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Rosebud Sioux Tribe of the Rosebud Indian Reservation, South Dakota</w:t>
      </w:r>
    </w:p>
    <w:p>
      <w:pPr>
        <w:pStyle w:val="HSBody"/>
      </w:pPr>
      <w:r>
        <w:t>Prepared for the offices of: 2 Senators, 1 Representative</w:t>
      </w:r>
    </w:p>
    <w:p>
      <w:pPr>
        <w:pStyle w:val="HSBody"/>
      </w:pPr>
      <w:r>
        <w:t>State(s): SD</w:t>
      </w:r>
    </w:p>
    <w:p>
      <w:pPr>
        <w:pStyle w:val="HSBody"/>
      </w:pPr>
      <w:r>
        <w:t>Ecoregion(s): mountain_west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USDA Wildfire Defense Grants</w:t>
      </w:r>
      <w:r>
        <w:t xml:space="preserve">  </w:t>
      </w:r>
      <w:r>
        <w:rPr>
          <w:color w:val="4B5563"/>
          <w:sz w:val="16"/>
        </w:rPr>
        <w:t>[Stable but Vulnerable]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Rosebud Sioux Tribe of the Rosebud Indian Reservation, South Dakota's climate risk profile and geographic context.</w:t>
      </w:r>
    </w:p>
    <w:p>
      <w:r>
        <w:br w:type="page"/>
      </w:r>
    </w:p>
    <w:p>
      <w:pPr>
        <w:pStyle w:val="Heading2"/>
      </w:pPr>
      <w:r>
        <w:t>Executive Summary</w:t>
      </w:r>
    </w:p>
    <w:p>
      <w:pPr>
        <w:pStyle w:val="HSTitle"/>
      </w:pPr>
      <w:r>
        <w:t>Rosebud Sioux Tribe of the Rosebud Indian Reservation, South Dakota -- SD</w:t>
      </w:r>
    </w:p>
    <w:p>
      <w:pPr>
        <w:pStyle w:val="HSBody"/>
      </w:pPr>
      <w:r>
        <w:t>This strategy document outlines Rosebud Sioux Tribe of the Rosebud Indian Reservation, South Dakota's federal climate resilience funding landscape, identifies strategic leverage points across key programs, and recommends sequenced advocacy actions for the current congressional session.</w:t>
      </w:r>
    </w:p>
    <w:p>
      <w:pPr>
        <w:pStyle w:val="HSBody"/>
      </w:pPr>
      <w:r>
        <w:t>Top Climate Hazards: Wildfire, Winter Weather, Cold Wave</w:t>
      </w:r>
    </w:p>
    <w:p>
      <w:pPr>
        <w:pStyle w:val="HSBody"/>
      </w:pPr>
      <w:r>
        <w:t>Total Federal Climate Resilience Funding: $160,023,276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John Thune (R-SD)</w:t>
            </w:r>
          </w:p>
        </w:tc>
        <w:tc>
          <w:tcPr>
            <w:tcW w:type="dxa" w:w="1872"/>
            <w:shd w:fill="F2F2F2" w:val="clear"/>
          </w:tcPr>
          <w:p>
            <w:r>
              <w:t>Senator</w:t>
            </w:r>
          </w:p>
        </w:tc>
        <w:tc>
          <w:tcPr>
            <w:tcW w:type="dxa" w:w="1872"/>
            <w:shd w:fill="F2F2F2" w:val="clear"/>
          </w:tcPr>
          <w:p>
            <w:r>
              <w:t>SD</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Mike Rounds (R-SD)</w:t>
            </w:r>
          </w:p>
        </w:tc>
        <w:tc>
          <w:tcPr>
            <w:tcW w:type="dxa" w:w="1872"/>
            <w:shd w:fill="FFFFFF" w:val="clear"/>
          </w:tcPr>
          <w:p>
            <w:r>
              <w:t>Senator</w:t>
            </w:r>
          </w:p>
        </w:tc>
        <w:tc>
          <w:tcPr>
            <w:tcW w:type="dxa" w:w="1872"/>
            <w:shd w:fill="FFFFFF" w:val="clear"/>
          </w:tcPr>
          <w:p>
            <w:r>
              <w:t>SD</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Indian Affairs</w:t>
            </w:r>
          </w:p>
        </w:tc>
      </w:tr>
      <w:tr>
        <w:tc>
          <w:tcPr>
            <w:tcW w:type="dxa" w:w="1872"/>
            <w:shd w:fill="F2F2F2" w:val="clear"/>
          </w:tcPr>
          <w:p>
            <w:r>
              <w:t>Rep. Dusty Johnson (R-SD-AL)</w:t>
            </w:r>
          </w:p>
        </w:tc>
        <w:tc>
          <w:tcPr>
            <w:tcW w:type="dxa" w:w="1872"/>
            <w:shd w:fill="F2F2F2" w:val="clear"/>
          </w:tcPr>
          <w:p>
            <w:r>
              <w:t>Representative</w:t>
            </w:r>
          </w:p>
        </w:tc>
        <w:tc>
          <w:tcPr>
            <w:tcW w:type="dxa" w:w="1872"/>
            <w:shd w:fill="F2F2F2" w:val="clear"/>
          </w:tcPr>
          <w:p>
            <w:r>
              <w:t>SD</w:t>
            </w:r>
          </w:p>
        </w:tc>
        <w:tc>
          <w:tcPr>
            <w:tcW w:type="dxa" w:w="1872"/>
            <w:shd w:fill="F2F2F2" w:val="clear"/>
          </w:tcPr>
          <w:p>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John Thune (R-SD): Sits on Senate Committee on Commerce, Science, and Transportation; Surface Transportation, Freight, Pipelines, and Safety. Direct influence on relevant programs.</w:t>
      </w:r>
    </w:p>
    <w:p>
      <w:pPr>
        <w:pStyle w:val="HSBody"/>
      </w:pPr>
      <w:r>
        <w:t>Sen. Mike Rounds (R-SD): Sits on Senate Committee on Appropriations; Agriculture, Rural Development, Food and Drug Administration, and Related Agencies; Energy and Water Development;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97.039</w:t>
            </w:r>
          </w:p>
        </w:tc>
        <w:tc>
          <w:tcPr>
            <w:tcW w:type="dxa" w:w="2340"/>
            <w:shd w:fill="F2F2F2" w:val="clear"/>
          </w:tcPr>
          <w:p>
            <w:r>
              <w:t>$8,600</w:t>
            </w:r>
          </w:p>
        </w:tc>
        <w:tc>
          <w:tcPr>
            <w:tcW w:type="dxa" w:w="2340"/>
            <w:shd w:fill="F2F2F2" w:val="clear"/>
          </w:tcPr>
          <w:p/>
        </w:tc>
      </w:tr>
    </w:tbl>
    <w:p>
      <w:pPr>
        <w:pStyle w:val="HSBody"/>
      </w:pPr>
      <w:r>
        <w:rPr>
          <w:b/>
        </w:rPr>
        <w:t>Total: $8,600</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FEMA BRIC funding to Rosebud Sioux Tribe of the Rosebud Indian Reservation, South Dakota generated an estimated $15,480-$20,640 in regional economic activity (BEA RIMS II methodology, output multiplier range 1.8-2.4x), supporting approximately 0-0 jobs (BLS employment requirements methodology).</w:t>
      </w:r>
    </w:p>
    <w:p>
      <w:pPr>
        <w:pStyle w:val="HSBody"/>
      </w:pPr>
      <w:r>
        <w:t>Hazard Alignment: Rosebud Sioux Tribe of the Rosebud Indian Reservation, South Dakota's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FEMA BRIC funding to Rosebud Sioux Tribe of the Rosebud Indian Reservation, South Dakota generated an estimated $15,480-$20,640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2018-10-01 - 2019-10-31</w:t>
            </w:r>
          </w:p>
        </w:tc>
      </w:tr>
      <w:tr>
        <w:tc>
          <w:tcPr>
            <w:tcW w:type="dxa" w:w="2340"/>
            <w:shd w:fill="FFFFFF" w:val="clear"/>
          </w:tcPr>
          <w:p>
            <w:r>
              <w:t>bia_tcr</w:t>
            </w:r>
          </w:p>
        </w:tc>
        <w:tc>
          <w:tcPr>
            <w:tcW w:type="dxa" w:w="2340"/>
            <w:shd w:fill="FFFFFF" w:val="clear"/>
          </w:tcPr>
          <w:p>
            <w:r>
              <w:t>15.156</w:t>
            </w:r>
          </w:p>
        </w:tc>
        <w:tc>
          <w:tcPr>
            <w:tcW w:type="dxa" w:w="2340"/>
            <w:shd w:fill="FFFFFF" w:val="clear"/>
          </w:tcPr>
          <w:p>
            <w:r>
              <w:t>$141,981</w:t>
            </w:r>
          </w:p>
        </w:tc>
        <w:tc>
          <w:tcPr>
            <w:tcW w:type="dxa" w:w="2340"/>
            <w:shd w:fill="FFFFFF" w:val="clear"/>
          </w:tcPr>
          <w:p>
            <w:r>
              <w:t>2020-06-01 - 2023-05-31</w:t>
            </w:r>
          </w:p>
        </w:tc>
      </w:tr>
      <w:tr>
        <w:tc>
          <w:tcPr>
            <w:tcW w:type="dxa" w:w="2340"/>
            <w:shd w:fill="F2F2F2" w:val="clear"/>
          </w:tcPr>
          <w:p>
            <w:r>
              <w:t>bia_tcr</w:t>
            </w:r>
          </w:p>
        </w:tc>
        <w:tc>
          <w:tcPr>
            <w:tcW w:type="dxa" w:w="2340"/>
            <w:shd w:fill="F2F2F2" w:val="clear"/>
          </w:tcPr>
          <w:p>
            <w:r>
              <w:t>15.156</w:t>
            </w:r>
          </w:p>
        </w:tc>
        <w:tc>
          <w:tcPr>
            <w:tcW w:type="dxa" w:w="2340"/>
            <w:shd w:fill="F2F2F2" w:val="clear"/>
          </w:tcPr>
          <w:p>
            <w:r>
              <w:t>$1,748,006</w:t>
            </w:r>
          </w:p>
        </w:tc>
        <w:tc>
          <w:tcPr>
            <w:tcW w:type="dxa" w:w="2340"/>
            <w:shd w:fill="F2F2F2" w:val="clear"/>
          </w:tcPr>
          <w:p>
            <w:r>
              <w:t>2023-06-05 - 2026-09-30</w:t>
            </w:r>
          </w:p>
        </w:tc>
      </w:tr>
      <w:tr>
        <w:tc>
          <w:tcPr>
            <w:tcW w:type="dxa" w:w="2340"/>
            <w:shd w:fill="FFFFFF" w:val="clear"/>
          </w:tcPr>
          <w:p>
            <w:r>
              <w:t>bia_tcr</w:t>
            </w:r>
          </w:p>
        </w:tc>
        <w:tc>
          <w:tcPr>
            <w:tcW w:type="dxa" w:w="2340"/>
            <w:shd w:fill="FFFFFF" w:val="clear"/>
          </w:tcPr>
          <w:p>
            <w:r>
              <w:t>15.156</w:t>
            </w:r>
          </w:p>
        </w:tc>
        <w:tc>
          <w:tcPr>
            <w:tcW w:type="dxa" w:w="2340"/>
            <w:shd w:fill="FFFFFF" w:val="clear"/>
          </w:tcPr>
          <w:p>
            <w:r>
              <w:t>$202,500</w:t>
            </w:r>
          </w:p>
        </w:tc>
        <w:tc>
          <w:tcPr>
            <w:tcW w:type="dxa" w:w="2340"/>
            <w:shd w:fill="FFFFFF" w:val="clear"/>
          </w:tcPr>
          <w:p>
            <w:r>
              <w:t>2024-08-30 - 2026-09-30</w:t>
            </w:r>
          </w:p>
        </w:tc>
      </w:tr>
      <w:tr>
        <w:tc>
          <w:tcPr>
            <w:tcW w:type="dxa" w:w="2340"/>
            <w:shd w:fill="F2F2F2" w:val="clear"/>
          </w:tcPr>
          <w:p>
            <w:r>
              <w:t>bia_tcr</w:t>
            </w:r>
          </w:p>
        </w:tc>
        <w:tc>
          <w:tcPr>
            <w:tcW w:type="dxa" w:w="2340"/>
            <w:shd w:fill="F2F2F2" w:val="clear"/>
          </w:tcPr>
          <w:p>
            <w:r>
              <w:t>15.156</w:t>
            </w:r>
          </w:p>
        </w:tc>
        <w:tc>
          <w:tcPr>
            <w:tcW w:type="dxa" w:w="2340"/>
            <w:shd w:fill="F2F2F2" w:val="clear"/>
          </w:tcPr>
          <w:p>
            <w:r>
              <w:t>$1,942,740</w:t>
            </w:r>
          </w:p>
        </w:tc>
        <w:tc>
          <w:tcPr>
            <w:tcW w:type="dxa" w:w="2340"/>
            <w:shd w:fill="F2F2F2" w:val="clear"/>
          </w:tcPr>
          <w:p>
            <w:r>
              <w:t>2025-01-01 - 2027-09-30</w:t>
            </w:r>
          </w:p>
        </w:tc>
      </w:tr>
    </w:tbl>
    <w:p>
      <w:pPr>
        <w:pStyle w:val="HSBody"/>
      </w:pPr>
      <w:r>
        <w:rPr>
          <w:b/>
        </w:rPr>
        <w:t>Total: $4,185,227</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BIA Tribal Climate Resilience funding to Rosebud Sioux Tribe of the Rosebud Indian Reservation, South Dakota generated an estimated $7,533,408-$10,044,544 in regional economic activity (BEA RIMS II methodology, output multiplier range 1.8-2.4x), supporting approximately 33-63 jobs (BLS employment requirements methodology).</w:t>
      </w:r>
    </w:p>
    <w:p>
      <w:pPr>
        <w:pStyle w:val="HSBody"/>
      </w:pPr>
      <w:r>
        <w:t>Hazard Alignment: Rosebud Sioux Tribe of the Rosebud Indian Reservation, South Dakota's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BIA Tribal Climate Resilience funding to Rosebud Sioux Tribe of the Rosebud Indian Reservation, South Dakota generated an estimated $7,533,408-$10,044,544 in regional economic activity (BEA RIMS II methodology, output multiplier range 1.8-2.4x), supporting approximately 33-63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Rosebud Sioux Tribe of the Rosebud Indian Reservation, South Dakota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Rosebud Sioux Tribe of the Rosebud Indian Reservation, South Dakota's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$123,412,420</w:t>
            </w:r>
          </w:p>
        </w:tc>
        <w:tc>
          <w:tcPr>
            <w:tcW w:type="dxa" w:w="2340"/>
            <w:shd w:fill="F2F2F2" w:val="clear"/>
          </w:tcPr>
          <w:p>
            <w:r>
              <w:t>2012-01-06 - 2034-09-30</w:t>
            </w:r>
          </w:p>
        </w:tc>
      </w:tr>
    </w:tbl>
    <w:p>
      <w:pPr>
        <w:pStyle w:val="HSBody"/>
      </w:pPr>
      <w:r>
        <w:rPr>
          <w:b/>
        </w:rPr>
        <w:t>Total: $123,412,420</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HUD IHBG funding to Rosebud Sioux Tribe of the Rosebud Indian Reservation, South Dakota generated an estimated $222,142,356-$296,189,808 in regional economic activity (BEA RIMS II methodology, output multiplier range 1.8-2.4x), supporting approximately 987-1851 jobs (BLS employment requirements methodology).</w:t>
      </w:r>
    </w:p>
    <w:p>
      <w:pPr>
        <w:pStyle w:val="HSBody"/>
      </w:pPr>
      <w:r>
        <w:t>Hazard Alignment: Rosebud Sioux Tribe of the Rosebud Indian Reservation, South Dakota's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HUD IHBG funding to Rosebud Sioux Tribe of the Rosebud Indian Reservation, South Dakota generated an estimated $222,142,356-$296,189,808 in regional economic activity (BEA RIMS II methodology, output multiplier range 1.8-2.4x), supporting approximately 987-1851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Rosebud Sioux Tribe of the Rosebud Indian Reservation, South Dakota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Rosebud Sioux Tribe of the Rosebud Indian Reservation, South Dakota's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Rosebud Sioux Tribe of the Rosebud Indian Reservation, South Dakota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Rosebud Sioux Tribe of the Rosebud Indian Reservation, South Dakota's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Rosebud Sioux Tribe of the Rosebud Indian Reservation, South Dakota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Rosebud Sioux Tribe of the Rosebud Indian Reservation, South Dakota's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$447,205</w:t>
            </w:r>
          </w:p>
        </w:tc>
        <w:tc>
          <w:tcPr>
            <w:tcW w:type="dxa" w:w="2340"/>
            <w:shd w:fill="F2F2F2" w:val="clear"/>
          </w:tcPr>
          <w:p>
            <w:r>
              <w:t>2019-03-01 - 2024-02-28</w:t>
            </w:r>
          </w:p>
        </w:tc>
      </w:tr>
    </w:tbl>
    <w:p>
      <w:pPr>
        <w:pStyle w:val="HSBody"/>
      </w:pPr>
      <w:r>
        <w:rPr>
          <w:b/>
        </w:rPr>
        <w:t>Total: $447,205</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DOE Indian Energy funding to Rosebud Sioux Tribe of the Rosebud Indian Reservation, South Dakota generated an estimated $804,969-$1,073,292 in regional economic activity (BEA RIMS II methodology, output multiplier range 1.8-2.4x), supporting approximately 4-7 jobs (BLS employment requirements methodology).</w:t>
      </w:r>
    </w:p>
    <w:p>
      <w:pPr>
        <w:pStyle w:val="HSBody"/>
      </w:pPr>
      <w:r>
        <w:t>Hazard Alignment: Rosebud Sioux Tribe of the Rosebud Indian Reservation, South Dakota's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DOE Indian Energy funding to Rosebud Sioux Tribe of the Rosebud Indian Reservation, South Dakota generated an estimated $804,969-$1,073,292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$485,000</w:t>
            </w:r>
          </w:p>
        </w:tc>
        <w:tc>
          <w:tcPr>
            <w:tcW w:type="dxa" w:w="2340"/>
            <w:shd w:fill="F2F2F2" w:val="clear"/>
          </w:tcPr>
          <w:p>
            <w:r>
              <w:t>2019-10-01 - 2023-09-30</w:t>
            </w:r>
          </w:p>
        </w:tc>
      </w:tr>
    </w:tbl>
    <w:p>
      <w:pPr>
        <w:pStyle w:val="HSBody"/>
      </w:pPr>
      <w:r>
        <w:rPr>
          <w:b/>
        </w:rPr>
        <w:t>Total: $485,000</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EPA GAP funding to Rosebud Sioux Tribe of the Rosebud Indian Reservation, South Dakota generated an estimated $873,000-$1,164,000 in regional economic activity (BEA RIMS II methodology, output multiplier range 1.8-2.4x), supporting approximately 4-7 jobs (BLS employment requirements methodology).</w:t>
      </w:r>
    </w:p>
    <w:p>
      <w:pPr>
        <w:pStyle w:val="HSBody"/>
      </w:pPr>
      <w:r>
        <w:t>Hazard Alignment: Rosebud Sioux Tribe of the Rosebud Indian Reservation, South Dakota's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EPA GAP funding to Rosebud Sioux Tribe of the Rosebud Indian Reservation, South Dakota generated an estimated $873,000-$1,164,000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Rosebud Sioux Tribe of the Rosebud Indian Reservation, South Dakota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Rosebud Sioux Tribe of the Rosebud Indian Reservation, South Dakota's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Rosebud Sioux Tribe of the Rosebud Indian Reservation, South Dakota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Rosebud Sioux Tribe of the Rosebud Indian Reservation, South Dakota's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Rosebud Sioux Tribe of the Rosebud Indian Reservation, South Dakota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Rosebud Sioux Tribe of the Rosebud Indian Reservation, South Dakota's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Rosebud Sioux Tribe of the Rosebud Indian Reservation, South Dakota's Wildfire, Winter Weather and Cold Wave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26.8)</w:t>
      </w:r>
    </w:p>
    <w:p>
      <w:pPr>
        <w:pStyle w:val="HSBody"/>
      </w:pPr>
      <w:r>
        <w:t>Social Vulnerability: Relatively Moderate (Score: 40.0)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71.6</w:t>
            </w:r>
          </w:p>
        </w:tc>
        <w:tc>
          <w:tcPr>
            <w:tcW w:type="dxa" w:w="2340"/>
            <w:shd w:fill="F2F2F2" w:val="clear"/>
          </w:tcPr>
          <w:p>
            <w:r>
              <w:t>Relatively High</w:t>
            </w:r>
          </w:p>
        </w:tc>
        <w:tc>
          <w:tcPr>
            <w:tcW w:type="dxa" w:w="2340"/>
            <w:shd w:fill="F2F2F2" w:val="clear"/>
          </w:tcPr>
          <w:p>
            <w:r>
              <w:t>$634,244</w:t>
            </w:r>
          </w:p>
        </w:tc>
      </w:tr>
      <w:tr>
        <w:tc>
          <w:tcPr>
            <w:tcW w:type="dxa" w:w="2340"/>
            <w:shd w:fill="FFFFFF" w:val="clear"/>
          </w:tcPr>
          <w:p>
            <w:r>
              <w:t>Winter Weather</w:t>
            </w:r>
          </w:p>
        </w:tc>
        <w:tc>
          <w:tcPr>
            <w:tcW w:type="dxa" w:w="2340"/>
            <w:shd w:fill="FFFFFF" w:val="clear"/>
          </w:tcPr>
          <w:p>
            <w:r>
              <w:t>67.6</w:t>
            </w:r>
          </w:p>
        </w:tc>
        <w:tc>
          <w:tcPr>
            <w:tcW w:type="dxa" w:w="2340"/>
            <w:shd w:fill="FFFFFF" w:val="clear"/>
          </w:tcPr>
          <w:p>
            <w:r>
              <w:t>Relatively High</w:t>
            </w:r>
          </w:p>
        </w:tc>
        <w:tc>
          <w:tcPr>
            <w:tcW w:type="dxa" w:w="2340"/>
            <w:shd w:fill="FFFFFF" w:val="clear"/>
          </w:tcPr>
          <w:p>
            <w:r>
              <w:t>$226,637</w:t>
            </w:r>
          </w:p>
        </w:tc>
      </w:tr>
      <w:tr>
        <w:tc>
          <w:tcPr>
            <w:tcW w:type="dxa" w:w="2340"/>
            <w:shd w:fill="F2F2F2" w:val="clear"/>
          </w:tcPr>
          <w:p>
            <w:r>
              <w:t>Cold Wave</w:t>
            </w:r>
          </w:p>
        </w:tc>
        <w:tc>
          <w:tcPr>
            <w:tcW w:type="dxa" w:w="2340"/>
            <w:shd w:fill="F2F2F2" w:val="clear"/>
          </w:tcPr>
          <w:p>
            <w:r>
              <w:t>61.8</w:t>
            </w:r>
          </w:p>
        </w:tc>
        <w:tc>
          <w:tcPr>
            <w:tcW w:type="dxa" w:w="2340"/>
            <w:shd w:fill="F2F2F2" w:val="clear"/>
          </w:tcPr>
          <w:p>
            <w:r>
              <w:t>Relatively High</w:t>
            </w:r>
          </w:p>
        </w:tc>
        <w:tc>
          <w:tcPr>
            <w:tcW w:type="dxa" w:w="2340"/>
            <w:shd w:fill="F2F2F2" w:val="clear"/>
          </w:tcPr>
          <w:p>
            <w:r>
              <w:t>$2,842,602</w:t>
            </w:r>
          </w:p>
        </w:tc>
      </w:tr>
      <w:tr>
        <w:tc>
          <w:tcPr>
            <w:tcW w:type="dxa" w:w="2340"/>
            <w:shd w:fill="FFFFFF" w:val="clear"/>
          </w:tcPr>
          <w:p>
            <w:r>
              <w:t>Hail</w:t>
            </w:r>
          </w:p>
        </w:tc>
        <w:tc>
          <w:tcPr>
            <w:tcW w:type="dxa" w:w="2340"/>
            <w:shd w:fill="FFFFFF" w:val="clear"/>
          </w:tcPr>
          <w:p>
            <w:r>
              <w:t>57.2</w:t>
            </w:r>
          </w:p>
        </w:tc>
        <w:tc>
          <w:tcPr>
            <w:tcW w:type="dxa" w:w="2340"/>
            <w:shd w:fill="FFFFFF" w:val="clear"/>
          </w:tcPr>
          <w:p>
            <w:r>
              <w:t>Relatively Moderate</w:t>
            </w:r>
          </w:p>
        </w:tc>
        <w:tc>
          <w:tcPr>
            <w:tcW w:type="dxa" w:w="2340"/>
            <w:shd w:fill="FFFFFF" w:val="clear"/>
          </w:tcPr>
          <w:p>
            <w:r>
              <w:t>$545,600</w:t>
            </w:r>
          </w:p>
        </w:tc>
      </w:tr>
      <w:tr>
        <w:tc>
          <w:tcPr>
            <w:tcW w:type="dxa" w:w="2340"/>
            <w:shd w:fill="F2F2F2" w:val="clear"/>
          </w:tcPr>
          <w:p>
            <w:r>
              <w:t>Ice Storm</w:t>
            </w:r>
          </w:p>
        </w:tc>
        <w:tc>
          <w:tcPr>
            <w:tcW w:type="dxa" w:w="2340"/>
            <w:shd w:fill="F2F2F2" w:val="clear"/>
          </w:tcPr>
          <w:p>
            <w:r>
              <w:t>54.6</w:t>
            </w:r>
          </w:p>
        </w:tc>
        <w:tc>
          <w:tcPr>
            <w:tcW w:type="dxa" w:w="2340"/>
            <w:shd w:fill="F2F2F2" w:val="clear"/>
          </w:tcPr>
          <w:p>
            <w:r>
              <w:t>Relatively Moderate</w:t>
            </w:r>
          </w:p>
        </w:tc>
        <w:tc>
          <w:tcPr>
            <w:tcW w:type="dxa" w:w="2340"/>
            <w:shd w:fill="F2F2F2" w:val="clear"/>
          </w:tcPr>
          <w:p>
            <w:r>
              <w:t>$302,291</w:t>
            </w:r>
          </w:p>
        </w:tc>
      </w:tr>
    </w:tbl>
    <w:p>
      <w:pPr>
        <w:pStyle w:val="HSSection"/>
      </w:pPr>
      <w:r>
        <w:t>Hazard-to-Program Alignment</w:t>
      </w:r>
    </w:p>
    <w:p>
      <w:pPr>
        <w:pStyle w:val="HSBody"/>
      </w:pPr>
      <w:r>
        <w:t>Rosebud Sioux Tribe of the Rosebud Indian Reservation, South Dakota's top hazard exposures (Wildfire, Winter Weather, Cold Wave)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Rosebud Sioux Tribe of the Rosebud Indian Reservation, South Dakota.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Rosebud Sioux Tribe of the Rosebud Indian Reservation, South Dakota's advocacy engagements during the current congressional session.</w:t>
      </w:r>
    </w:p>
    <w:p>
      <w:pPr>
        <w:pStyle w:val="HSSection"/>
      </w:pPr>
      <w:r>
        <w:t>Core Message</w:t>
      </w:r>
    </w:p>
    <w:p>
      <w:pPr>
        <w:pStyle w:val="HSBody"/>
      </w:pPr>
      <w:r>
        <w:t>Rosebud Sioux Tribe of the Rosebud Indian Reservation, South Dakota faces significant wildfire risk. Congress has funded programs that address this risk, but administrative delivery gaps and structural barriers prevent these resources from reaching Tribal communities in SD.</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Rosebud Sioux Tribe of the Rosebud Indian Reservation, South Dakota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Rosebud Sioux Tribe of the Rosebud Indian Reservation, South Dakota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