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Shoalwater Bay Indian Tribe of the Shoalwater Bay Indian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Shoalwater Bay Indian Tribe of the Shoalwater Bay Indian Reservation's climate risk profile and geographic context.</w:t>
      </w:r>
    </w:p>
    <w:p>
      <w:r>
        <w:br w:type="page"/>
      </w:r>
    </w:p>
    <w:p>
      <w:pPr>
        <w:pStyle w:val="Heading2"/>
      </w:pPr>
      <w:r>
        <w:t>Executive Summary</w:t>
      </w:r>
    </w:p>
    <w:p>
      <w:pPr>
        <w:pStyle w:val="HSTitle"/>
      </w:pPr>
      <w:r>
        <w:t>Shoalwater Bay Indian Tribe of the Shoalwater Bay Indian Reservation -- WA</w:t>
      </w:r>
    </w:p>
    <w:p>
      <w:pPr>
        <w:pStyle w:val="HSBody"/>
      </w:pPr>
      <w:r>
        <w:t>This strategy document outlines Shoalwater Bay Indian Tribe of the Shoalwater Bay Indian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$4,112,452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Marie Gluesenkamp Perez (D-WA-03)</w:t>
            </w:r>
          </w:p>
        </w:tc>
        <w:tc>
          <w:tcPr>
            <w:tcW w:type="dxa" w:w="1872"/>
            <w:shd w:fill="F2F2F2" w:val="clear"/>
          </w:tcPr>
          <w:p>
            <w:r>
              <w:t>Representative</w:t>
            </w:r>
          </w:p>
        </w:tc>
        <w:tc>
          <w:tcPr>
            <w:tcW w:type="dxa" w:w="1872"/>
            <w:shd w:fill="F2F2F2" w:val="clear"/>
          </w:tcPr>
          <w:p>
            <w:r>
              <w:t>WA</w:t>
            </w:r>
          </w:p>
        </w:tc>
        <w:tc>
          <w:tcPr>
            <w:tcW w:type="dxa" w:w="1872"/>
            <w:shd w:fill="F2F2F2" w:val="clear"/>
          </w:tcPr>
          <w:p>
            <w:r>
              <w:t>3</w:t>
            </w:r>
          </w:p>
        </w:tc>
        <w:tc>
          <w:tcPr>
            <w:tcW w:type="dxa" w:w="1872"/>
            <w:shd w:fill="F2F2F2" w:val="clear"/>
          </w:tcPr>
          <w:p>
            <w:r>
              <w:t>House Committee on Appropriations; Agriculture, Rural Development, Food and Drug Administration, and Related Agencies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Marie Gluesenkamp Perez (D-WA-03): Sits on House Committee on Appropriations; Agriculture, Rural Development, Food and Drug Administration,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$136,010</w:t>
            </w:r>
          </w:p>
        </w:tc>
        <w:tc>
          <w:tcPr>
            <w:tcW w:type="dxa" w:w="2340"/>
            <w:shd w:fill="F2F2F2" w:val="clear"/>
          </w:tcPr>
          <w:p>
            <w:r>
              <w:t>2018-10-01 - 2022-10-31</w:t>
            </w:r>
          </w:p>
        </w:tc>
      </w:tr>
    </w:tbl>
    <w:p>
      <w:pPr>
        <w:pStyle w:val="HSBody"/>
      </w:pPr>
      <w:r>
        <w:rPr>
          <w:b/>
        </w:rPr>
        <w:t>Total: $136,010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Shoalwater Bay Indian Tribe of the Shoalwater Bay Indian Reservation generated an estimated $244,819-$326,425 in regional economic activity (BEA RIMS II methodology, output multiplier range 1.8-2.4x), supporting approximately 1-2 jobs (BLS employment requirements methodology).</w:t>
      </w:r>
    </w:p>
    <w:p>
      <w:pPr>
        <w:pStyle w:val="HSBody"/>
      </w:pPr>
      <w:r>
        <w:t>Hazard Alignment: Shoalwater Bay Indian Tribe of the Shoalwater Bay Indian Reservation's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BIA Tribal Climate Resilience funding to Shoalwater Bay Indian Tribe of the Shoalwater Bay Indian Reservation generated an estimated $244,819-$326,425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$3,821,294</w:t>
            </w:r>
          </w:p>
        </w:tc>
        <w:tc>
          <w:tcPr>
            <w:tcW w:type="dxa" w:w="2340"/>
            <w:shd w:fill="F2F2F2" w:val="clear"/>
          </w:tcPr>
          <w:p>
            <w:r>
              <w:t>2013-10-29 - 2034-09-30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$155,148</w:t>
            </w:r>
          </w:p>
        </w:tc>
        <w:tc>
          <w:tcPr>
            <w:tcW w:type="dxa" w:w="2340"/>
            <w:shd w:fill="FFFFFF" w:val="clear"/>
          </w:tcPr>
          <w:p>
            <w:r>
              <w:t>2021-04-22 - 2026-09-30</w:t>
            </w:r>
          </w:p>
        </w:tc>
      </w:tr>
    </w:tbl>
    <w:p>
      <w:pPr>
        <w:pStyle w:val="HSBody"/>
      </w:pPr>
      <w:r>
        <w:rPr>
          <w:b/>
        </w:rPr>
        <w:t>Total: $3,976,442</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Shoalwater Bay Indian Tribe of the Shoalwater Bay Indian Reservation generated an estimated $7,157,596-$9,543,461 in regional economic activity (BEA RIMS II methodology, output multiplier range 1.8-2.4x), supporting approximately 32-60 jobs (BLS employment requirements methodology).</w:t>
      </w:r>
    </w:p>
    <w:p>
      <w:pPr>
        <w:pStyle w:val="HSBody"/>
      </w:pPr>
      <w:r>
        <w:t>Hazard Alignment: Shoalwater Bay Indian Tribe of the Shoalwater Bay Indian Reservation's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HUD IHBG funding to Shoalwater Bay Indian Tribe of the Shoalwater Bay Indian Reservation generated an estimated $7,157,596-$9,543,461 in regional economic activity (BEA RIMS II methodology, output multiplier range 1.8-2.4x), supporting approximately 32-60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Shoalwater Bay Indian Tribe of the Shoalwater Bay Indian Reservation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Shoalwater Bay Indian Tribe of the Shoalwater Bay Indian Reservation's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Shoalwater Bay Indian Tribe of the Shoalwater Bay Indian Reservation's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Shoalwater Bay Indian Tribe of the Shoalwater Bay Indian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Shoalwater Bay Indian Tribe of the Shoalwater Bay Indian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Shoalwater Bay Indian Tribe of the Shoalwater Bay Indian Reservation's advocacy engagements during the current congressional session.</w:t>
      </w:r>
    </w:p>
    <w:p>
      <w:pPr>
        <w:pStyle w:val="HSSection"/>
      </w:pPr>
      <w:r>
        <w:t>Core Message</w:t>
      </w:r>
    </w:p>
    <w:p>
      <w:pPr>
        <w:pStyle w:val="HSBody"/>
      </w:pPr>
      <w:r>
        <w:t>Shoalwater Bay Indian Tribe of the Shoalwater Bay Indian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Shoalwater Bay Indian Tribe of the Shoalwater Bay Indian Reservation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Shoalwater Bay Indian Tribe of the Shoalwater Bay Indian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