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Southwest / Great Basin</w:t>
      </w:r>
    </w:p>
    <w:p>
      <w:pPr>
        <w:pStyle w:val="HSBody"/>
      </w:pPr>
      <w:r>
        <w:t>72 Tribal Nations across AZ, NM, NV, UT, CO</w:t>
      </w:r>
    </w:p>
    <w:p>
      <w:pPr>
        <w:pStyle w:val="HSBody"/>
      </w:pPr>
      <w:r>
        <w:t>Congressional representation: 16 Senator(s), 19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Southwest / Great Basin: 72 Tribal Nations</w:t>
      </w:r>
    </w:p>
    <w:p>
      <w:pPr>
        <w:pStyle w:val="HSBody"/>
      </w:pPr>
      <w:r>
        <w:t>Top Shared Hazards: Wildfire, Winter Weather, Lightning</w:t>
      </w:r>
    </w:p>
    <w:p>
      <w:pPr>
        <w:pStyle w:val="HSBody"/>
      </w:pPr>
      <w:r>
        <w:t>Composite Risk Score (regional average): 61.3</w:t>
      </w:r>
    </w:p>
    <w:p>
      <w:pPr>
        <w:pStyle w:val="HSBody"/>
      </w:pPr>
      <w:r>
        <w:t>Total Federal Climate Resilience Investment: $4,066,110,943 across 49 Tribal Nations</w:t>
      </w:r>
    </w:p>
    <w:p>
      <w:pPr>
        <w:pStyle w:val="HSBody"/>
      </w:pPr>
      <w:r>
        <w:t>Aggregate Economic Impact: $7,704,823,367 to $10,273,097,822</w:t>
      </w:r>
    </w:p>
    <w:p>
      <w:pPr>
        <w:pStyle w:val="HSBody"/>
      </w:pPr>
      <w:r>
        <w:t>Estimated Jobs Supported: 34,244 to 64,207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72 Tribal Nations in the Southwest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Drought, wildfire, extreme heat, water rights, solar energy</w:t>
      </w:r>
    </w:p>
    <w:p>
      <w:pPr>
        <w:pStyle w:val="HSBody"/>
      </w:pPr>
      <w:r>
        <w:t>Top shared hazards across 72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Wildfire</w:t>
            </w:r>
          </w:p>
        </w:tc>
        <w:tc>
          <w:tcPr>
            <w:tcW w:type="dxa" w:w="3120"/>
            <w:shd w:fill="F2F2F2" w:val="clear"/>
          </w:tcPr>
          <w:p>
            <w:r>
              <w:t>72</w:t>
            </w:r>
          </w:p>
        </w:tc>
        <w:tc>
          <w:tcPr>
            <w:tcW w:type="dxa" w:w="3120"/>
            <w:shd w:fill="F2F2F2" w:val="clear"/>
          </w:tcPr>
          <w:p>
            <w:r>
              <w:t>88.7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Winter Weather</w:t>
            </w:r>
          </w:p>
        </w:tc>
        <w:tc>
          <w:tcPr>
            <w:tcW w:type="dxa" w:w="3120"/>
            <w:shd w:fill="FFFFFF" w:val="clear"/>
          </w:tcPr>
          <w:p>
            <w:r>
              <w:t>49</w:t>
            </w:r>
          </w:p>
        </w:tc>
        <w:tc>
          <w:tcPr>
            <w:tcW w:type="dxa" w:w="3120"/>
            <w:shd w:fill="FFFFFF" w:val="clear"/>
          </w:tcPr>
          <w:p>
            <w:r>
              <w:t>66.2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45</w:t>
            </w:r>
          </w:p>
        </w:tc>
        <w:tc>
          <w:tcPr>
            <w:tcW w:type="dxa" w:w="3120"/>
            <w:shd w:fill="F2F2F2" w:val="clear"/>
          </w:tcPr>
          <w:p>
            <w:r>
              <w:t>75.4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Inland Flooding</w:t>
            </w:r>
          </w:p>
        </w:tc>
        <w:tc>
          <w:tcPr>
            <w:tcW w:type="dxa" w:w="3120"/>
            <w:shd w:fill="FFFFFF" w:val="clear"/>
          </w:tcPr>
          <w:p>
            <w:r>
              <w:t>45</w:t>
            </w:r>
          </w:p>
        </w:tc>
        <w:tc>
          <w:tcPr>
            <w:tcW w:type="dxa" w:w="3120"/>
            <w:shd w:fill="FFFFFF" w:val="clear"/>
          </w:tcPr>
          <w:p>
            <w:r>
              <w:t>75.0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44</w:t>
            </w:r>
          </w:p>
        </w:tc>
        <w:tc>
          <w:tcPr>
            <w:tcW w:type="dxa" w:w="3120"/>
            <w:shd w:fill="F2F2F2" w:val="clear"/>
          </w:tcPr>
          <w:p>
            <w:r>
              <w:t>78.1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$4,066,110,943</w:t>
      </w:r>
    </w:p>
    <w:p>
      <w:pPr>
        <w:pStyle w:val="HSBody"/>
      </w:pPr>
      <w:r>
        <w:t>Tribal Nations with Awards: 49 of 72 (68%)</w:t>
      </w:r>
    </w:p>
    <w:p>
      <w:pPr>
        <w:pStyle w:val="HSBody"/>
      </w:pPr>
      <w:r>
        <w:t>Investment Gap: 23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16 Senator(s) and 19 Representative(s) serve Tribal Nations in this region.</w:t>
      </w:r>
    </w:p>
    <w:p>
      <w:pPr>
        <w:pStyle w:val="HSBody"/>
      </w:pPr>
      <w:r>
        <w:t>Congressional delegation data covers 60 of 72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Ak-Chin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Cocopah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Colorado River Indian Tribes of the Colorado River Indian Reservation, Arizona and California</w:t>
            </w:r>
          </w:p>
        </w:tc>
        <w:tc>
          <w:tcPr>
            <w:tcW w:type="dxa" w:w="4680"/>
            <w:shd w:fill="F2F2F2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Goshute Reservation, Nevada and Utah</w:t>
            </w:r>
          </w:p>
        </w:tc>
        <w:tc>
          <w:tcPr>
            <w:tcW w:type="dxa" w:w="4680"/>
            <w:shd w:fill="FFFFFF" w:val="clear"/>
          </w:tcPr>
          <w:p>
            <w:r>
              <w:t>NV, 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Timbisha Shoshone Tribe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Duckwater Shoshone Tribe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Ely Shoshone Tribe of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FFFFF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McDowell Yavapai Nation,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Mojave Indian Tribe of Arizona, California &amp; Nevada</w:t>
            </w:r>
          </w:p>
        </w:tc>
        <w:tc>
          <w:tcPr>
            <w:tcW w:type="dxa" w:w="4680"/>
            <w:shd w:fill="FFFFFF" w:val="clear"/>
          </w:tcPr>
          <w:p>
            <w:r>
              <w:t>AZ, CA, 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Gila River Indian Community of the Gila River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Havasupai Tribe of the Havasupai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Hopi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Hualapai Indian Tribe of the Hualapai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Jicarilla Apache Nation,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Kaibab Band of Paiute Indians of the Kaibab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Santo Domingo Pueblo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Las Vegas Tribe of Paiute Indians of the Las Vegas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Lovelock Paiute Tribe of the Lovelock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Mescalero Apache Tribe of the Mescalero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Moapa Band of Paiute Indians of the Moapa River Indian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Navajo Nation, Arizona, New Mexico, &amp; Utah</w:t>
            </w:r>
          </w:p>
        </w:tc>
        <w:tc>
          <w:tcPr>
            <w:tcW w:type="dxa" w:w="4680"/>
            <w:shd w:fill="F2F2F2" w:val="clear"/>
          </w:tcPr>
          <w:p>
            <w:r>
              <w:t>AZ, NM,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Northwestern Band of the Shoshone Nation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Ohkay Owingeh,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 Indian Tribe of Utah (Cedar Band of Paiutes, Kanosh Band of Paiutes, Koosharem Band of Paiutes, Indian Peaks Band of Paiutes, and Shivwits Band of Paiutes)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Paiute-Shoshone Tribe of the Fallon Reservation and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Pascua Yaqui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Acoma,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Cochiti,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Jemez,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Isleta,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Laguna,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Nambe,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Picuris,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Pojoaque,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 Felipe,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 Ildefonso,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Sandia,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Santa Ana,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Santa Clara,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Taos,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Tesuque,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Zia,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Pyramid Lake Paiute Tribe of the Pyramid Lake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Quechan Tribe of the Fort Yuma Indian Reservation, California &amp; Arizona</w:t>
            </w:r>
          </w:p>
        </w:tc>
        <w:tc>
          <w:tcPr>
            <w:tcW w:type="dxa" w:w="4680"/>
            <w:shd w:fill="FFFFFF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Reno-Sparks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Salt River Pima-Maricopa Indian Community of the Salt River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Carlos Apache Tribe of the San Carlos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 Juan Southern Paiute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Skull Valley Band of Goshute Indians of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Southern Ute Indian Tribe of the Southern Ute Reservation, Colorado</w:t>
            </w:r>
          </w:p>
        </w:tc>
        <w:tc>
          <w:tcPr>
            <w:tcW w:type="dxa" w:w="4680"/>
            <w:shd w:fill="F2F2F2" w:val="clear"/>
          </w:tcPr>
          <w:p>
            <w:r>
              <w:t>CO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Summit Lake Paiute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(Four constituent bands: Battle Mountain Band; Elko Band; South Fork Band; and Wells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Tohono O'odham Nation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Tonto Apache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Ute Indian Tribe of the Uintah &amp; Ouray Reservation,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Ute Mountain Ute Tribe</w:t>
            </w:r>
          </w:p>
        </w:tc>
        <w:tc>
          <w:tcPr>
            <w:tcW w:type="dxa" w:w="4680"/>
            <w:shd w:fill="F2F2F2" w:val="clear"/>
          </w:tcPr>
          <w:p>
            <w:r>
              <w:t>CO,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Walker River Paiute Tribe of the Walker River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Washoe Tribe of Nevada &amp; California (Carson Colony, Dresslerville Colony, Woodfords Community, Stewart Community, &amp; Washoe Ranches)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White Mountain Apache Tribe of the Fort Apache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Winnemucca Indian Colony of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Yavapai-Apache Nation of the Camp Verde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Yavapai-Prescott Indian Tribe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Yerington Paiute Tribe of the Yerington Colony &amp; Campbell Ranch,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Yomba Shoshone Tribe of the Yomba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Zuni Tribe of the Zuni Reservation, New Mexico</w:t>
            </w:r>
          </w:p>
        </w:tc>
        <w:tc>
          <w:tcPr>
            <w:tcW w:type="dxa" w:w="4680"/>
            <w:shd w:fill="FFFFFF" w:val="clear"/>
          </w:tcPr>
          <w:p>
            <w:r>
              <w:t>AZ, 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(Battle Mountain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(Elko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(South Fork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(Wells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</w:tbl>
    <w:p>
      <w:pPr>
        <w:pStyle w:val="HSSmall"/>
      </w:pPr>
      <w:r>
        <w:t>Total: 72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Southwest / Great Basin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