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EB6A" w14:textId="77777777" w:rsidR="00DF4922" w:rsidRDefault="00DF4922" w:rsidP="006762D7">
      <w:pPr>
        <w:ind w:left="420" w:hanging="420"/>
      </w:pPr>
    </w:p>
    <w:p w14:paraId="733E68FA" w14:textId="32E0C8E8" w:rsidR="00DF4922" w:rsidRDefault="00DF4922" w:rsidP="006762D7">
      <w:pPr>
        <w:pStyle w:val="a9"/>
        <w:numPr>
          <w:ilvl w:val="0"/>
          <w:numId w:val="1"/>
        </w:numPr>
      </w:pPr>
      <w:r>
        <w:rPr>
          <w:rFonts w:hint="eastAsia"/>
        </w:rPr>
        <w:t>职责概述：</w:t>
      </w:r>
    </w:p>
    <w:p w14:paraId="09321515" w14:textId="77777777" w:rsidR="00DF4922" w:rsidRDefault="00DF4922" w:rsidP="00DF4922"/>
    <w:p w14:paraId="1746A237" w14:textId="35C5F605" w:rsidR="00DF4922" w:rsidRDefault="00DF4922" w:rsidP="00DF4922">
      <w:r>
        <w:rPr>
          <w:rFonts w:hint="eastAsia"/>
        </w:rPr>
        <w:t>职位：项目SM</w:t>
      </w:r>
    </w:p>
    <w:p w14:paraId="179F784A" w14:textId="77777777" w:rsidR="00DF4922" w:rsidRDefault="00DF4922" w:rsidP="00DF4922">
      <w:r>
        <w:rPr>
          <w:rFonts w:hint="eastAsia"/>
        </w:rPr>
        <w:t>分工：</w:t>
      </w:r>
    </w:p>
    <w:p w14:paraId="69E56944" w14:textId="7202CA29" w:rsidR="00DF4922" w:rsidRDefault="00DF4922" w:rsidP="00DF4922">
      <w:pPr>
        <w:rPr>
          <w:rFonts w:hint="eastAsia"/>
        </w:rPr>
      </w:pPr>
      <w:r>
        <w:rPr>
          <w:rFonts w:hint="eastAsia"/>
        </w:rPr>
        <w:t>MVP1：负责项目梗概介绍</w:t>
      </w:r>
      <w:r>
        <w:rPr>
          <w:rFonts w:hint="eastAsia"/>
        </w:rPr>
        <w:t>；</w:t>
      </w:r>
    </w:p>
    <w:p w14:paraId="21043CF5" w14:textId="0F127BA5" w:rsidR="00DF4922" w:rsidRDefault="00DF4922" w:rsidP="00DF4922">
      <w:pPr>
        <w:rPr>
          <w:rFonts w:hint="eastAsia"/>
        </w:rPr>
      </w:pPr>
      <w:r>
        <w:rPr>
          <w:rFonts w:hint="eastAsia"/>
        </w:rPr>
        <w:t>MVP2：用Suno制作游戏场景背景音乐；组织线下焦点小组访谈（招募、主持、数据收集、反馈总结、优先级排表）；推进用户实地观察即前期准备、中期调研、后期结果分析及 PPT 制作</w:t>
      </w:r>
      <w:r>
        <w:rPr>
          <w:rFonts w:hint="eastAsia"/>
        </w:rPr>
        <w:t>；；</w:t>
      </w:r>
    </w:p>
    <w:p w14:paraId="3AA34205" w14:textId="77777777" w:rsidR="00DF4922" w:rsidRDefault="00DF4922" w:rsidP="00DF4922">
      <w:pPr>
        <w:rPr>
          <w:rFonts w:hint="eastAsia"/>
        </w:rPr>
      </w:pPr>
      <w:r>
        <w:rPr>
          <w:rFonts w:hint="eastAsia"/>
        </w:rPr>
        <w:t>MVP3：招募玩家开展线下试玩测试（含场地租借），记录，收集反馈总结</w:t>
      </w:r>
    </w:p>
    <w:p w14:paraId="37B59E9A" w14:textId="0E02DA23" w:rsidR="00DF4922" w:rsidRDefault="00DF4922" w:rsidP="00DF4922">
      <w:r>
        <w:rPr>
          <w:rFonts w:hint="eastAsia"/>
        </w:rPr>
        <w:t>终期：线上线下招募测试人员，平台发贴、制作问卷并分析结果，持续优化</w:t>
      </w:r>
      <w:r>
        <w:rPr>
          <w:rFonts w:hint="eastAsia"/>
        </w:rPr>
        <w:t>，</w:t>
      </w:r>
      <w:r>
        <w:rPr>
          <w:rFonts w:hint="eastAsia"/>
        </w:rPr>
        <w:t>最后</w:t>
      </w:r>
      <w:r>
        <w:rPr>
          <w:rFonts w:hint="eastAsia"/>
        </w:rPr>
        <w:t>负责整合调研部分全链记录及ppt制作</w:t>
      </w:r>
    </w:p>
    <w:p w14:paraId="28F17C37" w14:textId="77777777" w:rsidR="00DF4922" w:rsidRPr="00DF4922" w:rsidRDefault="00DF4922" w:rsidP="00DF4922"/>
    <w:p w14:paraId="01892D74" w14:textId="77777777" w:rsidR="00DF4922" w:rsidRDefault="00DF4922" w:rsidP="00DF4922">
      <w:pPr>
        <w:rPr>
          <w:rFonts w:hint="eastAsia"/>
        </w:rPr>
      </w:pPr>
    </w:p>
    <w:p w14:paraId="5EA2D212" w14:textId="01C810F0" w:rsidR="006762D7" w:rsidRDefault="006762D7" w:rsidP="006762D7">
      <w:pPr>
        <w:pStyle w:val="a9"/>
        <w:numPr>
          <w:ilvl w:val="0"/>
          <w:numId w:val="1"/>
        </w:numPr>
      </w:pPr>
      <w:r w:rsidRPr="006762D7">
        <w:rPr>
          <w:rFonts w:hint="eastAsia"/>
        </w:rPr>
        <w:t>技术架构与工具选型</w:t>
      </w:r>
    </w:p>
    <w:p w14:paraId="000E7E6F" w14:textId="77777777" w:rsidR="006762D7" w:rsidRDefault="006762D7" w:rsidP="006762D7">
      <w:pPr>
        <w:rPr>
          <w:rFonts w:hint="eastAsia"/>
        </w:rPr>
      </w:pPr>
    </w:p>
    <w:p w14:paraId="2639A1A4" w14:textId="11394F45" w:rsidR="006762D7" w:rsidRDefault="006762D7" w:rsidP="006762D7">
      <w:pPr>
        <w:rPr>
          <w:rFonts w:hint="eastAsia"/>
        </w:rPr>
      </w:pPr>
      <w:r>
        <w:rPr>
          <w:rFonts w:hint="eastAsia"/>
        </w:rPr>
        <w:t>1．</w:t>
      </w:r>
      <w:r>
        <w:rPr>
          <w:rFonts w:hint="eastAsia"/>
        </w:rPr>
        <w:t>内容生成层</w:t>
      </w:r>
    </w:p>
    <w:p w14:paraId="2F8D9B42" w14:textId="404C72A0" w:rsidR="006762D7" w:rsidRDefault="006762D7" w:rsidP="006762D7">
      <w:pPr>
        <w:rPr>
          <w:rFonts w:hint="eastAsia"/>
        </w:rPr>
      </w:pPr>
      <w:r>
        <w:rPr>
          <w:rFonts w:hint="eastAsia"/>
        </w:rPr>
        <w:t>Suno AI：用于为不同游戏场景创建背景音乐（BGM）。通过文本提示词生成多种风格、情绪的原创音乐。</w:t>
      </w:r>
    </w:p>
    <w:p w14:paraId="668A0954" w14:textId="6E0C179E" w:rsidR="006762D7" w:rsidRDefault="006762D7" w:rsidP="006762D7">
      <w:pPr>
        <w:rPr>
          <w:rFonts w:hint="eastAsia"/>
        </w:rPr>
      </w:pPr>
      <w:r>
        <w:rPr>
          <w:rFonts w:hint="eastAsia"/>
        </w:rPr>
        <w:t>技术原理应用：主要</w:t>
      </w:r>
      <w:r>
        <w:rPr>
          <w:rFonts w:hint="eastAsia"/>
        </w:rPr>
        <w:t>用</w:t>
      </w:r>
      <w:r>
        <w:rPr>
          <w:rFonts w:hint="eastAsia"/>
        </w:rPr>
        <w:t>Suno AI的“文本到音乐”转换能力。通过输入描述性提示词（</w:t>
      </w:r>
      <w:r>
        <w:rPr>
          <w:rFonts w:hint="eastAsia"/>
        </w:rPr>
        <w:t xml:space="preserve"> </w:t>
      </w:r>
      <w:r>
        <w:rPr>
          <w:rFonts w:hint="eastAsia"/>
        </w:rPr>
        <w:t>“紧张、悬疑的电子音乐，适合潜行关卡，中速节奏”），最终输出为高质量音频文件。</w:t>
      </w:r>
    </w:p>
    <w:p w14:paraId="5894D59C" w14:textId="77777777" w:rsidR="006762D7" w:rsidRDefault="006762D7" w:rsidP="006762D7">
      <w:pPr>
        <w:rPr>
          <w:rFonts w:hint="eastAsia"/>
        </w:rPr>
      </w:pPr>
    </w:p>
    <w:p w14:paraId="60D3AE04" w14:textId="51BFB762" w:rsidR="006762D7" w:rsidRDefault="006762D7" w:rsidP="006762D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用户调研与数据收集层</w:t>
      </w:r>
    </w:p>
    <w:p w14:paraId="33C7C252" w14:textId="6C357823" w:rsidR="006762D7" w:rsidRDefault="006762D7" w:rsidP="006762D7">
      <w:pPr>
        <w:rPr>
          <w:rFonts w:hint="eastAsia"/>
        </w:rPr>
      </w:pPr>
      <w:r>
        <w:rPr>
          <w:rFonts w:hint="eastAsia"/>
        </w:rPr>
        <w:t>焦点小组访谈：用于在小范围内深入收集用户对游戏概念的初步态度和反馈。</w:t>
      </w:r>
    </w:p>
    <w:p w14:paraId="0B67FF3F" w14:textId="18C0DEC9" w:rsidR="006762D7" w:rsidRDefault="006762D7" w:rsidP="006762D7">
      <w:pPr>
        <w:rPr>
          <w:rFonts w:hint="eastAsia"/>
        </w:rPr>
      </w:pPr>
      <w:r>
        <w:rPr>
          <w:rFonts w:hint="eastAsia"/>
        </w:rPr>
        <w:t>线下试玩测试： 通过观察玩家在受控环境下的实际游戏行为，收集最真实、最直接的体验数据。</w:t>
      </w:r>
    </w:p>
    <w:p w14:paraId="382BAF2C" w14:textId="20661F93" w:rsidR="006762D7" w:rsidRDefault="006762D7" w:rsidP="006762D7">
      <w:pPr>
        <w:rPr>
          <w:rFonts w:hint="eastAsia"/>
        </w:rPr>
      </w:pPr>
      <w:r>
        <w:rPr>
          <w:rFonts w:hint="eastAsia"/>
        </w:rPr>
        <w:t>线上问卷调研： 使用在线问卷工具（问卷星）制作结构化问卷，进行定量数据收集，以覆盖更广泛的测试人群。</w:t>
      </w:r>
    </w:p>
    <w:p w14:paraId="40E93429" w14:textId="14CFAE89" w:rsidR="006762D7" w:rsidRDefault="006762D7" w:rsidP="006762D7">
      <w:pPr>
        <w:rPr>
          <w:rFonts w:hint="eastAsia"/>
        </w:rPr>
      </w:pPr>
      <w:r>
        <w:rPr>
          <w:rFonts w:hint="eastAsia"/>
        </w:rPr>
        <w:t>平台发帖招募： 利用社交媒体平台发布招募信息，吸引潜在玩家参与测试。</w:t>
      </w:r>
    </w:p>
    <w:p w14:paraId="4D82D1F3" w14:textId="77777777" w:rsidR="006762D7" w:rsidRDefault="006762D7" w:rsidP="006762D7">
      <w:pPr>
        <w:rPr>
          <w:rFonts w:hint="eastAsia"/>
        </w:rPr>
      </w:pPr>
    </w:p>
    <w:p w14:paraId="2EBD34F0" w14:textId="72C91DD7" w:rsidR="006762D7" w:rsidRDefault="006762D7" w:rsidP="006762D7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项目管理与协作层</w:t>
      </w:r>
    </w:p>
    <w:p w14:paraId="2BA4B6FA" w14:textId="366C92F1" w:rsidR="006762D7" w:rsidRDefault="006762D7" w:rsidP="006762D7">
      <w:pPr>
        <w:rPr>
          <w:rFonts w:hint="eastAsia"/>
        </w:rPr>
      </w:pPr>
      <w:r>
        <w:rPr>
          <w:rFonts w:hint="eastAsia"/>
        </w:rPr>
        <w:t>推动项目</w:t>
      </w:r>
      <w:r>
        <w:rPr>
          <w:rFonts w:hint="eastAsia"/>
        </w:rPr>
        <w:t>：每个MVP阶段明确的交付物和验收标准，确保项目稳步推进。</w:t>
      </w:r>
    </w:p>
    <w:p w14:paraId="1A2C9B88" w14:textId="7E4DFEEA" w:rsidR="006762D7" w:rsidRDefault="006762D7" w:rsidP="006762D7">
      <w:pPr>
        <w:rPr>
          <w:rFonts w:hint="eastAsia"/>
        </w:rPr>
      </w:pPr>
      <w:r>
        <w:rPr>
          <w:rFonts w:hint="eastAsia"/>
        </w:rPr>
        <w:t>文档与演示工具：文档撰写、数据分析和最终成果展示PPT的制作。</w:t>
      </w:r>
    </w:p>
    <w:p w14:paraId="3C576202" w14:textId="77777777" w:rsidR="006762D7" w:rsidRDefault="006762D7" w:rsidP="006762D7">
      <w:pPr>
        <w:rPr>
          <w:rFonts w:hint="eastAsia"/>
        </w:rPr>
      </w:pPr>
    </w:p>
    <w:p w14:paraId="7F57CA01" w14:textId="14C4E656" w:rsidR="006762D7" w:rsidRDefault="00DF4922" w:rsidP="006762D7">
      <w:pPr>
        <w:rPr>
          <w:rFonts w:hint="eastAsia"/>
        </w:rPr>
      </w:pPr>
      <w:r>
        <w:rPr>
          <w:rFonts w:hint="eastAsia"/>
        </w:rPr>
        <w:t>三</w:t>
      </w:r>
      <w:r w:rsidR="006762D7">
        <w:rPr>
          <w:rFonts w:hint="eastAsia"/>
        </w:rPr>
        <w:t>、</w:t>
      </w:r>
      <w:r w:rsidR="006762D7">
        <w:rPr>
          <w:rFonts w:hint="eastAsia"/>
        </w:rPr>
        <w:t>各阶段技术实现详解</w:t>
      </w:r>
    </w:p>
    <w:p w14:paraId="65ED7C0D" w14:textId="77777777" w:rsidR="006762D7" w:rsidRDefault="006762D7" w:rsidP="006762D7">
      <w:pPr>
        <w:rPr>
          <w:rFonts w:hint="eastAsia"/>
        </w:rPr>
      </w:pPr>
    </w:p>
    <w:p w14:paraId="62BCE9F1" w14:textId="2B4CC409" w:rsidR="006762D7" w:rsidRDefault="006762D7" w:rsidP="006762D7">
      <w:pPr>
        <w:rPr>
          <w:rFonts w:hint="eastAsia"/>
        </w:rPr>
      </w:pPr>
      <w:r>
        <w:rPr>
          <w:rFonts w:hint="eastAsia"/>
        </w:rPr>
        <w:t>1．</w:t>
      </w:r>
      <w:r>
        <w:rPr>
          <w:rFonts w:hint="eastAsia"/>
        </w:rPr>
        <w:t>MVP1阶段：项目梗概介绍与技术准备</w:t>
      </w:r>
    </w:p>
    <w:p w14:paraId="08E6A575" w14:textId="41585DCF" w:rsidR="006762D7" w:rsidRDefault="006762D7" w:rsidP="006762D7">
      <w:pPr>
        <w:rPr>
          <w:rFonts w:hint="eastAsia"/>
        </w:rPr>
      </w:pPr>
      <w:r>
        <w:rPr>
          <w:rFonts w:hint="eastAsia"/>
        </w:rPr>
        <w:t>实现内容： 完成了游戏核心概念的界定，包括游戏类型、核心玩法和目标受众。同时确认了Suno AI用于音频生成的可行性。</w:t>
      </w:r>
    </w:p>
    <w:p w14:paraId="136639DF" w14:textId="77777777" w:rsidR="006762D7" w:rsidRDefault="006762D7" w:rsidP="006762D7">
      <w:pPr>
        <w:rPr>
          <w:rFonts w:hint="eastAsia"/>
        </w:rPr>
      </w:pPr>
    </w:p>
    <w:p w14:paraId="53C6D49C" w14:textId="1541A12F" w:rsidR="006762D7" w:rsidRDefault="006762D7" w:rsidP="006762D7">
      <w:pPr>
        <w:rPr>
          <w:rFonts w:hint="eastAsia"/>
        </w:rPr>
      </w:pPr>
      <w:r>
        <w:rPr>
          <w:rFonts w:hint="eastAsia"/>
        </w:rPr>
        <w:t>方法：通过调研现有的AI音乐生成工具和用户调研方法，为后续阶段的具体实施提供了理论和技术支持。</w:t>
      </w:r>
    </w:p>
    <w:p w14:paraId="0DD75225" w14:textId="77777777" w:rsidR="006762D7" w:rsidRDefault="006762D7" w:rsidP="006762D7">
      <w:pPr>
        <w:rPr>
          <w:rFonts w:hint="eastAsia"/>
        </w:rPr>
      </w:pPr>
    </w:p>
    <w:p w14:paraId="18771762" w14:textId="3E1DEE18" w:rsidR="006762D7" w:rsidRDefault="006762D7" w:rsidP="006762D7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MVP2阶段：内容生成与初期用户洞察</w:t>
      </w:r>
    </w:p>
    <w:p w14:paraId="2BC8B816" w14:textId="77777777" w:rsidR="006762D7" w:rsidRDefault="006762D7" w:rsidP="006762D7">
      <w:pPr>
        <w:rPr>
          <w:rFonts w:hint="eastAsia"/>
        </w:rPr>
      </w:pPr>
    </w:p>
    <w:p w14:paraId="183B81C6" w14:textId="3B09567A" w:rsidR="006762D7" w:rsidRDefault="006762D7" w:rsidP="006762D7">
      <w:pPr>
        <w:rPr>
          <w:rFonts w:hint="eastAsia"/>
        </w:rPr>
      </w:pPr>
      <w:r>
        <w:rPr>
          <w:rFonts w:hint="eastAsia"/>
        </w:rPr>
        <w:t>子任务一：基于Suno AI的游戏场景背景音乐制作</w:t>
      </w:r>
    </w:p>
    <w:p w14:paraId="776DB500" w14:textId="7A2A5A21" w:rsidR="006762D7" w:rsidRDefault="006762D7" w:rsidP="006762D7">
      <w:pPr>
        <w:rPr>
          <w:rFonts w:hint="eastAsia"/>
        </w:rPr>
      </w:pPr>
      <w:r>
        <w:rPr>
          <w:rFonts w:hint="eastAsia"/>
        </w:rPr>
        <w:t>实现流程：</w:t>
      </w:r>
    </w:p>
    <w:p w14:paraId="46C5CBD8" w14:textId="2E464480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提示词工程： 针对每个游戏场景，设计了精细的文本提示词。</w:t>
      </w:r>
    </w:p>
    <w:p w14:paraId="2D29E746" w14:textId="436C3E75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生成与迭代： 将提示词输入Suno AI平台，生成初始音乐片段。根据初步试听结果，对提示词进行微调或使用Suno AI的“封面歌曲”功能进行风格迁移，以优化输出结果。</w:t>
      </w:r>
    </w:p>
    <w:p w14:paraId="2771884D" w14:textId="2402242F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103F63A" w14:textId="0132E210" w:rsidR="006762D7" w:rsidRDefault="006762D7" w:rsidP="006762D7">
      <w:pPr>
        <w:rPr>
          <w:rFonts w:hint="eastAsia"/>
        </w:rPr>
      </w:pPr>
      <w:r>
        <w:rPr>
          <w:rFonts w:hint="eastAsia"/>
        </w:rPr>
        <w:t>子任务二：组织线下焦点小组访谈</w:t>
      </w:r>
    </w:p>
    <w:p w14:paraId="3A8EBDE8" w14:textId="619565D4" w:rsidR="006762D7" w:rsidRDefault="006762D7" w:rsidP="006762D7">
      <w:pPr>
        <w:rPr>
          <w:rFonts w:hint="eastAsia"/>
        </w:rPr>
      </w:pPr>
      <w:r>
        <w:rPr>
          <w:rFonts w:hint="eastAsia"/>
        </w:rPr>
        <w:t>实现流程：</w:t>
      </w:r>
    </w:p>
    <w:p w14:paraId="6BE8DC5F" w14:textId="78E6AF4B" w:rsidR="006762D7" w:rsidRDefault="006762D7" w:rsidP="006762D7">
      <w:pPr>
        <w:ind w:firstLineChars="200" w:firstLine="420"/>
      </w:pPr>
      <w:r>
        <w:rPr>
          <w:rFonts w:hint="eastAsia"/>
        </w:rPr>
        <w:t>招募计划： 制定了详细的招募标准，确保参与者符合目标用户画像。通过校内论坛和社交网络招募了</w:t>
      </w:r>
      <w:r>
        <w:rPr>
          <w:rFonts w:hint="eastAsia"/>
        </w:rPr>
        <w:t>4</w:t>
      </w:r>
      <w:r>
        <w:rPr>
          <w:rFonts w:hint="eastAsia"/>
        </w:rPr>
        <w:t>名参与者。</w:t>
      </w:r>
    </w:p>
    <w:p w14:paraId="5F5B1083" w14:textId="30D48613" w:rsidR="006762D7" w:rsidRDefault="006762D7" w:rsidP="006762D7">
      <w:pPr>
        <w:ind w:firstLineChars="200" w:firstLine="420"/>
        <w:rPr>
          <w:rFonts w:hint="eastAsia"/>
        </w:rPr>
      </w:pPr>
      <w:r>
        <w:rPr>
          <w:rFonts w:hint="eastAsia"/>
        </w:rPr>
        <w:t>主持与数据收集：担任主持人，引导讨论并确保每位参与者都能充分表达。过程进行了录音和笔录，并收集了参与者填写的反馈表。</w:t>
      </w:r>
    </w:p>
    <w:p w14:paraId="649270EA" w14:textId="7B0C859D" w:rsidR="006762D7" w:rsidRDefault="006762D7" w:rsidP="006762D7"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反馈与优先级排序：</w:t>
      </w:r>
      <w:r>
        <w:t>将收集到的反馈进行优先级排表，为MVP3的开发提供明确的优化方向。</w:t>
      </w:r>
    </w:p>
    <w:p w14:paraId="61029FA4" w14:textId="77777777" w:rsidR="006762D7" w:rsidRDefault="006762D7" w:rsidP="006762D7">
      <w:pPr>
        <w:rPr>
          <w:rFonts w:hint="eastAsia"/>
        </w:rPr>
      </w:pPr>
    </w:p>
    <w:p w14:paraId="3CB3403A" w14:textId="2A6ECF53" w:rsidR="006762D7" w:rsidRDefault="006762D7" w:rsidP="006762D7">
      <w:pPr>
        <w:rPr>
          <w:rFonts w:hint="eastAsia"/>
        </w:rPr>
      </w:pPr>
      <w:r>
        <w:rPr>
          <w:rFonts w:hint="eastAsia"/>
        </w:rPr>
        <w:t>子任务三：用户实地观察</w:t>
      </w:r>
    </w:p>
    <w:p w14:paraId="6422D6D0" w14:textId="5114D4D0" w:rsidR="006762D7" w:rsidRDefault="006762D7" w:rsidP="006762D7">
      <w:pPr>
        <w:rPr>
          <w:rFonts w:hint="eastAsia"/>
        </w:rPr>
      </w:pPr>
      <w:r>
        <w:rPr>
          <w:rFonts w:hint="eastAsia"/>
        </w:rPr>
        <w:t>实现流程：</w:t>
      </w:r>
    </w:p>
    <w:p w14:paraId="2797E07A" w14:textId="7206EEA8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前期准备： 设计了观察清单，明确需要观察的用户行为</w:t>
      </w:r>
    </w:p>
    <w:p w14:paraId="088B65EA" w14:textId="5EEAF5BB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中期调研： 邀请</w:t>
      </w:r>
      <w:r>
        <w:rPr>
          <w:rFonts w:hint="eastAsia"/>
        </w:rPr>
        <w:t>用户</w:t>
      </w:r>
      <w:r>
        <w:rPr>
          <w:rFonts w:hint="eastAsia"/>
        </w:rPr>
        <w:t>在特定环境下体验游戏原型，观察并记录其行为。</w:t>
      </w:r>
    </w:p>
    <w:p w14:paraId="66D18152" w14:textId="526D5E1E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后期结果分析及PPT制作： 将观察记录与焦点小组的访谈结论进行交叉比对，整合成一份全面的用户研究报告，并制作成PPT用于团队内部汇报和决策。</w:t>
      </w:r>
    </w:p>
    <w:p w14:paraId="0E5B134A" w14:textId="77777777" w:rsidR="006762D7" w:rsidRDefault="006762D7" w:rsidP="006762D7">
      <w:pPr>
        <w:rPr>
          <w:rFonts w:hint="eastAsia"/>
        </w:rPr>
      </w:pPr>
    </w:p>
    <w:p w14:paraId="56FFB1F5" w14:textId="5C4E55CC" w:rsidR="006762D7" w:rsidRDefault="006762D7" w:rsidP="006762D7">
      <w:pPr>
        <w:rPr>
          <w:rFonts w:hint="eastAsia"/>
        </w:rPr>
      </w:pPr>
      <w:r>
        <w:rPr>
          <w:rFonts w:hint="eastAsia"/>
        </w:rPr>
        <w:t>3．</w:t>
      </w:r>
      <w:r>
        <w:rPr>
          <w:rFonts w:hint="eastAsia"/>
        </w:rPr>
        <w:t>MVP3阶段：线下试玩测试与深度反馈</w:t>
      </w:r>
    </w:p>
    <w:p w14:paraId="2A5AE710" w14:textId="77777777" w:rsidR="006762D7" w:rsidRDefault="006762D7" w:rsidP="006762D7">
      <w:pPr>
        <w:rPr>
          <w:rFonts w:hint="eastAsia"/>
        </w:rPr>
      </w:pPr>
    </w:p>
    <w:p w14:paraId="35F6D9C3" w14:textId="2490DE29" w:rsidR="006762D7" w:rsidRDefault="006762D7" w:rsidP="006762D7">
      <w:pPr>
        <w:rPr>
          <w:rFonts w:hint="eastAsia"/>
        </w:rPr>
      </w:pPr>
      <w:r>
        <w:rPr>
          <w:rFonts w:hint="eastAsia"/>
        </w:rPr>
        <w:t>实现流程：</w:t>
      </w:r>
    </w:p>
    <w:p w14:paraId="5A0CCE6D" w14:textId="33DB5362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招募与场地： 扩大了测试者规模（</w:t>
      </w:r>
      <w:r>
        <w:rPr>
          <w:rFonts w:hint="eastAsia"/>
        </w:rPr>
        <w:t>10</w:t>
      </w:r>
      <w:r>
        <w:rPr>
          <w:rFonts w:hint="eastAsia"/>
        </w:rPr>
        <w:t>人），并</w:t>
      </w:r>
      <w:r>
        <w:rPr>
          <w:rFonts w:hint="eastAsia"/>
        </w:rPr>
        <w:t>借</w:t>
      </w:r>
      <w:r>
        <w:rPr>
          <w:rFonts w:hint="eastAsia"/>
        </w:rPr>
        <w:t>用了适合的场地</w:t>
      </w:r>
    </w:p>
    <w:p w14:paraId="38581B77" w14:textId="097C8A9E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测试设计： 设计了结构化的测试流程，包括引导说明、固定时间的自由试玩、以及测试后的反馈问卷填写。</w:t>
      </w:r>
    </w:p>
    <w:p w14:paraId="27228557" w14:textId="09DE8460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数据收集： 采用混合方法：</w:t>
      </w:r>
    </w:p>
    <w:p w14:paraId="3918F267" w14:textId="001AA8F4" w:rsidR="006762D7" w:rsidRDefault="006762D7" w:rsidP="006762D7">
      <w:pPr>
        <w:rPr>
          <w:rFonts w:hint="eastAsia"/>
        </w:rPr>
      </w:pPr>
      <w:r>
        <w:t xml:space="preserve">        </w:t>
      </w:r>
      <w:r>
        <w:rPr>
          <w:rFonts w:ascii="Times New Roman" w:hAnsi="Times New Roman" w:cs="Times New Roman"/>
        </w:rPr>
        <w:t>▪</w:t>
      </w:r>
      <w:r>
        <w:t xml:space="preserve"> 定量数据： 通过问卷收集玩家对音乐、画面、操作等的评分（1-5分）。</w:t>
      </w:r>
    </w:p>
    <w:p w14:paraId="726DD3ED" w14:textId="7EC8F48F" w:rsidR="006762D7" w:rsidRDefault="006762D7" w:rsidP="006762D7">
      <w:pPr>
        <w:rPr>
          <w:rFonts w:hint="eastAsia"/>
        </w:rPr>
      </w:pPr>
      <w:r>
        <w:t xml:space="preserve">        </w:t>
      </w:r>
      <w:r>
        <w:rPr>
          <w:rFonts w:ascii="Times New Roman" w:hAnsi="Times New Roman" w:cs="Times New Roman"/>
        </w:rPr>
        <w:t>▪</w:t>
      </w:r>
      <w:r>
        <w:t xml:space="preserve"> 定性数据： 记录试玩过程中的观察笔记，并邀请部分玩家进行简短访谈，深入了解其评分背后的原因。</w:t>
      </w:r>
    </w:p>
    <w:p w14:paraId="7A68115F" w14:textId="19D03DA8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反馈总结： 对定量数据进行描述性统计分析，并与定性数据结合，形成对游戏原型当前状态的全面评估报告。此次反馈直接用于游戏玩法和技术层面的优化。</w:t>
      </w:r>
    </w:p>
    <w:p w14:paraId="056F6778" w14:textId="77777777" w:rsidR="006762D7" w:rsidRDefault="006762D7" w:rsidP="006762D7">
      <w:pPr>
        <w:rPr>
          <w:rFonts w:hint="eastAsia"/>
        </w:rPr>
      </w:pPr>
    </w:p>
    <w:p w14:paraId="1DE1271C" w14:textId="3D0EE046" w:rsidR="006762D7" w:rsidRDefault="006762D7" w:rsidP="006762D7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终期阶段：全链路调研与成果整合</w:t>
      </w:r>
    </w:p>
    <w:p w14:paraId="61A61FB5" w14:textId="77777777" w:rsidR="006762D7" w:rsidRDefault="006762D7" w:rsidP="006762D7">
      <w:pPr>
        <w:rPr>
          <w:rFonts w:hint="eastAsia"/>
        </w:rPr>
      </w:pPr>
    </w:p>
    <w:p w14:paraId="132A379A" w14:textId="745EB12F" w:rsidR="006762D7" w:rsidRDefault="006762D7" w:rsidP="006762D7">
      <w:pPr>
        <w:rPr>
          <w:rFonts w:hint="eastAsia"/>
        </w:rPr>
      </w:pPr>
      <w:r>
        <w:rPr>
          <w:rFonts w:hint="eastAsia"/>
        </w:rPr>
        <w:t>实现流程：</w:t>
      </w:r>
    </w:p>
    <w:p w14:paraId="55A3C963" w14:textId="041CE663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线上线下招募测试人员： 结合线下渠道和线上平台发帖，招募了更多元的测试群体，以获取更广泛的用户样本。</w:t>
      </w:r>
    </w:p>
    <w:p w14:paraId="0771CEE2" w14:textId="41F8E2AD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制作并分析问卷： 在前期问卷基础上，设计了更精细的问卷，重点关注经过迭代优化后的用户体验，并使用在线问卷工具的内置分析功能进行数据可视化。</w:t>
      </w:r>
    </w:p>
    <w:p w14:paraId="341A6781" w14:textId="63BF07C7" w:rsidR="006762D7" w:rsidRDefault="006762D7" w:rsidP="006762D7">
      <w:pPr>
        <w:rPr>
          <w:rFonts w:hint="eastAsia"/>
        </w:rPr>
      </w:pPr>
      <w:r>
        <w:rPr>
          <w:rFonts w:hint="eastAsia"/>
        </w:rPr>
        <w:t xml:space="preserve">    持续优化： 根据终期调研的数据分析结果，对游戏和音乐进行了最后一轮的微调。</w:t>
      </w:r>
    </w:p>
    <w:p w14:paraId="74018A90" w14:textId="329A56C1" w:rsidR="006762D7" w:rsidRDefault="006762D7" w:rsidP="006762D7">
      <w:pPr>
        <w:rPr>
          <w:rFonts w:hint="eastAsia"/>
        </w:rPr>
      </w:pPr>
      <w:r>
        <w:rPr>
          <w:rFonts w:hint="eastAsia"/>
        </w:rPr>
        <w:lastRenderedPageBreak/>
        <w:t xml:space="preserve">    资料整合和PPT制作： 将整个项目周期内所有用户调研的数据、分析过程、关键发现、优化决策以及最终成果，系统性地整合到一份终期技术报告和答辩PPT中。PPT内容需结构清晰，突出展示AI工具的应用成效和用户调研驱动的迭代过程。</w:t>
      </w:r>
    </w:p>
    <w:p w14:paraId="494ACB75" w14:textId="77777777" w:rsidR="006762D7" w:rsidRDefault="006762D7" w:rsidP="006762D7">
      <w:pPr>
        <w:rPr>
          <w:rFonts w:hint="eastAsia"/>
        </w:rPr>
      </w:pPr>
    </w:p>
    <w:p w14:paraId="5BB27F5D" w14:textId="1EDD7CAE" w:rsidR="00F40367" w:rsidRDefault="00F40367" w:rsidP="006762D7">
      <w:pPr>
        <w:rPr>
          <w:rFonts w:hint="eastAsia"/>
        </w:rPr>
      </w:pPr>
    </w:p>
    <w:sectPr w:rsidR="00F40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10C9"/>
    <w:multiLevelType w:val="hybridMultilevel"/>
    <w:tmpl w:val="5D168C62"/>
    <w:lvl w:ilvl="0" w:tplc="925415E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57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3B"/>
    <w:rsid w:val="006762D7"/>
    <w:rsid w:val="00C521F7"/>
    <w:rsid w:val="00CC773B"/>
    <w:rsid w:val="00DF4922"/>
    <w:rsid w:val="00F4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E072"/>
  <w15:chartTrackingRefBased/>
  <w15:docId w15:val="{A51480DC-4496-4777-9DD1-1EAAD1BF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77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7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7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7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7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7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7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7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7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7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7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77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7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7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7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7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7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7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7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7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7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7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2</cp:revision>
  <dcterms:created xsi:type="dcterms:W3CDTF">2026-01-05T16:04:00Z</dcterms:created>
  <dcterms:modified xsi:type="dcterms:W3CDTF">2026-01-05T16:22:00Z</dcterms:modified>
</cp:coreProperties>
</file>