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1C23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default"/>
          <w:lang w:val="en-US"/>
        </w:rPr>
        <w:t>freego</w:t>
      </w:r>
      <w:r>
        <w:rPr>
          <w:rFonts w:hint="eastAsia"/>
          <w:lang w:val="en-US" w:eastAsia="zh-CN"/>
        </w:rPr>
        <w:t>四角裤视频广告分镜头脚本</w:t>
      </w:r>
    </w:p>
    <w:p w14:paraId="2D9F4C90">
      <w:pPr>
        <w:pStyle w:val="3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创意阐述：</w:t>
      </w:r>
    </w:p>
    <w:p w14:paraId="187BCE6A">
      <w:pPr>
        <w:pStyle w:val="3"/>
        <w:ind w:firstLine="440" w:firstLineChars="20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使用产品拟人化的手法，展现三角裤给旅行带来的一些不便，展现出出四角裤更舒适的卖点，表现出</w:t>
      </w:r>
      <w:r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  <w:t>freego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一次性四角内裤能让目标消费者感到自由舒适的情感价值。用幽默的氛围，增加影视广告的感染力，以此增加观众传播分享的概率。通过音效和结尾镜头产品画面来加强对产品的记忆点。</w:t>
      </w:r>
      <w:bookmarkStart w:id="0" w:name="_GoBack"/>
      <w:bookmarkEnd w:id="0"/>
    </w:p>
    <w:p w14:paraId="73EE026D">
      <w:pPr>
        <w:pStyle w:val="3"/>
        <w:ind w:firstLine="643" w:firstLineChars="20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脚本：</w:t>
      </w:r>
    </w:p>
    <w:tbl>
      <w:tblPr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436"/>
        <w:gridCol w:w="814"/>
        <w:gridCol w:w="814"/>
        <w:gridCol w:w="1838"/>
        <w:gridCol w:w="1214"/>
        <w:gridCol w:w="436"/>
        <w:gridCol w:w="1206"/>
        <w:gridCol w:w="1323"/>
      </w:tblGrid>
      <w:tr w14:paraId="7CFAC0D7">
        <w:trPr>
          <w:trHeight w:val="355" w:hRule="atLeast"/>
        </w:trPr>
        <w:tc>
          <w:tcPr>
            <w:tcW w:w="235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07457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镜号</w:t>
            </w:r>
          </w:p>
        </w:tc>
        <w:tc>
          <w:tcPr>
            <w:tcW w:w="235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44FB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568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0CBDB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拍摄手法</w:t>
            </w:r>
          </w:p>
        </w:tc>
        <w:tc>
          <w:tcPr>
            <w:tcW w:w="568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2D84E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镜头运动方式</w:t>
            </w:r>
          </w:p>
        </w:tc>
        <w:tc>
          <w:tcPr>
            <w:tcW w:w="1169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744A6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画面</w:t>
            </w:r>
          </w:p>
        </w:tc>
        <w:tc>
          <w:tcPr>
            <w:tcW w:w="803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684E4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出场人物</w:t>
            </w:r>
          </w:p>
        </w:tc>
        <w:tc>
          <w:tcPr>
            <w:tcW w:w="235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235C9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315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4B4"/>
            <w:vAlign w:val="center"/>
          </w:tcPr>
          <w:p w14:paraId="6D63B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字幕</w:t>
            </w:r>
          </w:p>
        </w:tc>
        <w:tc>
          <w:tcPr>
            <w:tcW w:w="867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C9E4B4"/>
            <w:vAlign w:val="center"/>
          </w:tcPr>
          <w:p w14:paraId="3EE8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音效</w:t>
            </w:r>
          </w:p>
        </w:tc>
      </w:tr>
      <w:tr w14:paraId="50B87638">
        <w:trPr>
          <w:trHeight w:val="68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BE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3CD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31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6D6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1A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路人甲手里牵着四角玩偶，两人轻松地在登山路上行走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35A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路人甲、四角玩偶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626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7FF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（登山篇）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4A6F6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背景音：嘈杂的环境音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轻松的登山脚步声</w:t>
            </w:r>
          </w:p>
        </w:tc>
      </w:tr>
      <w:tr w14:paraId="309811DF">
        <w:trPr>
          <w:trHeight w:val="102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37A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AB7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全景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2C5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俯拍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754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8E0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自然山景，登山台阶路上，主角气喘吁吁，走得偏慢，旁边是停下来说笑的人群，以及走登山路显得很轻松的路人甲和四角玩偶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168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主角，路人们，四角玩偶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25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2D2F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1CA58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背景音：嘈杂环境音（音量相比1号镜头变小）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气喘吁吁音</w:t>
            </w:r>
          </w:p>
        </w:tc>
      </w:tr>
      <w:tr w14:paraId="3883A8A4">
        <w:trPr>
          <w:trHeight w:val="102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86A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FFC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A19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仰拍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48E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398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主角的脚步十分艰辛，艰难地抬起脚往上爬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40C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0F5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A2A5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6809A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背景音：嘈杂的环境音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沉重地脚步声、主角用力时无意识发出的气音</w:t>
            </w:r>
          </w:p>
        </w:tc>
      </w:tr>
      <w:tr w14:paraId="211BC84A">
        <w:trPr>
          <w:trHeight w:val="102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F61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59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B68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仰拍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0CF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CE5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一个身穿三角玩偶服的人贱兮兮地笑，手上绑着一个红绳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C23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三角玩偶人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27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F21B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66C7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背景音：嘈杂的环境音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bgm;淡淡搞笑魔性音乐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有点贱的笑声</w:t>
            </w:r>
          </w:p>
        </w:tc>
      </w:tr>
      <w:tr w14:paraId="189983C9">
        <w:trPr>
          <w:trHeight w:val="34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502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BA6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4AA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590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A79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主角的向上爬的脚步看起来很艰难。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AC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F65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DF91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6193C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</w:p>
        </w:tc>
      </w:tr>
      <w:tr w14:paraId="1DB61DBD">
        <w:trPr>
          <w:trHeight w:val="102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9B7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79C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997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仰拍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1B4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22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三角玩偶人一边笑一边勒紧了手中的绳子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CA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三角玩偶人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324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7BC0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23FCD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有点贱的笑声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绳子勒紧的摩擦声</w:t>
            </w:r>
          </w:p>
        </w:tc>
      </w:tr>
      <w:tr w14:paraId="72D1EAAA">
        <w:trPr>
          <w:trHeight w:val="136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C79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A64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中-全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7F8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AA3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拉镜头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9F2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由于主角和三角玩偶奇怪的表现，路人都看向她们。包括一开始登山很轻松的路人甲和四角玩偶，她走到一旁的休息区凉亭，开始悠闲地围观主角和三角玩偶，并和四角玩偶一起坐下来。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729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所有人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8D3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615E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4656B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有点贱的笑声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绳子勒紧的摩擦声</w:t>
            </w:r>
          </w:p>
        </w:tc>
      </w:tr>
      <w:tr w14:paraId="3D249EEC">
        <w:trPr>
          <w:trHeight w:val="136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FB9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1DA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41B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F1A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BAC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只见三角玩偶用红绳紧紧地勒着主角的腰腿部的三角区，把主角往后扯，主角的脸上满是痛苦。画面背景能看到在凉亭中围观，一脸吃瓜表现的路人甲和四角玩偶。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EE0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所有人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06E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B090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25D9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主角紧张混乱的呼吸声</w:t>
            </w:r>
          </w:p>
        </w:tc>
      </w:tr>
      <w:tr w14:paraId="7AED822D">
        <w:trPr>
          <w:trHeight w:val="102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C7D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9A8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全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F03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A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59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主角气得和三角玩偶拔起河来，硬是要往上继续走，但却怎么也走不动。画面背景能看到在凉亭中围观，一脸吃瓜表现的路人甲和四角玩偶。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D9E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所有人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DF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F890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4B4A5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绳子和主角的摩擦声</w:t>
            </w:r>
          </w:p>
        </w:tc>
      </w:tr>
      <w:tr w14:paraId="47F0A2F6">
        <w:trPr>
          <w:trHeight w:val="68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9AB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562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029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60D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跟镜头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3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主角生气地推开三角玩偶，去凉亭抢走了路人的四角玩偶。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C5E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所有人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E83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B3C3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67B33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</w:p>
        </w:tc>
      </w:tr>
      <w:tr w14:paraId="39FD14E4">
        <w:trPr>
          <w:trHeight w:val="68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CA7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4E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7E1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2EB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747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主角牵着四角玩偶，一脸轻松，像开了好几倍速一样冲上山，原地只留下她们的残影。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0C9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所有人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C9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BB31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719DB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跑车引擎轰鸣声</w:t>
            </w:r>
          </w:p>
        </w:tc>
      </w:tr>
      <w:tr w14:paraId="1FBA9411">
        <w:trPr>
          <w:trHeight w:val="68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33F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441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全景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72A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936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跟镜头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7EF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主角和四角玩偶极速上山的背影，旁边路人都震惊地看着她。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C41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主角、四角玩偶、路人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140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9DA4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/>
            <w:vAlign w:val="center"/>
          </w:tcPr>
          <w:p w14:paraId="03F7E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bgm和背景音:同上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跑车引擎轰鸣声</w:t>
            </w:r>
          </w:p>
        </w:tc>
      </w:tr>
      <w:tr w14:paraId="606AAF4C">
        <w:trPr>
          <w:trHeight w:val="34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3CC9D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3C058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4144C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00DAD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环绕镜头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3FF96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画面绕着主角转一圈，转到盲区看不见玩偶时转场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0077D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主角、四角玩偶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45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714F17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12" w:space="0"/>
            </w:tcBorders>
            <w:shd w:val="clear"/>
            <w:vAlign w:val="center"/>
          </w:tcPr>
          <w:p w14:paraId="2F605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bgm:同上</w:t>
            </w:r>
          </w:p>
        </w:tc>
      </w:tr>
      <w:tr w14:paraId="7069A466">
        <w:trPr>
          <w:trHeight w:val="340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45C37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28AA0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18BCC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7ECCF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环绕镜头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4B650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转场后只见玩偶消失，原地只剩freego四角裤产品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41DAF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主角、产品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E4D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65127D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12" w:space="0"/>
            </w:tcBorders>
            <w:shd w:val="clear"/>
            <w:vAlign w:val="center"/>
          </w:tcPr>
          <w:p w14:paraId="6A976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bgm:同上</w:t>
            </w:r>
          </w:p>
        </w:tc>
      </w:tr>
      <w:tr w14:paraId="08EB8C48">
        <w:trPr>
          <w:trHeight w:val="1695" w:hRule="atLeast"/>
        </w:trPr>
        <w:tc>
          <w:tcPr>
            <w:tcW w:w="235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52828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7070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7F26C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俯拍</w:t>
            </w:r>
          </w:p>
        </w:tc>
        <w:tc>
          <w:tcPr>
            <w:tcW w:w="568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1E57A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固定镜头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36182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特写拍凉亭桌子上的freego四角裤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33AD3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freego四角裤产品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01FA0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3s</w:t>
            </w:r>
          </w:p>
        </w:tc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/>
            <w:vAlign w:val="center"/>
          </w:tcPr>
          <w:p w14:paraId="36A4E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freego四角裤，给你360度的自由！(free yourself)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 w14:paraId="15D8D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freego四角裤，给你360度的自由！(free yourself-沉稳清澈音)</w:t>
            </w:r>
          </w:p>
        </w:tc>
      </w:tr>
    </w:tbl>
    <w:p w14:paraId="5F1A9A5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60202020A0204"/>
    <w:charset w:val="01"/>
    <w:family w:val="swiss"/>
    <w:pitch w:val="default"/>
    <w:sig w:usb0="00000287" w:usb1="00000800" w:usb2="00000000" w:usb3="00000000" w:csb0="2000009F" w:csb1="DFD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6A1B2"/>
    <w:rsid w:val="6C699BB7"/>
    <w:rsid w:val="BDFEE325"/>
    <w:rsid w:val="D7F6A1B2"/>
    <w:rsid w:val="D97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146</Words>
  <Characters>156</Characters>
  <Lines>0</Lines>
  <Paragraphs>0</Paragraphs>
  <TotalTime>8</TotalTime>
  <ScaleCrop>false</ScaleCrop>
  <LinksUpToDate>false</LinksUpToDate>
  <CharactersWithSpaces>156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2025-12-20T06:12:00Z</dcterms:created>
  <dc:creator>桜川渝℡</dc:creator>
  <cp:lastModifiedBy>桜川渝℡</cp:lastModifiedBy>
  <dcterms:modified xsi:type="dcterms:W3CDTF">2025-12-22T22:22:39Z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E58378AC3711C909485D45699DF83FC9_41</vt:lpwstr>
  </property>
</Properties>
</file>