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September 25, 2026</w:t>
      </w:r>
    </w:p>
    <w:p>
      <w:pPr>
        <w:spacing w:after="120" w:before="0"/>
        <w:jc w:val="left"/>
      </w:pP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E Logic</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I'm a Business Analyst and Project Coordinator with seven-plus years supporting IT project delivery in PMO environments, and I'm well-suited for the USCP-supporting role you've posted. Requirements gathering, JIRA backlog management, Agile ceremony facilitation, stakeholder communication, and project documentation are the core of how I work — not skills I've touched occasionally, but the foundation of every project I've delivered.</w:t>
      </w:r>
    </w:p>
    <w:p>
      <w:pPr>
        <w:spacing w:after="80" w:before="0"/>
        <w:jc w:val="left"/>
      </w:pPr>
    </w:p>
    <w:p>
      <w:pPr>
        <w:spacing w:after="160" w:before="0"/>
        <w:jc w:val="left"/>
      </w:pPr>
      <w:r>
        <w:rPr>
          <w:rFonts w:ascii="Calibri" w:hAnsi="Calibri"/>
          <w:b w:val="0"/>
          <w:color w:val="09152A"/>
          <w:sz w:val="22"/>
        </w:rPr>
        <w:t>At Ferguson Enterprises, I facilitated requirements-gathering sessions with C-suite and VP-level stakeholders, developed user stories and acceptance criteria for data and systems projects, and managed project coordination in Azure DevOps through the full Agile cycle — sprint planning, daily standups, sprint reviews, and retrospectives. I maintained project schedules, action logs, and status reports while tracking milestones and dependencies across cross-functional teams, and produced executive summaries for project leadership. In my freelance contractor work across callcathai.online, primelayertrades.com, and hereraspreadsheets.com, I've managed multiple concurrent IT project engagements simultaneously — each with its own requirements, documentation, stakeholder communication cadence, and action item tracking. I hold Google Project Management and UVA Project Management certifications and have hands-on experience with JIRA, Confluence, SharePoint, Microsoft Teams, and Teams Planner.</w:t>
      </w:r>
    </w:p>
    <w:p>
      <w:pPr>
        <w:spacing w:after="80" w:before="0"/>
        <w:jc w:val="left"/>
      </w:pPr>
    </w:p>
    <w:p>
      <w:pPr>
        <w:spacing w:after="160" w:before="0"/>
        <w:jc w:val="left"/>
      </w:pPr>
      <w:r>
        <w:rPr>
          <w:rFonts w:ascii="Calibri" w:hAnsi="Calibri"/>
          <w:b w:val="0"/>
          <w:color w:val="09152A"/>
          <w:sz w:val="22"/>
        </w:rPr>
        <w:t>I understand this role supports the United States Capitol Police and involves a background investigation and fingerprinting — I have no concerns with that process and am prepared to complete it. The hybrid arrangement (two days onsite in DC after a two-month acclimation period) also works for me.</w:t>
      </w:r>
    </w:p>
    <w:p>
      <w:pPr>
        <w:spacing w:after="80" w:before="0"/>
        <w:jc w:val="left"/>
      </w:pPr>
    </w:p>
    <w:p>
      <w:pPr>
        <w:spacing w:after="160" w:before="0"/>
        <w:jc w:val="left"/>
      </w:pPr>
      <w:r>
        <w:rPr>
          <w:rFonts w:ascii="Calibri" w:hAnsi="Calibri"/>
          <w:b w:val="0"/>
          <w:color w:val="09152A"/>
          <w:sz w:val="22"/>
        </w:rPr>
        <w:t>I'm organized, responsive, and practiced at keeping project documentation accurate and stakeholder communications clear under shifting priorities. I'd welcome the opportunity to support USCP's IT project delivery through your team. 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