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4D" w:rsidRPr="00803859" w:rsidRDefault="00E10908" w:rsidP="00803859">
      <w:pPr>
        <w:jc w:val="center"/>
        <w:rPr>
          <w:b/>
          <w:sz w:val="52"/>
          <w:szCs w:val="52"/>
        </w:rPr>
      </w:pPr>
      <w:r w:rsidRPr="00803859">
        <w:rPr>
          <w:rFonts w:hint="eastAsia"/>
          <w:b/>
          <w:sz w:val="52"/>
          <w:szCs w:val="52"/>
        </w:rPr>
        <w:t>表格说明</w:t>
      </w:r>
    </w:p>
    <w:p w:rsidR="00760C7D" w:rsidRDefault="004F693D" w:rsidP="00803859">
      <w:pPr>
        <w:pStyle w:val="1"/>
      </w:pPr>
      <w:r>
        <w:rPr>
          <w:rFonts w:hint="eastAsia"/>
        </w:rPr>
        <w:t>基本表格说明</w:t>
      </w:r>
    </w:p>
    <w:p w:rsidR="00F5614D" w:rsidRDefault="00F5614D" w:rsidP="00F561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客户端对应表格在</w:t>
      </w:r>
      <w:r w:rsidRPr="00F5614D">
        <w:t>Public</w:t>
      </w:r>
      <w:r>
        <w:rPr>
          <w:rFonts w:hint="eastAsia"/>
        </w:rPr>
        <w:t>\</w:t>
      </w:r>
      <w:proofErr w:type="spellStart"/>
      <w:r w:rsidRPr="00F5614D">
        <w:t>ClientTables</w:t>
      </w:r>
      <w:proofErr w:type="spellEnd"/>
      <w:r>
        <w:rPr>
          <w:rFonts w:hint="eastAsia"/>
        </w:rPr>
        <w:t>目录下</w:t>
      </w:r>
      <w:r w:rsidR="00D576D6">
        <w:rPr>
          <w:rFonts w:hint="eastAsia"/>
        </w:rPr>
        <w:t>。</w:t>
      </w:r>
    </w:p>
    <w:p w:rsidR="00B07219" w:rsidRDefault="00B07219" w:rsidP="00F561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服务器对应表格在</w:t>
      </w:r>
      <w:r w:rsidRPr="00F5614D">
        <w:t>Public</w:t>
      </w:r>
      <w:r>
        <w:rPr>
          <w:rFonts w:hint="eastAsia"/>
        </w:rPr>
        <w:t>\</w:t>
      </w:r>
      <w:proofErr w:type="spellStart"/>
      <w:r w:rsidR="00CA7B9C" w:rsidRPr="00CA7B9C">
        <w:t>ServerTables</w:t>
      </w:r>
      <w:proofErr w:type="spellEnd"/>
      <w:r>
        <w:rPr>
          <w:rFonts w:hint="eastAsia"/>
        </w:rPr>
        <w:t>目录下。</w:t>
      </w:r>
    </w:p>
    <w:p w:rsidR="00F5614D" w:rsidRDefault="00D576D6" w:rsidP="00D576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客户端和服务器的公共表格在</w:t>
      </w:r>
      <w:r w:rsidRPr="00F5614D">
        <w:t>Public</w:t>
      </w:r>
      <w:r>
        <w:rPr>
          <w:rFonts w:hint="eastAsia"/>
        </w:rPr>
        <w:t>\</w:t>
      </w:r>
      <w:proofErr w:type="spellStart"/>
      <w:r w:rsidRPr="00D576D6">
        <w:t>PublicTables</w:t>
      </w:r>
      <w:proofErr w:type="spellEnd"/>
      <w:r>
        <w:rPr>
          <w:rFonts w:hint="eastAsia"/>
        </w:rPr>
        <w:t>目录下。</w:t>
      </w:r>
    </w:p>
    <w:p w:rsidR="00295445" w:rsidRDefault="00295445" w:rsidP="00295445">
      <w:pPr>
        <w:pStyle w:val="a5"/>
        <w:numPr>
          <w:ilvl w:val="0"/>
          <w:numId w:val="1"/>
        </w:numPr>
        <w:ind w:firstLineChars="0"/>
      </w:pPr>
      <w:proofErr w:type="spellStart"/>
      <w:r w:rsidRPr="00295445">
        <w:t>CreateTableTool</w:t>
      </w:r>
      <w:proofErr w:type="spellEnd"/>
      <w:r>
        <w:rPr>
          <w:rFonts w:hint="eastAsia"/>
        </w:rPr>
        <w:t>目录是程序专用表格代码生成工具，策划无需修改。</w:t>
      </w:r>
    </w:p>
    <w:p w:rsidR="000D6892" w:rsidRDefault="007470B1" w:rsidP="00052A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295445">
        <w:rPr>
          <w:rFonts w:hint="eastAsia"/>
        </w:rPr>
        <w:t>建立表格，策划修改表格</w:t>
      </w:r>
      <w:r w:rsidR="008F02E2">
        <w:rPr>
          <w:rFonts w:hint="eastAsia"/>
        </w:rPr>
        <w:t>数据</w:t>
      </w:r>
      <w:r w:rsidR="00295445">
        <w:rPr>
          <w:rFonts w:hint="eastAsia"/>
        </w:rPr>
        <w:t>，策划无需</w:t>
      </w:r>
      <w:r w:rsidR="008F02E2">
        <w:rPr>
          <w:rFonts w:hint="eastAsia"/>
        </w:rPr>
        <w:t>建立表格</w:t>
      </w:r>
      <w:r w:rsidR="00577322">
        <w:rPr>
          <w:rFonts w:hint="eastAsia"/>
        </w:rPr>
        <w:t>，策划</w:t>
      </w:r>
      <w:r w:rsidR="008F02E2">
        <w:rPr>
          <w:rFonts w:hint="eastAsia"/>
        </w:rPr>
        <w:t>不能删除和添加列。</w:t>
      </w:r>
    </w:p>
    <w:p w:rsidR="00052AFD" w:rsidRDefault="00EA2739" w:rsidP="00CD43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D576D6">
        <w:t>PublicTables</w:t>
      </w:r>
      <w:proofErr w:type="spellEnd"/>
      <w:r>
        <w:rPr>
          <w:rFonts w:hint="eastAsia"/>
        </w:rPr>
        <w:t>目录下</w:t>
      </w:r>
      <w:r w:rsidR="00757B8C">
        <w:rPr>
          <w:rFonts w:hint="eastAsia"/>
        </w:rPr>
        <w:t>的</w:t>
      </w:r>
      <w:r>
        <w:rPr>
          <w:rFonts w:hint="eastAsia"/>
        </w:rPr>
        <w:t>表格后，需要点击</w:t>
      </w:r>
      <w:r w:rsidR="00CD43C9">
        <w:rPr>
          <w:rFonts w:hint="eastAsia"/>
        </w:rPr>
        <w:t>“</w:t>
      </w:r>
      <w:r w:rsidR="00CD43C9" w:rsidRPr="00CD43C9">
        <w:rPr>
          <w:rFonts w:hint="eastAsia"/>
        </w:rPr>
        <w:t>同步</w:t>
      </w:r>
      <w:r w:rsidR="00CD43C9" w:rsidRPr="00CD43C9">
        <w:rPr>
          <w:rFonts w:hint="eastAsia"/>
        </w:rPr>
        <w:t>Public</w:t>
      </w:r>
      <w:r w:rsidR="00CD43C9" w:rsidRPr="00CD43C9">
        <w:rPr>
          <w:rFonts w:hint="eastAsia"/>
        </w:rPr>
        <w:t>表格</w:t>
      </w:r>
      <w:r w:rsidR="00CD43C9" w:rsidRPr="00CD43C9">
        <w:rPr>
          <w:rFonts w:hint="eastAsia"/>
        </w:rPr>
        <w:t>.bat</w:t>
      </w:r>
      <w:r w:rsidR="00CD43C9">
        <w:rPr>
          <w:rFonts w:hint="eastAsia"/>
        </w:rPr>
        <w:t>”</w:t>
      </w:r>
    </w:p>
    <w:p w:rsidR="00B377E3" w:rsidRDefault="00B377E3" w:rsidP="00CD43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="00286AE1" w:rsidRPr="00286AE1">
        <w:t>ServerTables</w:t>
      </w:r>
      <w:proofErr w:type="spellEnd"/>
      <w:r>
        <w:rPr>
          <w:rFonts w:hint="eastAsia"/>
        </w:rPr>
        <w:t>目录下的表格后，</w:t>
      </w:r>
      <w:r w:rsidR="000E7F32">
        <w:rPr>
          <w:rFonts w:hint="eastAsia"/>
        </w:rPr>
        <w:t>可以点击</w:t>
      </w:r>
      <w:r>
        <w:rPr>
          <w:rFonts w:hint="eastAsia"/>
        </w:rPr>
        <w:t>“</w:t>
      </w:r>
      <w:r w:rsidR="00286AE1" w:rsidRPr="00286AE1">
        <w:rPr>
          <w:rFonts w:hint="eastAsia"/>
        </w:rPr>
        <w:t>只同步</w:t>
      </w:r>
      <w:r w:rsidR="00286AE1" w:rsidRPr="00286AE1">
        <w:rPr>
          <w:rFonts w:hint="eastAsia"/>
        </w:rPr>
        <w:t>Server</w:t>
      </w:r>
      <w:r w:rsidR="00286AE1" w:rsidRPr="00286AE1">
        <w:rPr>
          <w:rFonts w:hint="eastAsia"/>
        </w:rPr>
        <w:t>表格</w:t>
      </w:r>
      <w:r w:rsidRPr="00CD43C9">
        <w:rPr>
          <w:rFonts w:hint="eastAsia"/>
        </w:rPr>
        <w:t>.bat</w:t>
      </w:r>
      <w:r>
        <w:rPr>
          <w:rFonts w:hint="eastAsia"/>
        </w:rPr>
        <w:t>”</w:t>
      </w:r>
      <w:r w:rsidR="003D16C9" w:rsidRPr="003D16C9">
        <w:rPr>
          <w:rFonts w:hint="eastAsia"/>
        </w:rPr>
        <w:t xml:space="preserve"> </w:t>
      </w:r>
      <w:r w:rsidR="003D16C9">
        <w:rPr>
          <w:rFonts w:hint="eastAsia"/>
        </w:rPr>
        <w:t>也可以点击“</w:t>
      </w:r>
      <w:r w:rsidR="003D16C9" w:rsidRPr="00CD43C9">
        <w:rPr>
          <w:rFonts w:hint="eastAsia"/>
        </w:rPr>
        <w:t>同步</w:t>
      </w:r>
      <w:r w:rsidR="003D16C9" w:rsidRPr="00CD43C9">
        <w:rPr>
          <w:rFonts w:hint="eastAsia"/>
        </w:rPr>
        <w:t>Public</w:t>
      </w:r>
      <w:r w:rsidR="003D16C9" w:rsidRPr="00CD43C9">
        <w:rPr>
          <w:rFonts w:hint="eastAsia"/>
        </w:rPr>
        <w:t>表格</w:t>
      </w:r>
      <w:r w:rsidR="003D16C9" w:rsidRPr="00CD43C9">
        <w:rPr>
          <w:rFonts w:hint="eastAsia"/>
        </w:rPr>
        <w:t>.bat</w:t>
      </w:r>
      <w:r w:rsidR="003D16C9">
        <w:rPr>
          <w:rFonts w:hint="eastAsia"/>
        </w:rPr>
        <w:t>”（可能会慢一点）。</w:t>
      </w:r>
    </w:p>
    <w:p w:rsidR="00CD43C9" w:rsidRDefault="00757B8C" w:rsidP="007E1D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 w:rsidRPr="00F5614D">
        <w:t>ClientTables</w:t>
      </w:r>
      <w:proofErr w:type="spellEnd"/>
      <w:r>
        <w:rPr>
          <w:rFonts w:hint="eastAsia"/>
        </w:rPr>
        <w:t>目录下的表格后，可以点击“</w:t>
      </w:r>
      <w:r w:rsidR="007E1D79" w:rsidRPr="007E1D79">
        <w:rPr>
          <w:rFonts w:hint="eastAsia"/>
        </w:rPr>
        <w:t>只同步</w:t>
      </w:r>
      <w:r w:rsidR="007E1D79" w:rsidRPr="007E1D79">
        <w:rPr>
          <w:rFonts w:hint="eastAsia"/>
        </w:rPr>
        <w:t>Client</w:t>
      </w:r>
      <w:r w:rsidR="007E1D79" w:rsidRPr="007E1D79">
        <w:rPr>
          <w:rFonts w:hint="eastAsia"/>
        </w:rPr>
        <w:t>表格</w:t>
      </w:r>
      <w:r w:rsidR="007E1D79" w:rsidRPr="007E1D79">
        <w:rPr>
          <w:rFonts w:hint="eastAsia"/>
        </w:rPr>
        <w:t>.bat</w:t>
      </w:r>
      <w:r>
        <w:rPr>
          <w:rFonts w:hint="eastAsia"/>
        </w:rPr>
        <w:t>”</w:t>
      </w:r>
      <w:r w:rsidR="006E3753">
        <w:rPr>
          <w:rFonts w:hint="eastAsia"/>
        </w:rPr>
        <w:t>，也可以点击“</w:t>
      </w:r>
      <w:r w:rsidR="00750986" w:rsidRPr="00CD43C9">
        <w:rPr>
          <w:rFonts w:hint="eastAsia"/>
        </w:rPr>
        <w:t>同步</w:t>
      </w:r>
      <w:r w:rsidR="00750986" w:rsidRPr="00CD43C9">
        <w:rPr>
          <w:rFonts w:hint="eastAsia"/>
        </w:rPr>
        <w:t>Public</w:t>
      </w:r>
      <w:r w:rsidR="00750986" w:rsidRPr="00CD43C9">
        <w:rPr>
          <w:rFonts w:hint="eastAsia"/>
        </w:rPr>
        <w:t>表格</w:t>
      </w:r>
      <w:r w:rsidR="00750986" w:rsidRPr="00CD43C9">
        <w:rPr>
          <w:rFonts w:hint="eastAsia"/>
        </w:rPr>
        <w:t>.bat</w:t>
      </w:r>
      <w:r w:rsidR="006E3753">
        <w:rPr>
          <w:rFonts w:hint="eastAsia"/>
        </w:rPr>
        <w:t>”</w:t>
      </w:r>
      <w:r w:rsidR="00750986">
        <w:rPr>
          <w:rFonts w:hint="eastAsia"/>
        </w:rPr>
        <w:t>（可能会慢一点）。</w:t>
      </w:r>
    </w:p>
    <w:p w:rsidR="00E10908" w:rsidRDefault="00E10908"/>
    <w:p w:rsidR="00116F8D" w:rsidRDefault="00116F8D"/>
    <w:p w:rsidR="00116F8D" w:rsidRDefault="00116F8D" w:rsidP="00116F8D">
      <w:pPr>
        <w:pStyle w:val="1"/>
      </w:pPr>
      <w:r>
        <w:rPr>
          <w:rFonts w:hint="eastAsia"/>
        </w:rPr>
        <w:t>提交说明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120457" w:rsidRDefault="00FE77D6" w:rsidP="000A2B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5E6F99">
        <w:rPr>
          <w:rFonts w:hint="eastAsia"/>
          <w:color w:val="FF0000"/>
        </w:rPr>
        <w:t>新添加表格</w:t>
      </w:r>
      <w:r w:rsidR="00E320E4">
        <w:rPr>
          <w:rFonts w:hint="eastAsia"/>
          <w:color w:val="FF0000"/>
        </w:rPr>
        <w:t>(</w:t>
      </w:r>
      <w:r w:rsidR="00E320E4">
        <w:rPr>
          <w:rFonts w:hint="eastAsia"/>
          <w:color w:val="FF0000"/>
        </w:rPr>
        <w:t>直接新建</w:t>
      </w:r>
      <w:r w:rsidR="00E320E4">
        <w:rPr>
          <w:rFonts w:hint="eastAsia"/>
          <w:color w:val="FF0000"/>
        </w:rPr>
        <w:t>txt</w:t>
      </w:r>
      <w:r w:rsidR="00E320E4">
        <w:rPr>
          <w:rFonts w:hint="eastAsia"/>
          <w:color w:val="FF0000"/>
        </w:rPr>
        <w:t>格式使用</w:t>
      </w:r>
      <w:r w:rsidR="00E320E4">
        <w:rPr>
          <w:rFonts w:hint="eastAsia"/>
          <w:color w:val="FF0000"/>
        </w:rPr>
        <w:t>Excel</w:t>
      </w:r>
      <w:r w:rsidR="00E320E4">
        <w:rPr>
          <w:rFonts w:hint="eastAsia"/>
          <w:color w:val="FF0000"/>
        </w:rPr>
        <w:t>打开</w:t>
      </w:r>
      <w:r w:rsidR="0091680A">
        <w:rPr>
          <w:rFonts w:hint="eastAsia"/>
          <w:color w:val="FF0000"/>
        </w:rPr>
        <w:t>，默认格式是</w:t>
      </w:r>
      <w:r w:rsidR="0091680A">
        <w:rPr>
          <w:rFonts w:hint="eastAsia"/>
          <w:color w:val="FF0000"/>
        </w:rPr>
        <w:t>ANS</w:t>
      </w:r>
      <w:r w:rsidR="00301264">
        <w:rPr>
          <w:rFonts w:hint="eastAsia"/>
          <w:color w:val="FF0000"/>
        </w:rPr>
        <w:t>I</w:t>
      </w:r>
      <w:r w:rsidR="00E320E4">
        <w:rPr>
          <w:rFonts w:hint="eastAsia"/>
          <w:color w:val="FF0000"/>
        </w:rPr>
        <w:t>)</w:t>
      </w:r>
      <w:r>
        <w:rPr>
          <w:rFonts w:hint="eastAsia"/>
        </w:rPr>
        <w:t>，</w:t>
      </w:r>
      <w:r w:rsidR="00120457">
        <w:rPr>
          <w:rFonts w:hint="eastAsia"/>
        </w:rPr>
        <w:t>执行“</w:t>
      </w:r>
      <w:r w:rsidR="00120457" w:rsidRPr="00CD43C9">
        <w:rPr>
          <w:rFonts w:hint="eastAsia"/>
        </w:rPr>
        <w:t>同步</w:t>
      </w:r>
      <w:r w:rsidR="00120457" w:rsidRPr="00CD43C9">
        <w:rPr>
          <w:rFonts w:hint="eastAsia"/>
        </w:rPr>
        <w:t>Public</w:t>
      </w:r>
      <w:r w:rsidR="00120457" w:rsidRPr="00CD43C9">
        <w:rPr>
          <w:rFonts w:hint="eastAsia"/>
        </w:rPr>
        <w:t>表格</w:t>
      </w:r>
      <w:r w:rsidR="00120457" w:rsidRPr="00CD43C9">
        <w:rPr>
          <w:rFonts w:hint="eastAsia"/>
        </w:rPr>
        <w:t>.bat</w:t>
      </w:r>
      <w:r w:rsidR="00E75EE5">
        <w:rPr>
          <w:rFonts w:hint="eastAsia"/>
        </w:rPr>
        <w:t>”</w:t>
      </w:r>
      <w:r w:rsidR="00120457">
        <w:rPr>
          <w:rFonts w:hint="eastAsia"/>
        </w:rPr>
        <w:t>，</w:t>
      </w:r>
      <w:r w:rsidR="00CE1DDB">
        <w:rPr>
          <w:rFonts w:hint="eastAsia"/>
        </w:rPr>
        <w:t>再</w:t>
      </w:r>
      <w:r w:rsidR="000A2BD3">
        <w:rPr>
          <w:rFonts w:hint="eastAsia"/>
        </w:rPr>
        <w:t>执行“</w:t>
      </w:r>
      <w:r w:rsidR="000A2BD3" w:rsidRPr="000A2BD3">
        <w:t>Client\</w:t>
      </w:r>
      <w:proofErr w:type="spellStart"/>
      <w:r w:rsidR="000A2BD3" w:rsidRPr="000A2BD3">
        <w:t>CreateTableTool</w:t>
      </w:r>
      <w:proofErr w:type="spellEnd"/>
      <w:r w:rsidR="000A2BD3">
        <w:rPr>
          <w:rFonts w:hint="eastAsia"/>
        </w:rPr>
        <w:t>\</w:t>
      </w:r>
      <w:r w:rsidR="000A2BD3" w:rsidRPr="000A2BD3">
        <w:t>TableCSCreator.bat</w:t>
      </w:r>
      <w:r w:rsidR="000A2BD3">
        <w:rPr>
          <w:rFonts w:hint="eastAsia"/>
        </w:rPr>
        <w:t>”</w:t>
      </w:r>
      <w:r w:rsidR="00FB2EB2">
        <w:rPr>
          <w:rFonts w:hint="eastAsia"/>
        </w:rPr>
        <w:t>，</w:t>
      </w:r>
      <w:r w:rsidR="001D7DBF">
        <w:rPr>
          <w:rFonts w:hint="eastAsia"/>
        </w:rPr>
        <w:t>后</w:t>
      </w:r>
    </w:p>
    <w:p w:rsidR="00120457" w:rsidRDefault="00357257" w:rsidP="003E75C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="003E75CF" w:rsidRPr="003E75CF">
        <w:t>Public\</w:t>
      </w:r>
      <w:proofErr w:type="spellStart"/>
      <w:r w:rsidR="003E75CF" w:rsidRPr="003E75CF">
        <w:t>PublicTables</w:t>
      </w:r>
      <w:proofErr w:type="spellEnd"/>
      <w:r w:rsidR="00562205">
        <w:rPr>
          <w:rFonts w:hint="eastAsia"/>
        </w:rPr>
        <w:t xml:space="preserve"> </w:t>
      </w:r>
      <w:r w:rsidR="00562205">
        <w:rPr>
          <w:rFonts w:hint="eastAsia"/>
        </w:rPr>
        <w:t>目录</w:t>
      </w:r>
    </w:p>
    <w:p w:rsidR="004C3F7B" w:rsidRDefault="00357257" w:rsidP="0035725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357257">
        <w:t>ClientTables</w:t>
      </w:r>
      <w:proofErr w:type="spellEnd"/>
      <w:r w:rsidR="00562205">
        <w:rPr>
          <w:rFonts w:hint="eastAsia"/>
        </w:rPr>
        <w:t xml:space="preserve"> </w:t>
      </w:r>
      <w:r w:rsidR="00562205">
        <w:rPr>
          <w:rFonts w:hint="eastAsia"/>
        </w:rPr>
        <w:t>目录</w:t>
      </w:r>
    </w:p>
    <w:p w:rsidR="007F03D7" w:rsidRDefault="007F03D7" w:rsidP="0035725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7F03D7">
        <w:t>ServerTables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357257" w:rsidRDefault="00BF0E1B" w:rsidP="00BF0E1B">
      <w:pPr>
        <w:pStyle w:val="a5"/>
        <w:numPr>
          <w:ilvl w:val="1"/>
          <w:numId w:val="2"/>
        </w:numPr>
        <w:ind w:firstLineChars="0"/>
      </w:pPr>
      <w:r w:rsidRPr="00BF0E1B">
        <w:t>\Server\</w:t>
      </w:r>
      <w:proofErr w:type="spellStart"/>
      <w:r w:rsidRPr="00BF0E1B">
        <w:t>Config</w:t>
      </w:r>
      <w:proofErr w:type="spellEnd"/>
      <w:r w:rsidR="00562205">
        <w:rPr>
          <w:rFonts w:hint="eastAsia"/>
        </w:rPr>
        <w:t xml:space="preserve"> </w:t>
      </w:r>
      <w:r w:rsidR="00562205">
        <w:rPr>
          <w:rFonts w:hint="eastAsia"/>
        </w:rPr>
        <w:t>目录</w:t>
      </w:r>
    </w:p>
    <w:p w:rsidR="00BF0E1B" w:rsidRDefault="00270EFE" w:rsidP="00270EFE">
      <w:pPr>
        <w:pStyle w:val="a5"/>
        <w:numPr>
          <w:ilvl w:val="1"/>
          <w:numId w:val="2"/>
        </w:numPr>
        <w:ind w:firstLineChars="0"/>
      </w:pPr>
      <w:r w:rsidRPr="00270EFE">
        <w:t>\Client\Assets\MLDJ\Script\</w:t>
      </w:r>
      <w:proofErr w:type="spellStart"/>
      <w:r w:rsidRPr="00270EFE">
        <w:t>GameTables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536303" w:rsidRDefault="00536303" w:rsidP="00536303">
      <w:pPr>
        <w:pStyle w:val="a5"/>
        <w:numPr>
          <w:ilvl w:val="1"/>
          <w:numId w:val="2"/>
        </w:numPr>
        <w:ind w:firstLineChars="0"/>
      </w:pPr>
      <w:r w:rsidRPr="00536303">
        <w:t>\Assets\MLDJ\Resources\Tables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536303" w:rsidRDefault="00862E9F" w:rsidP="00862E9F">
      <w:pPr>
        <w:ind w:left="420"/>
      </w:pPr>
      <w:r>
        <w:rPr>
          <w:rFonts w:hint="eastAsia"/>
        </w:rPr>
        <w:t>上面的各个目录下都</w:t>
      </w:r>
      <w:r w:rsidRPr="00463DD5">
        <w:rPr>
          <w:rFonts w:hint="eastAsia"/>
          <w:color w:val="FF0000"/>
        </w:rPr>
        <w:t>执行</w:t>
      </w:r>
      <w:r w:rsidRPr="00463DD5">
        <w:rPr>
          <w:rFonts w:hint="eastAsia"/>
          <w:color w:val="FF0000"/>
        </w:rPr>
        <w:t>SVN</w:t>
      </w:r>
      <w:r w:rsidRPr="00463DD5">
        <w:rPr>
          <w:rFonts w:hint="eastAsia"/>
          <w:color w:val="FF0000"/>
        </w:rPr>
        <w:t>的</w:t>
      </w:r>
      <w:r w:rsidRPr="00463DD5">
        <w:rPr>
          <w:rFonts w:hint="eastAsia"/>
          <w:color w:val="FF0000"/>
        </w:rPr>
        <w:t>Add</w:t>
      </w:r>
      <w:r w:rsidR="008172A0" w:rsidRPr="00463DD5">
        <w:rPr>
          <w:rFonts w:hint="eastAsia"/>
          <w:color w:val="FF0000"/>
        </w:rPr>
        <w:t>操作</w:t>
      </w:r>
      <w:r w:rsidR="008172A0">
        <w:rPr>
          <w:rFonts w:hint="eastAsia"/>
        </w:rPr>
        <w:t>，</w:t>
      </w:r>
      <w:r w:rsidR="001A0A4C">
        <w:rPr>
          <w:rFonts w:hint="eastAsia"/>
        </w:rPr>
        <w:t>也许有不需要更改</w:t>
      </w:r>
      <w:r w:rsidR="009E0466">
        <w:rPr>
          <w:rFonts w:hint="eastAsia"/>
        </w:rPr>
        <w:t>（比如不是</w:t>
      </w:r>
      <w:r w:rsidR="009E0466">
        <w:rPr>
          <w:rFonts w:hint="eastAsia"/>
        </w:rPr>
        <w:t>Public</w:t>
      </w:r>
      <w:r w:rsidR="009E0466">
        <w:rPr>
          <w:rFonts w:hint="eastAsia"/>
        </w:rPr>
        <w:t>目录下）</w:t>
      </w:r>
      <w:r w:rsidR="001A0A4C">
        <w:rPr>
          <w:rFonts w:hint="eastAsia"/>
        </w:rPr>
        <w:t>的，</w:t>
      </w:r>
      <w:r w:rsidR="001220D8">
        <w:rPr>
          <w:rFonts w:hint="eastAsia"/>
        </w:rPr>
        <w:t>其它</w:t>
      </w:r>
      <w:r w:rsidR="008172A0">
        <w:rPr>
          <w:rFonts w:hint="eastAsia"/>
        </w:rPr>
        <w:t>漏一个就</w:t>
      </w:r>
      <w:r w:rsidR="008172A0" w:rsidRPr="00BC18C1">
        <w:rPr>
          <w:rFonts w:hint="eastAsia"/>
          <w:color w:val="FF0000"/>
        </w:rPr>
        <w:t>编译不过</w:t>
      </w:r>
      <w:r w:rsidR="008172A0">
        <w:rPr>
          <w:rFonts w:hint="eastAsia"/>
        </w:rPr>
        <w:t>了。</w:t>
      </w:r>
    </w:p>
    <w:p w:rsidR="00EB0B24" w:rsidRDefault="00EB0B24" w:rsidP="00862E9F">
      <w:pPr>
        <w:ind w:left="420"/>
      </w:pPr>
      <w:r>
        <w:rPr>
          <w:rFonts w:hint="eastAsia"/>
        </w:rPr>
        <w:t>新添加表格需要注意表格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与之前已有表格重复。</w:t>
      </w:r>
    </w:p>
    <w:p w:rsidR="005E6F99" w:rsidRDefault="0081171F" w:rsidP="005E6F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返回到</w:t>
      </w:r>
      <w:r>
        <w:rPr>
          <w:rFonts w:hint="eastAsia"/>
        </w:rPr>
        <w:t>SVN</w:t>
      </w:r>
      <w:r>
        <w:rPr>
          <w:rFonts w:hint="eastAsia"/>
        </w:rPr>
        <w:t>根目录提交。</w:t>
      </w:r>
    </w:p>
    <w:p w:rsidR="00D5205F" w:rsidRDefault="005E6F99" w:rsidP="005E6F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Pr="006C69BF">
        <w:rPr>
          <w:rFonts w:hint="eastAsia"/>
          <w:color w:val="FF0000"/>
        </w:rPr>
        <w:t>修改表格</w:t>
      </w:r>
      <w:r w:rsidR="00AF661B" w:rsidRPr="006C69BF">
        <w:rPr>
          <w:rFonts w:hint="eastAsia"/>
          <w:color w:val="FF0000"/>
        </w:rPr>
        <w:t>，需要在</w:t>
      </w:r>
      <w:r w:rsidR="004F6F53" w:rsidRPr="006C69BF">
        <w:rPr>
          <w:rFonts w:hint="eastAsia"/>
          <w:color w:val="FF0000"/>
        </w:rPr>
        <w:t>SVN</w:t>
      </w:r>
      <w:r w:rsidR="004F6F53" w:rsidRPr="006C69BF">
        <w:rPr>
          <w:rFonts w:hint="eastAsia"/>
          <w:color w:val="FF0000"/>
        </w:rPr>
        <w:t>根目录提交</w:t>
      </w:r>
      <w:r w:rsidR="009F20DE">
        <w:rPr>
          <w:rFonts w:hint="eastAsia"/>
        </w:rPr>
        <w:t>，提交内容涉及</w:t>
      </w:r>
      <w:r w:rsidR="00084333">
        <w:rPr>
          <w:rFonts w:hint="eastAsia"/>
        </w:rPr>
        <w:t>下面目录：</w:t>
      </w:r>
    </w:p>
    <w:p w:rsidR="00C45F33" w:rsidRDefault="00C45F33" w:rsidP="00C45F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Pr="003E75CF">
        <w:t>Public\</w:t>
      </w:r>
      <w:proofErr w:type="spellStart"/>
      <w:r w:rsidRPr="003E75CF">
        <w:t>PublicTables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45F33" w:rsidRDefault="00C45F33" w:rsidP="00C45F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357257">
        <w:t>ClientTables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B1418" w:rsidRDefault="00CB1418" w:rsidP="00C45F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CB1418">
        <w:t>ServerTables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45F33" w:rsidRDefault="00C45F33" w:rsidP="00C45F33">
      <w:pPr>
        <w:pStyle w:val="a5"/>
        <w:numPr>
          <w:ilvl w:val="1"/>
          <w:numId w:val="2"/>
        </w:numPr>
        <w:ind w:firstLineChars="0"/>
      </w:pPr>
      <w:r w:rsidRPr="00BF0E1B">
        <w:t>\Server\</w:t>
      </w:r>
      <w:proofErr w:type="spellStart"/>
      <w:r w:rsidRPr="00BF0E1B"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45F33" w:rsidRDefault="00C45F33" w:rsidP="00C45F33">
      <w:pPr>
        <w:pStyle w:val="a5"/>
        <w:numPr>
          <w:ilvl w:val="1"/>
          <w:numId w:val="2"/>
        </w:numPr>
        <w:ind w:firstLineChars="0"/>
      </w:pPr>
      <w:r w:rsidRPr="00270EFE">
        <w:t>\Client\Assets\MLDJ\Script\</w:t>
      </w:r>
      <w:proofErr w:type="spellStart"/>
      <w:r w:rsidRPr="00270EFE">
        <w:t>GameTables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45F33" w:rsidRDefault="00C45F33" w:rsidP="00084333">
      <w:pPr>
        <w:pStyle w:val="a5"/>
        <w:numPr>
          <w:ilvl w:val="1"/>
          <w:numId w:val="2"/>
        </w:numPr>
        <w:ind w:firstLineChars="0"/>
      </w:pPr>
      <w:r w:rsidRPr="00536303">
        <w:t>\Assets\MLDJ\Resources\Tables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C45F33" w:rsidRDefault="005D4FED" w:rsidP="005E6F99">
      <w:pPr>
        <w:ind w:left="420"/>
      </w:pPr>
      <w:r>
        <w:rPr>
          <w:rFonts w:hint="eastAsia"/>
        </w:rPr>
        <w:t>上面的各个目录，也许有不需要更改的，注意在</w:t>
      </w:r>
      <w:r>
        <w:rPr>
          <w:rFonts w:hint="eastAsia"/>
        </w:rPr>
        <w:t>SVN</w:t>
      </w:r>
      <w:r>
        <w:rPr>
          <w:rFonts w:hint="eastAsia"/>
        </w:rPr>
        <w:t>根目录提交即可。</w:t>
      </w:r>
    </w:p>
    <w:p w:rsidR="00201E70" w:rsidRDefault="00201E70" w:rsidP="005E6F99">
      <w:pPr>
        <w:ind w:left="420"/>
      </w:pPr>
    </w:p>
    <w:p w:rsidR="00A025D9" w:rsidRDefault="008A68DE" w:rsidP="00A025D9">
      <w:pPr>
        <w:pStyle w:val="1"/>
      </w:pPr>
      <w:r>
        <w:rPr>
          <w:rFonts w:hint="eastAsia"/>
        </w:rPr>
        <w:t>策划操作说明</w:t>
      </w:r>
    </w:p>
    <w:p w:rsidR="00D900E8" w:rsidRPr="00074F59" w:rsidRDefault="00074F59" w:rsidP="00074F59">
      <w:r>
        <w:rPr>
          <w:noProof/>
        </w:rPr>
        <w:drawing>
          <wp:inline distT="0" distB="0" distL="0" distR="0">
            <wp:extent cx="1280271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E8" w:rsidRDefault="00516395" w:rsidP="00313FC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 w:rsidR="00313FC3" w:rsidRPr="00313FC3">
        <w:t>svn://10.6.34.93/MOBILERPG_RES/Branches/Version/Main</w:t>
      </w:r>
      <w:r w:rsidR="005E045F">
        <w:rPr>
          <w:rFonts w:hint="eastAsia"/>
        </w:rPr>
        <w:t>的</w:t>
      </w:r>
      <w:r w:rsidR="005E045F">
        <w:rPr>
          <w:rFonts w:hint="eastAsia"/>
        </w:rPr>
        <w:t>Client</w:t>
      </w:r>
      <w:r w:rsidR="005E045F">
        <w:rPr>
          <w:rFonts w:hint="eastAsia"/>
        </w:rPr>
        <w:t>目录结构如上图</w:t>
      </w:r>
      <w:r w:rsidR="00C74597">
        <w:rPr>
          <w:rFonts w:hint="eastAsia"/>
        </w:rPr>
        <w:t>，</w:t>
      </w:r>
      <w:r w:rsidR="007A0DE9">
        <w:rPr>
          <w:rFonts w:hint="eastAsia"/>
        </w:rPr>
        <w:t>P</w:t>
      </w:r>
      <w:r w:rsidR="00953063">
        <w:rPr>
          <w:rFonts w:hint="eastAsia"/>
        </w:rPr>
        <w:t>r</w:t>
      </w:r>
      <w:r w:rsidR="007A0DE9">
        <w:rPr>
          <w:rFonts w:hint="eastAsia"/>
        </w:rPr>
        <w:t>o</w:t>
      </w:r>
      <w:r w:rsidR="00953063">
        <w:rPr>
          <w:rFonts w:hint="eastAsia"/>
        </w:rPr>
        <w:t>ject</w:t>
      </w:r>
      <w:r w:rsidR="00953063">
        <w:rPr>
          <w:rFonts w:hint="eastAsia"/>
        </w:rPr>
        <w:t>下面</w:t>
      </w:r>
      <w:r w:rsidR="00C74597">
        <w:rPr>
          <w:rFonts w:hint="eastAsia"/>
        </w:rPr>
        <w:t>三个目录的意思是：</w:t>
      </w:r>
    </w:p>
    <w:p w:rsidR="00C74597" w:rsidRDefault="000A4209" w:rsidP="00C74597">
      <w:pPr>
        <w:pStyle w:val="a5"/>
        <w:ind w:left="360" w:firstLineChars="0" w:firstLine="0"/>
      </w:pPr>
      <w:r>
        <w:rPr>
          <w:rFonts w:hint="eastAsia"/>
        </w:rPr>
        <w:t>Client</w:t>
      </w:r>
      <w:r w:rsidR="00CE5C24">
        <w:rPr>
          <w:rFonts w:hint="eastAsia"/>
        </w:rPr>
        <w:t>存放</w:t>
      </w:r>
      <w:r w:rsidR="00A15539">
        <w:rPr>
          <w:rFonts w:hint="eastAsia"/>
        </w:rPr>
        <w:t>客户端</w:t>
      </w:r>
      <w:r w:rsidR="006658D9">
        <w:rPr>
          <w:rFonts w:hint="eastAsia"/>
        </w:rPr>
        <w:t>全部</w:t>
      </w:r>
      <w:r w:rsidR="00A15539">
        <w:rPr>
          <w:rFonts w:hint="eastAsia"/>
        </w:rPr>
        <w:t>内容</w:t>
      </w:r>
      <w:r w:rsidR="006658D9">
        <w:rPr>
          <w:rFonts w:hint="eastAsia"/>
        </w:rPr>
        <w:t>，包括客户端表格</w:t>
      </w:r>
      <w:r w:rsidR="00446A10">
        <w:rPr>
          <w:rFonts w:hint="eastAsia"/>
        </w:rPr>
        <w:t>（不可修改）</w:t>
      </w:r>
      <w:r w:rsidR="006658D9">
        <w:rPr>
          <w:rFonts w:hint="eastAsia"/>
        </w:rPr>
        <w:t>。</w:t>
      </w:r>
    </w:p>
    <w:p w:rsidR="00A15539" w:rsidRDefault="00A15539" w:rsidP="00C74597">
      <w:pPr>
        <w:pStyle w:val="a5"/>
        <w:ind w:left="360" w:firstLineChars="0" w:firstLine="0"/>
      </w:pPr>
      <w:r>
        <w:rPr>
          <w:rFonts w:hint="eastAsia"/>
        </w:rPr>
        <w:t>Public</w:t>
      </w:r>
      <w:r>
        <w:rPr>
          <w:rFonts w:hint="eastAsia"/>
        </w:rPr>
        <w:t>存放</w:t>
      </w:r>
      <w:r w:rsidR="006658D9">
        <w:rPr>
          <w:rFonts w:hint="eastAsia"/>
        </w:rPr>
        <w:t>公共表格</w:t>
      </w:r>
      <w:r w:rsidR="001205C6">
        <w:rPr>
          <w:rFonts w:hint="eastAsia"/>
        </w:rPr>
        <w:t>，</w:t>
      </w:r>
      <w:r w:rsidR="00446A10">
        <w:rPr>
          <w:rFonts w:hint="eastAsia"/>
        </w:rPr>
        <w:t>包括客户端</w:t>
      </w:r>
      <w:r w:rsidR="001205C6">
        <w:rPr>
          <w:rFonts w:hint="eastAsia"/>
        </w:rPr>
        <w:t>独有的</w:t>
      </w:r>
      <w:r w:rsidR="00446A10">
        <w:rPr>
          <w:rFonts w:hint="eastAsia"/>
        </w:rPr>
        <w:t>表格</w:t>
      </w:r>
      <w:r w:rsidR="00F15E06">
        <w:rPr>
          <w:rFonts w:hint="eastAsia"/>
        </w:rPr>
        <w:t>，也包括服务端独有的表格</w:t>
      </w:r>
    </w:p>
    <w:p w:rsidR="001205C6" w:rsidRDefault="001205C6" w:rsidP="00C74597">
      <w:pPr>
        <w:pStyle w:val="a5"/>
        <w:ind w:left="360" w:firstLineChars="0" w:firstLine="0"/>
      </w:pPr>
      <w:r>
        <w:rPr>
          <w:rFonts w:hint="eastAsia"/>
        </w:rPr>
        <w:t>Server</w:t>
      </w:r>
      <w:r>
        <w:rPr>
          <w:rFonts w:hint="eastAsia"/>
        </w:rPr>
        <w:t>存放服务器独有的内容</w:t>
      </w:r>
      <w:r w:rsidR="00F15E06">
        <w:rPr>
          <w:rFonts w:hint="eastAsia"/>
        </w:rPr>
        <w:t>，包括服务端表格（不可修改）</w:t>
      </w:r>
      <w:r>
        <w:rPr>
          <w:rFonts w:hint="eastAsia"/>
        </w:rPr>
        <w:t>。</w:t>
      </w:r>
    </w:p>
    <w:p w:rsidR="004D635C" w:rsidRDefault="004D635C" w:rsidP="00C74597">
      <w:pPr>
        <w:pStyle w:val="a5"/>
        <w:ind w:left="360" w:firstLineChars="0" w:firstLine="0"/>
      </w:pPr>
    </w:p>
    <w:p w:rsidR="00844897" w:rsidRDefault="00844897" w:rsidP="00C74597">
      <w:pPr>
        <w:pStyle w:val="a5"/>
        <w:ind w:left="360" w:firstLineChars="0" w:firstLine="0"/>
      </w:pPr>
    </w:p>
    <w:p w:rsidR="004D635C" w:rsidRDefault="00D471BC" w:rsidP="004766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策划表格修改分为</w:t>
      </w:r>
      <w:r w:rsidR="00EE1B5B">
        <w:rPr>
          <w:rFonts w:hint="eastAsia"/>
        </w:rPr>
        <w:t>三块，</w:t>
      </w:r>
      <w:r w:rsidR="00E27D74">
        <w:rPr>
          <w:rFonts w:hint="eastAsia"/>
        </w:rPr>
        <w:t>a</w:t>
      </w:r>
      <w:r w:rsidR="00EE1B5B">
        <w:rPr>
          <w:rFonts w:hint="eastAsia"/>
        </w:rPr>
        <w:t>客户端独有表格修改，</w:t>
      </w:r>
      <w:r w:rsidR="00E27D74">
        <w:rPr>
          <w:rFonts w:hint="eastAsia"/>
        </w:rPr>
        <w:t>b</w:t>
      </w:r>
      <w:r w:rsidR="00EE1B5B">
        <w:rPr>
          <w:rFonts w:hint="eastAsia"/>
        </w:rPr>
        <w:t>公共表格修改，</w:t>
      </w:r>
      <w:r w:rsidR="00E27D74">
        <w:rPr>
          <w:rFonts w:hint="eastAsia"/>
        </w:rPr>
        <w:t>c</w:t>
      </w:r>
      <w:r w:rsidR="00EE1B5B">
        <w:rPr>
          <w:rFonts w:hint="eastAsia"/>
        </w:rPr>
        <w:t>服务器独有表格修改</w:t>
      </w:r>
    </w:p>
    <w:p w:rsidR="002B0EB8" w:rsidRDefault="002B0EB8" w:rsidP="002B0E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756986" cy="220237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FC" w:rsidRDefault="00E27D74" w:rsidP="00B714FC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客户端独有表格修改、</w:t>
      </w:r>
      <w:r>
        <w:rPr>
          <w:rFonts w:hint="eastAsia"/>
        </w:rPr>
        <w:t>b</w:t>
      </w:r>
      <w:r>
        <w:rPr>
          <w:rFonts w:hint="eastAsia"/>
        </w:rPr>
        <w:t>公共表格修改</w:t>
      </w:r>
      <w:r w:rsidR="00B714FC">
        <w:rPr>
          <w:rFonts w:hint="eastAsia"/>
        </w:rPr>
        <w:t>、</w:t>
      </w:r>
      <w:r w:rsidR="00B714FC">
        <w:rPr>
          <w:rFonts w:hint="eastAsia"/>
        </w:rPr>
        <w:t>c</w:t>
      </w:r>
      <w:r w:rsidR="00B714FC">
        <w:rPr>
          <w:rFonts w:hint="eastAsia"/>
        </w:rPr>
        <w:t>服务器独有表格修改</w:t>
      </w:r>
    </w:p>
    <w:p w:rsidR="002B0EB8" w:rsidRPr="00B714FC" w:rsidRDefault="00E27D74" w:rsidP="002B0EB8">
      <w:pPr>
        <w:pStyle w:val="a5"/>
        <w:ind w:left="360" w:firstLineChars="0" w:firstLine="0"/>
        <w:rPr>
          <w:b/>
        </w:rPr>
      </w:pPr>
      <w:r w:rsidRPr="00B714FC">
        <w:rPr>
          <w:rFonts w:hint="eastAsia"/>
          <w:b/>
        </w:rPr>
        <w:t>都在</w:t>
      </w:r>
      <w:r w:rsidRPr="00B714FC">
        <w:rPr>
          <w:rFonts w:hint="eastAsia"/>
          <w:b/>
        </w:rPr>
        <w:t>Public</w:t>
      </w:r>
      <w:r w:rsidRPr="00B714FC">
        <w:rPr>
          <w:rFonts w:hint="eastAsia"/>
          <w:b/>
        </w:rPr>
        <w:t>目录修改</w:t>
      </w:r>
    </w:p>
    <w:p w:rsidR="007A0DE9" w:rsidRPr="003F17BE" w:rsidRDefault="007A0DE9" w:rsidP="001822C2">
      <w:pPr>
        <w:pStyle w:val="a5"/>
        <w:ind w:left="360" w:firstLineChars="0" w:firstLine="0"/>
        <w:rPr>
          <w:color w:val="FF0000"/>
        </w:rPr>
      </w:pPr>
      <w:r w:rsidRPr="003F17BE">
        <w:rPr>
          <w:rFonts w:hint="eastAsia"/>
          <w:color w:val="FF0000"/>
        </w:rPr>
        <w:t>注意</w:t>
      </w:r>
      <w:r w:rsidR="0034012A" w:rsidRPr="003F17BE">
        <w:rPr>
          <w:rFonts w:hint="eastAsia"/>
          <w:color w:val="FF0000"/>
        </w:rPr>
        <w:t>Project\Client</w:t>
      </w:r>
      <w:r w:rsidR="0034012A" w:rsidRPr="003F17BE">
        <w:rPr>
          <w:rFonts w:hint="eastAsia"/>
          <w:color w:val="FF0000"/>
        </w:rPr>
        <w:t>目录下的表格不允许直接修改（因为</w:t>
      </w:r>
      <w:r w:rsidR="00174861" w:rsidRPr="003F17BE">
        <w:rPr>
          <w:rFonts w:hint="eastAsia"/>
          <w:color w:val="FF0000"/>
        </w:rPr>
        <w:t>客户端</w:t>
      </w:r>
      <w:r w:rsidR="0034012A" w:rsidRPr="003F17BE">
        <w:rPr>
          <w:rFonts w:hint="eastAsia"/>
          <w:color w:val="FF0000"/>
        </w:rPr>
        <w:t>编码格式为</w:t>
      </w:r>
      <w:r w:rsidR="0034012A" w:rsidRPr="003F17BE">
        <w:rPr>
          <w:rFonts w:hint="eastAsia"/>
          <w:color w:val="FF0000"/>
        </w:rPr>
        <w:t>UTF8</w:t>
      </w:r>
      <w:r w:rsidR="0034012A" w:rsidRPr="003F17BE">
        <w:rPr>
          <w:rFonts w:hint="eastAsia"/>
          <w:color w:val="FF0000"/>
        </w:rPr>
        <w:t>，</w:t>
      </w:r>
      <w:r w:rsidR="0034012A" w:rsidRPr="003F17BE">
        <w:rPr>
          <w:rFonts w:hint="eastAsia"/>
          <w:color w:val="FF0000"/>
        </w:rPr>
        <w:t>Public</w:t>
      </w:r>
      <w:r w:rsidR="0034012A" w:rsidRPr="003F17BE">
        <w:rPr>
          <w:rFonts w:hint="eastAsia"/>
          <w:color w:val="FF0000"/>
        </w:rPr>
        <w:t>下面为</w:t>
      </w:r>
      <w:r w:rsidR="0034012A" w:rsidRPr="003F17BE">
        <w:rPr>
          <w:rFonts w:hint="eastAsia"/>
          <w:color w:val="FF0000"/>
        </w:rPr>
        <w:t>ANSI</w:t>
      </w:r>
      <w:r w:rsidR="0034012A" w:rsidRPr="003F17BE">
        <w:rPr>
          <w:rFonts w:hint="eastAsia"/>
          <w:color w:val="FF0000"/>
        </w:rPr>
        <w:t>）</w:t>
      </w:r>
      <w:r w:rsidR="00F35D6E" w:rsidRPr="003F17BE">
        <w:rPr>
          <w:rFonts w:hint="eastAsia"/>
          <w:color w:val="FF0000"/>
        </w:rPr>
        <w:t>，只能点“同步</w:t>
      </w:r>
      <w:r w:rsidR="00F35D6E" w:rsidRPr="003F17BE">
        <w:rPr>
          <w:rFonts w:hint="eastAsia"/>
          <w:color w:val="FF0000"/>
        </w:rPr>
        <w:t>Public</w:t>
      </w:r>
      <w:r w:rsidR="00F35D6E" w:rsidRPr="003F17BE">
        <w:rPr>
          <w:rFonts w:hint="eastAsia"/>
          <w:color w:val="FF0000"/>
        </w:rPr>
        <w:t>表格</w:t>
      </w:r>
      <w:r w:rsidR="00F35D6E" w:rsidRPr="003F17BE">
        <w:rPr>
          <w:rFonts w:hint="eastAsia"/>
          <w:color w:val="FF0000"/>
        </w:rPr>
        <w:t>.bat</w:t>
      </w:r>
      <w:r w:rsidR="00F35D6E" w:rsidRPr="003F17BE">
        <w:rPr>
          <w:rFonts w:hint="eastAsia"/>
          <w:color w:val="FF0000"/>
        </w:rPr>
        <w:t>”或者“只同步</w:t>
      </w:r>
      <w:r w:rsidR="00F35D6E" w:rsidRPr="003F17BE">
        <w:rPr>
          <w:rFonts w:hint="eastAsia"/>
          <w:color w:val="FF0000"/>
        </w:rPr>
        <w:t>Client</w:t>
      </w:r>
      <w:r w:rsidR="00F35D6E" w:rsidRPr="003F17BE">
        <w:rPr>
          <w:rFonts w:hint="eastAsia"/>
          <w:color w:val="FF0000"/>
        </w:rPr>
        <w:t>表格</w:t>
      </w:r>
      <w:r w:rsidR="00F35D6E" w:rsidRPr="003F17BE">
        <w:rPr>
          <w:rFonts w:hint="eastAsia"/>
          <w:color w:val="FF0000"/>
        </w:rPr>
        <w:t>.bat</w:t>
      </w:r>
      <w:r w:rsidR="00F35D6E" w:rsidRPr="003F17BE">
        <w:rPr>
          <w:rFonts w:hint="eastAsia"/>
          <w:color w:val="FF0000"/>
        </w:rPr>
        <w:t>”修改。</w:t>
      </w:r>
    </w:p>
    <w:p w:rsidR="001822C2" w:rsidRDefault="003F17BE" w:rsidP="001822C2">
      <w:r>
        <w:rPr>
          <w:rFonts w:hint="eastAsia"/>
        </w:rPr>
        <w:tab/>
      </w:r>
    </w:p>
    <w:p w:rsidR="004766D8" w:rsidRDefault="004766D8" w:rsidP="004766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 w:rsidRPr="00D576D6">
        <w:t>PublicTables</w:t>
      </w:r>
      <w:proofErr w:type="spellEnd"/>
      <w:r>
        <w:rPr>
          <w:rFonts w:hint="eastAsia"/>
        </w:rPr>
        <w:t>目录下的表格后，需要点击“</w:t>
      </w:r>
      <w:r w:rsidRPr="00CD43C9">
        <w:rPr>
          <w:rFonts w:hint="eastAsia"/>
        </w:rPr>
        <w:t>同步</w:t>
      </w:r>
      <w:r w:rsidRPr="00CD43C9">
        <w:rPr>
          <w:rFonts w:hint="eastAsia"/>
        </w:rPr>
        <w:t>Public</w:t>
      </w:r>
      <w:r w:rsidRPr="00CD43C9">
        <w:rPr>
          <w:rFonts w:hint="eastAsia"/>
        </w:rPr>
        <w:t>表格</w:t>
      </w:r>
      <w:r w:rsidRPr="00CD43C9">
        <w:rPr>
          <w:rFonts w:hint="eastAsia"/>
        </w:rPr>
        <w:t>.bat</w:t>
      </w:r>
      <w:r>
        <w:rPr>
          <w:rFonts w:hint="eastAsia"/>
        </w:rPr>
        <w:t>”</w:t>
      </w:r>
    </w:p>
    <w:p w:rsidR="00B714FC" w:rsidRDefault="00B714FC" w:rsidP="00B714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 w:rsidRPr="00B714FC">
        <w:t>ServerTables</w:t>
      </w:r>
      <w:proofErr w:type="spellEnd"/>
      <w:r>
        <w:rPr>
          <w:rFonts w:hint="eastAsia"/>
        </w:rPr>
        <w:t>目录下的表格后，需要点击“</w:t>
      </w:r>
      <w:r w:rsidRPr="00B714FC">
        <w:rPr>
          <w:rFonts w:hint="eastAsia"/>
        </w:rPr>
        <w:t>只同步</w:t>
      </w:r>
      <w:r w:rsidRPr="00B714FC">
        <w:rPr>
          <w:rFonts w:hint="eastAsia"/>
        </w:rPr>
        <w:t>Server</w:t>
      </w:r>
      <w:r w:rsidRPr="00B714FC">
        <w:rPr>
          <w:rFonts w:hint="eastAsia"/>
        </w:rPr>
        <w:t>表格</w:t>
      </w:r>
      <w:r w:rsidRPr="007E1D79">
        <w:rPr>
          <w:rFonts w:hint="eastAsia"/>
        </w:rPr>
        <w:t>.bat</w:t>
      </w:r>
      <w:r>
        <w:rPr>
          <w:rFonts w:hint="eastAsia"/>
        </w:rPr>
        <w:t>”；</w:t>
      </w:r>
      <w:r w:rsidRPr="00CB6D69">
        <w:rPr>
          <w:rFonts w:hint="eastAsia"/>
          <w:strike/>
        </w:rPr>
        <w:t>当然也可以点击“同步</w:t>
      </w:r>
      <w:r w:rsidRPr="00CB6D69">
        <w:rPr>
          <w:rFonts w:hint="eastAsia"/>
          <w:strike/>
        </w:rPr>
        <w:t>Public</w:t>
      </w:r>
      <w:r w:rsidRPr="00CB6D69">
        <w:rPr>
          <w:rFonts w:hint="eastAsia"/>
          <w:strike/>
        </w:rPr>
        <w:t>表格</w:t>
      </w:r>
      <w:r w:rsidRPr="00CB6D69">
        <w:rPr>
          <w:rFonts w:hint="eastAsia"/>
          <w:strike/>
        </w:rPr>
        <w:t>.bat</w:t>
      </w:r>
      <w:r w:rsidRPr="00CB6D69">
        <w:rPr>
          <w:rFonts w:hint="eastAsia"/>
          <w:strike/>
        </w:rPr>
        <w:t>”（可能会慢一点）。</w:t>
      </w:r>
    </w:p>
    <w:p w:rsidR="004766D8" w:rsidRDefault="004766D8" w:rsidP="004766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 w:rsidRPr="00F5614D">
        <w:t>ClientTables</w:t>
      </w:r>
      <w:proofErr w:type="spellEnd"/>
      <w:r>
        <w:rPr>
          <w:rFonts w:hint="eastAsia"/>
        </w:rPr>
        <w:t>目录下的表格后，</w:t>
      </w:r>
      <w:r w:rsidR="008776B6">
        <w:rPr>
          <w:rFonts w:hint="eastAsia"/>
        </w:rPr>
        <w:t>需要</w:t>
      </w:r>
      <w:r>
        <w:rPr>
          <w:rFonts w:hint="eastAsia"/>
        </w:rPr>
        <w:t>点击“</w:t>
      </w:r>
      <w:r w:rsidRPr="007E1D79">
        <w:rPr>
          <w:rFonts w:hint="eastAsia"/>
        </w:rPr>
        <w:t>只同步</w:t>
      </w:r>
      <w:r w:rsidRPr="007E1D79">
        <w:rPr>
          <w:rFonts w:hint="eastAsia"/>
        </w:rPr>
        <w:t>Client</w:t>
      </w:r>
      <w:r w:rsidRPr="007E1D79">
        <w:rPr>
          <w:rFonts w:hint="eastAsia"/>
        </w:rPr>
        <w:t>表格</w:t>
      </w:r>
      <w:r w:rsidRPr="007E1D79">
        <w:rPr>
          <w:rFonts w:hint="eastAsia"/>
        </w:rPr>
        <w:t>.bat</w:t>
      </w:r>
      <w:r>
        <w:rPr>
          <w:rFonts w:hint="eastAsia"/>
        </w:rPr>
        <w:t>”</w:t>
      </w:r>
      <w:r w:rsidR="00394561">
        <w:rPr>
          <w:rFonts w:hint="eastAsia"/>
        </w:rPr>
        <w:t>；</w:t>
      </w:r>
      <w:r w:rsidR="003259A3" w:rsidRPr="00CB6D69">
        <w:rPr>
          <w:rFonts w:hint="eastAsia"/>
          <w:strike/>
        </w:rPr>
        <w:t>当然</w:t>
      </w:r>
      <w:r w:rsidRPr="00CB6D69">
        <w:rPr>
          <w:rFonts w:hint="eastAsia"/>
          <w:strike/>
        </w:rPr>
        <w:t>也可以点击“同步</w:t>
      </w:r>
      <w:r w:rsidRPr="00CB6D69">
        <w:rPr>
          <w:rFonts w:hint="eastAsia"/>
          <w:strike/>
        </w:rPr>
        <w:t>Public</w:t>
      </w:r>
      <w:r w:rsidRPr="00CB6D69">
        <w:rPr>
          <w:rFonts w:hint="eastAsia"/>
          <w:strike/>
        </w:rPr>
        <w:t>表格</w:t>
      </w:r>
      <w:r w:rsidRPr="00CB6D69">
        <w:rPr>
          <w:rFonts w:hint="eastAsia"/>
          <w:strike/>
        </w:rPr>
        <w:t>.bat</w:t>
      </w:r>
      <w:r w:rsidRPr="00CB6D69">
        <w:rPr>
          <w:rFonts w:hint="eastAsia"/>
          <w:strike/>
        </w:rPr>
        <w:t>”（可能会慢一点）。</w:t>
      </w:r>
    </w:p>
    <w:p w:rsidR="0099686C" w:rsidRPr="00CB6D69" w:rsidRDefault="0099686C" w:rsidP="004766D8">
      <w:pPr>
        <w:pStyle w:val="a5"/>
        <w:numPr>
          <w:ilvl w:val="0"/>
          <w:numId w:val="3"/>
        </w:numPr>
        <w:ind w:firstLineChars="0"/>
        <w:rPr>
          <w:strike/>
        </w:rPr>
      </w:pPr>
      <w:r w:rsidRPr="00CB6D69">
        <w:rPr>
          <w:rFonts w:hint="eastAsia"/>
          <w:strike/>
        </w:rPr>
        <w:t>“同步</w:t>
      </w:r>
      <w:r w:rsidRPr="00CB6D69">
        <w:rPr>
          <w:rFonts w:hint="eastAsia"/>
          <w:strike/>
        </w:rPr>
        <w:t>Public</w:t>
      </w:r>
      <w:r w:rsidRPr="00CB6D69">
        <w:rPr>
          <w:rFonts w:hint="eastAsia"/>
          <w:strike/>
        </w:rPr>
        <w:t>表格</w:t>
      </w:r>
      <w:r w:rsidRPr="00CB6D69">
        <w:rPr>
          <w:rFonts w:hint="eastAsia"/>
          <w:strike/>
        </w:rPr>
        <w:t>.bat</w:t>
      </w:r>
      <w:r w:rsidRPr="00CB6D69">
        <w:rPr>
          <w:rFonts w:hint="eastAsia"/>
          <w:strike/>
        </w:rPr>
        <w:t>”包含了“只同步</w:t>
      </w:r>
      <w:r w:rsidRPr="00CB6D69">
        <w:rPr>
          <w:rFonts w:hint="eastAsia"/>
          <w:strike/>
        </w:rPr>
        <w:t>Client</w:t>
      </w:r>
      <w:r w:rsidRPr="00CB6D69">
        <w:rPr>
          <w:rFonts w:hint="eastAsia"/>
          <w:strike/>
        </w:rPr>
        <w:t>表格</w:t>
      </w:r>
      <w:r w:rsidRPr="00CB6D69">
        <w:rPr>
          <w:rFonts w:hint="eastAsia"/>
          <w:strike/>
        </w:rPr>
        <w:t>.bat</w:t>
      </w:r>
      <w:r w:rsidRPr="00CB6D69">
        <w:rPr>
          <w:rFonts w:hint="eastAsia"/>
          <w:strike/>
        </w:rPr>
        <w:t>”</w:t>
      </w:r>
      <w:r w:rsidR="00CF2AB7" w:rsidRPr="00CB6D69">
        <w:rPr>
          <w:rFonts w:hint="eastAsia"/>
          <w:strike/>
        </w:rPr>
        <w:t>和“只同步</w:t>
      </w:r>
      <w:r w:rsidR="00CF2AB7" w:rsidRPr="00CB6D69">
        <w:rPr>
          <w:rFonts w:hint="eastAsia"/>
          <w:strike/>
        </w:rPr>
        <w:t>Server</w:t>
      </w:r>
      <w:r w:rsidR="00CF2AB7" w:rsidRPr="00CB6D69">
        <w:rPr>
          <w:rFonts w:hint="eastAsia"/>
          <w:strike/>
        </w:rPr>
        <w:t>表格</w:t>
      </w:r>
      <w:r w:rsidR="00CF2AB7" w:rsidRPr="00CB6D69">
        <w:rPr>
          <w:rFonts w:hint="eastAsia"/>
          <w:strike/>
        </w:rPr>
        <w:t>.bat</w:t>
      </w:r>
      <w:r w:rsidR="00CF2AB7" w:rsidRPr="00CB6D69">
        <w:rPr>
          <w:rFonts w:hint="eastAsia"/>
          <w:strike/>
        </w:rPr>
        <w:t>”</w:t>
      </w:r>
      <w:r w:rsidR="00925A55" w:rsidRPr="00CB6D69">
        <w:rPr>
          <w:rFonts w:hint="eastAsia"/>
          <w:strike/>
        </w:rPr>
        <w:t>的所有</w:t>
      </w:r>
      <w:r w:rsidRPr="00CB6D69">
        <w:rPr>
          <w:rFonts w:hint="eastAsia"/>
          <w:strike/>
        </w:rPr>
        <w:t>功</w:t>
      </w:r>
      <w:bookmarkStart w:id="0" w:name="_GoBack"/>
      <w:bookmarkEnd w:id="0"/>
      <w:r w:rsidRPr="00CB6D69">
        <w:rPr>
          <w:rFonts w:hint="eastAsia"/>
          <w:strike/>
        </w:rPr>
        <w:t>能。</w:t>
      </w:r>
    </w:p>
    <w:p w:rsidR="008D17A2" w:rsidRDefault="008D17A2" w:rsidP="008D17A2">
      <w:pPr>
        <w:pStyle w:val="a5"/>
        <w:numPr>
          <w:ilvl w:val="0"/>
          <w:numId w:val="3"/>
        </w:numPr>
        <w:ind w:firstLineChars="0"/>
      </w:pPr>
      <w:r w:rsidRPr="006C69BF">
        <w:rPr>
          <w:rFonts w:hint="eastAsia"/>
          <w:color w:val="FF0000"/>
        </w:rPr>
        <w:lastRenderedPageBreak/>
        <w:t>修改表格</w:t>
      </w:r>
      <w:r w:rsidR="000135DF">
        <w:rPr>
          <w:rFonts w:hint="eastAsia"/>
          <w:color w:val="FF0000"/>
        </w:rPr>
        <w:t>后</w:t>
      </w:r>
      <w:r w:rsidRPr="006C69BF">
        <w:rPr>
          <w:rFonts w:hint="eastAsia"/>
          <w:color w:val="FF0000"/>
        </w:rPr>
        <w:t>，需要在</w:t>
      </w:r>
      <w:r w:rsidRPr="006C69BF">
        <w:rPr>
          <w:rFonts w:hint="eastAsia"/>
          <w:color w:val="FF0000"/>
        </w:rPr>
        <w:t>SVN</w:t>
      </w:r>
      <w:r w:rsidRPr="006C69BF">
        <w:rPr>
          <w:rFonts w:hint="eastAsia"/>
          <w:color w:val="FF0000"/>
        </w:rPr>
        <w:t>根目录提交</w:t>
      </w:r>
      <w:r>
        <w:rPr>
          <w:rFonts w:hint="eastAsia"/>
        </w:rPr>
        <w:t>，提交内容涉及下面目录：</w:t>
      </w:r>
    </w:p>
    <w:p w:rsidR="008D17A2" w:rsidRDefault="008D17A2" w:rsidP="008D17A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\</w:t>
      </w:r>
      <w:r w:rsidRPr="003E75CF">
        <w:t>Public\</w:t>
      </w:r>
      <w:proofErr w:type="spellStart"/>
      <w:r w:rsidRPr="003E75CF">
        <w:t>PublicTables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8D17A2" w:rsidRDefault="008D17A2" w:rsidP="008D17A2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357257">
        <w:t>ClientTables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DF2639" w:rsidRDefault="00DF2639" w:rsidP="00DF2639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\</w:t>
      </w:r>
      <w:r w:rsidRPr="00357257">
        <w:t>Public\</w:t>
      </w:r>
      <w:proofErr w:type="spellStart"/>
      <w:r w:rsidRPr="00DF2639">
        <w:t>ServerTables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8D17A2" w:rsidRDefault="008D17A2" w:rsidP="008D17A2">
      <w:pPr>
        <w:pStyle w:val="a5"/>
        <w:numPr>
          <w:ilvl w:val="1"/>
          <w:numId w:val="3"/>
        </w:numPr>
        <w:ind w:firstLineChars="0"/>
      </w:pPr>
      <w:r w:rsidRPr="00BF0E1B">
        <w:t>\Server\</w:t>
      </w:r>
      <w:proofErr w:type="spellStart"/>
      <w:r w:rsidRPr="00BF0E1B"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8D17A2" w:rsidRDefault="008D17A2" w:rsidP="008D17A2">
      <w:pPr>
        <w:pStyle w:val="a5"/>
        <w:numPr>
          <w:ilvl w:val="1"/>
          <w:numId w:val="3"/>
        </w:numPr>
        <w:ind w:firstLineChars="0"/>
      </w:pPr>
      <w:r w:rsidRPr="00536303">
        <w:t>\Assets\MLDJ\Resources\Tables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 w:rsidR="00B16EED">
        <w:rPr>
          <w:rFonts w:hint="eastAsia"/>
        </w:rPr>
        <w:t xml:space="preserve"> </w:t>
      </w:r>
      <w:r w:rsidR="00B16EED">
        <w:rPr>
          <w:rFonts w:hint="eastAsia"/>
        </w:rPr>
        <w:t>（如果修改了客户端表格）</w:t>
      </w:r>
    </w:p>
    <w:p w:rsidR="00D7750C" w:rsidRPr="004766D8" w:rsidRDefault="00A14C66" w:rsidP="00B843FE">
      <w:pPr>
        <w:ind w:left="420"/>
      </w:pPr>
      <w:r>
        <w:rPr>
          <w:rFonts w:hint="eastAsia"/>
        </w:rPr>
        <w:t>上面的各个目录，也许有无需提交的</w:t>
      </w:r>
      <w:r w:rsidR="008D17A2">
        <w:rPr>
          <w:rFonts w:hint="eastAsia"/>
        </w:rPr>
        <w:t>，</w:t>
      </w:r>
      <w:r w:rsidR="00721640">
        <w:rPr>
          <w:rFonts w:hint="eastAsia"/>
        </w:rPr>
        <w:t>一定</w:t>
      </w:r>
      <w:r w:rsidR="008D17A2">
        <w:rPr>
          <w:rFonts w:hint="eastAsia"/>
        </w:rPr>
        <w:t>注意在</w:t>
      </w:r>
      <w:r w:rsidR="008D17A2">
        <w:rPr>
          <w:rFonts w:hint="eastAsia"/>
        </w:rPr>
        <w:t>SVN</w:t>
      </w:r>
      <w:r w:rsidR="00721640">
        <w:rPr>
          <w:rFonts w:hint="eastAsia"/>
        </w:rPr>
        <w:t>根目录提交</w:t>
      </w:r>
      <w:r w:rsidR="00B506D4">
        <w:rPr>
          <w:rFonts w:hint="eastAsia"/>
        </w:rPr>
        <w:t>，一般不会漏表格</w:t>
      </w:r>
      <w:r w:rsidR="008D17A2">
        <w:rPr>
          <w:rFonts w:hint="eastAsia"/>
        </w:rPr>
        <w:t>。</w:t>
      </w:r>
    </w:p>
    <w:p w:rsidR="00201E70" w:rsidRPr="0074413E" w:rsidRDefault="00201E70" w:rsidP="005E6F99">
      <w:pPr>
        <w:ind w:left="420"/>
      </w:pPr>
    </w:p>
    <w:sectPr w:rsidR="00201E70" w:rsidRPr="0074413E" w:rsidSect="00454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EE8" w:rsidRDefault="00582EE8" w:rsidP="00E10908">
      <w:r>
        <w:separator/>
      </w:r>
    </w:p>
  </w:endnote>
  <w:endnote w:type="continuationSeparator" w:id="0">
    <w:p w:rsidR="00582EE8" w:rsidRDefault="00582EE8" w:rsidP="00E1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EE8" w:rsidRDefault="00582EE8" w:rsidP="00E10908">
      <w:r>
        <w:separator/>
      </w:r>
    </w:p>
  </w:footnote>
  <w:footnote w:type="continuationSeparator" w:id="0">
    <w:p w:rsidR="00582EE8" w:rsidRDefault="00582EE8" w:rsidP="00E1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2E1E"/>
    <w:multiLevelType w:val="hybridMultilevel"/>
    <w:tmpl w:val="365CF97C"/>
    <w:lvl w:ilvl="0" w:tplc="8C9E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E2819"/>
    <w:multiLevelType w:val="hybridMultilevel"/>
    <w:tmpl w:val="365CF97C"/>
    <w:lvl w:ilvl="0" w:tplc="8C9E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684F6E"/>
    <w:multiLevelType w:val="hybridMultilevel"/>
    <w:tmpl w:val="9D822F12"/>
    <w:lvl w:ilvl="0" w:tplc="9ED04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D53"/>
    <w:rsid w:val="000135DF"/>
    <w:rsid w:val="00052AFD"/>
    <w:rsid w:val="00062575"/>
    <w:rsid w:val="00074F59"/>
    <w:rsid w:val="00084333"/>
    <w:rsid w:val="000A2BD3"/>
    <w:rsid w:val="000A4209"/>
    <w:rsid w:val="000D6448"/>
    <w:rsid w:val="000D6892"/>
    <w:rsid w:val="000E7F32"/>
    <w:rsid w:val="00116F8D"/>
    <w:rsid w:val="00120457"/>
    <w:rsid w:val="001205C6"/>
    <w:rsid w:val="001220D8"/>
    <w:rsid w:val="00174861"/>
    <w:rsid w:val="001822C2"/>
    <w:rsid w:val="001A0A4C"/>
    <w:rsid w:val="001D7DBF"/>
    <w:rsid w:val="00201E70"/>
    <w:rsid w:val="002539EA"/>
    <w:rsid w:val="00270EFE"/>
    <w:rsid w:val="00286AE1"/>
    <w:rsid w:val="00295445"/>
    <w:rsid w:val="002B0EB8"/>
    <w:rsid w:val="00301264"/>
    <w:rsid w:val="00313FC3"/>
    <w:rsid w:val="003259A3"/>
    <w:rsid w:val="0034012A"/>
    <w:rsid w:val="00357257"/>
    <w:rsid w:val="00364D06"/>
    <w:rsid w:val="00394561"/>
    <w:rsid w:val="003D16C9"/>
    <w:rsid w:val="003E75CF"/>
    <w:rsid w:val="003F17BE"/>
    <w:rsid w:val="00446A10"/>
    <w:rsid w:val="00454BC7"/>
    <w:rsid w:val="00462EB0"/>
    <w:rsid w:val="00463DD5"/>
    <w:rsid w:val="004766D8"/>
    <w:rsid w:val="004C3F7B"/>
    <w:rsid w:val="004D635C"/>
    <w:rsid w:val="004F693D"/>
    <w:rsid w:val="004F6F53"/>
    <w:rsid w:val="00516395"/>
    <w:rsid w:val="00536303"/>
    <w:rsid w:val="00562205"/>
    <w:rsid w:val="00577322"/>
    <w:rsid w:val="00582EE8"/>
    <w:rsid w:val="005D4FED"/>
    <w:rsid w:val="005E045F"/>
    <w:rsid w:val="005E6F99"/>
    <w:rsid w:val="0060704C"/>
    <w:rsid w:val="006249F0"/>
    <w:rsid w:val="0063705C"/>
    <w:rsid w:val="006658D9"/>
    <w:rsid w:val="00693768"/>
    <w:rsid w:val="006A005E"/>
    <w:rsid w:val="006C69BF"/>
    <w:rsid w:val="006D6477"/>
    <w:rsid w:val="006E3753"/>
    <w:rsid w:val="006F3D53"/>
    <w:rsid w:val="00721640"/>
    <w:rsid w:val="00721A7C"/>
    <w:rsid w:val="00741F6A"/>
    <w:rsid w:val="0074413E"/>
    <w:rsid w:val="007470B1"/>
    <w:rsid w:val="00750986"/>
    <w:rsid w:val="00757B8C"/>
    <w:rsid w:val="00760C7D"/>
    <w:rsid w:val="007A0DE9"/>
    <w:rsid w:val="007A2847"/>
    <w:rsid w:val="007E1D79"/>
    <w:rsid w:val="007F03D7"/>
    <w:rsid w:val="00803859"/>
    <w:rsid w:val="0081171F"/>
    <w:rsid w:val="008172A0"/>
    <w:rsid w:val="00844897"/>
    <w:rsid w:val="00862E9F"/>
    <w:rsid w:val="008776B6"/>
    <w:rsid w:val="008A68DE"/>
    <w:rsid w:val="008D17A2"/>
    <w:rsid w:val="008F02E2"/>
    <w:rsid w:val="0091680A"/>
    <w:rsid w:val="00925A55"/>
    <w:rsid w:val="00953063"/>
    <w:rsid w:val="00987A91"/>
    <w:rsid w:val="0099686C"/>
    <w:rsid w:val="009A4FE2"/>
    <w:rsid w:val="009D067F"/>
    <w:rsid w:val="009D5A11"/>
    <w:rsid w:val="009E0466"/>
    <w:rsid w:val="009E6A7B"/>
    <w:rsid w:val="009F20DE"/>
    <w:rsid w:val="00A025D9"/>
    <w:rsid w:val="00A14C66"/>
    <w:rsid w:val="00A15539"/>
    <w:rsid w:val="00A17908"/>
    <w:rsid w:val="00A679F1"/>
    <w:rsid w:val="00AA0897"/>
    <w:rsid w:val="00AB1EBD"/>
    <w:rsid w:val="00AF661B"/>
    <w:rsid w:val="00B07219"/>
    <w:rsid w:val="00B16EED"/>
    <w:rsid w:val="00B36B01"/>
    <w:rsid w:val="00B37207"/>
    <w:rsid w:val="00B377E3"/>
    <w:rsid w:val="00B506D4"/>
    <w:rsid w:val="00B714FC"/>
    <w:rsid w:val="00B843FE"/>
    <w:rsid w:val="00BC18C1"/>
    <w:rsid w:val="00BF0E1B"/>
    <w:rsid w:val="00C45F33"/>
    <w:rsid w:val="00C67FCA"/>
    <w:rsid w:val="00C74597"/>
    <w:rsid w:val="00C86B72"/>
    <w:rsid w:val="00CA7B9C"/>
    <w:rsid w:val="00CB1418"/>
    <w:rsid w:val="00CB6D69"/>
    <w:rsid w:val="00CD43C9"/>
    <w:rsid w:val="00CE1DDB"/>
    <w:rsid w:val="00CE5C24"/>
    <w:rsid w:val="00CF2AB7"/>
    <w:rsid w:val="00D471BC"/>
    <w:rsid w:val="00D5205F"/>
    <w:rsid w:val="00D576D6"/>
    <w:rsid w:val="00D7750C"/>
    <w:rsid w:val="00D77EAE"/>
    <w:rsid w:val="00D900E8"/>
    <w:rsid w:val="00DC4F6B"/>
    <w:rsid w:val="00DF2639"/>
    <w:rsid w:val="00DF546F"/>
    <w:rsid w:val="00E10908"/>
    <w:rsid w:val="00E27D74"/>
    <w:rsid w:val="00E320E4"/>
    <w:rsid w:val="00E558D3"/>
    <w:rsid w:val="00E64333"/>
    <w:rsid w:val="00E75EE5"/>
    <w:rsid w:val="00EA2739"/>
    <w:rsid w:val="00EB0B24"/>
    <w:rsid w:val="00EE1B5B"/>
    <w:rsid w:val="00F15E06"/>
    <w:rsid w:val="00F35D6E"/>
    <w:rsid w:val="00F5614D"/>
    <w:rsid w:val="00F86443"/>
    <w:rsid w:val="00FB2EB2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B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908"/>
    <w:rPr>
      <w:sz w:val="18"/>
      <w:szCs w:val="18"/>
    </w:rPr>
  </w:style>
  <w:style w:type="paragraph" w:styleId="a5">
    <w:name w:val="List Paragraph"/>
    <w:basedOn w:val="a"/>
    <w:uiPriority w:val="34"/>
    <w:qFormat/>
    <w:rsid w:val="00F561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385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74F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4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3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09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0908"/>
    <w:rPr>
      <w:sz w:val="18"/>
      <w:szCs w:val="18"/>
    </w:rPr>
  </w:style>
  <w:style w:type="paragraph" w:styleId="a5">
    <w:name w:val="List Paragraph"/>
    <w:basedOn w:val="a"/>
    <w:uiPriority w:val="34"/>
    <w:qFormat/>
    <w:rsid w:val="00F561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385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074F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74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27104-B209-4D1F-8F0C-5AF02EA3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275</Words>
  <Characters>1568</Characters>
  <Application>Microsoft Office Word</Application>
  <DocSecurity>0</DocSecurity>
  <Lines>13</Lines>
  <Paragraphs>3</Paragraphs>
  <ScaleCrop>false</ScaleCrop>
  <Company>Chang You Inc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Admin</dc:creator>
  <cp:keywords/>
  <dc:description/>
  <cp:lastModifiedBy>Colin Wu</cp:lastModifiedBy>
  <cp:revision>346</cp:revision>
  <dcterms:created xsi:type="dcterms:W3CDTF">2013-11-15T06:03:00Z</dcterms:created>
  <dcterms:modified xsi:type="dcterms:W3CDTF">2015-12-14T05:37:00Z</dcterms:modified>
</cp:coreProperties>
</file>