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ED" w:rsidRPr="00F72CC1" w:rsidRDefault="00EF00ED" w:rsidP="00EF00ED">
      <w:pPr>
        <w:pStyle w:val="a5"/>
        <w:numPr>
          <w:ilvl w:val="0"/>
          <w:numId w:val="7"/>
        </w:numPr>
        <w:ind w:firstLineChars="0"/>
        <w:jc w:val="center"/>
        <w:rPr>
          <w:b/>
          <w:sz w:val="24"/>
          <w:szCs w:val="24"/>
        </w:rPr>
      </w:pPr>
      <w:r w:rsidRPr="00F72CC1">
        <w:rPr>
          <w:rFonts w:hint="eastAsia"/>
          <w:b/>
          <w:sz w:val="24"/>
          <w:szCs w:val="24"/>
        </w:rPr>
        <w:t>编码规范</w:t>
      </w: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变量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局部变量必须以小写开头。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RPr="00F72CC1" w:rsidTr="00AE3EE8">
        <w:tc>
          <w:tcPr>
            <w:tcW w:w="8522" w:type="dxa"/>
          </w:tcPr>
          <w:p w:rsidR="00EF00ED" w:rsidRPr="00F72CC1" w:rsidRDefault="00EF00ED" w:rsidP="00AE3EE8">
            <w:pPr>
              <w:pStyle w:val="a5"/>
              <w:ind w:firstLineChars="0" w:firstLine="0"/>
            </w:pPr>
            <w:r w:rsidRPr="00F72CC1"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 w:rsidRPr="00F72CC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elapsed:Number = now.time - _tick.time;</w:t>
            </w:r>
            <w:r w:rsidRPr="00F72CC1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 w:rsidRPr="00F72CC1"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 w:rsidRPr="00F72CC1"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第一帧到现在的间隔</w:t>
            </w:r>
          </w:p>
        </w:tc>
      </w:tr>
    </w:tbl>
    <w:p w:rsidR="00EF00ED" w:rsidRPr="00F72CC1" w:rsidRDefault="00EF00ED" w:rsidP="00EF00ED">
      <w:pPr>
        <w:pStyle w:val="a5"/>
        <w:ind w:left="360" w:firstLineChars="0" w:firstLine="0"/>
      </w:pPr>
    </w:p>
    <w:p w:rsidR="00EF00ED" w:rsidRPr="00F72CC1" w:rsidRDefault="00EF00ED" w:rsidP="00EF00ED">
      <w:pPr>
        <w:pStyle w:val="a5"/>
        <w:ind w:left="360" w:firstLineChars="0" w:firstLine="0"/>
      </w:pPr>
      <w:r w:rsidRPr="00F72CC1">
        <w:rPr>
          <w:rFonts w:hint="eastAsia"/>
        </w:rPr>
        <w:t>成员变量必须以</w:t>
      </w:r>
      <w:r w:rsidRPr="00F72CC1">
        <w:rPr>
          <w:rFonts w:hint="eastAsia"/>
        </w:rPr>
        <w:t>_+</w:t>
      </w:r>
      <w:r w:rsidRPr="00F72CC1">
        <w:rPr>
          <w:rFonts w:hint="eastAsia"/>
        </w:rPr>
        <w:t>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pStyle w:val="a5"/>
              <w:ind w:firstLineChars="0" w:firstLine="0"/>
            </w:pP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protected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F326B"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_play:Boolean = </w:t>
            </w: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false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枚举必须全部使用大写，并且用</w:t>
      </w:r>
      <w:r>
        <w:rPr>
          <w:rFonts w:hint="eastAsia"/>
        </w:rPr>
        <w:t>_</w:t>
      </w:r>
      <w:r>
        <w:rPr>
          <w:rFonts w:hint="eastAsia"/>
        </w:rPr>
        <w:t>风格单词。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月份最大值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MONTH_MAXCOUNT:int = 12;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属性最大值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ABI_MAXCOUNT:int = 10;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等级最大值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LEVEL_MAXCOUNT:int = 100; 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男性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SEX_MALE:int = 1;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女性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SEX_FEMALE:int = 2;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枚举用类型开头。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男性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SEX_MALE:int = 1;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女性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SEX_FEMALE:int = 2;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所有数字和字符串都应该定义成一个常量。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lastRenderedPageBreak/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属性最大值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ABI_MAXCOUNT:int = 10;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函数名用小写开头。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取得</w:t>
            </w: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MAP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数据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@param slotId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下标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@param pro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属性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@return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返回</w:t>
            </w: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MAP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数据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getMapData(slotId:int, pro:int):*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类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类名必须以大写开头。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玩家模块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EF00ED" w:rsidRDefault="00EF00ED" w:rsidP="00AE3EE8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9900CC"/>
                <w:kern w:val="0"/>
                <w:sz w:val="20"/>
                <w:szCs w:val="20"/>
              </w:rPr>
              <w:t>class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Player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extends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ClientModule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命名空间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命名空间全部使用小写。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pStyle w:val="a5"/>
              <w:ind w:firstLineChars="0" w:firstLine="0"/>
            </w:pPr>
            <w:r w:rsidRPr="00AF326B">
              <w:rPr>
                <w:rFonts w:ascii="宋体" w:eastAsia="宋体" w:cs="宋体"/>
                <w:b/>
                <w:bCs/>
                <w:color w:val="9900CC"/>
                <w:kern w:val="0"/>
                <w:sz w:val="20"/>
                <w:szCs w:val="20"/>
              </w:rPr>
              <w:t>package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clientframework.bscript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缩写词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缩写词最多只使用首字母大写。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pStyle w:val="a5"/>
              <w:ind w:firstLineChars="0" w:firstLine="0"/>
            </w:pP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F326B">
              <w:rPr>
                <w:rFonts w:ascii="宋体" w:eastAsia="宋体" w:cs="宋体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createHtml():</w:t>
            </w: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void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测试值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检测时尽量不要省略右值。应为</w:t>
      </w:r>
      <w:r>
        <w:rPr>
          <w:rFonts w:hint="eastAsia"/>
        </w:rPr>
        <w:t>actionscirpt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是不同的数据。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pStyle w:val="a5"/>
              <w:ind w:firstLineChars="0" w:firstLine="0"/>
            </w:pP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(tokenizer == </w:t>
            </w: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null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留空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操作符，关键字，冒号分号之类的前后注意使用空格留空。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pStyle w:val="a5"/>
              <w:ind w:firstLineChars="0" w:firstLine="0"/>
            </w:pPr>
            <w:r w:rsidRPr="00AF326B"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 w:rsidRPr="00AF326B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( token.type == BScriptTokenType.RIGHT_BRACKET )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逻辑及不同组的变量之间用换行分隔开。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停止老动画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(_animator)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_animator.stop();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 xml:space="preserve">_animator =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null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开始新动画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a:int = checked ? _state : _state+4;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_animator = AnimatorMgr.createAnimatorJson(a &lt; _json.ani.length ? _json.ani[a] : _json.ani[0]);;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(_animator)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 xml:space="preserve">_animator.widget =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this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EF00ED" w:rsidRDefault="00EF00ED" w:rsidP="00AE3EE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_animator.start();</w:t>
            </w:r>
          </w:p>
          <w:p w:rsidR="00EF00ED" w:rsidRDefault="00EF00ED" w:rsidP="00AE3EE8">
            <w:pPr>
              <w:pStyle w:val="a5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/>
    <w:p w:rsidR="00EF00ED" w:rsidRDefault="00EF00ED" w:rsidP="00EF00ED"/>
    <w:p w:rsidR="00EF00ED" w:rsidRDefault="00EF00ED" w:rsidP="00EF00ED"/>
    <w:p w:rsidR="00EF00ED" w:rsidRDefault="00EF00ED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CB2DBE" w:rsidRDefault="00CB2DBE" w:rsidP="00EF00ED">
      <w:pPr>
        <w:rPr>
          <w:rFonts w:hint="eastAsia"/>
        </w:rPr>
      </w:pPr>
    </w:p>
    <w:p w:rsidR="00B21A1E" w:rsidRDefault="00B21A1E" w:rsidP="00CB2DBE">
      <w:pPr>
        <w:rPr>
          <w:rFonts w:hint="eastAsia"/>
        </w:rPr>
      </w:pPr>
    </w:p>
    <w:p w:rsidR="00CB2DBE" w:rsidRDefault="00CB2DBE" w:rsidP="00CB2DBE">
      <w:pPr>
        <w:rPr>
          <w:rFonts w:hint="eastAsia"/>
        </w:rPr>
      </w:pPr>
    </w:p>
    <w:p w:rsidR="00CB2DBE" w:rsidRDefault="00CB2DBE" w:rsidP="00CB2DBE">
      <w:pPr>
        <w:rPr>
          <w:rFonts w:hint="eastAsia"/>
        </w:rPr>
      </w:pPr>
    </w:p>
    <w:p w:rsidR="00CB2DBE" w:rsidRDefault="00CB2DBE" w:rsidP="00CB2DBE">
      <w:pPr>
        <w:rPr>
          <w:rFonts w:hint="eastAsia"/>
        </w:rPr>
      </w:pPr>
    </w:p>
    <w:p w:rsidR="00CB2DBE" w:rsidRDefault="00CB2DBE" w:rsidP="00CB2DBE"/>
    <w:p w:rsidR="001F25BD" w:rsidRPr="00B21A1E" w:rsidRDefault="001F25BD" w:rsidP="00CB2DBE">
      <w:pPr>
        <w:pStyle w:val="a5"/>
        <w:numPr>
          <w:ilvl w:val="0"/>
          <w:numId w:val="9"/>
        </w:numPr>
        <w:ind w:firstLineChars="0"/>
        <w:jc w:val="center"/>
        <w:rPr>
          <w:b/>
          <w:sz w:val="24"/>
          <w:szCs w:val="24"/>
        </w:rPr>
      </w:pPr>
      <w:r w:rsidRPr="00B21A1E">
        <w:rPr>
          <w:rFonts w:hint="eastAsia"/>
          <w:b/>
          <w:sz w:val="24"/>
          <w:szCs w:val="24"/>
        </w:rPr>
        <w:lastRenderedPageBreak/>
        <w:t>注释风格</w:t>
      </w: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文件头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3445EB">
        <w:tc>
          <w:tcPr>
            <w:tcW w:w="8162" w:type="dxa"/>
          </w:tcPr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复选框类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@author Dashi Bai 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@date 2011-07-22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@note 额外说明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</w:t>
            </w:r>
            <w:r w:rsidR="00EA6808"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bug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要修改的BUG</w:t>
            </w:r>
          </w:p>
          <w:p w:rsidR="00460F00" w:rsidRDefault="00460F00" w:rsidP="00460F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@todo 还需要做的事情</w:t>
            </w:r>
          </w:p>
          <w:p w:rsidR="00460F00" w:rsidRDefault="00460F00" w:rsidP="00460F00">
            <w:pPr>
              <w:pStyle w:val="a5"/>
              <w:ind w:firstLineChars="0" w:firstLine="0"/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3445EB">
        <w:tc>
          <w:tcPr>
            <w:tcW w:w="8162" w:type="dxa"/>
          </w:tcPr>
          <w:p w:rsidR="003445EB" w:rsidRDefault="003445EB" w:rsidP="003445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/** </w:t>
            </w:r>
          </w:p>
          <w:p w:rsidR="003445EB" w:rsidRDefault="003445EB" w:rsidP="003445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按钮类</w:t>
            </w:r>
          </w:p>
          <w:p w:rsidR="003445EB" w:rsidRDefault="003445EB" w:rsidP="003445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    * @note 额外说明</w:t>
            </w:r>
          </w:p>
          <w:p w:rsidR="003445EB" w:rsidRDefault="003445EB" w:rsidP="003445E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</w:t>
            </w:r>
            <w:r w:rsidR="00EA6808"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bug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要修改的BUG</w:t>
            </w:r>
          </w:p>
          <w:p w:rsidR="003445EB" w:rsidRPr="003445EB" w:rsidRDefault="003445EB" w:rsidP="003445E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@todo 还需要做的事情</w:t>
            </w:r>
          </w:p>
          <w:p w:rsidR="003445EB" w:rsidRDefault="003445EB" w:rsidP="003445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60F00" w:rsidRDefault="003445EB" w:rsidP="003445EB">
            <w:pPr>
              <w:pStyle w:val="a5"/>
              <w:ind w:firstLineChars="0" w:firstLine="0"/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9900CC"/>
                <w:kern w:val="0"/>
                <w:sz w:val="20"/>
                <w:szCs w:val="20"/>
              </w:rPr>
              <w:t>class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CheckBox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extends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Button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3445EB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枚举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3445EB" w:rsidTr="003445EB">
        <w:tc>
          <w:tcPr>
            <w:tcW w:w="8522" w:type="dxa"/>
          </w:tcPr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月份最大值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*/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MONTH_MAXCOUNT:int = 12;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属性最大值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ABI_MAXCOUNT:int = 10;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等级最大值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LEVEL_MAXCOUNT:int = 100; 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男性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SEX_MALE:int = 1;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女性</w:t>
            </w:r>
          </w:p>
          <w:p w:rsidR="0014199E" w:rsidRDefault="0014199E" w:rsidP="001419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3445EB" w:rsidRDefault="0014199E" w:rsidP="0014199E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SEX_FEMALE:int = 2;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</w:p>
    <w:p w:rsidR="003445EB" w:rsidRDefault="003445EB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460F00">
        <w:tc>
          <w:tcPr>
            <w:tcW w:w="8522" w:type="dxa"/>
          </w:tcPr>
          <w:p w:rsidR="004962D8" w:rsidRDefault="004962D8" w:rsidP="004962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4962D8" w:rsidRDefault="004962D8" w:rsidP="004962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实例</w:t>
            </w:r>
          </w:p>
          <w:p w:rsidR="00535AB1" w:rsidRDefault="004962D8" w:rsidP="00535AB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535AB1" w:rsidRDefault="00535AB1" w:rsidP="00535AB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</w:t>
            </w:r>
            <w:r>
              <w:rPr>
                <w:rFonts w:ascii="宋体" w:eastAsia="宋体" w:cs="宋体" w:hint="eastAsia"/>
                <w:b/>
                <w:bCs/>
                <w:color w:val="0033FF"/>
                <w:kern w:val="0"/>
                <w:sz w:val="20"/>
                <w:szCs w:val="20"/>
              </w:rPr>
              <w:t>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FA08E0"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instance:System;</w:t>
            </w:r>
          </w:p>
          <w:p w:rsidR="00535AB1" w:rsidRPr="00FA08E0" w:rsidRDefault="00535AB1" w:rsidP="00535AB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535AB1" w:rsidRDefault="00535AB1" w:rsidP="00535AB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_serverTime:Number = 0;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服务器时间</w:t>
            </w:r>
          </w:p>
          <w:p w:rsidR="00460F00" w:rsidRDefault="00535AB1" w:rsidP="00535AB1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  <w:highlight w:val="lightGray"/>
              </w:rPr>
              <w:t>_serverTimeTick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:Date;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服务器时间戳</w:t>
            </w:r>
          </w:p>
        </w:tc>
      </w:tr>
    </w:tbl>
    <w:p w:rsidR="00460F00" w:rsidRDefault="00FA08E0" w:rsidP="00460F00">
      <w:pPr>
        <w:pStyle w:val="a5"/>
        <w:ind w:left="360" w:firstLineChars="0" w:firstLine="0"/>
      </w:pPr>
      <w:r>
        <w:rPr>
          <w:rFonts w:hint="eastAsia"/>
        </w:rPr>
        <w:t>变量为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protected</w:t>
      </w:r>
      <w:r>
        <w:rPr>
          <w:rFonts w:hint="eastAsia"/>
        </w:rPr>
        <w:t>的时候，由于不对外暴露，直接在变量后面跟</w:t>
      </w:r>
      <w:r>
        <w:rPr>
          <w:rFonts w:hint="eastAsia"/>
        </w:rPr>
        <w:t>//</w:t>
      </w:r>
      <w:r>
        <w:rPr>
          <w:rFonts w:hint="eastAsia"/>
        </w:rPr>
        <w:t>注释即可</w:t>
      </w:r>
    </w:p>
    <w:p w:rsidR="00FA08E0" w:rsidRPr="00FA08E0" w:rsidRDefault="00FA08E0" w:rsidP="00460F00">
      <w:pPr>
        <w:pStyle w:val="a5"/>
        <w:ind w:left="360" w:firstLineChars="0" w:firstLine="0"/>
      </w:pPr>
      <w:r>
        <w:rPr>
          <w:rFonts w:hint="eastAsia"/>
        </w:rPr>
        <w:t>如果为</w:t>
      </w:r>
      <w:r>
        <w:rPr>
          <w:rFonts w:hint="eastAsia"/>
        </w:rPr>
        <w:t>public</w:t>
      </w:r>
      <w:r>
        <w:rPr>
          <w:rFonts w:hint="eastAsia"/>
        </w:rPr>
        <w:t>则必须在声明的签名用</w:t>
      </w:r>
      <w:r>
        <w:rPr>
          <w:rFonts w:hint="eastAsia"/>
        </w:rPr>
        <w:t xml:space="preserve">/** </w:t>
      </w:r>
      <w:r>
        <w:t>…</w:t>
      </w:r>
      <w:r>
        <w:rPr>
          <w:rFonts w:hint="eastAsia"/>
        </w:rPr>
        <w:t xml:space="preserve"> */</w:t>
      </w:r>
      <w:r>
        <w:rPr>
          <w:rFonts w:hint="eastAsia"/>
        </w:rPr>
        <w:t>标记</w:t>
      </w:r>
    </w:p>
    <w:p w:rsidR="00FA08E0" w:rsidRDefault="00FA08E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0B3D1B">
        <w:tc>
          <w:tcPr>
            <w:tcW w:w="8162" w:type="dxa"/>
          </w:tcPr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取得能力数据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@param slotId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能力下标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@param pro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属性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@note 额外说明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</w:t>
            </w:r>
            <w:r w:rsidR="00EA6808"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bug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要修改的BUG</w:t>
            </w:r>
          </w:p>
          <w:p w:rsidR="000B3D1B" w:rsidRP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 xml:space="preserve"> * @todo 还需要做的事情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@return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返回能力属性</w:t>
            </w:r>
          </w:p>
          <w:p w:rsidR="000B3D1B" w:rsidRDefault="000B3D1B" w:rsidP="000B3D1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460F00" w:rsidRDefault="000B3D1B" w:rsidP="000B3D1B">
            <w:pPr>
              <w:pStyle w:val="a5"/>
              <w:ind w:firstLineChars="0" w:firstLine="0"/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getAbiData(slotId:Number, pro:Number):*</w:t>
            </w:r>
          </w:p>
        </w:tc>
      </w:tr>
    </w:tbl>
    <w:p w:rsidR="000B3D1B" w:rsidRDefault="000B3D1B" w:rsidP="000B3D1B">
      <w:pPr>
        <w:pStyle w:val="a5"/>
        <w:ind w:left="360" w:firstLineChars="0" w:firstLine="0"/>
      </w:pPr>
      <w:r>
        <w:rPr>
          <w:rFonts w:hint="eastAsia"/>
        </w:rPr>
        <w:t>param</w:t>
      </w:r>
      <w:r>
        <w:rPr>
          <w:rFonts w:hint="eastAsia"/>
        </w:rPr>
        <w:t>标记表示变量参数</w:t>
      </w:r>
    </w:p>
    <w:p w:rsidR="000B3D1B" w:rsidRDefault="000B3D1B" w:rsidP="000B3D1B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rPr>
          <w:rFonts w:hint="eastAsia"/>
        </w:rPr>
        <w:t>标记表示返回的数据</w:t>
      </w:r>
    </w:p>
    <w:p w:rsidR="000B3D1B" w:rsidRPr="00DD66AC" w:rsidRDefault="000B3D1B" w:rsidP="000B3D1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代码片段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460F00">
        <w:tc>
          <w:tcPr>
            <w:tcW w:w="8522" w:type="dxa"/>
          </w:tcPr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>/**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设置静态信息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 @param pkt </w:t>
            </w:r>
            <w:r>
              <w:rPr>
                <w:rFonts w:ascii="宋体" w:eastAsia="宋体" w:cs="宋体" w:hint="eastAsia"/>
                <w:color w:val="3F5FBF"/>
                <w:kern w:val="0"/>
                <w:sz w:val="20"/>
                <w:szCs w:val="20"/>
              </w:rPr>
              <w:t>消息包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private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cs="宋体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setInfos(pkt:Object):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void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(_player ==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null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|| _player.dat == </w:t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null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return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dat:Object = _player.dat;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i:int;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id:int;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info:Array;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升级所需经验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(pkt.lvlup)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dat.base[BASEDATA_UPGRADEEXP] = pkt.lvlup;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i/>
                <w:iCs/>
                <w:color w:val="009900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cs="宋体" w:hint="eastAsia"/>
                <w:i/>
                <w:iCs/>
                <w:color w:val="009900"/>
                <w:kern w:val="0"/>
                <w:sz w:val="20"/>
                <w:szCs w:val="20"/>
              </w:rPr>
              <w:t>能力升级经验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(pkt.abilvlup)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 abi:Array = dat.abi; 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b/>
                <w:bCs/>
                <w:color w:val="0033FF"/>
                <w:kern w:val="0"/>
                <w:sz w:val="20"/>
                <w:szCs w:val="20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(i=0; i&lt;pkt.abilvlup.length; ++i)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abi[i][ABIDATA_UPGRADEEXP] = pkt.abilvlup[i];</w:t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</w:p>
          <w:p w:rsidR="00994B9A" w:rsidRDefault="00994B9A" w:rsidP="00994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60F00" w:rsidRDefault="00994B9A" w:rsidP="00994B9A">
            <w:pPr>
              <w:pStyle w:val="a5"/>
              <w:ind w:firstLineChars="0" w:firstLine="0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4B9A" w:rsidRDefault="00994B9A" w:rsidP="00994B9A">
            <w:pPr>
              <w:pStyle w:val="a5"/>
              <w:ind w:firstLineChars="0" w:firstLine="0"/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60F00" w:rsidRPr="00994B9A" w:rsidRDefault="00460F00" w:rsidP="00460F00">
      <w:pPr>
        <w:pStyle w:val="a5"/>
        <w:ind w:left="360" w:firstLineChars="0" w:firstLine="0"/>
      </w:pPr>
    </w:p>
    <w:p w:rsidR="00460F00" w:rsidRDefault="00460F00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sectPr w:rsidR="00B21A1E" w:rsidSect="00A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4BD" w:rsidRDefault="006404BD" w:rsidP="001F25BD">
      <w:r>
        <w:separator/>
      </w:r>
    </w:p>
  </w:endnote>
  <w:endnote w:type="continuationSeparator" w:id="1">
    <w:p w:rsidR="006404BD" w:rsidRDefault="006404BD" w:rsidP="001F2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4BD" w:rsidRDefault="006404BD" w:rsidP="001F25BD">
      <w:r>
        <w:separator/>
      </w:r>
    </w:p>
  </w:footnote>
  <w:footnote w:type="continuationSeparator" w:id="1">
    <w:p w:rsidR="006404BD" w:rsidRDefault="006404BD" w:rsidP="001F25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632"/>
    <w:multiLevelType w:val="hybridMultilevel"/>
    <w:tmpl w:val="0E9E2ACA"/>
    <w:lvl w:ilvl="0" w:tplc="76C85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02D43"/>
    <w:multiLevelType w:val="hybridMultilevel"/>
    <w:tmpl w:val="025E5192"/>
    <w:lvl w:ilvl="0" w:tplc="70226842">
      <w:start w:val="2"/>
      <w:numFmt w:val="japaneseCounting"/>
      <w:lvlText w:val="%1．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861925"/>
    <w:multiLevelType w:val="hybridMultilevel"/>
    <w:tmpl w:val="07220A3E"/>
    <w:lvl w:ilvl="0" w:tplc="CD5E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C5194"/>
    <w:multiLevelType w:val="hybridMultilevel"/>
    <w:tmpl w:val="704206BC"/>
    <w:lvl w:ilvl="0" w:tplc="504023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75A1B"/>
    <w:multiLevelType w:val="hybridMultilevel"/>
    <w:tmpl w:val="C36EE6B4"/>
    <w:lvl w:ilvl="0" w:tplc="FCE8DB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E444FB"/>
    <w:multiLevelType w:val="hybridMultilevel"/>
    <w:tmpl w:val="81F4F85E"/>
    <w:lvl w:ilvl="0" w:tplc="49CEB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4D0ECC"/>
    <w:multiLevelType w:val="hybridMultilevel"/>
    <w:tmpl w:val="95E01912"/>
    <w:lvl w:ilvl="0" w:tplc="02D299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883052"/>
    <w:multiLevelType w:val="hybridMultilevel"/>
    <w:tmpl w:val="6ED2D20A"/>
    <w:lvl w:ilvl="0" w:tplc="FE2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17F3C"/>
    <w:multiLevelType w:val="hybridMultilevel"/>
    <w:tmpl w:val="822EA278"/>
    <w:lvl w:ilvl="0" w:tplc="4E12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5BD"/>
    <w:rsid w:val="000201C2"/>
    <w:rsid w:val="000A71AB"/>
    <w:rsid w:val="000B3D1B"/>
    <w:rsid w:val="000D648F"/>
    <w:rsid w:val="00112128"/>
    <w:rsid w:val="0014199E"/>
    <w:rsid w:val="001C1CDF"/>
    <w:rsid w:val="001F25BD"/>
    <w:rsid w:val="00214A19"/>
    <w:rsid w:val="002F234D"/>
    <w:rsid w:val="003445EB"/>
    <w:rsid w:val="0034621D"/>
    <w:rsid w:val="003627E0"/>
    <w:rsid w:val="003B3942"/>
    <w:rsid w:val="00457DA7"/>
    <w:rsid w:val="00460F00"/>
    <w:rsid w:val="004962D8"/>
    <w:rsid w:val="00515631"/>
    <w:rsid w:val="00535AB1"/>
    <w:rsid w:val="00567D30"/>
    <w:rsid w:val="00577CCE"/>
    <w:rsid w:val="006404BD"/>
    <w:rsid w:val="00735E3D"/>
    <w:rsid w:val="007C315F"/>
    <w:rsid w:val="008B5259"/>
    <w:rsid w:val="008E3A13"/>
    <w:rsid w:val="00994B9A"/>
    <w:rsid w:val="009A126D"/>
    <w:rsid w:val="00A247A1"/>
    <w:rsid w:val="00AE7FDC"/>
    <w:rsid w:val="00B21A1E"/>
    <w:rsid w:val="00B301BA"/>
    <w:rsid w:val="00B57BE8"/>
    <w:rsid w:val="00C23DA0"/>
    <w:rsid w:val="00C907C3"/>
    <w:rsid w:val="00CB2DBE"/>
    <w:rsid w:val="00CD5D44"/>
    <w:rsid w:val="00CF4A9A"/>
    <w:rsid w:val="00D97F28"/>
    <w:rsid w:val="00DD66AC"/>
    <w:rsid w:val="00EA6808"/>
    <w:rsid w:val="00ED5BE6"/>
    <w:rsid w:val="00EF00ED"/>
    <w:rsid w:val="00EF51C4"/>
    <w:rsid w:val="00F15770"/>
    <w:rsid w:val="00FA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5BD"/>
    <w:rPr>
      <w:sz w:val="18"/>
      <w:szCs w:val="18"/>
    </w:rPr>
  </w:style>
  <w:style w:type="paragraph" w:styleId="a5">
    <w:name w:val="List Paragraph"/>
    <w:basedOn w:val="a"/>
    <w:uiPriority w:val="34"/>
    <w:qFormat/>
    <w:rsid w:val="001F2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2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234D"/>
    <w:rPr>
      <w:sz w:val="18"/>
      <w:szCs w:val="18"/>
    </w:rPr>
  </w:style>
  <w:style w:type="table" w:styleId="a7">
    <w:name w:val="Table Grid"/>
    <w:basedOn w:val="a1"/>
    <w:uiPriority w:val="59"/>
    <w:rsid w:val="002F23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680C4-02C1-4A46-A1F3-B48E3648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440</Words>
  <Characters>2514</Characters>
  <Application>Microsoft Office Word</Application>
  <DocSecurity>0</DocSecurity>
  <Lines>20</Lines>
  <Paragraphs>5</Paragraphs>
  <ScaleCrop>false</ScaleCrop>
  <Company>微软中国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白大使</dc:creator>
  <cp:keywords/>
  <dc:description/>
  <cp:lastModifiedBy>微软</cp:lastModifiedBy>
  <cp:revision>36</cp:revision>
  <dcterms:created xsi:type="dcterms:W3CDTF">2011-08-24T01:56:00Z</dcterms:created>
  <dcterms:modified xsi:type="dcterms:W3CDTF">2013-08-08T03:12:00Z</dcterms:modified>
</cp:coreProperties>
</file>