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767" w:rsidRPr="00893C99" w:rsidRDefault="006B3767" w:rsidP="00893C99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893C99">
        <w:rPr>
          <w:rFonts w:ascii="微软雅黑" w:eastAsia="微软雅黑" w:hAnsi="微软雅黑" w:hint="eastAsia"/>
          <w:b/>
          <w:sz w:val="32"/>
          <w:szCs w:val="32"/>
        </w:rPr>
        <w:t>QQ</w:t>
      </w:r>
      <w:r w:rsidR="003201AA" w:rsidRPr="00893C99">
        <w:rPr>
          <w:rFonts w:ascii="微软雅黑" w:eastAsia="微软雅黑" w:hAnsi="微软雅黑" w:hint="eastAsia"/>
          <w:b/>
          <w:sz w:val="32"/>
          <w:szCs w:val="32"/>
        </w:rPr>
        <w:t>河南</w:t>
      </w:r>
      <w:r w:rsidRPr="00893C99">
        <w:rPr>
          <w:rFonts w:ascii="微软雅黑" w:eastAsia="微软雅黑" w:hAnsi="微软雅黑" w:hint="eastAsia"/>
          <w:b/>
          <w:sz w:val="32"/>
          <w:szCs w:val="32"/>
        </w:rPr>
        <w:t>对局交互</w:t>
      </w:r>
      <w:r w:rsidRPr="00893C99">
        <w:rPr>
          <w:rFonts w:ascii="微软雅黑" w:eastAsia="微软雅黑" w:hAnsi="微软雅黑"/>
          <w:b/>
          <w:sz w:val="32"/>
          <w:szCs w:val="32"/>
        </w:rPr>
        <w:t>说明</w:t>
      </w:r>
    </w:p>
    <w:p w:rsidR="003201AA" w:rsidRPr="007D1498" w:rsidRDefault="003201AA" w:rsidP="007D1498">
      <w:pPr>
        <w:pStyle w:val="2"/>
        <w:spacing w:before="120" w:after="120" w:line="240" w:lineRule="auto"/>
        <w:rPr>
          <w:rFonts w:ascii="微软雅黑" w:eastAsia="微软雅黑" w:hAnsi="微软雅黑"/>
          <w:sz w:val="28"/>
          <w:szCs w:val="28"/>
        </w:rPr>
      </w:pPr>
      <w:r w:rsidRPr="007D1498">
        <w:rPr>
          <w:rFonts w:ascii="微软雅黑" w:eastAsia="微软雅黑" w:hAnsi="微软雅黑" w:hint="eastAsia"/>
          <w:sz w:val="28"/>
          <w:szCs w:val="28"/>
        </w:rPr>
        <w:t>牌型播报</w:t>
      </w:r>
    </w:p>
    <w:p w:rsidR="00D14EE2" w:rsidRDefault="00D14EE2" w:rsidP="00D14EE2">
      <w:pPr>
        <w:rPr>
          <w:rFonts w:ascii="微软雅黑" w:eastAsia="微软雅黑" w:hAnsi="微软雅黑"/>
          <w:szCs w:val="21"/>
        </w:rPr>
      </w:pPr>
      <w:r w:rsidRPr="00B37263">
        <w:rPr>
          <w:rFonts w:ascii="微软雅黑" w:eastAsia="微软雅黑" w:hAnsi="微软雅黑"/>
          <w:szCs w:val="21"/>
        </w:rPr>
        <w:t>交互说明：胡牌动画结束后，在该玩家的手牌上方显示牌型播报动画，只播报胡牌牌型，另加倍类型不播报。</w:t>
      </w:r>
    </w:p>
    <w:p w:rsidR="00D32884" w:rsidRDefault="00D32884" w:rsidP="00D14EE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【郑州】播报牌型</w:t>
      </w:r>
      <w:r w:rsidRPr="007D1498">
        <w:rPr>
          <w:rFonts w:ascii="微软雅黑" w:eastAsia="微软雅黑" w:hAnsi="微软雅黑" w:hint="eastAsia"/>
          <w:szCs w:val="21"/>
        </w:rPr>
        <w:t>：七小对</w:t>
      </w:r>
      <w:r>
        <w:rPr>
          <w:rFonts w:ascii="微软雅黑" w:eastAsia="微软雅黑" w:hAnsi="微软雅黑" w:hint="eastAsia"/>
          <w:szCs w:val="21"/>
        </w:rPr>
        <w:t>（好友</w:t>
      </w:r>
      <w:r w:rsidR="00B24ACA">
        <w:rPr>
          <w:rFonts w:ascii="微软雅黑" w:eastAsia="微软雅黑" w:hAnsi="微软雅黑" w:hint="eastAsia"/>
          <w:szCs w:val="21"/>
        </w:rPr>
        <w:t>房</w:t>
      </w:r>
      <w:r>
        <w:rPr>
          <w:rFonts w:ascii="微软雅黑" w:eastAsia="微软雅黑" w:hAnsi="微软雅黑" w:hint="eastAsia"/>
          <w:szCs w:val="21"/>
        </w:rPr>
        <w:t>+金币）</w:t>
      </w:r>
      <w:r w:rsidR="00B24ACA">
        <w:rPr>
          <w:rFonts w:ascii="微软雅黑" w:eastAsia="微软雅黑" w:hAnsi="微软雅黑" w:hint="eastAsia"/>
          <w:szCs w:val="21"/>
        </w:rPr>
        <w:t>。</w:t>
      </w:r>
    </w:p>
    <w:p w:rsidR="00D32884" w:rsidRDefault="00D32884" w:rsidP="00D14EE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 w:rsidRPr="00D32884">
        <w:rPr>
          <w:rFonts w:ascii="微软雅黑" w:eastAsia="微软雅黑" w:hAnsi="微软雅黑" w:hint="eastAsia"/>
          <w:szCs w:val="21"/>
        </w:rPr>
        <w:t>【</w:t>
      </w:r>
      <w:r>
        <w:rPr>
          <w:rFonts w:ascii="微软雅黑" w:eastAsia="微软雅黑" w:hAnsi="微软雅黑" w:hint="eastAsia"/>
          <w:szCs w:val="21"/>
        </w:rPr>
        <w:t>洛阳</w:t>
      </w:r>
      <w:r w:rsidRPr="00D32884">
        <w:rPr>
          <w:rFonts w:ascii="微软雅黑" w:eastAsia="微软雅黑" w:hAnsi="微软雅黑" w:hint="eastAsia"/>
          <w:szCs w:val="21"/>
        </w:rPr>
        <w:t>】</w:t>
      </w:r>
      <w:r>
        <w:rPr>
          <w:rFonts w:ascii="微软雅黑" w:eastAsia="微软雅黑" w:hAnsi="微软雅黑" w:hint="eastAsia"/>
          <w:szCs w:val="21"/>
        </w:rPr>
        <w:t>播报牌型</w:t>
      </w:r>
      <w:r w:rsidRPr="007D1498"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无</w:t>
      </w:r>
      <w:r w:rsidR="00B24ACA">
        <w:rPr>
          <w:rFonts w:ascii="微软雅黑" w:eastAsia="微软雅黑" w:hAnsi="微软雅黑" w:hint="eastAsia"/>
          <w:szCs w:val="21"/>
        </w:rPr>
        <w:t>。</w:t>
      </w:r>
    </w:p>
    <w:p w:rsidR="00D32884" w:rsidRDefault="00D32884" w:rsidP="00D14EE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【驻马店】</w:t>
      </w:r>
      <w:r>
        <w:rPr>
          <w:rFonts w:ascii="微软雅黑" w:eastAsia="微软雅黑" w:hAnsi="微软雅黑" w:hint="eastAsia"/>
          <w:szCs w:val="21"/>
        </w:rPr>
        <w:t>播报牌型</w:t>
      </w:r>
      <w:r w:rsidRPr="007D1498">
        <w:rPr>
          <w:rFonts w:ascii="微软雅黑" w:eastAsia="微软雅黑" w:hAnsi="微软雅黑" w:hint="eastAsia"/>
          <w:szCs w:val="21"/>
        </w:rPr>
        <w:t>：</w:t>
      </w:r>
      <w:r w:rsidR="00B24ACA" w:rsidRPr="007D1498">
        <w:rPr>
          <w:rFonts w:ascii="微软雅黑" w:eastAsia="微软雅黑" w:hAnsi="微软雅黑" w:hint="eastAsia"/>
          <w:szCs w:val="21"/>
        </w:rPr>
        <w:t>七小对</w:t>
      </w:r>
      <w:r w:rsidR="00B24ACA">
        <w:rPr>
          <w:rFonts w:ascii="微软雅黑" w:eastAsia="微软雅黑" w:hAnsi="微软雅黑" w:hint="eastAsia"/>
          <w:szCs w:val="21"/>
        </w:rPr>
        <w:t>（好友房+金币）。</w:t>
      </w:r>
    </w:p>
    <w:p w:rsidR="00D32884" w:rsidRDefault="00D32884" w:rsidP="00D3288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【南阳】</w:t>
      </w:r>
      <w:r>
        <w:rPr>
          <w:rFonts w:ascii="微软雅黑" w:eastAsia="微软雅黑" w:hAnsi="微软雅黑" w:hint="eastAsia"/>
          <w:szCs w:val="21"/>
        </w:rPr>
        <w:t>播报牌型</w:t>
      </w:r>
      <w:r w:rsidRPr="007D1498">
        <w:rPr>
          <w:rFonts w:ascii="微软雅黑" w:eastAsia="微软雅黑" w:hAnsi="微软雅黑" w:hint="eastAsia"/>
          <w:szCs w:val="21"/>
        </w:rPr>
        <w:t>：</w:t>
      </w:r>
      <w:r w:rsidR="00B24ACA" w:rsidRPr="007D1498">
        <w:rPr>
          <w:rFonts w:ascii="微软雅黑" w:eastAsia="微软雅黑" w:hAnsi="微软雅黑" w:hint="eastAsia"/>
          <w:szCs w:val="21"/>
        </w:rPr>
        <w:t>七小对</w:t>
      </w:r>
      <w:r w:rsidR="00B24ACA">
        <w:rPr>
          <w:rFonts w:ascii="微软雅黑" w:eastAsia="微软雅黑" w:hAnsi="微软雅黑" w:hint="eastAsia"/>
          <w:szCs w:val="21"/>
        </w:rPr>
        <w:t>（好友房+金币）、卡五星（好友房+金币）、四混胡（4混翻倍时有）。</w:t>
      </w:r>
    </w:p>
    <w:p w:rsidR="00B24ACA" w:rsidRPr="00B24ACA" w:rsidRDefault="00D32884" w:rsidP="00B24ACA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【周口】</w:t>
      </w:r>
      <w:r>
        <w:rPr>
          <w:rFonts w:ascii="微软雅黑" w:eastAsia="微软雅黑" w:hAnsi="微软雅黑" w:hint="eastAsia"/>
          <w:szCs w:val="21"/>
        </w:rPr>
        <w:t>播报牌型</w:t>
      </w:r>
      <w:r w:rsidRPr="007D1498">
        <w:rPr>
          <w:rFonts w:ascii="微软雅黑" w:eastAsia="微软雅黑" w:hAnsi="微软雅黑" w:hint="eastAsia"/>
          <w:szCs w:val="21"/>
        </w:rPr>
        <w:t>：</w:t>
      </w:r>
      <w:r w:rsidR="00B24ACA" w:rsidRPr="007D1498">
        <w:rPr>
          <w:rFonts w:ascii="微软雅黑" w:eastAsia="微软雅黑" w:hAnsi="微软雅黑" w:hint="eastAsia"/>
          <w:szCs w:val="21"/>
        </w:rPr>
        <w:t>七小对</w:t>
      </w:r>
      <w:r w:rsidR="00B24ACA">
        <w:rPr>
          <w:rFonts w:ascii="微软雅黑" w:eastAsia="微软雅黑" w:hAnsi="微软雅黑" w:hint="eastAsia"/>
          <w:szCs w:val="21"/>
        </w:rPr>
        <w:t>（好友房+金币）。</w:t>
      </w:r>
    </w:p>
    <w:p w:rsidR="00D14EE2" w:rsidRPr="007D1498" w:rsidRDefault="00E318DF" w:rsidP="007D149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【濮阳】播报牌型</w:t>
      </w:r>
      <w:r w:rsidR="00D14EE2" w:rsidRPr="007D1498">
        <w:rPr>
          <w:rFonts w:ascii="微软雅黑" w:eastAsia="微软雅黑" w:hAnsi="微软雅黑" w:hint="eastAsia"/>
          <w:szCs w:val="21"/>
        </w:rPr>
        <w:t>：七小对（</w:t>
      </w:r>
      <w:r w:rsidR="00B245A8" w:rsidRPr="007D1498">
        <w:rPr>
          <w:rFonts w:ascii="微软雅黑" w:eastAsia="微软雅黑" w:hAnsi="微软雅黑" w:hint="eastAsia"/>
          <w:szCs w:val="21"/>
        </w:rPr>
        <w:t>好友房七对加倍模式下播报</w:t>
      </w:r>
      <w:r w:rsidR="00D14EE2" w:rsidRPr="007D1498">
        <w:rPr>
          <w:rFonts w:ascii="微软雅黑" w:eastAsia="微软雅黑" w:hAnsi="微软雅黑" w:hint="eastAsia"/>
          <w:szCs w:val="21"/>
        </w:rPr>
        <w:t>）</w:t>
      </w:r>
    </w:p>
    <w:p w:rsidR="007D1498" w:rsidRDefault="00E318DF" w:rsidP="00D14EE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【许昌】播报牌型</w:t>
      </w:r>
      <w:r w:rsidR="007D1498" w:rsidRPr="007D1498">
        <w:rPr>
          <w:rFonts w:ascii="微软雅黑" w:eastAsia="微软雅黑" w:hAnsi="微软雅黑" w:hint="eastAsia"/>
          <w:szCs w:val="21"/>
        </w:rPr>
        <w:t>：四混胡（好友房模式下勾选四混胡×7时才有）、七小对（金币+</w:t>
      </w:r>
      <w:r w:rsidR="00526050">
        <w:rPr>
          <w:rFonts w:ascii="微软雅黑" w:eastAsia="微软雅黑" w:hAnsi="微软雅黑" w:hint="eastAsia"/>
          <w:szCs w:val="21"/>
        </w:rPr>
        <w:t>好友房</w:t>
      </w:r>
      <w:r w:rsidR="007D1498" w:rsidRPr="007D1498">
        <w:rPr>
          <w:rFonts w:ascii="微软雅黑" w:eastAsia="微软雅黑" w:hAnsi="微软雅黑" w:hint="eastAsia"/>
          <w:szCs w:val="21"/>
        </w:rPr>
        <w:t>）。</w:t>
      </w:r>
    </w:p>
    <w:p w:rsidR="00E318DF" w:rsidRDefault="00E318DF" w:rsidP="00D14EE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【安阳】</w:t>
      </w:r>
      <w:r>
        <w:rPr>
          <w:rFonts w:ascii="微软雅黑" w:eastAsia="微软雅黑" w:hAnsi="微软雅黑" w:hint="eastAsia"/>
          <w:szCs w:val="21"/>
        </w:rPr>
        <w:t>播报牌型：</w:t>
      </w:r>
      <w:r w:rsidR="009B13E6">
        <w:rPr>
          <w:rFonts w:ascii="微软雅黑" w:eastAsia="微软雅黑" w:hAnsi="微软雅黑" w:hint="eastAsia"/>
          <w:szCs w:val="21"/>
        </w:rPr>
        <w:t>四混胡（好友房）、天胡（好友房）、地胡（好友房）、一条龙（好友房）、七小对（</w:t>
      </w:r>
      <w:r w:rsidR="00526050">
        <w:rPr>
          <w:rFonts w:ascii="微软雅黑" w:eastAsia="微软雅黑" w:hAnsi="微软雅黑" w:hint="eastAsia"/>
          <w:szCs w:val="21"/>
        </w:rPr>
        <w:t>金币+</w:t>
      </w:r>
      <w:r w:rsidR="009B13E6">
        <w:rPr>
          <w:rFonts w:ascii="微软雅黑" w:eastAsia="微软雅黑" w:hAnsi="微软雅黑" w:hint="eastAsia"/>
          <w:szCs w:val="21"/>
        </w:rPr>
        <w:t>好友房）。</w:t>
      </w:r>
    </w:p>
    <w:p w:rsidR="00CC0861" w:rsidRDefault="007C3410" w:rsidP="00CC0861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【平顶山】</w:t>
      </w:r>
      <w:r w:rsidR="00526050">
        <w:rPr>
          <w:rFonts w:ascii="微软雅黑" w:eastAsia="微软雅黑" w:hAnsi="微软雅黑" w:hint="eastAsia"/>
          <w:szCs w:val="21"/>
        </w:rPr>
        <w:t>播报牌型：四混胡（</w:t>
      </w:r>
      <w:r w:rsidR="00152C6F" w:rsidRPr="007D1498">
        <w:rPr>
          <w:rFonts w:ascii="微软雅黑" w:eastAsia="微软雅黑" w:hAnsi="微软雅黑" w:hint="eastAsia"/>
          <w:szCs w:val="21"/>
        </w:rPr>
        <w:t>好友房</w:t>
      </w:r>
      <w:r w:rsidR="00526050">
        <w:rPr>
          <w:rFonts w:ascii="微软雅黑" w:eastAsia="微软雅黑" w:hAnsi="微软雅黑" w:hint="eastAsia"/>
          <w:szCs w:val="21"/>
        </w:rPr>
        <w:t>）、</w:t>
      </w:r>
      <w:r w:rsidR="00CC0861">
        <w:rPr>
          <w:rFonts w:ascii="微软雅黑" w:eastAsia="微软雅黑" w:hAnsi="微软雅黑" w:hint="eastAsia"/>
          <w:szCs w:val="21"/>
        </w:rPr>
        <w:t>七小对（</w:t>
      </w:r>
      <w:r w:rsidR="00CC0861" w:rsidRPr="007D1498">
        <w:rPr>
          <w:rFonts w:ascii="微软雅黑" w:eastAsia="微软雅黑" w:hAnsi="微软雅黑" w:hint="eastAsia"/>
          <w:szCs w:val="21"/>
        </w:rPr>
        <w:t>好友房</w:t>
      </w:r>
      <w:r w:rsidR="00CC0861">
        <w:rPr>
          <w:rFonts w:ascii="微软雅黑" w:eastAsia="微软雅黑" w:hAnsi="微软雅黑" w:hint="eastAsia"/>
          <w:szCs w:val="21"/>
        </w:rPr>
        <w:t>）、十三不靠（</w:t>
      </w:r>
      <w:r w:rsidR="00CC0861" w:rsidRPr="007D1498">
        <w:rPr>
          <w:rFonts w:ascii="微软雅黑" w:eastAsia="微软雅黑" w:hAnsi="微软雅黑" w:hint="eastAsia"/>
          <w:szCs w:val="21"/>
        </w:rPr>
        <w:t>好友房</w:t>
      </w:r>
      <w:r w:rsidR="00CC0861">
        <w:rPr>
          <w:rFonts w:ascii="微软雅黑" w:eastAsia="微软雅黑" w:hAnsi="微软雅黑" w:hint="eastAsia"/>
          <w:szCs w:val="21"/>
        </w:rPr>
        <w:t>）、清一色（</w:t>
      </w:r>
      <w:r w:rsidR="00CC0861" w:rsidRPr="007D1498">
        <w:rPr>
          <w:rFonts w:ascii="微软雅黑" w:eastAsia="微软雅黑" w:hAnsi="微软雅黑" w:hint="eastAsia"/>
          <w:szCs w:val="21"/>
        </w:rPr>
        <w:t>好友房</w:t>
      </w:r>
      <w:r w:rsidR="00CC0861">
        <w:rPr>
          <w:rFonts w:ascii="微软雅黑" w:eastAsia="微软雅黑" w:hAnsi="微软雅黑" w:hint="eastAsia"/>
          <w:szCs w:val="21"/>
        </w:rPr>
        <w:t>）</w:t>
      </w:r>
      <w:r w:rsidR="00CC0861">
        <w:rPr>
          <w:rFonts w:ascii="微软雅黑" w:eastAsia="微软雅黑" w:hAnsi="微软雅黑"/>
          <w:szCs w:val="21"/>
        </w:rPr>
        <w:t>。</w:t>
      </w:r>
    </w:p>
    <w:p w:rsidR="00CC0861" w:rsidRDefault="00CC0861" w:rsidP="00CC0861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【新乡】</w:t>
      </w:r>
      <w:r>
        <w:rPr>
          <w:rFonts w:ascii="微软雅黑" w:eastAsia="微软雅黑" w:hAnsi="微软雅黑" w:hint="eastAsia"/>
          <w:szCs w:val="21"/>
        </w:rPr>
        <w:t>播报牌型：七小对（</w:t>
      </w:r>
      <w:r w:rsidRPr="007D1498">
        <w:rPr>
          <w:rFonts w:ascii="微软雅黑" w:eastAsia="微软雅黑" w:hAnsi="微软雅黑" w:hint="eastAsia"/>
          <w:szCs w:val="21"/>
        </w:rPr>
        <w:t>好友房</w:t>
      </w:r>
      <w:r>
        <w:rPr>
          <w:rFonts w:ascii="微软雅黑" w:eastAsia="微软雅黑" w:hAnsi="微软雅黑" w:hint="eastAsia"/>
          <w:szCs w:val="21"/>
        </w:rPr>
        <w:t>）。</w:t>
      </w:r>
    </w:p>
    <w:p w:rsidR="00CC0861" w:rsidRDefault="00CC0861" w:rsidP="00CC0861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【开封】播</w:t>
      </w:r>
      <w:r>
        <w:rPr>
          <w:rFonts w:ascii="微软雅黑" w:eastAsia="微软雅黑" w:hAnsi="微软雅黑" w:hint="eastAsia"/>
          <w:szCs w:val="21"/>
        </w:rPr>
        <w:t>报牌型：七小对（</w:t>
      </w:r>
      <w:r w:rsidRPr="007D1498">
        <w:rPr>
          <w:rFonts w:ascii="微软雅黑" w:eastAsia="微软雅黑" w:hAnsi="微软雅黑" w:hint="eastAsia"/>
          <w:szCs w:val="21"/>
        </w:rPr>
        <w:t>好友房</w:t>
      </w:r>
      <w:r>
        <w:rPr>
          <w:rFonts w:ascii="微软雅黑" w:eastAsia="微软雅黑" w:hAnsi="微软雅黑" w:hint="eastAsia"/>
          <w:szCs w:val="21"/>
        </w:rPr>
        <w:t>）、豪华七对（好友房）。</w:t>
      </w:r>
    </w:p>
    <w:p w:rsidR="00CC0861" w:rsidRDefault="00CC0861" w:rsidP="00CC0861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【焦作】播</w:t>
      </w:r>
      <w:r>
        <w:rPr>
          <w:rFonts w:ascii="微软雅黑" w:eastAsia="微软雅黑" w:hAnsi="微软雅黑" w:hint="eastAsia"/>
          <w:szCs w:val="21"/>
        </w:rPr>
        <w:t>报牌型：连六（</w:t>
      </w:r>
      <w:r w:rsidRPr="007D1498">
        <w:rPr>
          <w:rFonts w:ascii="微软雅黑" w:eastAsia="微软雅黑" w:hAnsi="微软雅黑" w:hint="eastAsia"/>
          <w:szCs w:val="21"/>
        </w:rPr>
        <w:t>好友房</w:t>
      </w:r>
      <w:r>
        <w:rPr>
          <w:rFonts w:ascii="微软雅黑" w:eastAsia="微软雅黑" w:hAnsi="微软雅黑" w:hint="eastAsia"/>
          <w:szCs w:val="21"/>
        </w:rPr>
        <w:t>）、连九（</w:t>
      </w:r>
      <w:r w:rsidRPr="007D1498">
        <w:rPr>
          <w:rFonts w:ascii="微软雅黑" w:eastAsia="微软雅黑" w:hAnsi="微软雅黑" w:hint="eastAsia"/>
          <w:szCs w:val="21"/>
        </w:rPr>
        <w:t>好友房</w:t>
      </w:r>
      <w:r>
        <w:rPr>
          <w:rFonts w:ascii="微软雅黑" w:eastAsia="微软雅黑" w:hAnsi="微软雅黑" w:hint="eastAsia"/>
          <w:szCs w:val="21"/>
        </w:rPr>
        <w:t>）、清一色（</w:t>
      </w:r>
      <w:r w:rsidRPr="007D1498">
        <w:rPr>
          <w:rFonts w:ascii="微软雅黑" w:eastAsia="微软雅黑" w:hAnsi="微软雅黑" w:hint="eastAsia"/>
          <w:szCs w:val="21"/>
        </w:rPr>
        <w:t>好友房</w:t>
      </w:r>
      <w:r>
        <w:rPr>
          <w:rFonts w:ascii="微软雅黑" w:eastAsia="微软雅黑" w:hAnsi="微软雅黑" w:hint="eastAsia"/>
          <w:szCs w:val="21"/>
        </w:rPr>
        <w:t>）、七小对（</w:t>
      </w:r>
      <w:r w:rsidRPr="007D1498">
        <w:rPr>
          <w:rFonts w:ascii="微软雅黑" w:eastAsia="微软雅黑" w:hAnsi="微软雅黑" w:hint="eastAsia"/>
          <w:szCs w:val="21"/>
        </w:rPr>
        <w:t>好友房</w:t>
      </w:r>
      <w:r>
        <w:rPr>
          <w:rFonts w:ascii="微软雅黑" w:eastAsia="微软雅黑" w:hAnsi="微软雅黑" w:hint="eastAsia"/>
          <w:szCs w:val="21"/>
        </w:rPr>
        <w:t>）、清一色连六（</w:t>
      </w:r>
      <w:r w:rsidRPr="007D1498">
        <w:rPr>
          <w:rFonts w:ascii="微软雅黑" w:eastAsia="微软雅黑" w:hAnsi="微软雅黑" w:hint="eastAsia"/>
          <w:szCs w:val="21"/>
        </w:rPr>
        <w:t>好友房</w:t>
      </w:r>
      <w:r>
        <w:rPr>
          <w:rFonts w:ascii="微软雅黑" w:eastAsia="微软雅黑" w:hAnsi="微软雅黑" w:hint="eastAsia"/>
          <w:szCs w:val="21"/>
        </w:rPr>
        <w:t>）、清一色连九（</w:t>
      </w:r>
      <w:r w:rsidRPr="007D1498">
        <w:rPr>
          <w:rFonts w:ascii="微软雅黑" w:eastAsia="微软雅黑" w:hAnsi="微软雅黑" w:hint="eastAsia"/>
          <w:szCs w:val="21"/>
        </w:rPr>
        <w:t>好友房</w:t>
      </w:r>
      <w:r>
        <w:rPr>
          <w:rFonts w:ascii="微软雅黑" w:eastAsia="微软雅黑" w:hAnsi="微软雅黑" w:hint="eastAsia"/>
          <w:szCs w:val="21"/>
        </w:rPr>
        <w:t>）。</w:t>
      </w:r>
    </w:p>
    <w:p w:rsidR="00CC0861" w:rsidRPr="00AE0950" w:rsidRDefault="00CC0861" w:rsidP="00AE095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【商丘】播</w:t>
      </w:r>
      <w:r>
        <w:rPr>
          <w:rFonts w:ascii="微软雅黑" w:eastAsia="微软雅黑" w:hAnsi="微软雅黑" w:hint="eastAsia"/>
          <w:szCs w:val="21"/>
        </w:rPr>
        <w:t>报牌型：七小对（</w:t>
      </w:r>
      <w:r w:rsidRPr="007D1498">
        <w:rPr>
          <w:rFonts w:ascii="微软雅黑" w:eastAsia="微软雅黑" w:hAnsi="微软雅黑" w:hint="eastAsia"/>
          <w:szCs w:val="21"/>
        </w:rPr>
        <w:t>好友房</w:t>
      </w:r>
      <w:r>
        <w:rPr>
          <w:rFonts w:ascii="微软雅黑" w:eastAsia="微软雅黑" w:hAnsi="微软雅黑" w:hint="eastAsia"/>
          <w:szCs w:val="21"/>
        </w:rPr>
        <w:t>）。</w:t>
      </w:r>
    </w:p>
    <w:p w:rsidR="001B7A75" w:rsidRPr="007D1498" w:rsidRDefault="001B7A75" w:rsidP="007D1498">
      <w:pPr>
        <w:pStyle w:val="2"/>
        <w:spacing w:before="120" w:after="120" w:line="240" w:lineRule="auto"/>
        <w:rPr>
          <w:rFonts w:ascii="微软雅黑" w:eastAsia="微软雅黑" w:hAnsi="微软雅黑"/>
          <w:sz w:val="28"/>
          <w:szCs w:val="28"/>
        </w:rPr>
      </w:pPr>
      <w:r w:rsidRPr="007D1498">
        <w:rPr>
          <w:rFonts w:ascii="微软雅黑" w:eastAsia="微软雅黑" w:hAnsi="微软雅黑" w:hint="eastAsia"/>
          <w:sz w:val="28"/>
          <w:szCs w:val="28"/>
        </w:rPr>
        <w:lastRenderedPageBreak/>
        <w:t>语音播报</w:t>
      </w:r>
    </w:p>
    <w:p w:rsidR="00893CEE" w:rsidRDefault="00893CEE" w:rsidP="001B7A7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自摸、杠上花、杠次胡，</w:t>
      </w:r>
      <w:r w:rsidR="004F54DA">
        <w:rPr>
          <w:rFonts w:ascii="微软雅黑" w:eastAsia="微软雅黑" w:hAnsi="微软雅黑"/>
          <w:szCs w:val="21"/>
        </w:rPr>
        <w:t>皮次胡，四混胡，</w:t>
      </w:r>
      <w:r>
        <w:rPr>
          <w:rFonts w:ascii="微软雅黑" w:eastAsia="微软雅黑" w:hAnsi="微软雅黑"/>
          <w:szCs w:val="21"/>
        </w:rPr>
        <w:t>胡</w:t>
      </w:r>
      <w:r w:rsidR="001B7A75">
        <w:rPr>
          <w:rFonts w:ascii="微软雅黑" w:eastAsia="微软雅黑" w:hAnsi="微软雅黑"/>
          <w:szCs w:val="21"/>
        </w:rPr>
        <w:t>牌时，播报语音“自摸”</w:t>
      </w:r>
      <w:r>
        <w:rPr>
          <w:rFonts w:ascii="微软雅黑" w:eastAsia="微软雅黑" w:hAnsi="微软雅黑"/>
          <w:szCs w:val="21"/>
        </w:rPr>
        <w:t>。</w:t>
      </w:r>
    </w:p>
    <w:p w:rsidR="001B7A75" w:rsidRDefault="001B7A75" w:rsidP="001B7A7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点炮</w:t>
      </w:r>
      <w:r w:rsidR="00893CEE">
        <w:rPr>
          <w:rFonts w:ascii="微软雅黑" w:eastAsia="微软雅黑" w:hAnsi="微软雅黑"/>
          <w:szCs w:val="21"/>
        </w:rPr>
        <w:t>、杠上炮、抢杠胡，</w:t>
      </w:r>
      <w:r>
        <w:rPr>
          <w:rFonts w:ascii="微软雅黑" w:eastAsia="微软雅黑" w:hAnsi="微软雅黑"/>
          <w:szCs w:val="21"/>
        </w:rPr>
        <w:t>胡牌时，播报语音“胡”</w:t>
      </w:r>
      <w:r w:rsidR="00893CEE">
        <w:rPr>
          <w:rFonts w:ascii="微软雅黑" w:eastAsia="微软雅黑" w:hAnsi="微软雅黑"/>
          <w:szCs w:val="21"/>
        </w:rPr>
        <w:t>。</w:t>
      </w:r>
    </w:p>
    <w:p w:rsidR="00B71BE2" w:rsidRPr="001B7A75" w:rsidRDefault="00B71BE2" w:rsidP="001B7A75"/>
    <w:p w:rsidR="00F55054" w:rsidRPr="007D1498" w:rsidRDefault="00F55054" w:rsidP="007D1498">
      <w:pPr>
        <w:pStyle w:val="2"/>
        <w:spacing w:before="120" w:after="120" w:line="240" w:lineRule="auto"/>
        <w:rPr>
          <w:rFonts w:ascii="微软雅黑" w:eastAsia="微软雅黑" w:hAnsi="微软雅黑"/>
          <w:sz w:val="28"/>
          <w:szCs w:val="28"/>
        </w:rPr>
      </w:pPr>
      <w:r w:rsidRPr="007D1498">
        <w:rPr>
          <w:rFonts w:ascii="微软雅黑" w:eastAsia="微软雅黑" w:hAnsi="微软雅黑" w:hint="eastAsia"/>
          <w:sz w:val="28"/>
          <w:szCs w:val="28"/>
        </w:rPr>
        <w:t>报听</w:t>
      </w:r>
    </w:p>
    <w:p w:rsidR="00B37263" w:rsidRDefault="00CD033C" w:rsidP="00D14EE2">
      <w:pPr>
        <w:rPr>
          <w:rFonts w:ascii="微软雅黑" w:eastAsia="微软雅黑" w:hAnsi="微软雅黑" w:cs="宋体"/>
          <w:kern w:val="0"/>
          <w:szCs w:val="21"/>
        </w:rPr>
      </w:pPr>
      <w:r w:rsidRPr="00B37263">
        <w:rPr>
          <w:rFonts w:ascii="微软雅黑" w:eastAsia="微软雅黑" w:hAnsi="微软雅黑" w:cs="宋体" w:hint="eastAsia"/>
          <w:kern w:val="0"/>
          <w:szCs w:val="21"/>
        </w:rPr>
        <w:t>交互说明：玩家摸起一张牌，此时再打出一张牌刚好可以听牌时，在该玩家手牌上方显示“听”、“过”2个按钮，选择“过”继续打牌，选择“听”，播放听字</w:t>
      </w:r>
      <w:r w:rsidR="00B94469">
        <w:rPr>
          <w:rFonts w:ascii="微软雅黑" w:eastAsia="微软雅黑" w:hAnsi="微软雅黑" w:cs="宋体" w:hint="eastAsia"/>
          <w:kern w:val="0"/>
          <w:szCs w:val="21"/>
        </w:rPr>
        <w:t>动画和“听”的语音，</w:t>
      </w:r>
      <w:r w:rsidRPr="00B37263">
        <w:rPr>
          <w:rFonts w:ascii="微软雅黑" w:eastAsia="微软雅黑" w:hAnsi="微软雅黑" w:cs="宋体" w:hint="eastAsia"/>
          <w:kern w:val="0"/>
          <w:szCs w:val="21"/>
        </w:rPr>
        <w:t>且在玩家手牌上方一直显示“听”字</w:t>
      </w:r>
      <w:r w:rsidR="00A35074">
        <w:rPr>
          <w:rFonts w:ascii="微软雅黑" w:eastAsia="微软雅黑" w:hAnsi="微软雅黑" w:cs="宋体" w:hint="eastAsia"/>
          <w:kern w:val="0"/>
          <w:szCs w:val="21"/>
        </w:rPr>
        <w:t>，如图（1）</w:t>
      </w:r>
      <w:r w:rsidRPr="00B37263">
        <w:rPr>
          <w:rFonts w:ascii="微软雅黑" w:eastAsia="微软雅黑" w:hAnsi="微软雅黑" w:cs="宋体" w:hint="eastAsia"/>
          <w:kern w:val="0"/>
          <w:szCs w:val="21"/>
        </w:rPr>
        <w:t>，此时算报听流程，报听后自动变成托管模式，</w:t>
      </w:r>
      <w:r w:rsidR="00B37263">
        <w:rPr>
          <w:rFonts w:ascii="微软雅黑" w:eastAsia="微软雅黑" w:hAnsi="微软雅黑" w:cs="宋体" w:hint="eastAsia"/>
          <w:kern w:val="0"/>
          <w:szCs w:val="21"/>
        </w:rPr>
        <w:t>此时玩家</w:t>
      </w:r>
      <w:r w:rsidRPr="00B37263">
        <w:rPr>
          <w:rFonts w:ascii="微软雅黑" w:eastAsia="微软雅黑" w:hAnsi="微软雅黑" w:cs="宋体" w:hint="eastAsia"/>
          <w:kern w:val="0"/>
          <w:szCs w:val="21"/>
        </w:rPr>
        <w:t>不可以更换要胡的牌，系统自动</w:t>
      </w:r>
      <w:r w:rsidR="00B37263">
        <w:rPr>
          <w:rFonts w:ascii="微软雅黑" w:eastAsia="微软雅黑" w:hAnsi="微软雅黑" w:cs="宋体" w:hint="eastAsia"/>
          <w:kern w:val="0"/>
          <w:szCs w:val="21"/>
        </w:rPr>
        <w:t>帮</w:t>
      </w:r>
      <w:r w:rsidRPr="00B37263">
        <w:rPr>
          <w:rFonts w:ascii="微软雅黑" w:eastAsia="微软雅黑" w:hAnsi="微软雅黑" w:cs="宋体" w:hint="eastAsia"/>
          <w:kern w:val="0"/>
          <w:szCs w:val="21"/>
        </w:rPr>
        <w:t>玩家摸牌打牌，直到胡牌或牌局</w:t>
      </w:r>
      <w:r w:rsidR="00A35074">
        <w:rPr>
          <w:rFonts w:ascii="微软雅黑" w:eastAsia="微软雅黑" w:hAnsi="微软雅黑" w:cs="宋体" w:hint="eastAsia"/>
          <w:kern w:val="0"/>
          <w:szCs w:val="21"/>
        </w:rPr>
        <w:t>结束，如图（2）。</w:t>
      </w:r>
    </w:p>
    <w:p w:rsidR="00B37263" w:rsidRDefault="00B37263" w:rsidP="00D14EE2">
      <w:pPr>
        <w:rPr>
          <w:rFonts w:ascii="微软雅黑" w:eastAsia="微软雅黑" w:hAnsi="微软雅黑" w:cs="宋体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98C3C4B" wp14:editId="5B621703">
            <wp:extent cx="5274310" cy="2980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074" w:rsidRDefault="00A35074" w:rsidP="00A35074">
      <w:pPr>
        <w:jc w:val="center"/>
        <w:rPr>
          <w:rFonts w:ascii="微软雅黑" w:eastAsia="微软雅黑" w:hAnsi="微软雅黑" w:cs="宋体"/>
          <w:kern w:val="0"/>
          <w:sz w:val="20"/>
          <w:szCs w:val="20"/>
        </w:rPr>
      </w:pPr>
      <w:r>
        <w:rPr>
          <w:rFonts w:ascii="微软雅黑" w:eastAsia="微软雅黑" w:hAnsi="微软雅黑" w:cs="宋体"/>
          <w:kern w:val="0"/>
          <w:sz w:val="20"/>
          <w:szCs w:val="20"/>
        </w:rPr>
        <w:t>图（</w:t>
      </w:r>
      <w:r>
        <w:rPr>
          <w:rFonts w:ascii="微软雅黑" w:eastAsia="微软雅黑" w:hAnsi="微软雅黑" w:cs="宋体" w:hint="eastAsia"/>
          <w:kern w:val="0"/>
          <w:sz w:val="20"/>
          <w:szCs w:val="20"/>
        </w:rPr>
        <w:t>1</w:t>
      </w:r>
      <w:r>
        <w:rPr>
          <w:rFonts w:ascii="微软雅黑" w:eastAsia="微软雅黑" w:hAnsi="微软雅黑" w:cs="宋体"/>
          <w:kern w:val="0"/>
          <w:sz w:val="20"/>
          <w:szCs w:val="20"/>
        </w:rPr>
        <w:t>）</w:t>
      </w:r>
    </w:p>
    <w:p w:rsidR="00A35074" w:rsidRDefault="00A35074" w:rsidP="00D14EE2">
      <w:pPr>
        <w:rPr>
          <w:rFonts w:ascii="微软雅黑" w:eastAsia="微软雅黑" w:hAnsi="微软雅黑" w:cs="宋体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76CBA23" wp14:editId="663F4125">
            <wp:extent cx="5274310" cy="2980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0E" w:rsidRDefault="00A35074" w:rsidP="00652576">
      <w:pPr>
        <w:jc w:val="center"/>
        <w:rPr>
          <w:rFonts w:ascii="微软雅黑" w:eastAsia="微软雅黑" w:hAnsi="微软雅黑" w:cs="宋体"/>
          <w:kern w:val="0"/>
          <w:sz w:val="20"/>
          <w:szCs w:val="20"/>
        </w:rPr>
      </w:pPr>
      <w:r>
        <w:rPr>
          <w:rFonts w:ascii="微软雅黑" w:eastAsia="微软雅黑" w:hAnsi="微软雅黑" w:cs="宋体"/>
          <w:kern w:val="0"/>
          <w:sz w:val="20"/>
          <w:szCs w:val="20"/>
        </w:rPr>
        <w:t>图（2）</w:t>
      </w:r>
    </w:p>
    <w:p w:rsidR="00D451C6" w:rsidRPr="007D1498" w:rsidRDefault="00D451C6" w:rsidP="00D451C6">
      <w:pPr>
        <w:pStyle w:val="2"/>
        <w:spacing w:before="120" w:after="120" w:line="24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硬扣</w:t>
      </w:r>
    </w:p>
    <w:p w:rsidR="00D451C6" w:rsidRDefault="00D451C6" w:rsidP="00D451C6">
      <w:pPr>
        <w:rPr>
          <w:rFonts w:ascii="微软雅黑" w:eastAsia="微软雅黑" w:hAnsi="微软雅黑" w:cs="宋体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BBE337F" wp14:editId="725639A4">
            <wp:extent cx="5274310" cy="29806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920" w:rsidRDefault="007C0920" w:rsidP="007C0920">
      <w:pPr>
        <w:jc w:val="center"/>
        <w:rPr>
          <w:rFonts w:ascii="微软雅黑" w:eastAsia="微软雅黑" w:hAnsi="微软雅黑" w:cs="宋体"/>
          <w:kern w:val="0"/>
          <w:sz w:val="20"/>
          <w:szCs w:val="20"/>
        </w:rPr>
      </w:pPr>
      <w:r>
        <w:rPr>
          <w:rFonts w:ascii="微软雅黑" w:eastAsia="微软雅黑" w:hAnsi="微软雅黑" w:cs="宋体"/>
          <w:kern w:val="0"/>
          <w:sz w:val="20"/>
          <w:szCs w:val="20"/>
        </w:rPr>
        <w:t>图（3）</w:t>
      </w:r>
    </w:p>
    <w:p w:rsidR="007C0920" w:rsidRDefault="007C0920" w:rsidP="00D451C6">
      <w:pPr>
        <w:rPr>
          <w:rFonts w:ascii="微软雅黑" w:eastAsia="微软雅黑" w:hAnsi="微软雅黑" w:cs="宋体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87CB8C2" wp14:editId="15E86BBF">
            <wp:extent cx="5274310" cy="29806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920" w:rsidRDefault="007C0920" w:rsidP="007C0920">
      <w:pPr>
        <w:jc w:val="center"/>
        <w:rPr>
          <w:rFonts w:ascii="微软雅黑" w:eastAsia="微软雅黑" w:hAnsi="微软雅黑" w:cs="宋体"/>
          <w:kern w:val="0"/>
          <w:sz w:val="20"/>
          <w:szCs w:val="20"/>
        </w:rPr>
      </w:pPr>
      <w:r>
        <w:rPr>
          <w:rFonts w:ascii="微软雅黑" w:eastAsia="微软雅黑" w:hAnsi="微软雅黑" w:cs="宋体"/>
          <w:kern w:val="0"/>
          <w:sz w:val="20"/>
          <w:szCs w:val="20"/>
        </w:rPr>
        <w:t>图（4）</w:t>
      </w:r>
    </w:p>
    <w:p w:rsidR="00D451C6" w:rsidRPr="003C1B96" w:rsidRDefault="00D451C6" w:rsidP="00D451C6">
      <w:pPr>
        <w:rPr>
          <w:rFonts w:ascii="微软雅黑" w:eastAsia="微软雅黑" w:hAnsi="微软雅黑" w:cs="宋体"/>
          <w:kern w:val="0"/>
          <w:szCs w:val="20"/>
        </w:rPr>
      </w:pPr>
      <w:r w:rsidRPr="003C1B96">
        <w:rPr>
          <w:rFonts w:ascii="微软雅黑" w:eastAsia="微软雅黑" w:hAnsi="微软雅黑" w:cs="宋体" w:hint="eastAsia"/>
          <w:kern w:val="0"/>
          <w:szCs w:val="20"/>
        </w:rPr>
        <w:t>玩家报听后，其他人点炮可胡时，不点炮胡，选择自摸胡牌，称为硬扣</w:t>
      </w:r>
      <w:r w:rsidR="007C0920" w:rsidRPr="003C1B96">
        <w:rPr>
          <w:rFonts w:ascii="微软雅黑" w:eastAsia="微软雅黑" w:hAnsi="微软雅黑" w:cs="宋体" w:hint="eastAsia"/>
          <w:kern w:val="0"/>
          <w:szCs w:val="20"/>
        </w:rPr>
        <w:t>。</w:t>
      </w:r>
    </w:p>
    <w:p w:rsidR="00D451C6" w:rsidRPr="003C1B96" w:rsidRDefault="00D451C6" w:rsidP="00D451C6">
      <w:pPr>
        <w:rPr>
          <w:rFonts w:ascii="微软雅黑" w:eastAsia="微软雅黑" w:hAnsi="微软雅黑" w:cs="宋体"/>
          <w:kern w:val="0"/>
          <w:szCs w:val="20"/>
        </w:rPr>
      </w:pPr>
      <w:r w:rsidRPr="003C1B96">
        <w:rPr>
          <w:rFonts w:ascii="微软雅黑" w:eastAsia="微软雅黑" w:hAnsi="微软雅黑" w:cs="宋体" w:hint="eastAsia"/>
          <w:kern w:val="0"/>
          <w:szCs w:val="20"/>
        </w:rPr>
        <w:t>前端交互说明：</w:t>
      </w:r>
    </w:p>
    <w:p w:rsidR="00D451C6" w:rsidRDefault="00D451C6" w:rsidP="00D451C6">
      <w:pPr>
        <w:rPr>
          <w:rFonts w:ascii="微软雅黑" w:eastAsia="微软雅黑" w:hAnsi="微软雅黑" w:cs="宋体"/>
          <w:kern w:val="0"/>
          <w:szCs w:val="20"/>
        </w:rPr>
      </w:pPr>
      <w:r w:rsidRPr="003C1B96">
        <w:rPr>
          <w:rFonts w:ascii="微软雅黑" w:eastAsia="微软雅黑" w:hAnsi="微软雅黑" w:cs="宋体" w:hint="eastAsia"/>
          <w:kern w:val="0"/>
          <w:szCs w:val="20"/>
        </w:rPr>
        <w:t>玩家A听牌后，B放炮给A，此时A出现2个按钮“硬扣”和“胡”，</w:t>
      </w:r>
      <w:r w:rsidR="007C0920" w:rsidRPr="003C1B96">
        <w:rPr>
          <w:rFonts w:ascii="微软雅黑" w:eastAsia="微软雅黑" w:hAnsi="微软雅黑" w:cs="宋体" w:hint="eastAsia"/>
          <w:kern w:val="0"/>
          <w:szCs w:val="20"/>
        </w:rPr>
        <w:t>如图（3），</w:t>
      </w:r>
      <w:r w:rsidRPr="003C1B96">
        <w:rPr>
          <w:rFonts w:ascii="微软雅黑" w:eastAsia="微软雅黑" w:hAnsi="微软雅黑" w:cs="宋体" w:hint="eastAsia"/>
          <w:kern w:val="0"/>
          <w:szCs w:val="20"/>
        </w:rPr>
        <w:t>选择胡则直接胡牌结算，选择“硬扣”，A手牌上方播放硬扣播报字</w:t>
      </w:r>
      <w:r w:rsidR="007C0920" w:rsidRPr="003C1B96">
        <w:rPr>
          <w:rFonts w:ascii="微软雅黑" w:eastAsia="微软雅黑" w:hAnsi="微软雅黑" w:cs="宋体" w:hint="eastAsia"/>
          <w:kern w:val="0"/>
          <w:szCs w:val="20"/>
        </w:rPr>
        <w:t>（此时“听”字取消，改成硬扣）</w:t>
      </w:r>
      <w:r w:rsidRPr="003C1B96">
        <w:rPr>
          <w:rFonts w:ascii="微软雅黑" w:eastAsia="微软雅黑" w:hAnsi="微软雅黑" w:cs="宋体" w:hint="eastAsia"/>
          <w:kern w:val="0"/>
          <w:szCs w:val="20"/>
        </w:rPr>
        <w:t>，此后本局胡牌只可自摸，A再次摸到可胡的牌时，出现“胡”和“过”2个按钮，可选择胡或者过</w:t>
      </w:r>
      <w:r w:rsidR="003C1B96">
        <w:rPr>
          <w:rFonts w:ascii="微软雅黑" w:eastAsia="微软雅黑" w:hAnsi="微软雅黑" w:cs="宋体" w:hint="eastAsia"/>
          <w:kern w:val="0"/>
          <w:szCs w:val="20"/>
        </w:rPr>
        <w:t>（选择胡后播放胡牌的动画和特效字，同时“硬扣”消失）</w:t>
      </w:r>
      <w:r w:rsidRPr="003C1B96">
        <w:rPr>
          <w:rFonts w:ascii="微软雅黑" w:eastAsia="微软雅黑" w:hAnsi="微软雅黑" w:cs="宋体" w:hint="eastAsia"/>
          <w:kern w:val="0"/>
          <w:szCs w:val="20"/>
        </w:rPr>
        <w:t>。</w:t>
      </w:r>
    </w:p>
    <w:p w:rsidR="00B71BE2" w:rsidRDefault="00B71BE2" w:rsidP="00D451C6">
      <w:pPr>
        <w:rPr>
          <w:rFonts w:ascii="微软雅黑" w:eastAsia="微软雅黑" w:hAnsi="微软雅黑" w:cs="宋体"/>
          <w:kern w:val="0"/>
          <w:szCs w:val="20"/>
        </w:rPr>
      </w:pPr>
    </w:p>
    <w:p w:rsidR="005D5EC1" w:rsidRDefault="005D5EC1" w:rsidP="005D5EC1">
      <w:pPr>
        <w:pStyle w:val="2"/>
        <w:spacing w:before="120" w:after="120" w:line="24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风杠</w:t>
      </w:r>
    </w:p>
    <w:p w:rsidR="007868C6" w:rsidRDefault="007868C6" w:rsidP="007868C6">
      <w:pPr>
        <w:rPr>
          <w:rFonts w:ascii="微软雅黑" w:eastAsia="微软雅黑" w:hAnsi="微软雅黑" w:cs="宋体"/>
          <w:kern w:val="0"/>
          <w:szCs w:val="20"/>
        </w:rPr>
      </w:pPr>
      <w:r>
        <w:rPr>
          <w:rFonts w:ascii="微软雅黑" w:eastAsia="微软雅黑" w:hAnsi="微软雅黑" w:cs="宋体" w:hint="eastAsia"/>
          <w:kern w:val="0"/>
          <w:szCs w:val="20"/>
        </w:rPr>
        <w:t>与普通开杠相同，可以明杠和暗杠，风杠只是杠的另一种组成方式，风杠时需要播风杠的特效字，如图（5）。</w:t>
      </w:r>
    </w:p>
    <w:p w:rsidR="007868C6" w:rsidRDefault="007868C6" w:rsidP="007868C6">
      <w:pPr>
        <w:rPr>
          <w:rFonts w:ascii="微软雅黑" w:eastAsia="微软雅黑" w:hAnsi="微软雅黑" w:cs="宋体"/>
          <w:kern w:val="0"/>
          <w:szCs w:val="20"/>
        </w:rPr>
      </w:pPr>
      <w:r w:rsidRPr="003C1B96">
        <w:rPr>
          <w:rFonts w:ascii="微软雅黑" w:eastAsia="微软雅黑" w:hAnsi="微软雅黑" w:cs="宋体" w:hint="eastAsia"/>
          <w:kern w:val="0"/>
          <w:szCs w:val="20"/>
        </w:rPr>
        <w:t>前端交互说明：</w:t>
      </w:r>
      <w:r>
        <w:rPr>
          <w:rFonts w:ascii="微软雅黑" w:eastAsia="微软雅黑" w:hAnsi="微软雅黑" w:cs="宋体"/>
          <w:kern w:val="0"/>
          <w:szCs w:val="20"/>
        </w:rPr>
        <w:t>玩家杠牌时出现“杠”和“过”按钮，点击“杠”在该玩家手牌上方播放风杠特效字和动画，播放</w:t>
      </w:r>
      <w:r>
        <w:rPr>
          <w:rFonts w:ascii="微软雅黑" w:eastAsia="微软雅黑" w:hAnsi="微软雅黑" w:cs="宋体" w:hint="eastAsia"/>
          <w:kern w:val="0"/>
          <w:szCs w:val="20"/>
        </w:rPr>
        <w:t>1遍后消失。</w:t>
      </w:r>
      <w:r w:rsidR="00DB74C9">
        <w:rPr>
          <w:rFonts w:ascii="微软雅黑" w:eastAsia="微软雅黑" w:hAnsi="微软雅黑" w:cs="宋体" w:hint="eastAsia"/>
          <w:kern w:val="0"/>
          <w:szCs w:val="20"/>
        </w:rPr>
        <w:t>风杠的按钮等待时间与普通杠的处理相同。</w:t>
      </w:r>
    </w:p>
    <w:p w:rsidR="007868C6" w:rsidRDefault="007868C6" w:rsidP="007868C6">
      <w:pPr>
        <w:rPr>
          <w:rFonts w:ascii="微软雅黑" w:eastAsia="微软雅黑" w:hAnsi="微软雅黑" w:cs="宋体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19255131" wp14:editId="42825C5C">
            <wp:extent cx="5274310" cy="2980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C6" w:rsidRDefault="007868C6" w:rsidP="007868C6">
      <w:pPr>
        <w:jc w:val="center"/>
        <w:rPr>
          <w:rFonts w:ascii="微软雅黑" w:eastAsia="微软雅黑" w:hAnsi="微软雅黑" w:cs="宋体"/>
          <w:kern w:val="0"/>
          <w:sz w:val="20"/>
          <w:szCs w:val="20"/>
        </w:rPr>
      </w:pPr>
      <w:r>
        <w:rPr>
          <w:rFonts w:ascii="微软雅黑" w:eastAsia="微软雅黑" w:hAnsi="微软雅黑" w:cs="宋体"/>
          <w:kern w:val="0"/>
          <w:sz w:val="20"/>
          <w:szCs w:val="20"/>
        </w:rPr>
        <w:t>图（5）</w:t>
      </w:r>
    </w:p>
    <w:p w:rsidR="00441E03" w:rsidRPr="007868C6" w:rsidRDefault="00441E03" w:rsidP="00441E03">
      <w:pPr>
        <w:rPr>
          <w:rFonts w:ascii="微软雅黑" w:eastAsia="微软雅黑" w:hAnsi="微软雅黑" w:cs="宋体"/>
          <w:kern w:val="0"/>
          <w:sz w:val="20"/>
          <w:szCs w:val="20"/>
        </w:rPr>
      </w:pPr>
    </w:p>
    <w:p w:rsidR="005D5EC1" w:rsidRDefault="005D5EC1" w:rsidP="005D5EC1">
      <w:pPr>
        <w:pStyle w:val="2"/>
        <w:spacing w:before="120" w:after="120" w:line="24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暗杠锁死</w:t>
      </w:r>
    </w:p>
    <w:p w:rsidR="00BD08C4" w:rsidRDefault="00766703" w:rsidP="00BD08C4">
      <w:pPr>
        <w:rPr>
          <w:rFonts w:ascii="微软雅黑" w:eastAsia="微软雅黑" w:hAnsi="微软雅黑" w:cs="宋体"/>
          <w:kern w:val="0"/>
          <w:szCs w:val="20"/>
        </w:rPr>
      </w:pPr>
      <w:r>
        <w:rPr>
          <w:rFonts w:ascii="微软雅黑" w:eastAsia="微软雅黑" w:hAnsi="微软雅黑" w:cs="宋体" w:hint="eastAsia"/>
          <w:kern w:val="0"/>
          <w:szCs w:val="20"/>
        </w:rPr>
        <w:t>规则：</w:t>
      </w:r>
      <w:r w:rsidR="00BD08C4" w:rsidRPr="00BD08C4">
        <w:rPr>
          <w:rFonts w:ascii="微软雅黑" w:eastAsia="微软雅黑" w:hAnsi="微软雅黑" w:cs="宋体" w:hint="eastAsia"/>
          <w:kern w:val="0"/>
          <w:szCs w:val="20"/>
        </w:rPr>
        <w:t>在对局中，只要有任意一家开杠（明杠暗杠均算）则本局胡牌所有玩家只可自摸胡，不可点炮胡</w:t>
      </w:r>
      <w:r>
        <w:rPr>
          <w:rFonts w:ascii="微软雅黑" w:eastAsia="微软雅黑" w:hAnsi="微软雅黑" w:cs="宋体" w:hint="eastAsia"/>
          <w:kern w:val="0"/>
          <w:szCs w:val="20"/>
        </w:rPr>
        <w:t>。</w:t>
      </w:r>
    </w:p>
    <w:p w:rsidR="00766703" w:rsidRDefault="00766703" w:rsidP="00BD08C4">
      <w:pPr>
        <w:rPr>
          <w:rFonts w:ascii="微软雅黑" w:eastAsia="微软雅黑" w:hAnsi="微软雅黑" w:cs="宋体"/>
          <w:kern w:val="0"/>
          <w:szCs w:val="20"/>
        </w:rPr>
      </w:pPr>
      <w:r>
        <w:rPr>
          <w:rFonts w:ascii="微软雅黑" w:eastAsia="微软雅黑" w:hAnsi="微软雅黑" w:cs="宋体"/>
          <w:kern w:val="0"/>
          <w:szCs w:val="20"/>
        </w:rPr>
        <w:t>交互说明：当对局中存在暗杠锁死规则时，这时有玩家开杠，播放玩杠牌动画和特效字以后，在界面中间出现“暗杠锁死”提示，如图（</w:t>
      </w:r>
      <w:r>
        <w:rPr>
          <w:rFonts w:ascii="微软雅黑" w:eastAsia="微软雅黑" w:hAnsi="微软雅黑" w:cs="宋体" w:hint="eastAsia"/>
          <w:kern w:val="0"/>
          <w:szCs w:val="20"/>
        </w:rPr>
        <w:t>6</w:t>
      </w:r>
      <w:r>
        <w:rPr>
          <w:rFonts w:ascii="微软雅黑" w:eastAsia="微软雅黑" w:hAnsi="微软雅黑" w:cs="宋体"/>
          <w:kern w:val="0"/>
          <w:szCs w:val="20"/>
        </w:rPr>
        <w:t>）。</w:t>
      </w:r>
    </w:p>
    <w:p w:rsidR="00BD08C4" w:rsidRDefault="00A55813" w:rsidP="00BD08C4">
      <w:r>
        <w:rPr>
          <w:noProof/>
        </w:rPr>
        <w:lastRenderedPageBreak/>
        <w:drawing>
          <wp:inline distT="0" distB="0" distL="0" distR="0" wp14:anchorId="286FBE06" wp14:editId="3345DFBF">
            <wp:extent cx="5274310" cy="29806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13" w:rsidRPr="00090FCB" w:rsidRDefault="00A55813" w:rsidP="00090FCB">
      <w:pPr>
        <w:jc w:val="center"/>
        <w:rPr>
          <w:rFonts w:ascii="微软雅黑" w:eastAsia="微软雅黑" w:hAnsi="微软雅黑" w:cs="宋体"/>
          <w:kern w:val="0"/>
          <w:sz w:val="20"/>
          <w:szCs w:val="20"/>
        </w:rPr>
      </w:pPr>
      <w:r>
        <w:rPr>
          <w:rFonts w:ascii="微软雅黑" w:eastAsia="微软雅黑" w:hAnsi="微软雅黑" w:cs="宋体"/>
          <w:kern w:val="0"/>
          <w:sz w:val="20"/>
          <w:szCs w:val="20"/>
        </w:rPr>
        <w:t>图（6）</w:t>
      </w:r>
    </w:p>
    <w:p w:rsidR="005D5EC1" w:rsidRDefault="005D5EC1" w:rsidP="005D5EC1">
      <w:pPr>
        <w:pStyle w:val="2"/>
        <w:spacing w:before="120" w:after="120" w:line="24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补花</w:t>
      </w:r>
    </w:p>
    <w:p w:rsidR="00ED6097" w:rsidRDefault="002B0D69" w:rsidP="00ED6097">
      <w:pPr>
        <w:rPr>
          <w:rFonts w:ascii="微软雅黑" w:eastAsia="微软雅黑" w:hAnsi="微软雅黑" w:cs="宋体"/>
          <w:kern w:val="0"/>
          <w:szCs w:val="20"/>
        </w:rPr>
      </w:pPr>
      <w:r>
        <w:rPr>
          <w:rFonts w:ascii="微软雅黑" w:eastAsia="微软雅黑" w:hAnsi="微软雅黑" w:cs="宋体" w:hint="eastAsia"/>
          <w:kern w:val="0"/>
          <w:szCs w:val="20"/>
        </w:rPr>
        <w:t>规则：</w:t>
      </w:r>
      <w:r w:rsidR="00511BA1">
        <w:rPr>
          <w:rFonts w:ascii="微软雅黑" w:eastAsia="微软雅黑" w:hAnsi="微软雅黑" w:cs="宋体" w:hint="eastAsia"/>
          <w:kern w:val="0"/>
          <w:szCs w:val="20"/>
        </w:rPr>
        <w:t>玩家摸起一张花牌时，需要将这张花牌打出，然后从牌尾墩补一张到自己的手牌中，直到手牌中没有花牌为止，开始正常的打牌流程。</w:t>
      </w:r>
    </w:p>
    <w:p w:rsidR="00511BA1" w:rsidRDefault="00511BA1" w:rsidP="00ED6097">
      <w:pPr>
        <w:rPr>
          <w:rFonts w:ascii="微软雅黑" w:eastAsia="微软雅黑" w:hAnsi="微软雅黑" w:cs="宋体"/>
          <w:kern w:val="0"/>
          <w:szCs w:val="20"/>
        </w:rPr>
      </w:pPr>
      <w:r>
        <w:rPr>
          <w:rFonts w:ascii="微软雅黑" w:eastAsia="微软雅黑" w:hAnsi="微软雅黑" w:cs="宋体"/>
          <w:kern w:val="0"/>
          <w:szCs w:val="20"/>
        </w:rPr>
        <w:t>交互说明：</w:t>
      </w:r>
    </w:p>
    <w:p w:rsidR="007E12B7" w:rsidRDefault="00511BA1" w:rsidP="00685DB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cs="宋体"/>
          <w:kern w:val="0"/>
          <w:szCs w:val="20"/>
        </w:rPr>
      </w:pPr>
      <w:r w:rsidRPr="00685DBD">
        <w:rPr>
          <w:rFonts w:ascii="微软雅黑" w:eastAsia="微软雅黑" w:hAnsi="微软雅黑" w:cs="宋体" w:hint="eastAsia"/>
          <w:kern w:val="0"/>
          <w:szCs w:val="20"/>
        </w:rPr>
        <w:t>起手每家摸牌（庄14闲13），出牌前开始补花，</w:t>
      </w:r>
      <w:r w:rsidR="00AE17B2">
        <w:rPr>
          <w:rFonts w:ascii="微软雅黑" w:eastAsia="微软雅黑" w:hAnsi="微软雅黑" w:cs="宋体" w:hint="eastAsia"/>
          <w:kern w:val="0"/>
          <w:szCs w:val="20"/>
        </w:rPr>
        <w:t>此时界面中间出现补花动画特效，如图（7），</w:t>
      </w:r>
      <w:r w:rsidR="007E12B7">
        <w:rPr>
          <w:rFonts w:ascii="微软雅黑" w:eastAsia="微软雅黑" w:hAnsi="微软雅黑" w:cs="宋体" w:hint="eastAsia"/>
          <w:kern w:val="0"/>
          <w:szCs w:val="20"/>
        </w:rPr>
        <w:t>播放一遍消失。</w:t>
      </w:r>
    </w:p>
    <w:p w:rsidR="00685DBD" w:rsidRDefault="00511BA1" w:rsidP="00685DB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cs="宋体"/>
          <w:kern w:val="0"/>
          <w:szCs w:val="20"/>
        </w:rPr>
      </w:pPr>
      <w:r w:rsidRPr="00685DBD">
        <w:rPr>
          <w:rFonts w:ascii="微软雅黑" w:eastAsia="微软雅黑" w:hAnsi="微软雅黑" w:cs="宋体" w:hint="eastAsia"/>
          <w:kern w:val="0"/>
          <w:szCs w:val="20"/>
        </w:rPr>
        <w:t>第一轮同时4家一起</w:t>
      </w:r>
      <w:r w:rsidR="00AE17B2">
        <w:rPr>
          <w:rFonts w:ascii="微软雅黑" w:eastAsia="微软雅黑" w:hAnsi="微软雅黑" w:cs="宋体" w:hint="eastAsia"/>
          <w:kern w:val="0"/>
          <w:szCs w:val="20"/>
        </w:rPr>
        <w:t>补，</w:t>
      </w:r>
      <w:r w:rsidRPr="00685DBD">
        <w:rPr>
          <w:rFonts w:ascii="微软雅黑" w:eastAsia="微软雅黑" w:hAnsi="微软雅黑" w:cs="宋体" w:hint="eastAsia"/>
          <w:kern w:val="0"/>
          <w:szCs w:val="20"/>
        </w:rPr>
        <w:t>4家同时将</w:t>
      </w:r>
      <w:r w:rsidR="007E12B7">
        <w:rPr>
          <w:rFonts w:ascii="微软雅黑" w:eastAsia="微软雅黑" w:hAnsi="微软雅黑" w:cs="宋体" w:hint="eastAsia"/>
          <w:kern w:val="0"/>
          <w:szCs w:val="20"/>
        </w:rPr>
        <w:t>手牌中的所有</w:t>
      </w:r>
      <w:r w:rsidRPr="00685DBD">
        <w:rPr>
          <w:rFonts w:ascii="微软雅黑" w:eastAsia="微软雅黑" w:hAnsi="微软雅黑" w:cs="宋体" w:hint="eastAsia"/>
          <w:kern w:val="0"/>
          <w:szCs w:val="20"/>
        </w:rPr>
        <w:t>花牌打出放入废牌墩</w:t>
      </w:r>
      <w:r w:rsidR="00AE17B2">
        <w:rPr>
          <w:rFonts w:ascii="微软雅黑" w:eastAsia="微软雅黑" w:hAnsi="微软雅黑" w:cs="宋体" w:hint="eastAsia"/>
          <w:kern w:val="0"/>
          <w:szCs w:val="20"/>
        </w:rPr>
        <w:t>，同时每个玩家头像上方出现花牌的数量标记，如图（7），</w:t>
      </w:r>
      <w:r w:rsidRPr="00685DBD">
        <w:rPr>
          <w:rFonts w:ascii="微软雅黑" w:eastAsia="微软雅黑" w:hAnsi="微软雅黑" w:cs="宋体" w:hint="eastAsia"/>
          <w:kern w:val="0"/>
          <w:szCs w:val="20"/>
        </w:rPr>
        <w:t>以庄为优先，按照出牌顺序每家</w:t>
      </w:r>
      <w:r w:rsidR="00E4362D" w:rsidRPr="00685DBD">
        <w:rPr>
          <w:rFonts w:ascii="微软雅黑" w:eastAsia="微软雅黑" w:hAnsi="微软雅黑" w:cs="宋体" w:hint="eastAsia"/>
          <w:kern w:val="0"/>
          <w:szCs w:val="20"/>
        </w:rPr>
        <w:t>进行摸牌</w:t>
      </w:r>
      <w:r w:rsidRPr="00685DBD">
        <w:rPr>
          <w:rFonts w:ascii="微软雅黑" w:eastAsia="微软雅黑" w:hAnsi="微软雅黑" w:cs="宋体" w:hint="eastAsia"/>
          <w:kern w:val="0"/>
          <w:szCs w:val="20"/>
        </w:rPr>
        <w:t>补</w:t>
      </w:r>
      <w:r w:rsidR="008C55B8">
        <w:rPr>
          <w:rFonts w:ascii="微软雅黑" w:eastAsia="微软雅黑" w:hAnsi="微软雅黑" w:cs="宋体" w:hint="eastAsia"/>
          <w:kern w:val="0"/>
          <w:szCs w:val="20"/>
        </w:rPr>
        <w:t>牌</w:t>
      </w:r>
      <w:r w:rsidR="007E12B7">
        <w:rPr>
          <w:rFonts w:ascii="微软雅黑" w:eastAsia="微软雅黑" w:hAnsi="微软雅黑" w:cs="宋体" w:hint="eastAsia"/>
          <w:kern w:val="0"/>
          <w:szCs w:val="20"/>
        </w:rPr>
        <w:t>（打出几张花牌则一次性摸起几张需要补的牌）</w:t>
      </w:r>
      <w:r w:rsidR="008C55B8">
        <w:rPr>
          <w:rFonts w:ascii="微软雅黑" w:eastAsia="微软雅黑" w:hAnsi="微软雅黑" w:cs="宋体" w:hint="eastAsia"/>
          <w:kern w:val="0"/>
          <w:szCs w:val="20"/>
        </w:rPr>
        <w:t>，直到没有花牌为止。</w:t>
      </w:r>
    </w:p>
    <w:p w:rsidR="00685DBD" w:rsidRDefault="00AE17B2" w:rsidP="00685DB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cs="宋体"/>
          <w:kern w:val="0"/>
          <w:szCs w:val="20"/>
        </w:rPr>
      </w:pPr>
      <w:r>
        <w:rPr>
          <w:rFonts w:ascii="微软雅黑" w:eastAsia="微软雅黑" w:hAnsi="微软雅黑" w:cs="宋体" w:hint="eastAsia"/>
          <w:kern w:val="0"/>
          <w:szCs w:val="20"/>
        </w:rPr>
        <w:t>第二轮开始，玩家</w:t>
      </w:r>
      <w:r w:rsidR="002B0306">
        <w:rPr>
          <w:rFonts w:ascii="微软雅黑" w:eastAsia="微软雅黑" w:hAnsi="微软雅黑" w:cs="宋体" w:hint="eastAsia"/>
          <w:kern w:val="0"/>
          <w:szCs w:val="20"/>
        </w:rPr>
        <w:t>出牌前</w:t>
      </w:r>
      <w:r>
        <w:rPr>
          <w:rFonts w:ascii="微软雅黑" w:eastAsia="微软雅黑" w:hAnsi="微软雅黑" w:cs="宋体" w:hint="eastAsia"/>
          <w:kern w:val="0"/>
          <w:szCs w:val="20"/>
        </w:rPr>
        <w:t>摸起一张牌</w:t>
      </w:r>
      <w:r w:rsidR="002B0306">
        <w:rPr>
          <w:rFonts w:ascii="微软雅黑" w:eastAsia="微软雅黑" w:hAnsi="微软雅黑" w:cs="宋体" w:hint="eastAsia"/>
          <w:kern w:val="0"/>
          <w:szCs w:val="20"/>
        </w:rPr>
        <w:t>，</w:t>
      </w:r>
      <w:r>
        <w:rPr>
          <w:rFonts w:ascii="微软雅黑" w:eastAsia="微软雅黑" w:hAnsi="微软雅黑" w:cs="宋体" w:hint="eastAsia"/>
          <w:kern w:val="0"/>
          <w:szCs w:val="20"/>
        </w:rPr>
        <w:t>刚好是花牌（补花只补这一家），那么自动将花牌打出</w:t>
      </w:r>
      <w:r w:rsidR="006A3EB6">
        <w:rPr>
          <w:rFonts w:ascii="微软雅黑" w:eastAsia="微软雅黑" w:hAnsi="微软雅黑" w:cs="宋体" w:hint="eastAsia"/>
          <w:kern w:val="0"/>
          <w:szCs w:val="20"/>
        </w:rPr>
        <w:t>（此时显示补花动画，播放一遍后消失，补多张花牌时也只显示一遍动画）</w:t>
      </w:r>
      <w:r>
        <w:rPr>
          <w:rFonts w:ascii="微软雅黑" w:eastAsia="微软雅黑" w:hAnsi="微软雅黑" w:cs="宋体" w:hint="eastAsia"/>
          <w:kern w:val="0"/>
          <w:szCs w:val="20"/>
        </w:rPr>
        <w:t>，从牌尾墩补一张牌到手牌</w:t>
      </w:r>
      <w:r w:rsidR="00351862">
        <w:rPr>
          <w:rFonts w:ascii="微软雅黑" w:eastAsia="微软雅黑" w:hAnsi="微软雅黑" w:cs="宋体" w:hint="eastAsia"/>
          <w:kern w:val="0"/>
          <w:szCs w:val="20"/>
        </w:rPr>
        <w:t>中，</w:t>
      </w:r>
      <w:r w:rsidR="00351862" w:rsidRPr="00351862">
        <w:rPr>
          <w:rFonts w:ascii="微软雅黑" w:eastAsia="微软雅黑" w:hAnsi="微软雅黑" w:cs="宋体"/>
          <w:kern w:val="0"/>
          <w:szCs w:val="20"/>
        </w:rPr>
        <w:t>直到没有花牌为止，然后开始正常</w:t>
      </w:r>
      <w:r w:rsidR="006A3EB6">
        <w:rPr>
          <w:rFonts w:ascii="微软雅黑" w:eastAsia="微软雅黑" w:hAnsi="微软雅黑" w:cs="宋体"/>
          <w:kern w:val="0"/>
          <w:szCs w:val="20"/>
        </w:rPr>
        <w:t>出牌</w:t>
      </w:r>
      <w:r w:rsidR="00351862" w:rsidRPr="00351862">
        <w:rPr>
          <w:rFonts w:ascii="微软雅黑" w:eastAsia="微软雅黑" w:hAnsi="微软雅黑" w:cs="宋体"/>
          <w:kern w:val="0"/>
          <w:szCs w:val="20"/>
        </w:rPr>
        <w:t>。</w:t>
      </w:r>
    </w:p>
    <w:p w:rsidR="00AE17B2" w:rsidRDefault="00AE17B2" w:rsidP="00685DB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cs="宋体"/>
          <w:kern w:val="0"/>
          <w:szCs w:val="20"/>
        </w:rPr>
      </w:pPr>
      <w:r>
        <w:rPr>
          <w:rFonts w:ascii="微软雅黑" w:eastAsia="微软雅黑" w:hAnsi="微软雅黑" w:cs="宋体"/>
          <w:kern w:val="0"/>
          <w:szCs w:val="20"/>
        </w:rPr>
        <w:t>花牌的数量标记会随着牌局中玩家补花的实际数量而增长，每补一张花牌则</w:t>
      </w:r>
      <w:r>
        <w:rPr>
          <w:rFonts w:ascii="微软雅黑" w:eastAsia="微软雅黑" w:hAnsi="微软雅黑" w:cs="宋体" w:hint="eastAsia"/>
          <w:kern w:val="0"/>
          <w:szCs w:val="20"/>
        </w:rPr>
        <w:t>+1。</w:t>
      </w:r>
    </w:p>
    <w:p w:rsidR="00441E03" w:rsidRDefault="00AE17B2" w:rsidP="00AE17B2">
      <w:pPr>
        <w:rPr>
          <w:rFonts w:ascii="微软雅黑" w:eastAsia="微软雅黑" w:hAnsi="微软雅黑" w:cs="宋体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5A058A27" wp14:editId="49C737C5">
            <wp:extent cx="5274310" cy="29806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4DA" w:rsidRDefault="004F54DA" w:rsidP="004F54DA">
      <w:pPr>
        <w:jc w:val="center"/>
        <w:rPr>
          <w:rFonts w:ascii="微软雅黑" w:eastAsia="微软雅黑" w:hAnsi="微软雅黑" w:cs="宋体"/>
          <w:kern w:val="0"/>
          <w:sz w:val="20"/>
          <w:szCs w:val="20"/>
        </w:rPr>
      </w:pPr>
      <w:r>
        <w:rPr>
          <w:rFonts w:ascii="微软雅黑" w:eastAsia="微软雅黑" w:hAnsi="微软雅黑" w:cs="宋体"/>
          <w:kern w:val="0"/>
          <w:sz w:val="20"/>
          <w:szCs w:val="20"/>
        </w:rPr>
        <w:t>图（7）</w:t>
      </w:r>
    </w:p>
    <w:p w:rsidR="005D534F" w:rsidRPr="005D534F" w:rsidRDefault="005D534F" w:rsidP="005D534F">
      <w:pPr>
        <w:pStyle w:val="2"/>
        <w:spacing w:before="120" w:after="120" w:line="240" w:lineRule="auto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亮四打一（商丘）</w:t>
      </w:r>
    </w:p>
    <w:p w:rsidR="004F54DA" w:rsidRDefault="005D534F" w:rsidP="00AE17B2">
      <w:pPr>
        <w:rPr>
          <w:rFonts w:ascii="微软雅黑" w:eastAsia="微软雅黑" w:hAnsi="微软雅黑" w:cs="宋体"/>
          <w:kern w:val="0"/>
          <w:szCs w:val="20"/>
        </w:rPr>
      </w:pPr>
      <w:r>
        <w:rPr>
          <w:noProof/>
        </w:rPr>
        <w:drawing>
          <wp:inline distT="0" distB="0" distL="0" distR="0" wp14:anchorId="06556686" wp14:editId="11A5F1C2">
            <wp:extent cx="5274310" cy="29806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34F" w:rsidRDefault="005D534F" w:rsidP="005D534F">
      <w:pPr>
        <w:jc w:val="center"/>
        <w:rPr>
          <w:rFonts w:ascii="微软雅黑" w:eastAsia="微软雅黑" w:hAnsi="微软雅黑" w:cs="宋体"/>
          <w:kern w:val="0"/>
          <w:sz w:val="20"/>
          <w:szCs w:val="20"/>
        </w:rPr>
      </w:pPr>
      <w:r>
        <w:rPr>
          <w:rFonts w:ascii="微软雅黑" w:eastAsia="微软雅黑" w:hAnsi="微软雅黑" w:cs="宋体"/>
          <w:kern w:val="0"/>
          <w:sz w:val="20"/>
          <w:szCs w:val="20"/>
        </w:rPr>
        <w:t>图（</w:t>
      </w:r>
      <w:r>
        <w:rPr>
          <w:rFonts w:ascii="微软雅黑" w:eastAsia="微软雅黑" w:hAnsi="微软雅黑" w:cs="宋体"/>
          <w:kern w:val="0"/>
          <w:sz w:val="20"/>
          <w:szCs w:val="20"/>
        </w:rPr>
        <w:t>8</w:t>
      </w:r>
      <w:r>
        <w:rPr>
          <w:rFonts w:ascii="微软雅黑" w:eastAsia="微软雅黑" w:hAnsi="微软雅黑" w:cs="宋体"/>
          <w:kern w:val="0"/>
          <w:sz w:val="20"/>
          <w:szCs w:val="20"/>
        </w:rPr>
        <w:t>）</w:t>
      </w:r>
    </w:p>
    <w:p w:rsidR="005D534F" w:rsidRDefault="005D534F" w:rsidP="005D534F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规则：</w:t>
      </w:r>
      <w:r w:rsidRPr="005D534F">
        <w:rPr>
          <w:rFonts w:ascii="微软雅黑" w:eastAsia="微软雅黑" w:hAnsi="微软雅黑" w:cs="宋体" w:hint="eastAsia"/>
          <w:kern w:val="0"/>
          <w:szCs w:val="21"/>
        </w:rPr>
        <w:t>玩家抓牌时，每家抓到的前2墩牌（第一次抓的4张牌）全部亮出，首轮出牌时，必须优先出亮起的4张牌其中任意一张，剩下的3张牌可以和手牌中的牌组成顺子刻字或将，同时可以碰、杠，但不可被打出。</w:t>
      </w:r>
    </w:p>
    <w:p w:rsidR="005D534F" w:rsidRDefault="005D534F" w:rsidP="005D534F">
      <w:pPr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lastRenderedPageBreak/>
        <w:t>交互说明：每家起手摸到的第一墩牌（</w:t>
      </w:r>
      <w:r>
        <w:rPr>
          <w:rFonts w:ascii="微软雅黑" w:eastAsia="微软雅黑" w:hAnsi="微软雅黑" w:cs="宋体" w:hint="eastAsia"/>
          <w:kern w:val="0"/>
          <w:szCs w:val="21"/>
        </w:rPr>
        <w:t>4张</w:t>
      </w:r>
      <w:r>
        <w:rPr>
          <w:rFonts w:ascii="微软雅黑" w:eastAsia="微软雅黑" w:hAnsi="微软雅黑" w:cs="宋体"/>
          <w:kern w:val="0"/>
          <w:szCs w:val="21"/>
        </w:rPr>
        <w:t>）在手牌的最左侧亮起（推到，正面朝上），不参与手牌中的麻将子排序，直</w:t>
      </w:r>
      <w:bookmarkStart w:id="0" w:name="_GoBack"/>
      <w:bookmarkEnd w:id="0"/>
      <w:r>
        <w:rPr>
          <w:rFonts w:ascii="微软雅黑" w:eastAsia="微软雅黑" w:hAnsi="微软雅黑" w:cs="宋体"/>
          <w:kern w:val="0"/>
          <w:szCs w:val="21"/>
        </w:rPr>
        <w:t>到牌局结束之前一直保持亮起状态，如（图</w:t>
      </w:r>
      <w:r>
        <w:rPr>
          <w:rFonts w:ascii="微软雅黑" w:eastAsia="微软雅黑" w:hAnsi="微软雅黑" w:cs="宋体" w:hint="eastAsia"/>
          <w:kern w:val="0"/>
          <w:szCs w:val="21"/>
        </w:rPr>
        <w:t>8</w:t>
      </w:r>
      <w:r>
        <w:rPr>
          <w:rFonts w:ascii="微软雅黑" w:eastAsia="微软雅黑" w:hAnsi="微软雅黑" w:cs="宋体"/>
          <w:kern w:val="0"/>
          <w:szCs w:val="21"/>
        </w:rPr>
        <w:t>），手牌中的其它牌变暗，不可以点击，不可以打出（仅限第一圈出牌时）。</w:t>
      </w:r>
    </w:p>
    <w:p w:rsidR="005D534F" w:rsidRPr="005D534F" w:rsidRDefault="005D534F" w:rsidP="00AE17B2">
      <w:pPr>
        <w:rPr>
          <w:rFonts w:ascii="微软雅黑" w:eastAsia="微软雅黑" w:hAnsi="微软雅黑" w:cs="宋体" w:hint="eastAsia"/>
          <w:kern w:val="0"/>
          <w:szCs w:val="20"/>
        </w:rPr>
      </w:pPr>
    </w:p>
    <w:p w:rsidR="00E67F2F" w:rsidRPr="007D1498" w:rsidRDefault="001D3877" w:rsidP="007D1498">
      <w:pPr>
        <w:pStyle w:val="2"/>
        <w:spacing w:before="120" w:after="120" w:line="240" w:lineRule="auto"/>
        <w:rPr>
          <w:rFonts w:ascii="微软雅黑" w:eastAsia="微软雅黑" w:hAnsi="微软雅黑"/>
          <w:sz w:val="28"/>
          <w:szCs w:val="28"/>
        </w:rPr>
      </w:pPr>
      <w:r w:rsidRPr="007D1498">
        <w:rPr>
          <w:rFonts w:ascii="微软雅黑" w:eastAsia="微软雅黑" w:hAnsi="微软雅黑" w:hint="eastAsia"/>
          <w:sz w:val="28"/>
          <w:szCs w:val="28"/>
        </w:rPr>
        <w:t>小结算</w:t>
      </w:r>
    </w:p>
    <w:p w:rsidR="001D3877" w:rsidRDefault="00E67F2F" w:rsidP="001D3877">
      <w:pPr>
        <w:rPr>
          <w:rFonts w:ascii="微软雅黑" w:eastAsia="微软雅黑" w:hAnsi="微软雅黑" w:cs="宋体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FF14CCA" wp14:editId="3D177AEA">
            <wp:extent cx="5274310" cy="29806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2F" w:rsidRDefault="00E67F2F" w:rsidP="001D3877">
      <w:pPr>
        <w:rPr>
          <w:rFonts w:ascii="微软雅黑" w:eastAsia="微软雅黑" w:hAnsi="微软雅黑" w:cs="宋体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E6D372A" wp14:editId="5FF1CD6A">
            <wp:extent cx="5274310" cy="20212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2F" w:rsidRDefault="00E67F2F" w:rsidP="001D3877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结算详情展示顺序：</w:t>
      </w:r>
    </w:p>
    <w:p w:rsidR="0001183D" w:rsidRPr="0001183D" w:rsidRDefault="00E67F2F" w:rsidP="0001183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 w:rsidRPr="00E67F2F">
        <w:rPr>
          <w:rFonts w:ascii="微软雅黑" w:eastAsia="微软雅黑" w:hAnsi="微软雅黑" w:cs="宋体"/>
          <w:kern w:val="0"/>
          <w:szCs w:val="21"/>
        </w:rPr>
        <w:t>胡牌</w:t>
      </w:r>
      <w:r>
        <w:rPr>
          <w:rFonts w:ascii="微软雅黑" w:eastAsia="微软雅黑" w:hAnsi="微软雅黑" w:cs="宋体"/>
          <w:kern w:val="0"/>
          <w:szCs w:val="21"/>
        </w:rPr>
        <w:t>分</w:t>
      </w:r>
      <w:r w:rsidRPr="00E67F2F">
        <w:rPr>
          <w:rFonts w:ascii="微软雅黑" w:eastAsia="微软雅黑" w:hAnsi="微软雅黑" w:cs="宋体"/>
          <w:kern w:val="0"/>
          <w:szCs w:val="21"/>
        </w:rPr>
        <w:t>（包含：</w:t>
      </w:r>
      <w:r>
        <w:rPr>
          <w:rFonts w:ascii="微软雅黑" w:eastAsia="微软雅黑" w:hAnsi="微软雅黑" w:cs="宋体"/>
          <w:kern w:val="0"/>
          <w:szCs w:val="21"/>
        </w:rPr>
        <w:t>胡牌方式、</w:t>
      </w:r>
      <w:r w:rsidRPr="00E67F2F">
        <w:rPr>
          <w:rFonts w:ascii="微软雅黑" w:eastAsia="微软雅黑" w:hAnsi="微软雅黑" w:cs="宋体"/>
          <w:kern w:val="0"/>
          <w:szCs w:val="21"/>
        </w:rPr>
        <w:t>胡牌总倍数，输赢金币值、产生</w:t>
      </w:r>
      <w:r>
        <w:rPr>
          <w:rFonts w:ascii="微软雅黑" w:eastAsia="微软雅黑" w:hAnsi="微软雅黑" w:cs="宋体"/>
          <w:kern w:val="0"/>
          <w:szCs w:val="21"/>
        </w:rPr>
        <w:t>积分</w:t>
      </w:r>
      <w:r w:rsidRPr="00E67F2F">
        <w:rPr>
          <w:rFonts w:ascii="微软雅黑" w:eastAsia="微软雅黑" w:hAnsi="微软雅黑" w:cs="宋体"/>
          <w:kern w:val="0"/>
          <w:szCs w:val="21"/>
        </w:rPr>
        <w:t>变动的玩家）</w:t>
      </w:r>
      <w:r>
        <w:rPr>
          <w:rFonts w:ascii="微软雅黑" w:eastAsia="微软雅黑" w:hAnsi="微软雅黑" w:cs="宋体"/>
          <w:kern w:val="0"/>
          <w:szCs w:val="21"/>
        </w:rPr>
        <w:t>，</w:t>
      </w:r>
      <w:r w:rsidR="00D30BFE">
        <w:rPr>
          <w:rFonts w:ascii="微软雅黑" w:eastAsia="微软雅黑" w:hAnsi="微软雅黑" w:cs="宋体"/>
          <w:kern w:val="0"/>
          <w:szCs w:val="21"/>
        </w:rPr>
        <w:t>自摸</w:t>
      </w:r>
      <w:r w:rsidR="00D30BFE">
        <w:rPr>
          <w:rFonts w:ascii="微软雅黑" w:eastAsia="微软雅黑" w:hAnsi="微软雅黑" w:cs="宋体" w:hint="eastAsia"/>
          <w:kern w:val="0"/>
          <w:szCs w:val="21"/>
        </w:rPr>
        <w:t>胡、点炮胡、杠上花、杠上炮、</w:t>
      </w:r>
      <w:r w:rsidR="0001183D">
        <w:rPr>
          <w:rFonts w:ascii="微软雅黑" w:eastAsia="微软雅黑" w:hAnsi="微软雅黑" w:cs="宋体" w:hint="eastAsia"/>
          <w:kern w:val="0"/>
          <w:szCs w:val="21"/>
        </w:rPr>
        <w:t>抢杠胡，根据玩家实际胡牌方式显示。</w:t>
      </w:r>
    </w:p>
    <w:p w:rsidR="001D3877" w:rsidRDefault="00E67F2F" w:rsidP="001D387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lastRenderedPageBreak/>
        <w:t>胡牌倍数详细（包含：牌型名称、倍数 ，另加倍名称、倍数）</w:t>
      </w:r>
      <w:r w:rsidR="0096721E">
        <w:rPr>
          <w:rFonts w:ascii="微软雅黑" w:eastAsia="微软雅黑" w:hAnsi="微软雅黑" w:cs="宋体"/>
          <w:kern w:val="0"/>
          <w:szCs w:val="21"/>
        </w:rPr>
        <w:t>，此处的倍数详细相加</w:t>
      </w:r>
    </w:p>
    <w:p w:rsidR="00E67F2F" w:rsidRDefault="00E67F2F" w:rsidP="001D387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杠分展示（包含：明杠</w:t>
      </w:r>
      <w:r>
        <w:rPr>
          <w:rFonts w:ascii="微软雅黑" w:eastAsia="微软雅黑" w:hAnsi="微软雅黑" w:cs="宋体" w:hint="eastAsia"/>
          <w:kern w:val="0"/>
          <w:szCs w:val="21"/>
        </w:rPr>
        <w:t>/暗杠、倍数、开杠所得积分、</w:t>
      </w:r>
      <w:r w:rsidRPr="00E67F2F">
        <w:rPr>
          <w:rFonts w:ascii="微软雅黑" w:eastAsia="微软雅黑" w:hAnsi="微软雅黑" w:cs="宋体"/>
          <w:kern w:val="0"/>
          <w:szCs w:val="21"/>
        </w:rPr>
        <w:t>产生</w:t>
      </w:r>
      <w:r>
        <w:rPr>
          <w:rFonts w:ascii="微软雅黑" w:eastAsia="微软雅黑" w:hAnsi="微软雅黑" w:cs="宋体"/>
          <w:kern w:val="0"/>
          <w:szCs w:val="21"/>
        </w:rPr>
        <w:t>积分</w:t>
      </w:r>
      <w:r w:rsidRPr="00E67F2F">
        <w:rPr>
          <w:rFonts w:ascii="微软雅黑" w:eastAsia="微软雅黑" w:hAnsi="微软雅黑" w:cs="宋体"/>
          <w:kern w:val="0"/>
          <w:szCs w:val="21"/>
        </w:rPr>
        <w:t>变动的玩家</w:t>
      </w:r>
      <w:r>
        <w:rPr>
          <w:rFonts w:ascii="微软雅黑" w:eastAsia="微软雅黑" w:hAnsi="微软雅黑" w:cs="宋体"/>
          <w:kern w:val="0"/>
          <w:szCs w:val="21"/>
        </w:rPr>
        <w:t>），每一个杠显示</w:t>
      </w:r>
      <w:r>
        <w:rPr>
          <w:rFonts w:ascii="微软雅黑" w:eastAsia="微软雅黑" w:hAnsi="微软雅黑" w:cs="宋体" w:hint="eastAsia"/>
          <w:kern w:val="0"/>
          <w:szCs w:val="21"/>
        </w:rPr>
        <w:t>1条记录。</w:t>
      </w:r>
    </w:p>
    <w:p w:rsidR="00E67F2F" w:rsidRDefault="00F21BBF" w:rsidP="001D387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庄家加底（永远显示在最后一条，有此规则时显示，无不显示）</w:t>
      </w:r>
    </w:p>
    <w:p w:rsidR="00B71BE2" w:rsidRPr="00B71BE2" w:rsidRDefault="00B71BE2" w:rsidP="00B71BE2">
      <w:pPr>
        <w:rPr>
          <w:rFonts w:ascii="微软雅黑" w:eastAsia="微软雅黑" w:hAnsi="微软雅黑" w:cs="宋体"/>
          <w:kern w:val="0"/>
          <w:szCs w:val="21"/>
        </w:rPr>
      </w:pPr>
    </w:p>
    <w:p w:rsidR="001D3877" w:rsidRPr="007D1498" w:rsidRDefault="001D3877" w:rsidP="007D1498">
      <w:pPr>
        <w:pStyle w:val="2"/>
        <w:spacing w:before="120" w:after="120" w:line="240" w:lineRule="auto"/>
        <w:rPr>
          <w:rFonts w:ascii="微软雅黑" w:eastAsia="微软雅黑" w:hAnsi="微软雅黑"/>
          <w:sz w:val="28"/>
          <w:szCs w:val="28"/>
        </w:rPr>
      </w:pPr>
      <w:r w:rsidRPr="007D1498">
        <w:rPr>
          <w:rFonts w:ascii="微软雅黑" w:eastAsia="微软雅黑" w:hAnsi="微软雅黑" w:hint="eastAsia"/>
          <w:sz w:val="28"/>
          <w:szCs w:val="28"/>
        </w:rPr>
        <w:t>大结算</w:t>
      </w:r>
    </w:p>
    <w:p w:rsidR="00653C16" w:rsidRDefault="00EB6DA1" w:rsidP="00653C16">
      <w:r>
        <w:rPr>
          <w:noProof/>
        </w:rPr>
        <w:drawing>
          <wp:inline distT="0" distB="0" distL="0" distR="0" wp14:anchorId="0886E666" wp14:editId="7DBD7462">
            <wp:extent cx="5274310" cy="29806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A1" w:rsidRDefault="00D14140" w:rsidP="00EB6DA1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结算详情展示顺序：</w:t>
      </w:r>
    </w:p>
    <w:p w:rsidR="0043608E" w:rsidRDefault="0043608E" w:rsidP="00EB6DA1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 w:rsidRPr="00EB6DA1">
        <w:rPr>
          <w:rFonts w:ascii="微软雅黑" w:eastAsia="微软雅黑" w:hAnsi="微软雅黑" w:cs="宋体"/>
          <w:kern w:val="0"/>
          <w:szCs w:val="21"/>
        </w:rPr>
        <w:t>胡牌方式次数：自摸胡、点炮胡、杠上花、杠上炮、杠次胡（洛阳）、抢杠胡</w:t>
      </w:r>
      <w:bookmarkStart w:id="1" w:name="OLE_LINK1"/>
      <w:r w:rsidR="006355AD">
        <w:rPr>
          <w:rFonts w:ascii="微软雅黑" w:eastAsia="微软雅黑" w:hAnsi="微软雅黑" w:cs="宋体" w:hint="eastAsia"/>
          <w:kern w:val="0"/>
          <w:szCs w:val="21"/>
        </w:rPr>
        <w:t>、荒庄（也显示次数），</w:t>
      </w:r>
      <w:r w:rsidRPr="00EB6DA1">
        <w:rPr>
          <w:rFonts w:ascii="微软雅黑" w:eastAsia="微软雅黑" w:hAnsi="微软雅黑" w:cs="宋体" w:hint="eastAsia"/>
          <w:kern w:val="0"/>
          <w:szCs w:val="21"/>
        </w:rPr>
        <w:t>根据玩家实际胡牌方式显示</w:t>
      </w:r>
      <w:r w:rsidR="00EB6DA1" w:rsidRPr="00EB6DA1">
        <w:rPr>
          <w:rFonts w:ascii="微软雅黑" w:eastAsia="微软雅黑" w:hAnsi="微软雅黑" w:cs="宋体" w:hint="eastAsia"/>
          <w:kern w:val="0"/>
          <w:szCs w:val="21"/>
        </w:rPr>
        <w:t>次数</w:t>
      </w:r>
      <w:bookmarkEnd w:id="1"/>
      <w:r w:rsidR="00EB6DA1">
        <w:rPr>
          <w:rFonts w:ascii="微软雅黑" w:eastAsia="微软雅黑" w:hAnsi="微软雅黑" w:cs="宋体" w:hint="eastAsia"/>
          <w:kern w:val="0"/>
          <w:szCs w:val="21"/>
        </w:rPr>
        <w:t>，每个次数加起来的和正好是该房间对局的总局数</w:t>
      </w:r>
      <w:r w:rsidR="00EB6DA1" w:rsidRPr="00EB6DA1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EB6DA1" w:rsidRDefault="00EB6DA1" w:rsidP="00EB6DA1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杠牌：明杠、暗杠，</w:t>
      </w:r>
      <w:r w:rsidRPr="00EB6DA1">
        <w:rPr>
          <w:rFonts w:ascii="微软雅黑" w:eastAsia="微软雅黑" w:hAnsi="微软雅黑" w:cs="宋体" w:hint="eastAsia"/>
          <w:kern w:val="0"/>
          <w:szCs w:val="21"/>
        </w:rPr>
        <w:t>根据玩家实际</w:t>
      </w:r>
      <w:r>
        <w:rPr>
          <w:rFonts w:ascii="微软雅黑" w:eastAsia="微软雅黑" w:hAnsi="微软雅黑" w:cs="宋体" w:hint="eastAsia"/>
          <w:kern w:val="0"/>
          <w:szCs w:val="21"/>
        </w:rPr>
        <w:t>杠牌</w:t>
      </w:r>
      <w:r w:rsidRPr="00EB6DA1">
        <w:rPr>
          <w:rFonts w:ascii="微软雅黑" w:eastAsia="微软雅黑" w:hAnsi="微软雅黑" w:cs="宋体" w:hint="eastAsia"/>
          <w:kern w:val="0"/>
          <w:szCs w:val="21"/>
        </w:rPr>
        <w:t>方式显示次数</w:t>
      </w:r>
      <w:r>
        <w:rPr>
          <w:rFonts w:ascii="微软雅黑" w:eastAsia="微软雅黑" w:hAnsi="微软雅黑" w:cs="宋体" w:hint="eastAsia"/>
          <w:kern w:val="0"/>
          <w:szCs w:val="21"/>
        </w:rPr>
        <w:t>，没有杠牌则不显示。</w:t>
      </w:r>
    </w:p>
    <w:p w:rsidR="00EB6DA1" w:rsidRDefault="005B4AEA" w:rsidP="00EB6DA1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被胡牌的玩家显示被胡牌次数x、被杠次数x。</w:t>
      </w:r>
    </w:p>
    <w:p w:rsidR="008324DD" w:rsidRDefault="00325855" w:rsidP="008324DD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最后显示玩家此房间所有牌局累计得分结果，</w:t>
      </w:r>
      <w:r>
        <w:rPr>
          <w:rFonts w:ascii="微软雅黑" w:eastAsia="微软雅黑" w:hAnsi="微软雅黑" w:cs="宋体" w:hint="eastAsia"/>
          <w:kern w:val="0"/>
          <w:szCs w:val="21"/>
        </w:rPr>
        <w:t>0分时显示+0，正数显示+x，负数显示-x。</w:t>
      </w:r>
    </w:p>
    <w:p w:rsidR="00A36911" w:rsidRDefault="00A36911" w:rsidP="00A36911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lastRenderedPageBreak/>
        <w:t>荒庄时需要展示荒庄局数。</w:t>
      </w:r>
    </w:p>
    <w:p w:rsidR="00EB1278" w:rsidRPr="007C3410" w:rsidRDefault="00A36911" w:rsidP="007C3410">
      <w:pPr>
        <w:rPr>
          <w:rFonts w:ascii="微软雅黑" w:eastAsia="微软雅黑" w:hAnsi="微软雅黑" w:cs="宋体"/>
          <w:kern w:val="0"/>
          <w:szCs w:val="21"/>
        </w:rPr>
      </w:pPr>
      <w:r>
        <w:rPr>
          <w:noProof/>
        </w:rPr>
        <w:drawing>
          <wp:inline distT="0" distB="0" distL="0" distR="0" wp14:anchorId="48B5B0DC" wp14:editId="544366CB">
            <wp:extent cx="1400000" cy="242857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278" w:rsidRPr="007C3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498" w:rsidRDefault="00ED0498" w:rsidP="005D534F">
      <w:r>
        <w:separator/>
      </w:r>
    </w:p>
  </w:endnote>
  <w:endnote w:type="continuationSeparator" w:id="0">
    <w:p w:rsidR="00ED0498" w:rsidRDefault="00ED0498" w:rsidP="005D5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498" w:rsidRDefault="00ED0498" w:rsidP="005D534F">
      <w:r>
        <w:separator/>
      </w:r>
    </w:p>
  </w:footnote>
  <w:footnote w:type="continuationSeparator" w:id="0">
    <w:p w:rsidR="00ED0498" w:rsidRDefault="00ED0498" w:rsidP="005D5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1214"/>
      </v:shape>
    </w:pict>
  </w:numPicBullet>
  <w:abstractNum w:abstractNumId="0">
    <w:nsid w:val="07101539"/>
    <w:multiLevelType w:val="hybridMultilevel"/>
    <w:tmpl w:val="0EDED876"/>
    <w:lvl w:ilvl="0" w:tplc="FA82F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ED6EAA"/>
    <w:multiLevelType w:val="hybridMultilevel"/>
    <w:tmpl w:val="A0DED144"/>
    <w:lvl w:ilvl="0" w:tplc="A852F6B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F60E59"/>
    <w:multiLevelType w:val="hybridMultilevel"/>
    <w:tmpl w:val="53B228D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36C792E"/>
    <w:multiLevelType w:val="hybridMultilevel"/>
    <w:tmpl w:val="5E7A059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09351F7"/>
    <w:multiLevelType w:val="hybridMultilevel"/>
    <w:tmpl w:val="E18075D6"/>
    <w:lvl w:ilvl="0" w:tplc="2D6ABF8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F82C6C"/>
    <w:multiLevelType w:val="hybridMultilevel"/>
    <w:tmpl w:val="26FACAB8"/>
    <w:lvl w:ilvl="0" w:tplc="7486D6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587E94"/>
    <w:multiLevelType w:val="hybridMultilevel"/>
    <w:tmpl w:val="A51A3F2E"/>
    <w:lvl w:ilvl="0" w:tplc="CF907F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145"/>
    <w:rsid w:val="0000529E"/>
    <w:rsid w:val="0001183D"/>
    <w:rsid w:val="00065C90"/>
    <w:rsid w:val="00065E0E"/>
    <w:rsid w:val="00090FCB"/>
    <w:rsid w:val="001338BC"/>
    <w:rsid w:val="00152C6F"/>
    <w:rsid w:val="001649E5"/>
    <w:rsid w:val="00174145"/>
    <w:rsid w:val="001A056C"/>
    <w:rsid w:val="001B7A75"/>
    <w:rsid w:val="001D3877"/>
    <w:rsid w:val="00271FCA"/>
    <w:rsid w:val="00292C4B"/>
    <w:rsid w:val="002B0306"/>
    <w:rsid w:val="002B0D69"/>
    <w:rsid w:val="003201AA"/>
    <w:rsid w:val="00325855"/>
    <w:rsid w:val="00351862"/>
    <w:rsid w:val="003C1B96"/>
    <w:rsid w:val="003C2EF9"/>
    <w:rsid w:val="003F551A"/>
    <w:rsid w:val="0043608E"/>
    <w:rsid w:val="00441E03"/>
    <w:rsid w:val="00474F17"/>
    <w:rsid w:val="004F54DA"/>
    <w:rsid w:val="004F569B"/>
    <w:rsid w:val="00511BA1"/>
    <w:rsid w:val="00526050"/>
    <w:rsid w:val="00564DE2"/>
    <w:rsid w:val="005B4AEA"/>
    <w:rsid w:val="005D534F"/>
    <w:rsid w:val="005D5EC1"/>
    <w:rsid w:val="006037D2"/>
    <w:rsid w:val="006355AD"/>
    <w:rsid w:val="00652576"/>
    <w:rsid w:val="00653C16"/>
    <w:rsid w:val="00685DBD"/>
    <w:rsid w:val="006A3EB6"/>
    <w:rsid w:val="006B3767"/>
    <w:rsid w:val="0074012F"/>
    <w:rsid w:val="00762238"/>
    <w:rsid w:val="00764A54"/>
    <w:rsid w:val="00766703"/>
    <w:rsid w:val="007868C6"/>
    <w:rsid w:val="007A197E"/>
    <w:rsid w:val="007C0920"/>
    <w:rsid w:val="007C3410"/>
    <w:rsid w:val="007C43FA"/>
    <w:rsid w:val="007D1498"/>
    <w:rsid w:val="007E12B7"/>
    <w:rsid w:val="008324DD"/>
    <w:rsid w:val="00893C99"/>
    <w:rsid w:val="00893CEE"/>
    <w:rsid w:val="008C55B8"/>
    <w:rsid w:val="0096721E"/>
    <w:rsid w:val="00967471"/>
    <w:rsid w:val="009B13E6"/>
    <w:rsid w:val="00A35074"/>
    <w:rsid w:val="00A36911"/>
    <w:rsid w:val="00A55813"/>
    <w:rsid w:val="00AE0950"/>
    <w:rsid w:val="00AE17B2"/>
    <w:rsid w:val="00B00F79"/>
    <w:rsid w:val="00B245A8"/>
    <w:rsid w:val="00B24ACA"/>
    <w:rsid w:val="00B37263"/>
    <w:rsid w:val="00B71BE2"/>
    <w:rsid w:val="00B72119"/>
    <w:rsid w:val="00B8398F"/>
    <w:rsid w:val="00B94469"/>
    <w:rsid w:val="00BD08C4"/>
    <w:rsid w:val="00C05ACE"/>
    <w:rsid w:val="00C977C6"/>
    <w:rsid w:val="00CC0861"/>
    <w:rsid w:val="00CD033C"/>
    <w:rsid w:val="00D14140"/>
    <w:rsid w:val="00D14EE2"/>
    <w:rsid w:val="00D30BFE"/>
    <w:rsid w:val="00D32884"/>
    <w:rsid w:val="00D451C6"/>
    <w:rsid w:val="00DB74C9"/>
    <w:rsid w:val="00E318DF"/>
    <w:rsid w:val="00E41A40"/>
    <w:rsid w:val="00E4362D"/>
    <w:rsid w:val="00E67F2F"/>
    <w:rsid w:val="00E839CA"/>
    <w:rsid w:val="00EB1278"/>
    <w:rsid w:val="00EB6DA1"/>
    <w:rsid w:val="00ED0498"/>
    <w:rsid w:val="00ED6097"/>
    <w:rsid w:val="00F21BBF"/>
    <w:rsid w:val="00F35FBD"/>
    <w:rsid w:val="00F5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C136E5-8D31-4054-974E-6F9953B66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201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4E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201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14EE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3507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D53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534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53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53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5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2059</TotalTime>
  <Pages>10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</dc:creator>
  <cp:keywords/>
  <dc:description/>
  <cp:lastModifiedBy>Sora</cp:lastModifiedBy>
  <cp:revision>84</cp:revision>
  <dcterms:created xsi:type="dcterms:W3CDTF">2017-12-06T12:11:00Z</dcterms:created>
  <dcterms:modified xsi:type="dcterms:W3CDTF">2017-12-26T07:53:00Z</dcterms:modified>
</cp:coreProperties>
</file>