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fldChar w:fldCharType="begin"/>
      </w:r>
      <w:r w:rsidRPr="00B015D1">
        <w:rPr>
          <w:rFonts w:ascii="Verdana" w:eastAsia="宋体" w:hAnsi="Verdana" w:cs="宋体"/>
          <w:color w:val="000000"/>
          <w:kern w:val="0"/>
          <w:sz w:val="20"/>
          <w:szCs w:val="20"/>
        </w:rPr>
        <w:instrText xml:space="preserve"> HYPERLINK "http://archive.gamedev.net/reference/articles/article748.asp" \l "INTRO" </w:instrText>
      </w:r>
      <w:r w:rsidRPr="00B015D1">
        <w:rPr>
          <w:rFonts w:ascii="Verdana" w:eastAsia="宋体" w:hAnsi="Verdana" w:cs="宋体"/>
          <w:color w:val="000000"/>
          <w:kern w:val="0"/>
          <w:sz w:val="20"/>
          <w:szCs w:val="20"/>
        </w:rPr>
        <w:fldChar w:fldCharType="separate"/>
      </w:r>
      <w:r w:rsidRPr="00B015D1">
        <w:rPr>
          <w:rFonts w:ascii="Verdana" w:eastAsia="宋体" w:hAnsi="Verdana" w:cs="宋体"/>
          <w:color w:val="666699"/>
          <w:kern w:val="0"/>
          <w:sz w:val="20"/>
          <w:szCs w:val="20"/>
          <w:u w:val="single"/>
        </w:rPr>
        <w:t>Introduction</w:t>
      </w:r>
      <w:r w:rsidRPr="00B015D1">
        <w:rPr>
          <w:rFonts w:ascii="Verdana" w:eastAsia="宋体" w:hAnsi="Verdana" w:cs="宋体"/>
          <w:color w:val="000000"/>
          <w:kern w:val="0"/>
          <w:sz w:val="20"/>
          <w:szCs w:val="20"/>
        </w:rPr>
        <w:fldChar w:fldCharType="end"/>
      </w:r>
    </w:p>
    <w:p w:rsidR="00B015D1" w:rsidRPr="00B015D1" w:rsidRDefault="00B015D1" w:rsidP="00B015D1">
      <w:pPr>
        <w:widowControl/>
        <w:numPr>
          <w:ilvl w:val="0"/>
          <w:numId w:val="1"/>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li&gt;</w:t>
      </w:r>
      <w:hyperlink r:id="rId8" w:anchor="ZORDER" w:history="1">
        <w:r w:rsidRPr="00B015D1">
          <w:rPr>
            <w:rFonts w:ascii="宋体" w:eastAsia="宋体" w:hAnsi="宋体" w:cs="宋体"/>
            <w:color w:val="666699"/>
            <w:kern w:val="0"/>
            <w:sz w:val="20"/>
            <w:szCs w:val="20"/>
            <w:u w:val="single"/>
          </w:rPr>
          <w:t>Z Order</w:t>
        </w:r>
      </w:hyperlink>
    </w:p>
    <w:p w:rsidR="00B015D1" w:rsidRPr="00B015D1" w:rsidRDefault="00B015D1" w:rsidP="00B015D1">
      <w:pPr>
        <w:widowControl/>
        <w:numPr>
          <w:ilvl w:val="0"/>
          <w:numId w:val="1"/>
        </w:numPr>
        <w:spacing w:before="100" w:beforeAutospacing="1" w:after="100" w:afterAutospacing="1"/>
        <w:jc w:val="left"/>
        <w:rPr>
          <w:rFonts w:ascii="Verdana" w:eastAsia="宋体" w:hAnsi="Verdana" w:cs="宋体"/>
          <w:color w:val="000000"/>
          <w:kern w:val="0"/>
          <w:sz w:val="20"/>
          <w:szCs w:val="20"/>
        </w:rPr>
      </w:pPr>
      <w:hyperlink r:id="rId9" w:anchor="OUTOFBOUNDS" w:history="1">
        <w:r w:rsidRPr="00B015D1">
          <w:rPr>
            <w:rFonts w:ascii="宋体" w:eastAsia="宋体" w:hAnsi="宋体" w:cs="宋体"/>
            <w:color w:val="666699"/>
            <w:kern w:val="0"/>
            <w:sz w:val="20"/>
            <w:szCs w:val="20"/>
            <w:u w:val="single"/>
          </w:rPr>
          <w:t>Objects That Go Out of a Tile's Bounds</w:t>
        </w:r>
      </w:hyperlink>
    </w:p>
    <w:p w:rsidR="00B015D1" w:rsidRPr="00B015D1" w:rsidRDefault="00B015D1" w:rsidP="00B015D1">
      <w:pPr>
        <w:widowControl/>
        <w:numPr>
          <w:ilvl w:val="0"/>
          <w:numId w:val="1"/>
        </w:numPr>
        <w:spacing w:before="100" w:beforeAutospacing="1" w:after="100" w:afterAutospacing="1"/>
        <w:jc w:val="left"/>
        <w:rPr>
          <w:rFonts w:ascii="Verdana" w:eastAsia="宋体" w:hAnsi="Verdana" w:cs="宋体"/>
          <w:color w:val="000000"/>
          <w:kern w:val="0"/>
          <w:sz w:val="20"/>
          <w:szCs w:val="20"/>
        </w:rPr>
      </w:pPr>
      <w:hyperlink r:id="rId10" w:anchor="SPEED" w:history="1">
        <w:r w:rsidRPr="00B015D1">
          <w:rPr>
            <w:rFonts w:ascii="宋体" w:eastAsia="宋体" w:hAnsi="宋体" w:cs="宋体"/>
            <w:color w:val="666699"/>
            <w:kern w:val="0"/>
            <w:sz w:val="20"/>
            <w:szCs w:val="20"/>
            <w:u w:val="single"/>
          </w:rPr>
          <w:t>The Need For Speed</w:t>
        </w:r>
      </w:hyperlink>
    </w:p>
    <w:p w:rsidR="00B015D1" w:rsidRPr="00B015D1" w:rsidRDefault="00B015D1" w:rsidP="00B015D1">
      <w:pPr>
        <w:widowControl/>
        <w:numPr>
          <w:ilvl w:val="0"/>
          <w:numId w:val="1"/>
        </w:numPr>
        <w:spacing w:before="100" w:beforeAutospacing="1" w:after="100" w:afterAutospacing="1"/>
        <w:jc w:val="left"/>
        <w:rPr>
          <w:rFonts w:ascii="Verdana" w:eastAsia="宋体" w:hAnsi="Verdana" w:cs="宋体"/>
          <w:color w:val="000000"/>
          <w:kern w:val="0"/>
          <w:sz w:val="20"/>
          <w:szCs w:val="20"/>
        </w:rPr>
      </w:pPr>
      <w:hyperlink r:id="rId11" w:anchor="CONFUSION" w:history="1">
        <w:r w:rsidRPr="00B015D1">
          <w:rPr>
            <w:rFonts w:ascii="宋体" w:eastAsia="宋体" w:hAnsi="宋体" w:cs="宋体"/>
            <w:color w:val="666699"/>
            <w:kern w:val="0"/>
            <w:sz w:val="20"/>
            <w:szCs w:val="20"/>
            <w:u w:val="single"/>
          </w:rPr>
          <w:t>Resolving Confusion from Part I</w:t>
        </w:r>
      </w:hyperlink>
    </w:p>
    <w:p w:rsidR="00B015D1" w:rsidRPr="00B015D1" w:rsidRDefault="00B015D1" w:rsidP="00B015D1">
      <w:pPr>
        <w:widowControl/>
        <w:spacing w:before="100" w:beforeAutospacing="1" w:after="100" w:afterAutospacing="1"/>
        <w:jc w:val="left"/>
        <w:outlineLvl w:val="0"/>
        <w:rPr>
          <w:rFonts w:ascii="Verdana" w:eastAsia="宋体" w:hAnsi="Verdana" w:cs="宋体"/>
          <w:b/>
          <w:bCs/>
          <w:color w:val="00983E"/>
          <w:kern w:val="36"/>
          <w:sz w:val="33"/>
          <w:szCs w:val="33"/>
        </w:rPr>
      </w:pPr>
      <w:bookmarkStart w:id="0" w:name="INTRO"/>
      <w:bookmarkEnd w:id="0"/>
      <w:r w:rsidRPr="00B015D1">
        <w:rPr>
          <w:rFonts w:ascii="Verdana" w:eastAsia="宋体" w:hAnsi="Verdana" w:cs="宋体"/>
          <w:b/>
          <w:bCs/>
          <w:color w:val="00983E"/>
          <w:kern w:val="36"/>
          <w:sz w:val="33"/>
          <w:szCs w:val="33"/>
        </w:rPr>
        <w:t>Introduction</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Hi! Welcome back to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/Hex maps. In this tutorial, we will be discussing how to place objects (creatures, items, whatever) onto </w:t>
      </w:r>
      <w:proofErr w:type="gramStart"/>
      <w:r w:rsidRPr="00B015D1">
        <w:rPr>
          <w:rFonts w:ascii="Verdana" w:eastAsia="宋体" w:hAnsi="Verdana" w:cs="宋体"/>
          <w:color w:val="000000"/>
          <w:kern w:val="0"/>
          <w:sz w:val="20"/>
          <w:szCs w:val="20"/>
        </w:rPr>
        <w:t>a</w:t>
      </w:r>
      <w:proofErr w:type="gramEnd"/>
      <w:r w:rsidRPr="00B015D1">
        <w:rPr>
          <w:rFonts w:ascii="Verdana" w:eastAsia="宋体" w:hAnsi="Verdana" w:cs="宋体"/>
          <w:color w:val="000000"/>
          <w:kern w:val="0"/>
          <w:sz w:val="20"/>
          <w:szCs w:val="20"/>
        </w:rPr>
        <w:t xml:space="preserve">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/Hex map. There won't be too much code in this tutorial, because most of it deals with the actual </w:t>
      </w:r>
      <w:proofErr w:type="spellStart"/>
      <w:r w:rsidRPr="00B015D1">
        <w:rPr>
          <w:rFonts w:ascii="Verdana" w:eastAsia="宋体" w:hAnsi="Verdana" w:cs="宋体"/>
          <w:color w:val="000000"/>
          <w:kern w:val="0"/>
          <w:sz w:val="20"/>
          <w:szCs w:val="20"/>
        </w:rPr>
        <w:t>blitting</w:t>
      </w:r>
      <w:proofErr w:type="spellEnd"/>
      <w:r w:rsidRPr="00B015D1">
        <w:rPr>
          <w:rFonts w:ascii="Verdana" w:eastAsia="宋体" w:hAnsi="Verdana" w:cs="宋体"/>
          <w:color w:val="000000"/>
          <w:kern w:val="0"/>
          <w:sz w:val="20"/>
          <w:szCs w:val="20"/>
        </w:rPr>
        <w:t xml:space="preserve"> of the images, and I'm trying to make these tutorials essentially language independent.</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Again, I will be using 40x40 pixel bitmaps.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Also, I will explain by using Bitmasks. However, it has been brought to my attention that transparency bitmaps and RLE bitmaps will also work (and really, this only makes sense, because RLEs and Transparency were created as shortcuts to using bitmasks).</w:t>
      </w:r>
    </w:p>
    <w:p w:rsidR="00B015D1" w:rsidRPr="00B015D1" w:rsidRDefault="00B015D1" w:rsidP="00B015D1">
      <w:pPr>
        <w:widowControl/>
        <w:spacing w:before="100" w:beforeAutospacing="1" w:after="100" w:afterAutospacing="1"/>
        <w:jc w:val="left"/>
        <w:outlineLvl w:val="0"/>
        <w:rPr>
          <w:rFonts w:ascii="Verdana" w:eastAsia="宋体" w:hAnsi="Verdana" w:cs="宋体"/>
          <w:b/>
          <w:bCs/>
          <w:color w:val="00983E"/>
          <w:kern w:val="36"/>
          <w:sz w:val="33"/>
          <w:szCs w:val="33"/>
        </w:rPr>
      </w:pPr>
      <w:bookmarkStart w:id="1" w:name="ZORDER"/>
      <w:bookmarkEnd w:id="1"/>
      <w:r w:rsidRPr="00B015D1">
        <w:rPr>
          <w:rFonts w:ascii="Verdana" w:eastAsia="宋体" w:hAnsi="Verdana" w:cs="宋体"/>
          <w:b/>
          <w:bCs/>
          <w:color w:val="00983E"/>
          <w:kern w:val="36"/>
          <w:sz w:val="33"/>
          <w:szCs w:val="33"/>
        </w:rPr>
        <w:t>Z Order</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The first topic that we need to discuss is that of Z Ordering, or Map Layering.</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Here is my schematic for Z Ordering:</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352925" cy="2847975"/>
            <wp:effectExtent l="0" t="0" r="9525" b="9525"/>
            <wp:docPr id="17" name="图片 17" descr="http://archive.gamedev.net/reference/articles/taniso/Z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gamedev.net/reference/articles/taniso/ZOrd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2847975"/>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lastRenderedPageBreak/>
        <w:t xml:space="preserve">I've only put three layers into my </w:t>
      </w:r>
      <w:proofErr w:type="spellStart"/>
      <w:r w:rsidRPr="00B015D1">
        <w:rPr>
          <w:rFonts w:ascii="Verdana" w:eastAsia="宋体" w:hAnsi="Verdana" w:cs="宋体"/>
          <w:color w:val="000000"/>
          <w:kern w:val="0"/>
          <w:sz w:val="20"/>
          <w:szCs w:val="20"/>
        </w:rPr>
        <w:t>example</w:t>
      </w:r>
      <w:proofErr w:type="gramStart"/>
      <w:r w:rsidRPr="00B015D1">
        <w:rPr>
          <w:rFonts w:ascii="Verdana" w:eastAsia="宋体" w:hAnsi="Verdana" w:cs="宋体"/>
          <w:color w:val="000000"/>
          <w:kern w:val="0"/>
          <w:sz w:val="20"/>
          <w:szCs w:val="20"/>
        </w:rPr>
        <w:t>?you</w:t>
      </w:r>
      <w:proofErr w:type="spellEnd"/>
      <w:proofErr w:type="gramEnd"/>
      <w:r w:rsidRPr="00B015D1">
        <w:rPr>
          <w:rFonts w:ascii="Verdana" w:eastAsia="宋体" w:hAnsi="Verdana" w:cs="宋体"/>
          <w:color w:val="000000"/>
          <w:kern w:val="0"/>
          <w:sz w:val="20"/>
          <w:szCs w:val="20"/>
        </w:rPr>
        <w:t xml:space="preserve"> may require more for your game.</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An explanation of the </w:t>
      </w:r>
      <w:proofErr w:type="gramStart"/>
      <w:r w:rsidRPr="00B015D1">
        <w:rPr>
          <w:rFonts w:ascii="Verdana" w:eastAsia="宋体" w:hAnsi="Verdana" w:cs="宋体"/>
          <w:color w:val="000000"/>
          <w:kern w:val="0"/>
          <w:sz w:val="20"/>
          <w:szCs w:val="20"/>
        </w:rPr>
        <w:t>layers,</w:t>
      </w:r>
      <w:proofErr w:type="gramEnd"/>
      <w:r w:rsidRPr="00B015D1">
        <w:rPr>
          <w:rFonts w:ascii="Verdana" w:eastAsia="宋体" w:hAnsi="Verdana" w:cs="宋体"/>
          <w:color w:val="000000"/>
          <w:kern w:val="0"/>
          <w:sz w:val="20"/>
          <w:szCs w:val="20"/>
        </w:rPr>
        <w:t xml:space="preserve"> and what goes into them:</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b/>
          <w:bCs/>
          <w:color w:val="800040"/>
          <w:kern w:val="0"/>
          <w:sz w:val="20"/>
          <w:szCs w:val="20"/>
        </w:rPr>
        <w:t>Background</w:t>
      </w:r>
      <w:r w:rsidRPr="00B015D1">
        <w:rPr>
          <w:rFonts w:ascii="Verdana" w:eastAsia="宋体" w:hAnsi="Verdana" w:cs="宋体"/>
          <w:color w:val="000000"/>
          <w:kern w:val="0"/>
          <w:sz w:val="20"/>
          <w:szCs w:val="20"/>
        </w:rPr>
        <w:t>: This layer consists of the tiles themselves, and any image that will always be BEHIND anything else.</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b/>
          <w:bCs/>
          <w:color w:val="800040"/>
          <w:kern w:val="0"/>
          <w:sz w:val="20"/>
          <w:szCs w:val="20"/>
        </w:rPr>
        <w:t>Intermediate</w:t>
      </w:r>
      <w:r w:rsidRPr="00B015D1">
        <w:rPr>
          <w:rFonts w:ascii="Verdana" w:eastAsia="宋体" w:hAnsi="Verdana" w:cs="宋体"/>
          <w:color w:val="000000"/>
          <w:kern w:val="0"/>
          <w:sz w:val="20"/>
          <w:szCs w:val="20"/>
        </w:rPr>
        <w:t xml:space="preserve">: This layer consists of the objects in the </w:t>
      </w:r>
      <w:proofErr w:type="spellStart"/>
      <w:r w:rsidRPr="00B015D1">
        <w:rPr>
          <w:rFonts w:ascii="Verdana" w:eastAsia="宋体" w:hAnsi="Verdana" w:cs="宋体"/>
          <w:color w:val="000000"/>
          <w:kern w:val="0"/>
          <w:sz w:val="20"/>
          <w:szCs w:val="20"/>
        </w:rPr>
        <w:t>game</w:t>
      </w:r>
      <w:proofErr w:type="gramStart"/>
      <w:r w:rsidRPr="00B015D1">
        <w:rPr>
          <w:rFonts w:ascii="Verdana" w:eastAsia="宋体" w:hAnsi="Verdana" w:cs="宋体"/>
          <w:color w:val="000000"/>
          <w:kern w:val="0"/>
          <w:sz w:val="20"/>
          <w:szCs w:val="20"/>
        </w:rPr>
        <w:t>?creatures</w:t>
      </w:r>
      <w:proofErr w:type="spellEnd"/>
      <w:proofErr w:type="gramEnd"/>
      <w:r w:rsidRPr="00B015D1">
        <w:rPr>
          <w:rFonts w:ascii="Verdana" w:eastAsia="宋体" w:hAnsi="Verdana" w:cs="宋体"/>
          <w:color w:val="000000"/>
          <w:kern w:val="0"/>
          <w:sz w:val="20"/>
          <w:szCs w:val="20"/>
        </w:rPr>
        <w:t>, items, etc. Sometimes, it is a good idea to split this layer into two: an Item Layer, and a Creature Layer, with items below the creatures.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b/>
          <w:bCs/>
          <w:color w:val="800040"/>
          <w:kern w:val="0"/>
          <w:sz w:val="20"/>
          <w:szCs w:val="20"/>
        </w:rPr>
        <w:t>Foreground</w:t>
      </w:r>
      <w:r w:rsidRPr="00B015D1">
        <w:rPr>
          <w:rFonts w:ascii="Verdana" w:eastAsia="宋体" w:hAnsi="Verdana" w:cs="宋体"/>
          <w:color w:val="000000"/>
          <w:kern w:val="0"/>
          <w:sz w:val="20"/>
          <w:szCs w:val="20"/>
        </w:rPr>
        <w:t xml:space="preserve">: This layer consists of the foreground images (walls, trees, </w:t>
      </w:r>
      <w:proofErr w:type="spellStart"/>
      <w:r w:rsidRPr="00B015D1">
        <w:rPr>
          <w:rFonts w:ascii="Verdana" w:eastAsia="宋体" w:hAnsi="Verdana" w:cs="宋体"/>
          <w:color w:val="000000"/>
          <w:kern w:val="0"/>
          <w:sz w:val="20"/>
          <w:szCs w:val="20"/>
        </w:rPr>
        <w:t>etc</w:t>
      </w:r>
      <w:proofErr w:type="spellEnd"/>
      <w:r w:rsidRPr="00B015D1">
        <w:rPr>
          <w:rFonts w:ascii="Verdana" w:eastAsia="宋体" w:hAnsi="Verdana" w:cs="宋体"/>
          <w:color w:val="000000"/>
          <w:kern w:val="0"/>
          <w:sz w:val="20"/>
          <w:szCs w:val="20"/>
        </w:rPr>
        <w:t>). Sometimes, I split this layer into two: foreground obstacles (trees, pillars), and foreground walls.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The way that Z Ordered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/Hex tiles get </w:t>
      </w:r>
      <w:proofErr w:type="spellStart"/>
      <w:r w:rsidRPr="00B015D1">
        <w:rPr>
          <w:rFonts w:ascii="Verdana" w:eastAsia="宋体" w:hAnsi="Verdana" w:cs="宋体"/>
          <w:color w:val="000000"/>
          <w:kern w:val="0"/>
          <w:sz w:val="20"/>
          <w:szCs w:val="20"/>
        </w:rPr>
        <w:t>blitted</w:t>
      </w:r>
      <w:proofErr w:type="spellEnd"/>
      <w:r w:rsidRPr="00B015D1">
        <w:rPr>
          <w:rFonts w:ascii="Verdana" w:eastAsia="宋体" w:hAnsi="Verdana" w:cs="宋体"/>
          <w:color w:val="000000"/>
          <w:kern w:val="0"/>
          <w:sz w:val="20"/>
          <w:szCs w:val="20"/>
        </w:rPr>
        <w:t xml:space="preserve"> is as follows:</w:t>
      </w:r>
    </w:p>
    <w:p w:rsidR="00B015D1" w:rsidRPr="00B015D1" w:rsidRDefault="00B015D1" w:rsidP="00B015D1">
      <w:pPr>
        <w:widowControl/>
        <w:numPr>
          <w:ilvl w:val="0"/>
          <w:numId w:val="2"/>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Bitmask for Background Layer is </w:t>
      </w:r>
      <w:proofErr w:type="spellStart"/>
      <w:r w:rsidRPr="00B015D1">
        <w:rPr>
          <w:rFonts w:ascii="Verdana" w:eastAsia="宋体" w:hAnsi="Verdana" w:cs="宋体"/>
          <w:color w:val="000000"/>
          <w:kern w:val="0"/>
          <w:sz w:val="20"/>
          <w:szCs w:val="20"/>
        </w:rPr>
        <w:t>ANDed</w:t>
      </w:r>
      <w:proofErr w:type="spellEnd"/>
      <w:r w:rsidRPr="00B015D1">
        <w:rPr>
          <w:rFonts w:ascii="Verdana" w:eastAsia="宋体" w:hAnsi="Verdana" w:cs="宋体"/>
          <w:color w:val="000000"/>
          <w:kern w:val="0"/>
          <w:sz w:val="20"/>
          <w:szCs w:val="20"/>
        </w:rPr>
        <w:t xml:space="preserve"> to the screen. </w:t>
      </w:r>
    </w:p>
    <w:p w:rsidR="00B015D1" w:rsidRPr="00B015D1" w:rsidRDefault="00B015D1" w:rsidP="00B015D1">
      <w:pPr>
        <w:widowControl/>
        <w:numPr>
          <w:ilvl w:val="0"/>
          <w:numId w:val="2"/>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Bitmap for Background Layer is </w:t>
      </w:r>
      <w:proofErr w:type="spellStart"/>
      <w:r w:rsidRPr="00B015D1">
        <w:rPr>
          <w:rFonts w:ascii="Verdana" w:eastAsia="宋体" w:hAnsi="Verdana" w:cs="宋体"/>
          <w:color w:val="000000"/>
          <w:kern w:val="0"/>
          <w:sz w:val="20"/>
          <w:szCs w:val="20"/>
        </w:rPr>
        <w:t>XORed</w:t>
      </w:r>
      <w:proofErr w:type="spellEnd"/>
      <w:r w:rsidRPr="00B015D1">
        <w:rPr>
          <w:rFonts w:ascii="Verdana" w:eastAsia="宋体" w:hAnsi="Verdana" w:cs="宋体"/>
          <w:color w:val="000000"/>
          <w:kern w:val="0"/>
          <w:sz w:val="20"/>
          <w:szCs w:val="20"/>
        </w:rPr>
        <w:t xml:space="preserve"> to the screen. </w:t>
      </w:r>
    </w:p>
    <w:p w:rsidR="00B015D1" w:rsidRPr="00B015D1" w:rsidRDefault="00B015D1" w:rsidP="00B015D1">
      <w:pPr>
        <w:widowControl/>
        <w:numPr>
          <w:ilvl w:val="0"/>
          <w:numId w:val="2"/>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Bitmask for Intermediate Layer is </w:t>
      </w:r>
      <w:proofErr w:type="spellStart"/>
      <w:r w:rsidRPr="00B015D1">
        <w:rPr>
          <w:rFonts w:ascii="Verdana" w:eastAsia="宋体" w:hAnsi="Verdana" w:cs="宋体"/>
          <w:color w:val="000000"/>
          <w:kern w:val="0"/>
          <w:sz w:val="20"/>
          <w:szCs w:val="20"/>
        </w:rPr>
        <w:t>ANDed</w:t>
      </w:r>
      <w:proofErr w:type="spellEnd"/>
      <w:r w:rsidRPr="00B015D1">
        <w:rPr>
          <w:rFonts w:ascii="Verdana" w:eastAsia="宋体" w:hAnsi="Verdana" w:cs="宋体"/>
          <w:color w:val="000000"/>
          <w:kern w:val="0"/>
          <w:sz w:val="20"/>
          <w:szCs w:val="20"/>
        </w:rPr>
        <w:t xml:space="preserve"> to the screen. </w:t>
      </w:r>
    </w:p>
    <w:p w:rsidR="00B015D1" w:rsidRPr="00B015D1" w:rsidRDefault="00B015D1" w:rsidP="00B015D1">
      <w:pPr>
        <w:widowControl/>
        <w:numPr>
          <w:ilvl w:val="0"/>
          <w:numId w:val="2"/>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Bitmap for Intermediate Layer is </w:t>
      </w:r>
      <w:proofErr w:type="spellStart"/>
      <w:r w:rsidRPr="00B015D1">
        <w:rPr>
          <w:rFonts w:ascii="Verdana" w:eastAsia="宋体" w:hAnsi="Verdana" w:cs="宋体"/>
          <w:color w:val="000000"/>
          <w:kern w:val="0"/>
          <w:sz w:val="20"/>
          <w:szCs w:val="20"/>
        </w:rPr>
        <w:t>XORed</w:t>
      </w:r>
      <w:proofErr w:type="spellEnd"/>
      <w:r w:rsidRPr="00B015D1">
        <w:rPr>
          <w:rFonts w:ascii="Verdana" w:eastAsia="宋体" w:hAnsi="Verdana" w:cs="宋体"/>
          <w:color w:val="000000"/>
          <w:kern w:val="0"/>
          <w:sz w:val="20"/>
          <w:szCs w:val="20"/>
        </w:rPr>
        <w:t xml:space="preserve"> to the screen. </w:t>
      </w:r>
    </w:p>
    <w:p w:rsidR="00B015D1" w:rsidRPr="00B015D1" w:rsidRDefault="00B015D1" w:rsidP="00B015D1">
      <w:pPr>
        <w:widowControl/>
        <w:numPr>
          <w:ilvl w:val="0"/>
          <w:numId w:val="2"/>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Bitmask for Foreground Layer is </w:t>
      </w:r>
      <w:proofErr w:type="spellStart"/>
      <w:r w:rsidRPr="00B015D1">
        <w:rPr>
          <w:rFonts w:ascii="Verdana" w:eastAsia="宋体" w:hAnsi="Verdana" w:cs="宋体"/>
          <w:color w:val="000000"/>
          <w:kern w:val="0"/>
          <w:sz w:val="20"/>
          <w:szCs w:val="20"/>
        </w:rPr>
        <w:t>ANDed</w:t>
      </w:r>
      <w:proofErr w:type="spellEnd"/>
      <w:r w:rsidRPr="00B015D1">
        <w:rPr>
          <w:rFonts w:ascii="Verdana" w:eastAsia="宋体" w:hAnsi="Verdana" w:cs="宋体"/>
          <w:color w:val="000000"/>
          <w:kern w:val="0"/>
          <w:sz w:val="20"/>
          <w:szCs w:val="20"/>
        </w:rPr>
        <w:t xml:space="preserve"> to the screen. </w:t>
      </w:r>
    </w:p>
    <w:p w:rsidR="00B015D1" w:rsidRPr="00B015D1" w:rsidRDefault="00B015D1" w:rsidP="00B015D1">
      <w:pPr>
        <w:widowControl/>
        <w:numPr>
          <w:ilvl w:val="0"/>
          <w:numId w:val="2"/>
        </w:numPr>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Bitmap for Foreground Layer is </w:t>
      </w:r>
      <w:proofErr w:type="spellStart"/>
      <w:r w:rsidRPr="00B015D1">
        <w:rPr>
          <w:rFonts w:ascii="Verdana" w:eastAsia="宋体" w:hAnsi="Verdana" w:cs="宋体"/>
          <w:color w:val="000000"/>
          <w:kern w:val="0"/>
          <w:sz w:val="20"/>
          <w:szCs w:val="20"/>
        </w:rPr>
        <w:t>XORed</w:t>
      </w:r>
      <w:proofErr w:type="spellEnd"/>
      <w:r w:rsidRPr="00B015D1">
        <w:rPr>
          <w:rFonts w:ascii="Verdana" w:eastAsia="宋体" w:hAnsi="Verdana" w:cs="宋体"/>
          <w:color w:val="000000"/>
          <w:kern w:val="0"/>
          <w:sz w:val="20"/>
          <w:szCs w:val="20"/>
        </w:rPr>
        <w:t xml:space="preserve"> to the screen.</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This is applied to each TILE separately, not the entire layer. If you do the entire layer in one step instead of each tile, you will get a bizarre looking final picture (character's heads chopped off, etc.)</w:t>
      </w:r>
    </w:p>
    <w:p w:rsidR="00B015D1" w:rsidRPr="00B015D1" w:rsidRDefault="00B015D1" w:rsidP="00B015D1">
      <w:pPr>
        <w:widowControl/>
        <w:spacing w:before="100" w:beforeAutospacing="1" w:after="100" w:afterAutospacing="1"/>
        <w:jc w:val="left"/>
        <w:outlineLvl w:val="0"/>
        <w:rPr>
          <w:rFonts w:ascii="Verdana" w:eastAsia="宋体" w:hAnsi="Verdana" w:cs="宋体"/>
          <w:b/>
          <w:bCs/>
          <w:color w:val="00983E"/>
          <w:kern w:val="36"/>
          <w:sz w:val="33"/>
          <w:szCs w:val="33"/>
        </w:rPr>
      </w:pPr>
      <w:bookmarkStart w:id="2" w:name="OUTOFBOUNDS"/>
      <w:bookmarkEnd w:id="2"/>
      <w:r w:rsidRPr="00B015D1">
        <w:rPr>
          <w:rFonts w:ascii="Verdana" w:eastAsia="宋体" w:hAnsi="Verdana" w:cs="宋体"/>
          <w:b/>
          <w:bCs/>
          <w:color w:val="00983E"/>
          <w:kern w:val="36"/>
          <w:sz w:val="33"/>
          <w:szCs w:val="33"/>
        </w:rPr>
        <w:t>Objects That Go Out of a Tile's Bounds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This problem is more prevalent in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Maps than it is in Hex Maps, due to the uses of the two different types. Hex Maps are usually for top-down views, and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Maps are usually used for 3/4 views.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So, how to we get our "Dude": </w:t>
      </w:r>
      <w:r>
        <w:rPr>
          <w:rFonts w:ascii="Verdana" w:eastAsia="宋体" w:hAnsi="Verdana" w:cs="宋体"/>
          <w:noProof/>
          <w:color w:val="000000"/>
          <w:kern w:val="0"/>
          <w:sz w:val="20"/>
          <w:szCs w:val="20"/>
        </w:rPr>
        <w:drawing>
          <wp:inline distT="0" distB="0" distL="0" distR="0">
            <wp:extent cx="381000" cy="381000"/>
            <wp:effectExtent l="0" t="0" r="0" b="0"/>
            <wp:docPr id="16" name="图片 16" descr="http://archive.gamedev.net/reference/articles/taniso/D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ve.gamedev.net/reference/articles/taniso/D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Onto our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tile: </w:t>
      </w:r>
      <w:r>
        <w:rPr>
          <w:rFonts w:ascii="Verdana" w:eastAsia="宋体" w:hAnsi="Verdana" w:cs="宋体"/>
          <w:noProof/>
          <w:color w:val="000000"/>
          <w:kern w:val="0"/>
          <w:sz w:val="20"/>
          <w:szCs w:val="20"/>
        </w:rPr>
        <w:drawing>
          <wp:inline distT="0" distB="0" distL="0" distR="0">
            <wp:extent cx="381000" cy="381000"/>
            <wp:effectExtent l="0" t="0" r="0" b="0"/>
            <wp:docPr id="15" name="图片 15" descr="http://archive.gamedev.net/reference/articles/taniso/Gree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e.gamedev.net/reference/articles/taniso/GreenIs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So that he looks like THIS: </w:t>
      </w:r>
      <w:r>
        <w:rPr>
          <w:rFonts w:ascii="Verdana" w:eastAsia="宋体" w:hAnsi="Verdana" w:cs="宋体"/>
          <w:noProof/>
          <w:color w:val="000000"/>
          <w:kern w:val="0"/>
          <w:sz w:val="20"/>
          <w:szCs w:val="20"/>
        </w:rPr>
        <w:drawing>
          <wp:inline distT="0" distB="0" distL="0" distR="0">
            <wp:extent cx="381000" cy="381000"/>
            <wp:effectExtent l="0" t="0" r="0" b="0"/>
            <wp:docPr id="14" name="图片 14" descr="http://archive.gamedev.net/reference/articles/taniso/GreenIsoD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chive.gamedev.net/reference/articles/taniso/GreenIsoDu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lastRenderedPageBreak/>
        <w:t>(See. He sticks out the top of the tile.)</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Before we get to that, we need to set down a guideline, so that we don't draw funky maps.</w:t>
      </w:r>
    </w:p>
    <w:p w:rsidR="00B015D1" w:rsidRPr="00B015D1" w:rsidRDefault="00B015D1" w:rsidP="00B015D1">
      <w:pPr>
        <w:widowControl/>
        <w:spacing w:before="100" w:beforeAutospacing="1" w:after="100" w:afterAutospacing="1"/>
        <w:jc w:val="left"/>
        <w:outlineLvl w:val="2"/>
        <w:rPr>
          <w:rFonts w:ascii="Verdana" w:eastAsia="宋体" w:hAnsi="Verdana" w:cs="宋体"/>
          <w:b/>
          <w:bCs/>
          <w:color w:val="800040"/>
          <w:kern w:val="0"/>
          <w:sz w:val="23"/>
          <w:szCs w:val="23"/>
        </w:rPr>
      </w:pPr>
      <w:r w:rsidRPr="00B015D1">
        <w:rPr>
          <w:rFonts w:ascii="Verdana" w:eastAsia="宋体" w:hAnsi="Verdana" w:cs="宋体"/>
          <w:b/>
          <w:bCs/>
          <w:color w:val="800040"/>
          <w:kern w:val="0"/>
          <w:sz w:val="23"/>
          <w:szCs w:val="23"/>
        </w:rPr>
        <w:t>Isometric Forbidden Zones: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81000" cy="381000"/>
            <wp:effectExtent l="0" t="0" r="0" b="0"/>
            <wp:docPr id="13" name="图片 13" descr="http://archive.gamedev.net/reference/articles/taniso/IsoForbid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chive.gamedev.net/reference/articles/taniso/IsoForbidde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outlineLvl w:val="2"/>
        <w:rPr>
          <w:rFonts w:ascii="Verdana" w:eastAsia="宋体" w:hAnsi="Verdana" w:cs="宋体"/>
          <w:b/>
          <w:bCs/>
          <w:color w:val="800040"/>
          <w:kern w:val="0"/>
          <w:sz w:val="23"/>
          <w:szCs w:val="23"/>
        </w:rPr>
      </w:pPr>
      <w:r w:rsidRPr="00B015D1">
        <w:rPr>
          <w:rFonts w:ascii="Verdana" w:eastAsia="宋体" w:hAnsi="Verdana" w:cs="宋体"/>
          <w:b/>
          <w:bCs/>
          <w:color w:val="800040"/>
          <w:kern w:val="0"/>
          <w:sz w:val="23"/>
          <w:szCs w:val="23"/>
        </w:rPr>
        <w:t>Hexagonal Forbidden Zones: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81000" cy="381000"/>
            <wp:effectExtent l="0" t="0" r="0" b="0"/>
            <wp:docPr id="12" name="图片 12" descr="http://archive.gamedev.net/reference/articles/taniso/HexForbid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chive.gamedev.net/reference/articles/taniso/HexForbidde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The white zones in these pictures are the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/Hex tiles themselves, and are ALWAYS okay to </w:t>
      </w:r>
      <w:proofErr w:type="spellStart"/>
      <w:r w:rsidRPr="00B015D1">
        <w:rPr>
          <w:rFonts w:ascii="Verdana" w:eastAsia="宋体" w:hAnsi="Verdana" w:cs="宋体"/>
          <w:color w:val="000000"/>
          <w:kern w:val="0"/>
          <w:sz w:val="20"/>
          <w:szCs w:val="20"/>
        </w:rPr>
        <w:t>blit</w:t>
      </w:r>
      <w:proofErr w:type="spellEnd"/>
      <w:r w:rsidRPr="00B015D1">
        <w:rPr>
          <w:rFonts w:ascii="Verdana" w:eastAsia="宋体" w:hAnsi="Verdana" w:cs="宋体"/>
          <w:color w:val="000000"/>
          <w:kern w:val="0"/>
          <w:sz w:val="20"/>
          <w:szCs w:val="20"/>
        </w:rPr>
        <w:t xml:space="preserve"> onto (in fact, if your images stay within the white--usually the case when Hex maps are used--then you can </w:t>
      </w:r>
      <w:proofErr w:type="spellStart"/>
      <w:r w:rsidRPr="00B015D1">
        <w:rPr>
          <w:rFonts w:ascii="Verdana" w:eastAsia="宋体" w:hAnsi="Verdana" w:cs="宋体"/>
          <w:color w:val="000000"/>
          <w:kern w:val="0"/>
          <w:sz w:val="20"/>
          <w:szCs w:val="20"/>
        </w:rPr>
        <w:t>blit</w:t>
      </w:r>
      <w:proofErr w:type="spellEnd"/>
      <w:r w:rsidRPr="00B015D1">
        <w:rPr>
          <w:rFonts w:ascii="Verdana" w:eastAsia="宋体" w:hAnsi="Verdana" w:cs="宋体"/>
          <w:color w:val="000000"/>
          <w:kern w:val="0"/>
          <w:sz w:val="20"/>
          <w:szCs w:val="20"/>
        </w:rPr>
        <w:t xml:space="preserve"> entire layers instead of each tile's layers separately).</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The green zones can have image information in them, but you will have to Z Order by tile, not by layer.</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The red zones can never have image information in them; if they do, they will either screw up your map, or never be seen.</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Background images should take up at least </w:t>
      </w:r>
      <w:proofErr w:type="gramStart"/>
      <w:r w:rsidRPr="00B015D1">
        <w:rPr>
          <w:rFonts w:ascii="Verdana" w:eastAsia="宋体" w:hAnsi="Verdana" w:cs="宋体"/>
          <w:color w:val="000000"/>
          <w:kern w:val="0"/>
          <w:sz w:val="20"/>
          <w:szCs w:val="20"/>
        </w:rPr>
        <w:t>all of the</w:t>
      </w:r>
      <w:proofErr w:type="gramEnd"/>
      <w:r w:rsidRPr="00B015D1">
        <w:rPr>
          <w:rFonts w:ascii="Verdana" w:eastAsia="宋体" w:hAnsi="Verdana" w:cs="宋体"/>
          <w:color w:val="000000"/>
          <w:kern w:val="0"/>
          <w:sz w:val="20"/>
          <w:szCs w:val="20"/>
        </w:rPr>
        <w:t xml:space="preserve"> white region, and may spill into the green region. All other layers may take up as much or as little of the white and green regions as you wish.</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Back to </w:t>
      </w:r>
      <w:proofErr w:type="spellStart"/>
      <w:r w:rsidRPr="00B015D1">
        <w:rPr>
          <w:rFonts w:ascii="Verdana" w:eastAsia="宋体" w:hAnsi="Verdana" w:cs="宋体"/>
          <w:color w:val="000000"/>
          <w:kern w:val="0"/>
          <w:sz w:val="20"/>
          <w:szCs w:val="20"/>
        </w:rPr>
        <w:t>blitting</w:t>
      </w:r>
      <w:proofErr w:type="spellEnd"/>
      <w:r w:rsidRPr="00B015D1">
        <w:rPr>
          <w:rFonts w:ascii="Verdana" w:eastAsia="宋体" w:hAnsi="Verdana" w:cs="宋体"/>
          <w:color w:val="000000"/>
          <w:kern w:val="0"/>
          <w:sz w:val="20"/>
          <w:szCs w:val="20"/>
        </w:rPr>
        <w:t xml:space="preserve"> our "Dude":</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proofErr w:type="gramStart"/>
      <w:r w:rsidRPr="00B015D1">
        <w:rPr>
          <w:rFonts w:ascii="Verdana" w:eastAsia="宋体" w:hAnsi="Verdana" w:cs="宋体"/>
          <w:color w:val="000000"/>
          <w:kern w:val="0"/>
          <w:sz w:val="20"/>
          <w:szCs w:val="20"/>
        </w:rPr>
        <w:t xml:space="preserve">First, we </w:t>
      </w:r>
      <w:proofErr w:type="spellStart"/>
      <w:r w:rsidRPr="00B015D1">
        <w:rPr>
          <w:rFonts w:ascii="Verdana" w:eastAsia="宋体" w:hAnsi="Verdana" w:cs="宋体"/>
          <w:color w:val="000000"/>
          <w:kern w:val="0"/>
          <w:sz w:val="20"/>
          <w:szCs w:val="20"/>
        </w:rPr>
        <w:t>blit</w:t>
      </w:r>
      <w:proofErr w:type="spellEnd"/>
      <w:r w:rsidRPr="00B015D1">
        <w:rPr>
          <w:rFonts w:ascii="Verdana" w:eastAsia="宋体" w:hAnsi="Verdana" w:cs="宋体"/>
          <w:color w:val="000000"/>
          <w:kern w:val="0"/>
          <w:sz w:val="20"/>
          <w:szCs w:val="20"/>
        </w:rPr>
        <w:t xml:space="preserve"> the bitmask </w:t>
      </w:r>
      <w:r>
        <w:rPr>
          <w:rFonts w:ascii="Verdana" w:eastAsia="宋体" w:hAnsi="Verdana" w:cs="宋体"/>
          <w:noProof/>
          <w:color w:val="000000"/>
          <w:kern w:val="0"/>
          <w:sz w:val="20"/>
          <w:szCs w:val="20"/>
        </w:rPr>
        <w:drawing>
          <wp:inline distT="0" distB="0" distL="0" distR="0">
            <wp:extent cx="381000" cy="381000"/>
            <wp:effectExtent l="0" t="0" r="0" b="0"/>
            <wp:docPr id="11" name="图片 11" descr="http://archive.gamedev.net/reference/articles/taniso/Mask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hive.gamedev.net/reference/articles/taniso/MaskIs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and the bitmap</w:t>
      </w:r>
      <w:r>
        <w:rPr>
          <w:rFonts w:ascii="Verdana" w:eastAsia="宋体" w:hAnsi="Verdana" w:cs="宋体"/>
          <w:noProof/>
          <w:color w:val="000000"/>
          <w:kern w:val="0"/>
          <w:sz w:val="20"/>
          <w:szCs w:val="20"/>
        </w:rPr>
        <w:drawing>
          <wp:inline distT="0" distB="0" distL="0" distR="0">
            <wp:extent cx="381000" cy="381000"/>
            <wp:effectExtent l="0" t="0" r="0" b="0"/>
            <wp:docPr id="10" name="图片 10" descr="http://archive.gamedev.net/reference/articles/taniso/Gree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chive.gamedev.net/reference/articles/taniso/GreenIs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 xml:space="preserve"> of our tile onto our map.</w:t>
      </w:r>
      <w:proofErr w:type="gramEnd"/>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So that we have</w:t>
      </w:r>
      <w:proofErr w:type="gramStart"/>
      <w:r w:rsidRPr="00B015D1">
        <w:rPr>
          <w:rFonts w:ascii="Verdana" w:eastAsia="宋体" w:hAnsi="Verdana" w:cs="宋体"/>
          <w:color w:val="000000"/>
          <w:kern w:val="0"/>
          <w:sz w:val="20"/>
          <w:szCs w:val="20"/>
        </w:rPr>
        <w:t xml:space="preserve">: </w:t>
      </w:r>
      <w:proofErr w:type="gramEnd"/>
      <w:r>
        <w:rPr>
          <w:rFonts w:ascii="Verdana" w:eastAsia="宋体" w:hAnsi="Verdana" w:cs="宋体"/>
          <w:noProof/>
          <w:color w:val="000000"/>
          <w:kern w:val="0"/>
          <w:sz w:val="20"/>
          <w:szCs w:val="20"/>
        </w:rPr>
        <w:drawing>
          <wp:inline distT="0" distB="0" distL="0" distR="0">
            <wp:extent cx="381000" cy="381000"/>
            <wp:effectExtent l="0" t="0" r="0" b="0"/>
            <wp:docPr id="9" name="图片 9" descr="http://archive.gamedev.net/reference/articles/taniso/Green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chive.gamedev.net/reference/articles/taniso/GreenIs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Now, we AND the bitmask</w:t>
      </w:r>
      <w:r>
        <w:rPr>
          <w:rFonts w:ascii="Verdana" w:eastAsia="宋体" w:hAnsi="Verdana" w:cs="宋体"/>
          <w:noProof/>
          <w:color w:val="000000"/>
          <w:kern w:val="0"/>
          <w:sz w:val="20"/>
          <w:szCs w:val="20"/>
        </w:rPr>
        <w:drawing>
          <wp:inline distT="0" distB="0" distL="0" distR="0">
            <wp:extent cx="381000" cy="381000"/>
            <wp:effectExtent l="0" t="0" r="0" b="0"/>
            <wp:docPr id="8" name="图片 8" descr="http://archive.gamedev.net/reference/articles/taniso/DudeM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rchive.gamedev.net/reference/articles/taniso/DudeMask.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 xml:space="preserve"> of the dude onto the tile</w:t>
      </w:r>
      <w:proofErr w:type="gramStart"/>
      <w:r w:rsidRPr="00B015D1">
        <w:rPr>
          <w:rFonts w:ascii="Verdana" w:eastAsia="宋体" w:hAnsi="Verdana" w:cs="宋体"/>
          <w:color w:val="000000"/>
          <w:kern w:val="0"/>
          <w:sz w:val="20"/>
          <w:szCs w:val="20"/>
        </w:rPr>
        <w:t>:</w:t>
      </w:r>
      <w:r>
        <w:rPr>
          <w:rFonts w:ascii="Verdana" w:eastAsia="宋体" w:hAnsi="Verdana" w:cs="宋体"/>
          <w:noProof/>
          <w:color w:val="000000"/>
          <w:kern w:val="0"/>
          <w:sz w:val="20"/>
          <w:szCs w:val="20"/>
        </w:rPr>
        <w:drawing>
          <wp:inline distT="0" distB="0" distL="0" distR="0">
            <wp:extent cx="381000" cy="381000"/>
            <wp:effectExtent l="0" t="0" r="0" b="0"/>
            <wp:docPr id="7" name="图片 7" descr="http://archive.gamedev.net/reference/articles/taniso/GreenIsoDudeM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chive.gamedev.net/reference/articles/taniso/GreenIsoDudeMask.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w:t>
      </w:r>
      <w:proofErr w:type="gramEnd"/>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lastRenderedPageBreak/>
        <w:t>Finally, we XOR the bitmap</w:t>
      </w:r>
      <w:r>
        <w:rPr>
          <w:rFonts w:ascii="Verdana" w:eastAsia="宋体" w:hAnsi="Verdana" w:cs="宋体"/>
          <w:noProof/>
          <w:color w:val="000000"/>
          <w:kern w:val="0"/>
          <w:sz w:val="20"/>
          <w:szCs w:val="20"/>
        </w:rPr>
        <w:drawing>
          <wp:inline distT="0" distB="0" distL="0" distR="0">
            <wp:extent cx="381000" cy="381000"/>
            <wp:effectExtent l="0" t="0" r="0" b="0"/>
            <wp:docPr id="6" name="图片 6" descr="http://archive.gamedev.net/reference/articles/taniso/D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chive.gamedev.net/reference/articles/taniso/D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 xml:space="preserve"> of the dude onto the tile</w:t>
      </w:r>
      <w:proofErr w:type="gramStart"/>
      <w:r w:rsidRPr="00B015D1">
        <w:rPr>
          <w:rFonts w:ascii="Verdana" w:eastAsia="宋体" w:hAnsi="Verdana" w:cs="宋体"/>
          <w:color w:val="000000"/>
          <w:kern w:val="0"/>
          <w:sz w:val="20"/>
          <w:szCs w:val="20"/>
        </w:rPr>
        <w:t xml:space="preserve">: </w:t>
      </w:r>
      <w:proofErr w:type="gramEnd"/>
      <w:r>
        <w:rPr>
          <w:rFonts w:ascii="Verdana" w:eastAsia="宋体" w:hAnsi="Verdana" w:cs="宋体"/>
          <w:noProof/>
          <w:color w:val="000000"/>
          <w:kern w:val="0"/>
          <w:sz w:val="20"/>
          <w:szCs w:val="20"/>
        </w:rPr>
        <w:drawing>
          <wp:inline distT="0" distB="0" distL="0" distR="0">
            <wp:extent cx="381000" cy="381000"/>
            <wp:effectExtent l="0" t="0" r="0" b="0"/>
            <wp:docPr id="5" name="图片 5" descr="http://archive.gamedev.net/reference/articles/taniso/GreenIsoD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chive.gamedev.net/reference/articles/taniso/GreenIsoDu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015D1">
        <w:rPr>
          <w:rFonts w:ascii="Verdana" w:eastAsia="宋体" w:hAnsi="Verdana" w:cs="宋体"/>
          <w:color w:val="000000"/>
          <w:kern w:val="0"/>
          <w:sz w:val="20"/>
          <w:szCs w:val="20"/>
        </w:rPr>
        <w:t>.</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And then we repeat these steps for each of the tiles in the map. (Additional Layers are </w:t>
      </w:r>
      <w:proofErr w:type="spellStart"/>
      <w:r w:rsidRPr="00B015D1">
        <w:rPr>
          <w:rFonts w:ascii="Verdana" w:eastAsia="宋体" w:hAnsi="Verdana" w:cs="宋体"/>
          <w:color w:val="000000"/>
          <w:kern w:val="0"/>
          <w:sz w:val="20"/>
          <w:szCs w:val="20"/>
        </w:rPr>
        <w:t>blitted</w:t>
      </w:r>
      <w:proofErr w:type="spellEnd"/>
      <w:r w:rsidRPr="00B015D1">
        <w:rPr>
          <w:rFonts w:ascii="Verdana" w:eastAsia="宋体" w:hAnsi="Verdana" w:cs="宋体"/>
          <w:color w:val="000000"/>
          <w:kern w:val="0"/>
          <w:sz w:val="20"/>
          <w:szCs w:val="20"/>
        </w:rPr>
        <w:t xml:space="preserve"> in the same way our dude was). The process is the same for Hexagonal Maps, but Dude doesn't stick out.</w:t>
      </w:r>
    </w:p>
    <w:p w:rsidR="00B015D1" w:rsidRPr="00B015D1" w:rsidRDefault="00B015D1" w:rsidP="00B015D1">
      <w:pPr>
        <w:widowControl/>
        <w:spacing w:before="100" w:beforeAutospacing="1" w:after="100" w:afterAutospacing="1"/>
        <w:jc w:val="left"/>
        <w:outlineLvl w:val="0"/>
        <w:rPr>
          <w:rFonts w:ascii="Verdana" w:eastAsia="宋体" w:hAnsi="Verdana" w:cs="宋体"/>
          <w:b/>
          <w:bCs/>
          <w:color w:val="00983E"/>
          <w:kern w:val="36"/>
          <w:sz w:val="33"/>
          <w:szCs w:val="33"/>
        </w:rPr>
      </w:pPr>
      <w:bookmarkStart w:id="3" w:name="SPEED"/>
      <w:bookmarkEnd w:id="3"/>
      <w:r w:rsidRPr="00B015D1">
        <w:rPr>
          <w:rFonts w:ascii="Verdana" w:eastAsia="宋体" w:hAnsi="Verdana" w:cs="宋体"/>
          <w:b/>
          <w:bCs/>
          <w:color w:val="00983E"/>
          <w:kern w:val="36"/>
          <w:sz w:val="33"/>
          <w:szCs w:val="33"/>
        </w:rPr>
        <w:t>The Need for Speed</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Okay, so you DON'T want to be </w:t>
      </w:r>
      <w:proofErr w:type="spellStart"/>
      <w:r w:rsidRPr="00B015D1">
        <w:rPr>
          <w:rFonts w:ascii="Verdana" w:eastAsia="宋体" w:hAnsi="Verdana" w:cs="宋体"/>
          <w:color w:val="000000"/>
          <w:kern w:val="0"/>
          <w:sz w:val="20"/>
          <w:szCs w:val="20"/>
        </w:rPr>
        <w:t>blitting</w:t>
      </w:r>
      <w:proofErr w:type="spellEnd"/>
      <w:r w:rsidRPr="00B015D1">
        <w:rPr>
          <w:rFonts w:ascii="Verdana" w:eastAsia="宋体" w:hAnsi="Verdana" w:cs="宋体"/>
          <w:color w:val="000000"/>
          <w:kern w:val="0"/>
          <w:sz w:val="20"/>
          <w:szCs w:val="20"/>
        </w:rPr>
        <w:t xml:space="preserve"> the entire map each game cycle. That would be too SLOW.</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BUT! If you just re-</w:t>
      </w:r>
      <w:proofErr w:type="spellStart"/>
      <w:r w:rsidRPr="00B015D1">
        <w:rPr>
          <w:rFonts w:ascii="Verdana" w:eastAsia="宋体" w:hAnsi="Verdana" w:cs="宋体"/>
          <w:color w:val="000000"/>
          <w:kern w:val="0"/>
          <w:sz w:val="20"/>
          <w:szCs w:val="20"/>
        </w:rPr>
        <w:t>blit</w:t>
      </w:r>
      <w:proofErr w:type="spellEnd"/>
      <w:r w:rsidRPr="00B015D1">
        <w:rPr>
          <w:rFonts w:ascii="Verdana" w:eastAsia="宋体" w:hAnsi="Verdana" w:cs="宋体"/>
          <w:color w:val="000000"/>
          <w:kern w:val="0"/>
          <w:sz w:val="20"/>
          <w:szCs w:val="20"/>
        </w:rPr>
        <w:t xml:space="preserve"> the tiles in your map that change, your picture gets screwed up.</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The solution is this: You update the tile in question, and a few surrounding tiles. While this is a little more work done to update the picture, at least your map will look right, and it beats the hell out of </w:t>
      </w:r>
      <w:proofErr w:type="spellStart"/>
      <w:r w:rsidRPr="00B015D1">
        <w:rPr>
          <w:rFonts w:ascii="Verdana" w:eastAsia="宋体" w:hAnsi="Verdana" w:cs="宋体"/>
          <w:color w:val="000000"/>
          <w:kern w:val="0"/>
          <w:sz w:val="20"/>
          <w:szCs w:val="20"/>
        </w:rPr>
        <w:t>reblitting</w:t>
      </w:r>
      <w:proofErr w:type="spellEnd"/>
      <w:r w:rsidRPr="00B015D1">
        <w:rPr>
          <w:rFonts w:ascii="Verdana" w:eastAsia="宋体" w:hAnsi="Verdana" w:cs="宋体"/>
          <w:color w:val="000000"/>
          <w:kern w:val="0"/>
          <w:sz w:val="20"/>
          <w:szCs w:val="20"/>
        </w:rPr>
        <w:t xml:space="preserve"> the ENTIRE map.</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Here is my Update Map (for demonstrating methods of quick updating):</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w:t>
      </w:r>
      <w:r>
        <w:rPr>
          <w:rFonts w:ascii="Verdana" w:eastAsia="宋体" w:hAnsi="Verdana" w:cs="宋体"/>
          <w:noProof/>
          <w:color w:val="000000"/>
          <w:kern w:val="0"/>
          <w:sz w:val="20"/>
          <w:szCs w:val="20"/>
        </w:rPr>
        <w:drawing>
          <wp:inline distT="0" distB="0" distL="0" distR="0">
            <wp:extent cx="381000" cy="381000"/>
            <wp:effectExtent l="0" t="0" r="0" b="0"/>
            <wp:docPr id="4" name="图片 4" descr="http://archive.gamedev.net/reference/articles/taniso/Iso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chive.gamedev.net/reference/articles/taniso/IsoUpdat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Hex: </w:t>
      </w:r>
      <w:r>
        <w:rPr>
          <w:rFonts w:ascii="Verdana" w:eastAsia="宋体" w:hAnsi="Verdana" w:cs="宋体"/>
          <w:noProof/>
          <w:color w:val="000000"/>
          <w:kern w:val="0"/>
          <w:sz w:val="20"/>
          <w:szCs w:val="20"/>
        </w:rPr>
        <w:drawing>
          <wp:inline distT="0" distB="0" distL="0" distR="0">
            <wp:extent cx="381000" cy="381000"/>
            <wp:effectExtent l="0" t="0" r="0" b="0"/>
            <wp:docPr id="3" name="图片 3" descr="http://archive.gamedev.net/reference/articles/taniso/Hex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chive.gamedev.net/reference/articles/taniso/HexUpdat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The white zone represents the tile that we are updating. The other colored zones represent the tiles close enough to be affected by our tile.</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So, we take a space on our double buffer (or hidden bitmap that we use for updating) that is </w:t>
      </w:r>
      <w:proofErr w:type="gramStart"/>
      <w:r w:rsidRPr="00B015D1">
        <w:rPr>
          <w:rFonts w:ascii="Verdana" w:eastAsia="宋体" w:hAnsi="Verdana" w:cs="宋体"/>
          <w:color w:val="000000"/>
          <w:kern w:val="0"/>
          <w:sz w:val="20"/>
          <w:szCs w:val="20"/>
        </w:rPr>
        <w:t>40x40</w:t>
      </w:r>
      <w:proofErr w:type="gramEnd"/>
      <w:r w:rsidRPr="00B015D1">
        <w:rPr>
          <w:rFonts w:ascii="Verdana" w:eastAsia="宋体" w:hAnsi="Verdana" w:cs="宋体"/>
          <w:color w:val="000000"/>
          <w:kern w:val="0"/>
          <w:sz w:val="20"/>
          <w:szCs w:val="20"/>
        </w:rPr>
        <w:t>, and to it we do the following:</w:t>
      </w:r>
    </w:p>
    <w:p w:rsidR="00B015D1" w:rsidRPr="00B015D1" w:rsidRDefault="00B015D1" w:rsidP="00B015D1">
      <w:pPr>
        <w:widowControl/>
        <w:spacing w:before="100" w:beforeAutospacing="1" w:after="100" w:afterAutospacing="1"/>
        <w:jc w:val="left"/>
        <w:outlineLvl w:val="2"/>
        <w:rPr>
          <w:rFonts w:ascii="Verdana" w:eastAsia="宋体" w:hAnsi="Verdana" w:cs="宋体"/>
          <w:b/>
          <w:bCs/>
          <w:color w:val="800040"/>
          <w:kern w:val="0"/>
          <w:sz w:val="23"/>
          <w:szCs w:val="23"/>
        </w:rPr>
      </w:pPr>
      <w:proofErr w:type="spellStart"/>
      <w:r w:rsidRPr="00B015D1">
        <w:rPr>
          <w:rFonts w:ascii="Verdana" w:eastAsia="宋体" w:hAnsi="Verdana" w:cs="宋体"/>
          <w:b/>
          <w:bCs/>
          <w:color w:val="800040"/>
          <w:kern w:val="0"/>
          <w:sz w:val="23"/>
          <w:szCs w:val="23"/>
        </w:rPr>
        <w:t>Iso</w:t>
      </w:r>
      <w:proofErr w:type="spellEnd"/>
      <w:r w:rsidRPr="00B015D1">
        <w:rPr>
          <w:rFonts w:ascii="Verdana" w:eastAsia="宋体" w:hAnsi="Verdana" w:cs="宋体"/>
          <w:b/>
          <w:bCs/>
          <w:color w:val="800040"/>
          <w:kern w:val="0"/>
          <w:sz w:val="23"/>
          <w:szCs w:val="23"/>
        </w:rPr>
        <w:t xml:space="preserve"> Maps: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This is the order in which we </w:t>
      </w:r>
      <w:proofErr w:type="spellStart"/>
      <w:r w:rsidRPr="00B015D1">
        <w:rPr>
          <w:rFonts w:ascii="Verdana" w:eastAsia="宋体" w:hAnsi="Verdana" w:cs="宋体"/>
          <w:color w:val="000000"/>
          <w:kern w:val="0"/>
          <w:sz w:val="20"/>
          <w:szCs w:val="20"/>
        </w:rPr>
        <w:t>blit</w:t>
      </w:r>
      <w:proofErr w:type="spellEnd"/>
      <w:r w:rsidRPr="00B015D1">
        <w:rPr>
          <w:rFonts w:ascii="Verdana" w:eastAsia="宋体" w:hAnsi="Verdana" w:cs="宋体"/>
          <w:color w:val="000000"/>
          <w:kern w:val="0"/>
          <w:sz w:val="20"/>
          <w:szCs w:val="20"/>
        </w:rPr>
        <w:t xml:space="preserve"> the tiles: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b/>
          <w:bCs/>
          <w:color w:val="FF0000"/>
          <w:kern w:val="0"/>
          <w:sz w:val="20"/>
          <w:szCs w:val="20"/>
        </w:rPr>
        <w:t>Red</w:t>
      </w:r>
      <w:r w:rsidRPr="00B015D1">
        <w:rPr>
          <w:rFonts w:ascii="Verdana" w:eastAsia="宋体" w:hAnsi="Verdana" w:cs="宋体"/>
          <w:b/>
          <w:bCs/>
          <w:color w:val="000000"/>
          <w:kern w:val="0"/>
          <w:sz w:val="20"/>
          <w:szCs w:val="20"/>
        </w:rPr>
        <w:t xml:space="preserve">, </w:t>
      </w:r>
      <w:r w:rsidRPr="00B015D1">
        <w:rPr>
          <w:rFonts w:ascii="Verdana" w:eastAsia="宋体" w:hAnsi="Verdana" w:cs="宋体"/>
          <w:b/>
          <w:bCs/>
          <w:color w:val="FFFF00"/>
          <w:kern w:val="0"/>
          <w:sz w:val="20"/>
          <w:szCs w:val="20"/>
        </w:rPr>
        <w:t>Yellow</w:t>
      </w:r>
      <w:r w:rsidRPr="00B015D1">
        <w:rPr>
          <w:rFonts w:ascii="Verdana" w:eastAsia="宋体" w:hAnsi="Verdana" w:cs="宋体"/>
          <w:b/>
          <w:bCs/>
          <w:color w:val="000000"/>
          <w:kern w:val="0"/>
          <w:sz w:val="20"/>
          <w:szCs w:val="20"/>
        </w:rPr>
        <w:t xml:space="preserve">, </w:t>
      </w:r>
      <w:r w:rsidRPr="00B015D1">
        <w:rPr>
          <w:rFonts w:ascii="Verdana" w:eastAsia="宋体" w:hAnsi="Verdana" w:cs="宋体"/>
          <w:b/>
          <w:bCs/>
          <w:color w:val="00FF00"/>
          <w:kern w:val="0"/>
          <w:sz w:val="20"/>
          <w:szCs w:val="20"/>
        </w:rPr>
        <w:t>Green</w:t>
      </w:r>
      <w:r w:rsidRPr="00B015D1">
        <w:rPr>
          <w:rFonts w:ascii="Verdana" w:eastAsia="宋体" w:hAnsi="Verdana" w:cs="宋体"/>
          <w:b/>
          <w:bCs/>
          <w:color w:val="000000"/>
          <w:kern w:val="0"/>
          <w:sz w:val="20"/>
          <w:szCs w:val="20"/>
        </w:rPr>
        <w:t xml:space="preserve">, </w:t>
      </w:r>
      <w:r w:rsidRPr="00B015D1">
        <w:rPr>
          <w:rFonts w:ascii="Verdana" w:eastAsia="宋体" w:hAnsi="Verdana" w:cs="宋体"/>
          <w:b/>
          <w:bCs/>
          <w:color w:val="00FFFF"/>
          <w:kern w:val="0"/>
          <w:sz w:val="20"/>
          <w:szCs w:val="20"/>
        </w:rPr>
        <w:t>Cyan</w:t>
      </w:r>
      <w:r w:rsidRPr="00B015D1">
        <w:rPr>
          <w:rFonts w:ascii="Verdana" w:eastAsia="宋体" w:hAnsi="Verdana" w:cs="宋体"/>
          <w:b/>
          <w:bCs/>
          <w:color w:val="000000"/>
          <w:kern w:val="0"/>
          <w:sz w:val="20"/>
          <w:szCs w:val="20"/>
        </w:rPr>
        <w:t xml:space="preserve">, </w:t>
      </w:r>
      <w:r w:rsidRPr="00B015D1">
        <w:rPr>
          <w:rFonts w:ascii="Verdana" w:eastAsia="宋体" w:hAnsi="Verdana" w:cs="宋体"/>
          <w:b/>
          <w:bCs/>
          <w:color w:val="0000FF"/>
          <w:kern w:val="0"/>
          <w:sz w:val="20"/>
          <w:szCs w:val="20"/>
        </w:rPr>
        <w:t>Blue</w:t>
      </w:r>
      <w:r w:rsidRPr="00B015D1">
        <w:rPr>
          <w:rFonts w:ascii="Verdana" w:eastAsia="宋体" w:hAnsi="Verdana" w:cs="宋体"/>
          <w:b/>
          <w:bCs/>
          <w:color w:val="000000"/>
          <w:kern w:val="0"/>
          <w:sz w:val="20"/>
          <w:szCs w:val="20"/>
        </w:rPr>
        <w:t xml:space="preserve">, White, </w:t>
      </w:r>
      <w:r w:rsidRPr="00B015D1">
        <w:rPr>
          <w:rFonts w:ascii="Verdana" w:eastAsia="宋体" w:hAnsi="Verdana" w:cs="宋体"/>
          <w:b/>
          <w:bCs/>
          <w:color w:val="FF00FF"/>
          <w:kern w:val="0"/>
          <w:sz w:val="20"/>
          <w:szCs w:val="20"/>
        </w:rPr>
        <w:t>Magenta</w:t>
      </w:r>
      <w:r w:rsidRPr="00B015D1">
        <w:rPr>
          <w:rFonts w:ascii="Verdana" w:eastAsia="宋体" w:hAnsi="Verdana" w:cs="宋体"/>
          <w:b/>
          <w:bCs/>
          <w:color w:val="000000"/>
          <w:kern w:val="0"/>
          <w:sz w:val="20"/>
          <w:szCs w:val="20"/>
        </w:rPr>
        <w:t xml:space="preserve">, </w:t>
      </w:r>
      <w:r w:rsidRPr="00B015D1">
        <w:rPr>
          <w:rFonts w:ascii="Verdana" w:eastAsia="宋体" w:hAnsi="Verdana" w:cs="宋体"/>
          <w:b/>
          <w:bCs/>
          <w:color w:val="808080"/>
          <w:kern w:val="0"/>
          <w:sz w:val="20"/>
          <w:szCs w:val="20"/>
        </w:rPr>
        <w:t>Grey</w:t>
      </w:r>
      <w:r w:rsidRPr="00B015D1">
        <w:rPr>
          <w:rFonts w:ascii="Verdana" w:eastAsia="宋体" w:hAnsi="Verdana" w:cs="宋体"/>
          <w:b/>
          <w:bCs/>
          <w:color w:val="000000"/>
          <w:kern w:val="0"/>
          <w:sz w:val="20"/>
          <w:szCs w:val="20"/>
        </w:rPr>
        <w:t>.</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Here is how to find WHICH tiles these are (the X</w:t>
      </w:r>
      <w:proofErr w:type="gramStart"/>
      <w:r w:rsidRPr="00B015D1">
        <w:rPr>
          <w:rFonts w:ascii="Verdana" w:eastAsia="宋体" w:hAnsi="Verdana" w:cs="宋体"/>
          <w:color w:val="000000"/>
          <w:kern w:val="0"/>
          <w:sz w:val="20"/>
          <w:szCs w:val="20"/>
        </w:rPr>
        <w:t>,Y</w:t>
      </w:r>
      <w:proofErr w:type="gramEnd"/>
      <w:r w:rsidRPr="00B015D1">
        <w:rPr>
          <w:rFonts w:ascii="Verdana" w:eastAsia="宋体" w:hAnsi="Verdana" w:cs="宋体"/>
          <w:color w:val="000000"/>
          <w:kern w:val="0"/>
          <w:sz w:val="20"/>
          <w:szCs w:val="20"/>
        </w:rPr>
        <w:t xml:space="preserve"> locations), based off of the white tile.</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lastRenderedPageBreak/>
        <w:t>(</w:t>
      </w:r>
      <w:proofErr w:type="gramStart"/>
      <w:r w:rsidRPr="00B015D1">
        <w:rPr>
          <w:rFonts w:ascii="Verdana" w:eastAsia="宋体" w:hAnsi="Verdana" w:cs="宋体"/>
          <w:color w:val="000000"/>
          <w:kern w:val="0"/>
          <w:sz w:val="20"/>
          <w:szCs w:val="20"/>
        </w:rPr>
        <w:t>unfortunately</w:t>
      </w:r>
      <w:proofErr w:type="gramEnd"/>
      <w:r w:rsidRPr="00B015D1">
        <w:rPr>
          <w:rFonts w:ascii="Verdana" w:eastAsia="宋体" w:hAnsi="Verdana" w:cs="宋体"/>
          <w:color w:val="000000"/>
          <w:kern w:val="0"/>
          <w:sz w:val="20"/>
          <w:szCs w:val="20"/>
        </w:rPr>
        <w:t>, this depends on whether or not the white tile has an odd or even Y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11"/>
        <w:gridCol w:w="1804"/>
        <w:gridCol w:w="1804"/>
        <w:gridCol w:w="1811"/>
      </w:tblGrid>
      <w:tr w:rsidR="00B015D1" w:rsidRPr="00B015D1">
        <w:trPr>
          <w:tblCellSpacing w:w="7"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Color</w:t>
            </w:r>
          </w:p>
        </w:tc>
        <w:tc>
          <w:tcPr>
            <w:tcW w:w="12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DX(Y is Even)</w:t>
            </w:r>
          </w:p>
        </w:tc>
        <w:tc>
          <w:tcPr>
            <w:tcW w:w="12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DX(Y is Odd)</w:t>
            </w:r>
          </w:p>
        </w:tc>
        <w:tc>
          <w:tcPr>
            <w:tcW w:w="12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DY</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0000"/>
                <w:kern w:val="0"/>
                <w:sz w:val="20"/>
                <w:szCs w:val="20"/>
              </w:rPr>
              <w:t>Red</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FF00"/>
                <w:kern w:val="0"/>
                <w:sz w:val="20"/>
                <w:szCs w:val="20"/>
              </w:rPr>
              <w:t>Yellow</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FF00"/>
                <w:kern w:val="0"/>
                <w:sz w:val="20"/>
                <w:szCs w:val="20"/>
              </w:rPr>
              <w:t>Green</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FFFF"/>
                <w:kern w:val="0"/>
                <w:sz w:val="20"/>
                <w:szCs w:val="20"/>
              </w:rPr>
              <w:t>Cyan</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00FF"/>
                <w:kern w:val="0"/>
                <w:sz w:val="20"/>
                <w:szCs w:val="20"/>
              </w:rPr>
              <w:t>Blue</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White</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00FF"/>
                <w:kern w:val="0"/>
                <w:sz w:val="20"/>
                <w:szCs w:val="20"/>
              </w:rPr>
              <w:t>Magenta</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808080"/>
                <w:kern w:val="0"/>
                <w:sz w:val="20"/>
                <w:szCs w:val="20"/>
              </w:rPr>
              <w:t>Grey</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w:t>
            </w:r>
          </w:p>
        </w:tc>
      </w:tr>
    </w:tbl>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Then, you plot them on your buffer with the following X Offsets, and Y Offsets: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236"/>
        <w:gridCol w:w="1229"/>
        <w:gridCol w:w="1236"/>
      </w:tblGrid>
      <w:tr w:rsidR="00B015D1" w:rsidRPr="00B015D1">
        <w:trPr>
          <w:tblCellSpacing w:w="7"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Color</w:t>
            </w:r>
          </w:p>
        </w:tc>
        <w:tc>
          <w:tcPr>
            <w:tcW w:w="16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X Offset</w:t>
            </w:r>
          </w:p>
        </w:tc>
        <w:tc>
          <w:tcPr>
            <w:tcW w:w="16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Y Offset</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0000"/>
                <w:kern w:val="0"/>
                <w:sz w:val="20"/>
                <w:szCs w:val="20"/>
              </w:rPr>
              <w:t>Red</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-33</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FF00"/>
                <w:kern w:val="0"/>
                <w:sz w:val="20"/>
                <w:szCs w:val="20"/>
              </w:rPr>
              <w:t>Yellow</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-33</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FF00"/>
                <w:kern w:val="0"/>
                <w:sz w:val="20"/>
                <w:szCs w:val="20"/>
              </w:rPr>
              <w:t>Green</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-22</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FFFF"/>
                <w:kern w:val="0"/>
                <w:sz w:val="20"/>
                <w:szCs w:val="20"/>
              </w:rPr>
              <w:t>Cyan</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-11</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00FF"/>
                <w:kern w:val="0"/>
                <w:sz w:val="20"/>
                <w:szCs w:val="20"/>
              </w:rPr>
              <w:t>Blue</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-11</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White</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00FF"/>
                <w:kern w:val="0"/>
                <w:sz w:val="20"/>
                <w:szCs w:val="20"/>
              </w:rPr>
              <w:t>Magenta</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+11</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808080"/>
                <w:kern w:val="0"/>
                <w:sz w:val="20"/>
                <w:szCs w:val="20"/>
              </w:rPr>
              <w:t>Grey</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+11</w:t>
            </w:r>
          </w:p>
        </w:tc>
      </w:tr>
    </w:tbl>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proofErr w:type="gramStart"/>
      <w:r w:rsidRPr="00B015D1">
        <w:rPr>
          <w:rFonts w:ascii="Verdana" w:eastAsia="宋体" w:hAnsi="Verdana" w:cs="宋体"/>
          <w:color w:val="000000"/>
          <w:kern w:val="0"/>
          <w:sz w:val="20"/>
          <w:szCs w:val="20"/>
        </w:rPr>
        <w:t>Here's the X Offset/Y Offset values</w:t>
      </w:r>
      <w:proofErr w:type="gramEnd"/>
      <w:r w:rsidRPr="00B015D1">
        <w:rPr>
          <w:rFonts w:ascii="Verdana" w:eastAsia="宋体" w:hAnsi="Verdana" w:cs="宋体"/>
          <w:color w:val="000000"/>
          <w:kern w:val="0"/>
          <w:sz w:val="20"/>
          <w:szCs w:val="20"/>
        </w:rPr>
        <w:t xml:space="preserve"> for </w:t>
      </w:r>
      <w:r w:rsidRPr="00B015D1">
        <w:rPr>
          <w:rFonts w:ascii="Verdana" w:eastAsia="宋体" w:hAnsi="Verdana" w:cs="宋体"/>
          <w:b/>
          <w:bCs/>
          <w:color w:val="000000"/>
          <w:kern w:val="0"/>
          <w:sz w:val="20"/>
          <w:szCs w:val="20"/>
        </w:rPr>
        <w:t>Hex maps</w:t>
      </w:r>
      <w:r w:rsidRPr="00B015D1">
        <w:rPr>
          <w:rFonts w:ascii="Verdana" w:eastAsia="宋体" w:hAnsi="Verdana" w:cs="宋体"/>
          <w:color w:val="000000"/>
          <w:kern w:val="0"/>
          <w:sz w:val="20"/>
          <w:szCs w:val="20"/>
        </w:rPr>
        <w:t xml:space="preserve"> (Hex maps use the same DX/DY values as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maps):</w:t>
      </w:r>
    </w:p>
    <w:tbl>
      <w:tblPr>
        <w:tblW w:w="957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192"/>
        <w:gridCol w:w="3185"/>
        <w:gridCol w:w="3193"/>
      </w:tblGrid>
      <w:tr w:rsidR="00B015D1" w:rsidRPr="00B015D1">
        <w:trPr>
          <w:tblCellSpacing w:w="7"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Color</w:t>
            </w:r>
          </w:p>
        </w:tc>
        <w:tc>
          <w:tcPr>
            <w:tcW w:w="16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X Offset</w:t>
            </w:r>
          </w:p>
        </w:tc>
        <w:tc>
          <w:tcPr>
            <w:tcW w:w="1650" w:type="pct"/>
            <w:tcBorders>
              <w:top w:val="outset" w:sz="6" w:space="0" w:color="auto"/>
              <w:left w:val="outset" w:sz="6" w:space="0" w:color="auto"/>
              <w:bottom w:val="outset" w:sz="6" w:space="0" w:color="auto"/>
              <w:right w:val="outset" w:sz="6" w:space="0" w:color="auto"/>
            </w:tcBorders>
            <w:shd w:val="clear" w:color="auto" w:fill="666699"/>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FFFFFF"/>
                <w:kern w:val="0"/>
                <w:sz w:val="20"/>
                <w:szCs w:val="20"/>
              </w:rPr>
              <w:t>Y Offset</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FFFF"/>
                <w:kern w:val="0"/>
                <w:sz w:val="20"/>
                <w:szCs w:val="20"/>
              </w:rPr>
              <w:lastRenderedPageBreak/>
              <w:t>Cyan</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-30</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00FF"/>
                <w:kern w:val="0"/>
                <w:sz w:val="20"/>
                <w:szCs w:val="20"/>
              </w:rPr>
              <w:t>Blue</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-30</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White</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0</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FF00FF"/>
                <w:kern w:val="0"/>
                <w:sz w:val="20"/>
                <w:szCs w:val="20"/>
              </w:rPr>
              <w:t>Magenta</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+30</w:t>
            </w:r>
          </w:p>
        </w:tc>
      </w:tr>
      <w:tr w:rsidR="00B015D1" w:rsidRPr="00B015D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B015D1" w:rsidRPr="00B015D1" w:rsidRDefault="00B015D1" w:rsidP="00B015D1">
            <w:pPr>
              <w:widowControl/>
              <w:jc w:val="left"/>
              <w:rPr>
                <w:rFonts w:ascii="Verdana" w:eastAsia="宋体" w:hAnsi="Verdana" w:cs="宋体"/>
                <w:color w:val="000000"/>
                <w:kern w:val="0"/>
                <w:sz w:val="20"/>
                <w:szCs w:val="20"/>
              </w:rPr>
            </w:pPr>
            <w:r w:rsidRPr="00B015D1">
              <w:rPr>
                <w:rFonts w:ascii="Verdana" w:eastAsia="宋体" w:hAnsi="Verdana" w:cs="宋体"/>
                <w:b/>
                <w:bCs/>
                <w:color w:val="808080"/>
                <w:kern w:val="0"/>
                <w:sz w:val="20"/>
                <w:szCs w:val="20"/>
              </w:rPr>
              <w:t>Grey</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CCCCDD"/>
            <w:hideMark/>
          </w:tcPr>
          <w:p w:rsidR="00B015D1" w:rsidRPr="00B015D1" w:rsidRDefault="00B015D1" w:rsidP="00B015D1">
            <w:pPr>
              <w:widowControl/>
              <w:jc w:val="center"/>
              <w:rPr>
                <w:rFonts w:ascii="Verdana" w:eastAsia="宋体" w:hAnsi="Verdana" w:cs="宋体"/>
                <w:color w:val="000000"/>
                <w:kern w:val="0"/>
                <w:sz w:val="20"/>
                <w:szCs w:val="20"/>
              </w:rPr>
            </w:pPr>
            <w:r w:rsidRPr="00B015D1">
              <w:rPr>
                <w:rFonts w:ascii="Verdana" w:eastAsia="宋体" w:hAnsi="Verdana" w:cs="宋体"/>
                <w:b/>
                <w:bCs/>
                <w:color w:val="000000"/>
                <w:kern w:val="0"/>
                <w:sz w:val="20"/>
                <w:szCs w:val="20"/>
              </w:rPr>
              <w:t>+30</w:t>
            </w:r>
          </w:p>
        </w:tc>
      </w:tr>
    </w:tbl>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For each of the tiles in the Update Map, each layer (for added speed, you may want to clip the images that you are </w:t>
      </w:r>
      <w:proofErr w:type="spellStart"/>
      <w:r w:rsidRPr="00B015D1">
        <w:rPr>
          <w:rFonts w:ascii="Verdana" w:eastAsia="宋体" w:hAnsi="Verdana" w:cs="宋体"/>
          <w:color w:val="000000"/>
          <w:kern w:val="0"/>
          <w:sz w:val="20"/>
          <w:szCs w:val="20"/>
        </w:rPr>
        <w:t>blitting</w:t>
      </w:r>
      <w:proofErr w:type="spellEnd"/>
      <w:r w:rsidRPr="00B015D1">
        <w:rPr>
          <w:rFonts w:ascii="Verdana" w:eastAsia="宋体" w:hAnsi="Verdana" w:cs="宋体"/>
          <w:color w:val="000000"/>
          <w:kern w:val="0"/>
          <w:sz w:val="20"/>
          <w:szCs w:val="20"/>
        </w:rPr>
        <w:t xml:space="preserve"> onto the buffer).</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Once you have </w:t>
      </w:r>
      <w:proofErr w:type="spellStart"/>
      <w:r w:rsidRPr="00B015D1">
        <w:rPr>
          <w:rFonts w:ascii="Verdana" w:eastAsia="宋体" w:hAnsi="Verdana" w:cs="宋体"/>
          <w:color w:val="000000"/>
          <w:kern w:val="0"/>
          <w:sz w:val="20"/>
          <w:szCs w:val="20"/>
        </w:rPr>
        <w:t>blitted</w:t>
      </w:r>
      <w:proofErr w:type="spellEnd"/>
      <w:r w:rsidRPr="00B015D1">
        <w:rPr>
          <w:rFonts w:ascii="Verdana" w:eastAsia="宋体" w:hAnsi="Verdana" w:cs="宋体"/>
          <w:color w:val="000000"/>
          <w:kern w:val="0"/>
          <w:sz w:val="20"/>
          <w:szCs w:val="20"/>
        </w:rPr>
        <w:t xml:space="preserve"> all of the necessary tiles onto the buffer, you can </w:t>
      </w:r>
      <w:proofErr w:type="spellStart"/>
      <w:r w:rsidRPr="00B015D1">
        <w:rPr>
          <w:rFonts w:ascii="Verdana" w:eastAsia="宋体" w:hAnsi="Verdana" w:cs="宋体"/>
          <w:color w:val="000000"/>
          <w:kern w:val="0"/>
          <w:sz w:val="20"/>
          <w:szCs w:val="20"/>
        </w:rPr>
        <w:t>blit</w:t>
      </w:r>
      <w:proofErr w:type="spellEnd"/>
      <w:r w:rsidRPr="00B015D1">
        <w:rPr>
          <w:rFonts w:ascii="Verdana" w:eastAsia="宋体" w:hAnsi="Verdana" w:cs="宋体"/>
          <w:color w:val="000000"/>
          <w:kern w:val="0"/>
          <w:sz w:val="20"/>
          <w:szCs w:val="20"/>
        </w:rPr>
        <w:t xml:space="preserve"> the buffered image onto the map using MOV (also called Copy).</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There you go. You get better speed, and your picture doesn't get messed up.</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proofErr w:type="gramStart"/>
      <w:r w:rsidRPr="00B015D1">
        <w:rPr>
          <w:rFonts w:ascii="Verdana" w:eastAsia="宋体" w:hAnsi="Verdana" w:cs="宋体"/>
          <w:color w:val="000000"/>
          <w:kern w:val="0"/>
          <w:sz w:val="20"/>
          <w:szCs w:val="20"/>
        </w:rPr>
        <w:t>(P.S.</w:t>
      </w:r>
      <w:proofErr w:type="gramEnd"/>
      <w:r w:rsidRPr="00B015D1">
        <w:rPr>
          <w:rFonts w:ascii="Verdana" w:eastAsia="宋体" w:hAnsi="Verdana" w:cs="宋体"/>
          <w:color w:val="000000"/>
          <w:kern w:val="0"/>
          <w:sz w:val="20"/>
          <w:szCs w:val="20"/>
        </w:rPr>
        <w:t xml:space="preserve"> If you are using Visual Basic, I would like to suggest that you use the API function </w:t>
      </w:r>
      <w:proofErr w:type="spellStart"/>
      <w:r w:rsidRPr="00B015D1">
        <w:rPr>
          <w:rFonts w:ascii="Verdana" w:eastAsia="宋体" w:hAnsi="Verdana" w:cs="宋体"/>
          <w:color w:val="000000"/>
          <w:kern w:val="0"/>
          <w:sz w:val="20"/>
          <w:szCs w:val="20"/>
        </w:rPr>
        <w:t>BitBlt</w:t>
      </w:r>
      <w:proofErr w:type="spellEnd"/>
      <w:r w:rsidRPr="00B015D1">
        <w:rPr>
          <w:rFonts w:ascii="Verdana" w:eastAsia="宋体" w:hAnsi="Verdana" w:cs="宋体"/>
          <w:color w:val="000000"/>
          <w:kern w:val="0"/>
          <w:sz w:val="20"/>
          <w:szCs w:val="20"/>
        </w:rPr>
        <w:t xml:space="preserve"> rather than VB's </w:t>
      </w:r>
      <w:proofErr w:type="spellStart"/>
      <w:r w:rsidRPr="00B015D1">
        <w:rPr>
          <w:rFonts w:ascii="Verdana" w:eastAsia="宋体" w:hAnsi="Verdana" w:cs="宋体"/>
          <w:color w:val="000000"/>
          <w:kern w:val="0"/>
          <w:sz w:val="20"/>
          <w:szCs w:val="20"/>
        </w:rPr>
        <w:t>PaintPicture</w:t>
      </w:r>
      <w:proofErr w:type="spellEnd"/>
      <w:r w:rsidRPr="00B015D1">
        <w:rPr>
          <w:rFonts w:ascii="Verdana" w:eastAsia="宋体" w:hAnsi="Verdana" w:cs="宋体"/>
          <w:color w:val="000000"/>
          <w:kern w:val="0"/>
          <w:sz w:val="20"/>
          <w:szCs w:val="20"/>
        </w:rPr>
        <w:t xml:space="preserve"> Method. It's SOOOO much faster.)</w:t>
      </w:r>
    </w:p>
    <w:p w:rsidR="00B015D1" w:rsidRPr="00B015D1" w:rsidRDefault="00B015D1" w:rsidP="00B015D1">
      <w:pPr>
        <w:widowControl/>
        <w:spacing w:before="100" w:beforeAutospacing="1" w:after="100" w:afterAutospacing="1"/>
        <w:jc w:val="left"/>
        <w:outlineLvl w:val="0"/>
        <w:rPr>
          <w:rFonts w:ascii="Verdana" w:eastAsia="宋体" w:hAnsi="Verdana" w:cs="宋体"/>
          <w:b/>
          <w:bCs/>
          <w:color w:val="00983E"/>
          <w:kern w:val="36"/>
          <w:sz w:val="33"/>
          <w:szCs w:val="33"/>
        </w:rPr>
      </w:pPr>
      <w:bookmarkStart w:id="4" w:name="CONFUSION"/>
      <w:bookmarkEnd w:id="4"/>
      <w:r w:rsidRPr="00B015D1">
        <w:rPr>
          <w:rFonts w:ascii="Verdana" w:eastAsia="宋体" w:hAnsi="Verdana" w:cs="宋体"/>
          <w:b/>
          <w:bCs/>
          <w:color w:val="00983E"/>
          <w:kern w:val="36"/>
          <w:sz w:val="33"/>
          <w:szCs w:val="33"/>
        </w:rPr>
        <w:t>Resolving Confusion from Part I</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Somebody sent me some E-Mail saying that I should explain how I arrived at the Y Offsets for my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/Hex tiles, because not all of you are going to be using 40x40 bitmaps. (</w:t>
      </w:r>
      <w:proofErr w:type="gramStart"/>
      <w:r w:rsidRPr="00B015D1">
        <w:rPr>
          <w:rFonts w:ascii="Verdana" w:eastAsia="宋体" w:hAnsi="Verdana" w:cs="宋体"/>
          <w:color w:val="000000"/>
          <w:kern w:val="0"/>
          <w:sz w:val="20"/>
          <w:szCs w:val="20"/>
        </w:rPr>
        <w:t>although</w:t>
      </w:r>
      <w:proofErr w:type="gramEnd"/>
      <w:r w:rsidRPr="00B015D1">
        <w:rPr>
          <w:rFonts w:ascii="Verdana" w:eastAsia="宋体" w:hAnsi="Verdana" w:cs="宋体"/>
          <w:color w:val="000000"/>
          <w:kern w:val="0"/>
          <w:sz w:val="20"/>
          <w:szCs w:val="20"/>
        </w:rPr>
        <w:t xml:space="preserve"> I know for sure that at least ONE of you has switched to using them).</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So, here is the method I used to figure out the Y Offsets for my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and Hex maps: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(To more easily show this, I have blown up my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 xml:space="preserve"> and Hex tiles)</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0" cy="1905000"/>
            <wp:effectExtent l="0" t="0" r="0" b="0"/>
            <wp:docPr id="2" name="图片 2" descr="http://archive.gamedev.net/reference/articles/taniso/GreenIso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rchive.gamedev.net/reference/articles/taniso/GreenIsoB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lastRenderedPageBreak/>
        <w:t>The determining factors for figuring out the X and Y offsets for a rhombus or a hex start with picking any point and figuring out where it will be when on an adjacent tile. In the above picture, the red dot corresponds to the Magenta dot on another tile. The coordinates of the red dot are (19</w:t>
      </w:r>
      <w:proofErr w:type="gramStart"/>
      <w:r w:rsidRPr="00B015D1">
        <w:rPr>
          <w:rFonts w:ascii="Verdana" w:eastAsia="宋体" w:hAnsi="Verdana" w:cs="宋体"/>
          <w:color w:val="000000"/>
          <w:kern w:val="0"/>
          <w:sz w:val="20"/>
          <w:szCs w:val="20"/>
        </w:rPr>
        <w:t>,19</w:t>
      </w:r>
      <w:proofErr w:type="gramEnd"/>
      <w:r w:rsidRPr="00B015D1">
        <w:rPr>
          <w:rFonts w:ascii="Verdana" w:eastAsia="宋体" w:hAnsi="Verdana" w:cs="宋体"/>
          <w:color w:val="000000"/>
          <w:kern w:val="0"/>
          <w:sz w:val="20"/>
          <w:szCs w:val="20"/>
        </w:rPr>
        <w:t>), and the magenta dot is at (39,30). From this, calculating the X Offset and Y Offset are easy:</w:t>
      </w:r>
    </w:p>
    <w:p w:rsidR="00B015D1" w:rsidRPr="00B015D1" w:rsidRDefault="00B015D1" w:rsidP="00B01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8"/>
          <w:kern w:val="0"/>
          <w:sz w:val="20"/>
          <w:szCs w:val="20"/>
        </w:rPr>
      </w:pPr>
      <w:r w:rsidRPr="00B015D1">
        <w:rPr>
          <w:rFonts w:ascii="Courier New" w:eastAsia="宋体" w:hAnsi="Courier New" w:cs="Courier New"/>
          <w:color w:val="000088"/>
          <w:kern w:val="0"/>
          <w:sz w:val="20"/>
          <w:szCs w:val="20"/>
        </w:rPr>
        <w:t>X Offset=39-19=20</w:t>
      </w:r>
    </w:p>
    <w:p w:rsidR="00B015D1" w:rsidRPr="00B015D1" w:rsidRDefault="00B015D1" w:rsidP="00B01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8"/>
          <w:kern w:val="0"/>
          <w:sz w:val="20"/>
          <w:szCs w:val="20"/>
        </w:rPr>
      </w:pPr>
      <w:r w:rsidRPr="00B015D1">
        <w:rPr>
          <w:rFonts w:ascii="Courier New" w:eastAsia="宋体" w:hAnsi="Courier New" w:cs="Courier New"/>
          <w:color w:val="000088"/>
          <w:kern w:val="0"/>
          <w:sz w:val="20"/>
          <w:szCs w:val="20"/>
        </w:rPr>
        <w:br/>
        <w:t>Y Offset=30-19=11</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Hex:</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0" cy="1905000"/>
            <wp:effectExtent l="0" t="0" r="0" b="0"/>
            <wp:docPr id="1" name="图片 1" descr="http://archive.gamedev.net/reference/articles/taniso/GreenHex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chive.gamedev.net/reference/articles/taniso/GreenHexB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In this case, the red dot is at (19</w:t>
      </w:r>
      <w:proofErr w:type="gramStart"/>
      <w:r w:rsidRPr="00B015D1">
        <w:rPr>
          <w:rFonts w:ascii="Verdana" w:eastAsia="宋体" w:hAnsi="Verdana" w:cs="宋体"/>
          <w:color w:val="000000"/>
          <w:kern w:val="0"/>
          <w:sz w:val="20"/>
          <w:szCs w:val="20"/>
        </w:rPr>
        <w:t>,0</w:t>
      </w:r>
      <w:proofErr w:type="gramEnd"/>
      <w:r w:rsidRPr="00B015D1">
        <w:rPr>
          <w:rFonts w:ascii="Verdana" w:eastAsia="宋体" w:hAnsi="Verdana" w:cs="宋体"/>
          <w:color w:val="000000"/>
          <w:kern w:val="0"/>
          <w:sz w:val="20"/>
          <w:szCs w:val="20"/>
        </w:rPr>
        <w:t>), and the magenta dot is at (39,30).</w:t>
      </w:r>
    </w:p>
    <w:p w:rsidR="00B015D1" w:rsidRPr="00B015D1" w:rsidRDefault="00B015D1" w:rsidP="00B01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8"/>
          <w:kern w:val="0"/>
          <w:sz w:val="20"/>
          <w:szCs w:val="20"/>
        </w:rPr>
      </w:pPr>
      <w:r w:rsidRPr="00B015D1">
        <w:rPr>
          <w:rFonts w:ascii="Courier New" w:eastAsia="宋体" w:hAnsi="Courier New" w:cs="Courier New"/>
          <w:color w:val="000088"/>
          <w:kern w:val="0"/>
          <w:sz w:val="20"/>
          <w:szCs w:val="20"/>
        </w:rPr>
        <w:t>X Offset=39-19=20</w:t>
      </w:r>
    </w:p>
    <w:p w:rsidR="00B015D1" w:rsidRPr="00B015D1" w:rsidRDefault="00B015D1" w:rsidP="00B01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8"/>
          <w:kern w:val="0"/>
          <w:sz w:val="20"/>
          <w:szCs w:val="20"/>
        </w:rPr>
      </w:pPr>
      <w:r w:rsidRPr="00B015D1">
        <w:rPr>
          <w:rFonts w:ascii="Courier New" w:eastAsia="宋体" w:hAnsi="Courier New" w:cs="Courier New"/>
          <w:color w:val="000088"/>
          <w:kern w:val="0"/>
          <w:sz w:val="20"/>
          <w:szCs w:val="20"/>
        </w:rPr>
        <w:br/>
        <w:t>Y Offset=30-0=30</w:t>
      </w:r>
    </w:p>
    <w:p w:rsidR="00B015D1" w:rsidRPr="00B015D1" w:rsidRDefault="00B015D1" w:rsidP="00B015D1">
      <w:pPr>
        <w:widowControl/>
        <w:spacing w:before="100" w:beforeAutospacing="1" w:after="100" w:afterAutospacing="1"/>
        <w:jc w:val="left"/>
        <w:rPr>
          <w:rFonts w:ascii="Verdana" w:eastAsia="宋体" w:hAnsi="Verdana" w:cs="宋体"/>
          <w:color w:val="000000"/>
          <w:kern w:val="0"/>
          <w:sz w:val="20"/>
          <w:szCs w:val="20"/>
        </w:rPr>
      </w:pPr>
      <w:r w:rsidRPr="00B015D1">
        <w:rPr>
          <w:rFonts w:ascii="Verdana" w:eastAsia="宋体" w:hAnsi="Verdana" w:cs="宋体"/>
          <w:color w:val="000000"/>
          <w:kern w:val="0"/>
          <w:sz w:val="20"/>
          <w:szCs w:val="20"/>
        </w:rPr>
        <w:t xml:space="preserve">I hope this clears up any confusion, and helps you when you go about designing your own, differently sized or shaped </w:t>
      </w:r>
      <w:proofErr w:type="spellStart"/>
      <w:r w:rsidRPr="00B015D1">
        <w:rPr>
          <w:rFonts w:ascii="Verdana" w:eastAsia="宋体" w:hAnsi="Verdana" w:cs="宋体"/>
          <w:color w:val="000000"/>
          <w:kern w:val="0"/>
          <w:sz w:val="20"/>
          <w:szCs w:val="20"/>
        </w:rPr>
        <w:t>Iso</w:t>
      </w:r>
      <w:proofErr w:type="spellEnd"/>
      <w:r w:rsidRPr="00B015D1">
        <w:rPr>
          <w:rFonts w:ascii="Verdana" w:eastAsia="宋体" w:hAnsi="Verdana" w:cs="宋体"/>
          <w:color w:val="000000"/>
          <w:kern w:val="0"/>
          <w:sz w:val="20"/>
          <w:szCs w:val="20"/>
        </w:rPr>
        <w:t>/Hex tiles.</w:t>
      </w:r>
    </w:p>
    <w:p w:rsidR="00B015D1" w:rsidRPr="00B015D1" w:rsidRDefault="00B015D1" w:rsidP="00B015D1">
      <w:pPr>
        <w:widowControl/>
        <w:spacing w:before="100" w:beforeAutospacing="1" w:after="100" w:afterAutospacing="1"/>
        <w:jc w:val="center"/>
        <w:rPr>
          <w:rFonts w:ascii="Verdana" w:eastAsia="宋体" w:hAnsi="Verdana" w:cs="宋体"/>
          <w:color w:val="000000"/>
          <w:kern w:val="0"/>
          <w:sz w:val="20"/>
          <w:szCs w:val="20"/>
        </w:rPr>
      </w:pPr>
      <w:hyperlink r:id="rId25" w:history="1">
        <w:r w:rsidRPr="00B015D1">
          <w:rPr>
            <w:rFonts w:ascii="Verdana" w:eastAsia="宋体" w:hAnsi="Verdana" w:cs="宋体"/>
            <w:b/>
            <w:bCs/>
            <w:color w:val="666699"/>
            <w:kern w:val="0"/>
            <w:sz w:val="20"/>
            <w:szCs w:val="20"/>
            <w:u w:val="single"/>
          </w:rPr>
          <w:t>Discuss this article in the forums</w:t>
        </w:r>
      </w:hyperlink>
    </w:p>
    <w:p w:rsidR="003A4B5A" w:rsidRPr="00B015D1" w:rsidRDefault="008C59B0">
      <w:bookmarkStart w:id="5" w:name="_GoBack"/>
      <w:bookmarkEnd w:id="5"/>
    </w:p>
    <w:sectPr w:rsidR="003A4B5A" w:rsidRPr="00B01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9B0" w:rsidRDefault="008C59B0" w:rsidP="00B015D1">
      <w:r>
        <w:separator/>
      </w:r>
    </w:p>
  </w:endnote>
  <w:endnote w:type="continuationSeparator" w:id="0">
    <w:p w:rsidR="008C59B0" w:rsidRDefault="008C59B0" w:rsidP="00B0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9B0" w:rsidRDefault="008C59B0" w:rsidP="00B015D1">
      <w:r>
        <w:separator/>
      </w:r>
    </w:p>
  </w:footnote>
  <w:footnote w:type="continuationSeparator" w:id="0">
    <w:p w:rsidR="008C59B0" w:rsidRDefault="008C59B0" w:rsidP="00B015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6E6C"/>
    <w:multiLevelType w:val="multilevel"/>
    <w:tmpl w:val="F4D673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44A18F3"/>
    <w:multiLevelType w:val="multilevel"/>
    <w:tmpl w:val="CDB897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A6"/>
    <w:rsid w:val="00171527"/>
    <w:rsid w:val="002476A6"/>
    <w:rsid w:val="007B2562"/>
    <w:rsid w:val="008C59B0"/>
    <w:rsid w:val="00B0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15D1"/>
    <w:pPr>
      <w:widowControl/>
      <w:spacing w:before="100" w:beforeAutospacing="1" w:after="100" w:afterAutospacing="1"/>
      <w:jc w:val="left"/>
      <w:outlineLvl w:val="0"/>
    </w:pPr>
    <w:rPr>
      <w:rFonts w:ascii="Verdana" w:eastAsia="宋体" w:hAnsi="Verdana" w:cs="宋体"/>
      <w:b/>
      <w:bCs/>
      <w:color w:val="00983E"/>
      <w:kern w:val="36"/>
      <w:sz w:val="33"/>
      <w:szCs w:val="33"/>
    </w:rPr>
  </w:style>
  <w:style w:type="paragraph" w:styleId="3">
    <w:name w:val="heading 3"/>
    <w:basedOn w:val="a"/>
    <w:link w:val="3Char"/>
    <w:uiPriority w:val="9"/>
    <w:qFormat/>
    <w:rsid w:val="00B015D1"/>
    <w:pPr>
      <w:widowControl/>
      <w:spacing w:before="100" w:beforeAutospacing="1" w:after="100" w:afterAutospacing="1"/>
      <w:jc w:val="left"/>
      <w:outlineLvl w:val="2"/>
    </w:pPr>
    <w:rPr>
      <w:rFonts w:ascii="Verdana" w:eastAsia="宋体" w:hAnsi="Verdana" w:cs="宋体"/>
      <w:b/>
      <w:bCs/>
      <w:color w:val="800040"/>
      <w:kern w:val="0"/>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1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15D1"/>
    <w:rPr>
      <w:sz w:val="18"/>
      <w:szCs w:val="18"/>
    </w:rPr>
  </w:style>
  <w:style w:type="paragraph" w:styleId="a4">
    <w:name w:val="footer"/>
    <w:basedOn w:val="a"/>
    <w:link w:val="Char0"/>
    <w:uiPriority w:val="99"/>
    <w:unhideWhenUsed/>
    <w:rsid w:val="00B015D1"/>
    <w:pPr>
      <w:tabs>
        <w:tab w:val="center" w:pos="4153"/>
        <w:tab w:val="right" w:pos="8306"/>
      </w:tabs>
      <w:snapToGrid w:val="0"/>
      <w:jc w:val="left"/>
    </w:pPr>
    <w:rPr>
      <w:sz w:val="18"/>
      <w:szCs w:val="18"/>
    </w:rPr>
  </w:style>
  <w:style w:type="character" w:customStyle="1" w:styleId="Char0">
    <w:name w:val="页脚 Char"/>
    <w:basedOn w:val="a0"/>
    <w:link w:val="a4"/>
    <w:uiPriority w:val="99"/>
    <w:rsid w:val="00B015D1"/>
    <w:rPr>
      <w:sz w:val="18"/>
      <w:szCs w:val="18"/>
    </w:rPr>
  </w:style>
  <w:style w:type="character" w:customStyle="1" w:styleId="1Char">
    <w:name w:val="标题 1 Char"/>
    <w:basedOn w:val="a0"/>
    <w:link w:val="1"/>
    <w:uiPriority w:val="9"/>
    <w:rsid w:val="00B015D1"/>
    <w:rPr>
      <w:rFonts w:ascii="Verdana" w:eastAsia="宋体" w:hAnsi="Verdana" w:cs="宋体"/>
      <w:b/>
      <w:bCs/>
      <w:color w:val="00983E"/>
      <w:kern w:val="36"/>
      <w:sz w:val="33"/>
      <w:szCs w:val="33"/>
    </w:rPr>
  </w:style>
  <w:style w:type="character" w:customStyle="1" w:styleId="3Char">
    <w:name w:val="标题 3 Char"/>
    <w:basedOn w:val="a0"/>
    <w:link w:val="3"/>
    <w:uiPriority w:val="9"/>
    <w:rsid w:val="00B015D1"/>
    <w:rPr>
      <w:rFonts w:ascii="Verdana" w:eastAsia="宋体" w:hAnsi="Verdana" w:cs="宋体"/>
      <w:b/>
      <w:bCs/>
      <w:color w:val="800040"/>
      <w:kern w:val="0"/>
      <w:sz w:val="23"/>
      <w:szCs w:val="23"/>
    </w:rPr>
  </w:style>
  <w:style w:type="character" w:styleId="a5">
    <w:name w:val="Hyperlink"/>
    <w:basedOn w:val="a0"/>
    <w:uiPriority w:val="99"/>
    <w:semiHidden/>
    <w:unhideWhenUsed/>
    <w:rsid w:val="00B015D1"/>
    <w:rPr>
      <w:color w:val="666699"/>
      <w:u w:val="single"/>
    </w:rPr>
  </w:style>
  <w:style w:type="paragraph" w:styleId="a6">
    <w:name w:val="Normal (Web)"/>
    <w:basedOn w:val="a"/>
    <w:uiPriority w:val="99"/>
    <w:semiHidden/>
    <w:unhideWhenUsed/>
    <w:rsid w:val="00B015D1"/>
    <w:pPr>
      <w:widowControl/>
      <w:spacing w:before="100" w:beforeAutospacing="1" w:after="100" w:afterAutospacing="1"/>
      <w:jc w:val="left"/>
    </w:pPr>
    <w:rPr>
      <w:rFonts w:ascii="Verdana" w:eastAsia="宋体" w:hAnsi="Verdana" w:cs="宋体"/>
      <w:color w:val="000000"/>
      <w:kern w:val="0"/>
      <w:sz w:val="20"/>
      <w:szCs w:val="20"/>
    </w:rPr>
  </w:style>
  <w:style w:type="paragraph" w:styleId="HTML">
    <w:name w:val="HTML Preformatted"/>
    <w:basedOn w:val="a"/>
    <w:link w:val="HTMLChar"/>
    <w:uiPriority w:val="99"/>
    <w:semiHidden/>
    <w:unhideWhenUsed/>
    <w:rsid w:val="00B01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15D1"/>
    <w:rPr>
      <w:rFonts w:ascii="宋体" w:eastAsia="宋体" w:hAnsi="宋体" w:cs="宋体"/>
      <w:kern w:val="0"/>
      <w:sz w:val="24"/>
      <w:szCs w:val="24"/>
    </w:rPr>
  </w:style>
  <w:style w:type="paragraph" w:styleId="a7">
    <w:name w:val="Balloon Text"/>
    <w:basedOn w:val="a"/>
    <w:link w:val="Char1"/>
    <w:uiPriority w:val="99"/>
    <w:semiHidden/>
    <w:unhideWhenUsed/>
    <w:rsid w:val="00B015D1"/>
    <w:rPr>
      <w:sz w:val="18"/>
      <w:szCs w:val="18"/>
    </w:rPr>
  </w:style>
  <w:style w:type="character" w:customStyle="1" w:styleId="Char1">
    <w:name w:val="批注框文本 Char"/>
    <w:basedOn w:val="a0"/>
    <w:link w:val="a7"/>
    <w:uiPriority w:val="99"/>
    <w:semiHidden/>
    <w:rsid w:val="00B015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15D1"/>
    <w:pPr>
      <w:widowControl/>
      <w:spacing w:before="100" w:beforeAutospacing="1" w:after="100" w:afterAutospacing="1"/>
      <w:jc w:val="left"/>
      <w:outlineLvl w:val="0"/>
    </w:pPr>
    <w:rPr>
      <w:rFonts w:ascii="Verdana" w:eastAsia="宋体" w:hAnsi="Verdana" w:cs="宋体"/>
      <w:b/>
      <w:bCs/>
      <w:color w:val="00983E"/>
      <w:kern w:val="36"/>
      <w:sz w:val="33"/>
      <w:szCs w:val="33"/>
    </w:rPr>
  </w:style>
  <w:style w:type="paragraph" w:styleId="3">
    <w:name w:val="heading 3"/>
    <w:basedOn w:val="a"/>
    <w:link w:val="3Char"/>
    <w:uiPriority w:val="9"/>
    <w:qFormat/>
    <w:rsid w:val="00B015D1"/>
    <w:pPr>
      <w:widowControl/>
      <w:spacing w:before="100" w:beforeAutospacing="1" w:after="100" w:afterAutospacing="1"/>
      <w:jc w:val="left"/>
      <w:outlineLvl w:val="2"/>
    </w:pPr>
    <w:rPr>
      <w:rFonts w:ascii="Verdana" w:eastAsia="宋体" w:hAnsi="Verdana" w:cs="宋体"/>
      <w:b/>
      <w:bCs/>
      <w:color w:val="800040"/>
      <w:kern w:val="0"/>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1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15D1"/>
    <w:rPr>
      <w:sz w:val="18"/>
      <w:szCs w:val="18"/>
    </w:rPr>
  </w:style>
  <w:style w:type="paragraph" w:styleId="a4">
    <w:name w:val="footer"/>
    <w:basedOn w:val="a"/>
    <w:link w:val="Char0"/>
    <w:uiPriority w:val="99"/>
    <w:unhideWhenUsed/>
    <w:rsid w:val="00B015D1"/>
    <w:pPr>
      <w:tabs>
        <w:tab w:val="center" w:pos="4153"/>
        <w:tab w:val="right" w:pos="8306"/>
      </w:tabs>
      <w:snapToGrid w:val="0"/>
      <w:jc w:val="left"/>
    </w:pPr>
    <w:rPr>
      <w:sz w:val="18"/>
      <w:szCs w:val="18"/>
    </w:rPr>
  </w:style>
  <w:style w:type="character" w:customStyle="1" w:styleId="Char0">
    <w:name w:val="页脚 Char"/>
    <w:basedOn w:val="a0"/>
    <w:link w:val="a4"/>
    <w:uiPriority w:val="99"/>
    <w:rsid w:val="00B015D1"/>
    <w:rPr>
      <w:sz w:val="18"/>
      <w:szCs w:val="18"/>
    </w:rPr>
  </w:style>
  <w:style w:type="character" w:customStyle="1" w:styleId="1Char">
    <w:name w:val="标题 1 Char"/>
    <w:basedOn w:val="a0"/>
    <w:link w:val="1"/>
    <w:uiPriority w:val="9"/>
    <w:rsid w:val="00B015D1"/>
    <w:rPr>
      <w:rFonts w:ascii="Verdana" w:eastAsia="宋体" w:hAnsi="Verdana" w:cs="宋体"/>
      <w:b/>
      <w:bCs/>
      <w:color w:val="00983E"/>
      <w:kern w:val="36"/>
      <w:sz w:val="33"/>
      <w:szCs w:val="33"/>
    </w:rPr>
  </w:style>
  <w:style w:type="character" w:customStyle="1" w:styleId="3Char">
    <w:name w:val="标题 3 Char"/>
    <w:basedOn w:val="a0"/>
    <w:link w:val="3"/>
    <w:uiPriority w:val="9"/>
    <w:rsid w:val="00B015D1"/>
    <w:rPr>
      <w:rFonts w:ascii="Verdana" w:eastAsia="宋体" w:hAnsi="Verdana" w:cs="宋体"/>
      <w:b/>
      <w:bCs/>
      <w:color w:val="800040"/>
      <w:kern w:val="0"/>
      <w:sz w:val="23"/>
      <w:szCs w:val="23"/>
    </w:rPr>
  </w:style>
  <w:style w:type="character" w:styleId="a5">
    <w:name w:val="Hyperlink"/>
    <w:basedOn w:val="a0"/>
    <w:uiPriority w:val="99"/>
    <w:semiHidden/>
    <w:unhideWhenUsed/>
    <w:rsid w:val="00B015D1"/>
    <w:rPr>
      <w:color w:val="666699"/>
      <w:u w:val="single"/>
    </w:rPr>
  </w:style>
  <w:style w:type="paragraph" w:styleId="a6">
    <w:name w:val="Normal (Web)"/>
    <w:basedOn w:val="a"/>
    <w:uiPriority w:val="99"/>
    <w:semiHidden/>
    <w:unhideWhenUsed/>
    <w:rsid w:val="00B015D1"/>
    <w:pPr>
      <w:widowControl/>
      <w:spacing w:before="100" w:beforeAutospacing="1" w:after="100" w:afterAutospacing="1"/>
      <w:jc w:val="left"/>
    </w:pPr>
    <w:rPr>
      <w:rFonts w:ascii="Verdana" w:eastAsia="宋体" w:hAnsi="Verdana" w:cs="宋体"/>
      <w:color w:val="000000"/>
      <w:kern w:val="0"/>
      <w:sz w:val="20"/>
      <w:szCs w:val="20"/>
    </w:rPr>
  </w:style>
  <w:style w:type="paragraph" w:styleId="HTML">
    <w:name w:val="HTML Preformatted"/>
    <w:basedOn w:val="a"/>
    <w:link w:val="HTMLChar"/>
    <w:uiPriority w:val="99"/>
    <w:semiHidden/>
    <w:unhideWhenUsed/>
    <w:rsid w:val="00B01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15D1"/>
    <w:rPr>
      <w:rFonts w:ascii="宋体" w:eastAsia="宋体" w:hAnsi="宋体" w:cs="宋体"/>
      <w:kern w:val="0"/>
      <w:sz w:val="24"/>
      <w:szCs w:val="24"/>
    </w:rPr>
  </w:style>
  <w:style w:type="paragraph" w:styleId="a7">
    <w:name w:val="Balloon Text"/>
    <w:basedOn w:val="a"/>
    <w:link w:val="Char1"/>
    <w:uiPriority w:val="99"/>
    <w:semiHidden/>
    <w:unhideWhenUsed/>
    <w:rsid w:val="00B015D1"/>
    <w:rPr>
      <w:sz w:val="18"/>
      <w:szCs w:val="18"/>
    </w:rPr>
  </w:style>
  <w:style w:type="character" w:customStyle="1" w:styleId="Char1">
    <w:name w:val="批注框文本 Char"/>
    <w:basedOn w:val="a0"/>
    <w:link w:val="a7"/>
    <w:uiPriority w:val="99"/>
    <w:semiHidden/>
    <w:rsid w:val="00B01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14449">
      <w:bodyDiv w:val="1"/>
      <w:marLeft w:val="0"/>
      <w:marRight w:val="0"/>
      <w:marTop w:val="0"/>
      <w:marBottom w:val="0"/>
      <w:divBdr>
        <w:top w:val="none" w:sz="0" w:space="0" w:color="auto"/>
        <w:left w:val="none" w:sz="0" w:space="0" w:color="auto"/>
        <w:bottom w:val="none" w:sz="0" w:space="0" w:color="auto"/>
        <w:right w:val="none" w:sz="0" w:space="0" w:color="auto"/>
      </w:divBdr>
      <w:divsChild>
        <w:div w:id="1673802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gamedev.net/reference/articles/article748.asp" TargetMode="External"/><Relationship Id="rId13" Type="http://schemas.openxmlformats.org/officeDocument/2006/relationships/image" Target="media/image2.gif"/><Relationship Id="rId18" Type="http://schemas.openxmlformats.org/officeDocument/2006/relationships/image" Target="media/image7.gi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gif"/><Relationship Id="rId25" Type="http://schemas.openxmlformats.org/officeDocument/2006/relationships/hyperlink" Target="http://archive.gamedev.net/community/forums/topic.asp?key=featart&amp;uid=748&amp;forum_id=35&amp;Topic_Title=Isometric+%27n%27+Hexagonal+Maps+Part+II"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hive.gamedev.net/reference/articles/article748.asp" TargetMode="External"/><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gif"/><Relationship Id="rId10" Type="http://schemas.openxmlformats.org/officeDocument/2006/relationships/hyperlink" Target="http://archive.gamedev.net/reference/articles/article748.asp" TargetMode="External"/><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hyperlink" Target="http://archive.gamedev.net/reference/articles/article748.asp" TargetMode="External"/><Relationship Id="rId14" Type="http://schemas.openxmlformats.org/officeDocument/2006/relationships/image" Target="media/image3.gif"/><Relationship Id="rId22" Type="http://schemas.openxmlformats.org/officeDocument/2006/relationships/image" Target="media/image11.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2011-04-11T15:27:00Z</dcterms:created>
  <dcterms:modified xsi:type="dcterms:W3CDTF">2011-04-11T15:29:00Z</dcterms:modified>
</cp:coreProperties>
</file>