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2A8A" w:rsidRDefault="00DD2A8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2A8A" w:rsidRDefault="0044303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Руководство пользователя. </w:t>
      </w:r>
    </w:p>
    <w:p w:rsidR="00DD2A8A" w:rsidRDefault="0044303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Позволит быстро вникнуть в суть проекта.</w:t>
      </w:r>
    </w:p>
    <w:p w:rsidR="00DD2A8A" w:rsidRDefault="00DD2A8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2A8A" w:rsidRDefault="00DD2A8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2A8A" w:rsidRDefault="00DD2A8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2A8A" w:rsidRDefault="00DD2A8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2A8A" w:rsidRDefault="00DD2A8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2A8A" w:rsidRDefault="0044303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DD2A8A" w:rsidRDefault="0044303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Форма Регистрации/Авторизации</w:t>
      </w:r>
    </w:p>
    <w:p w:rsidR="00DD2A8A" w:rsidRDefault="0044303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8829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882900"/>
            <wp:effectExtent l="0" t="0" r="0" b="0"/>
            <wp:docPr id="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пользователь не имеет учетную запись, он должен зайти во вкладку регистрации, по кнопке “Зарегистрироваться”</w:t>
      </w:r>
    </w:p>
    <w:p w:rsidR="00DD2A8A" w:rsidRDefault="00DD2A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44303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057650" cy="3705225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успешной регистрации, пользователя перебросит на страницу логина обратно, через которую, он сможет попасть на главную страницу.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DD2A8A" w:rsidRDefault="0044303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Главная страница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89560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Попав на главную страницу, можно увидеть активные кнопки, большинство из которых доступно только в статусе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chief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Помимо основных кнопок, в правом верхнем углу шапки сайта, находится колокольчик со списком непрочитанных уведомлений. 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257675" cy="75247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Нажав на него, появится сам список уведомлений. Их видит только начальник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chief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181475" cy="8963025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96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Часть из уведомлений, имеет активную кнопку, она отправляет станок в ремонт, если уведомление свидетельствует о его поломке.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Можно не отправлять, а просто прочитать все уведомления. Нажав кнопку внизу списка.</w:t>
      </w:r>
    </w:p>
    <w:p w:rsidR="00DD2A8A" w:rsidRDefault="00DD2A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44303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619375" cy="8191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противоположном конце шапки, находится логотип команды, а по совместительству и кнопка на главную страницу.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1352550" cy="1304925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Снизу есть крестик, при помощи которого можно перейти в форму логина, регистрации, домой. </w:t>
      </w:r>
    </w:p>
    <w:p w:rsidR="00DD2A8A" w:rsidRDefault="00DD2A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44303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Список Заказов</w:t>
      </w:r>
    </w:p>
    <w:p w:rsidR="00DD2A8A" w:rsidRDefault="00DD2A8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2A8A" w:rsidRDefault="0044303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1895475" cy="96202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997200"/>
            <wp:effectExtent l="0" t="0" r="0" b="0"/>
            <wp:docPr id="1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перейдя в окошко, мы видим две таблиц (список заказов, позиции заказа)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Появление второй, происходит при выборе заказа, в таблице один.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пользователь является начальником, ему доступен дополнительный функционал. По нажатию на кнопку “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1647825" cy="581025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8575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начальник может отправить выбранные позиции для формирования ПП. 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882900"/>
            <wp:effectExtent l="0" t="0" r="0" b="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данном этапе, Начальник может пересчитать список руками или по нажатию на кнопку сверху Автоматически по алгоритму указанному в заданию.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Также он может сохранить План, который является своего рода черновиком.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  <w:t>На позициях в списке есть 2 кнопки Утвердить позицию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1885950" cy="1266825"/>
            <wp:effectExtent l="0" t="0" r="0" b="0"/>
            <wp:docPr id="2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и сформировать заказ-наряд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305050" cy="1943100"/>
            <wp:effectExtent l="0" t="0" r="0" b="0"/>
            <wp:docPr id="2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D2A8A" w:rsidRDefault="00DD2A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успешных или нет операциях, пользователь может увидеть Уведомления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562475" cy="23241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DD2A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44303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2219325" cy="105727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 кнопка позволяет перейти в формирование, напрямую, не через Заказы.</w:t>
      </w:r>
    </w:p>
    <w:p w:rsidR="00DD2A8A" w:rsidRDefault="00DD2A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1666875" cy="914400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Пользователь видит в первой таблице список заказ-нарядов, вторая таблица появляется при выборе позиции из первой, что позволит нам найти партии заказ-наряда, которые формируются только для утвержденных</w:t>
      </w:r>
    </w:p>
    <w:p w:rsidR="00DD2A8A" w:rsidRDefault="00DD2A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DD2A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730500"/>
            <wp:effectExtent l="0" t="0" r="0" b="0"/>
            <wp:docPr id="1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DD2A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заказ-нарядов 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1485900" cy="70485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имеет зеленую лупу, что позволит просмотреть информацию о заказе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3352800"/>
            <wp:effectExtent l="0" t="0" r="0" b="0"/>
            <wp:docPr id="3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DD2A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партии заказ-наряд имеет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885825" cy="1190625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, данная кнопка позволяет посмотреть детали в партии.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7686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Журнал поломок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1828800" cy="90487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, отображает сообщения, которые относятся к поломке станка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10795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из этой таблицы, можно отправить станок на ремонт.</w:t>
      </w:r>
    </w:p>
    <w:p w:rsidR="00DD2A8A" w:rsidRDefault="00DD2A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Существует еще и блок Аналитика,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1543050" cy="1095375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которая хранит в себе статистику и своего рода диаграммы по простоям и отношением времени.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8575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 также выборку по всем станкам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265430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DD2A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вы являетесь администратором, будет доступна кнопка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1562100" cy="97155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которая перебрасывает в таблицу управления юзерами, где можно выдать или изменить права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пользщователей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D2A8A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184400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2A8A" w:rsidRDefault="00DD2A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DD2A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2A8A" w:rsidRDefault="0044303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Заключение. </w:t>
      </w:r>
    </w:p>
    <w:p w:rsidR="00786857" w:rsidRDefault="004430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Большинство доступно только начальнику, но ничего. Придет и ваше время! </w:t>
      </w:r>
    </w:p>
    <w:p w:rsidR="00786857" w:rsidRDefault="0078685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DD2A8A" w:rsidRDefault="00786857" w:rsidP="00786857">
      <w:pPr>
        <w:jc w:val="center"/>
        <w:rPr>
          <w:rFonts w:ascii="Times New Roman" w:eastAsia="Times New Roman" w:hAnsi="Times New Roman" w:cs="Times New Roman"/>
          <w:sz w:val="40"/>
          <w:szCs w:val="28"/>
          <w:lang w:val="ru-RU"/>
        </w:rPr>
      </w:pPr>
      <w:r w:rsidRPr="00786857">
        <w:rPr>
          <w:rFonts w:ascii="Times New Roman" w:eastAsia="Times New Roman" w:hAnsi="Times New Roman" w:cs="Times New Roman"/>
          <w:sz w:val="40"/>
          <w:szCs w:val="28"/>
          <w:lang w:val="ru-RU"/>
        </w:rPr>
        <w:lastRenderedPageBreak/>
        <w:t xml:space="preserve">Как работать с </w:t>
      </w:r>
      <w:proofErr w:type="spellStart"/>
      <w:r w:rsidRPr="00786857">
        <w:rPr>
          <w:rFonts w:ascii="Times New Roman" w:eastAsia="Times New Roman" w:hAnsi="Times New Roman" w:cs="Times New Roman"/>
          <w:sz w:val="40"/>
          <w:szCs w:val="28"/>
          <w:lang w:val="ru-RU"/>
        </w:rPr>
        <w:t>телеграм</w:t>
      </w:r>
      <w:proofErr w:type="spellEnd"/>
      <w:r w:rsidRPr="00786857">
        <w:rPr>
          <w:rFonts w:ascii="Times New Roman" w:eastAsia="Times New Roman" w:hAnsi="Times New Roman" w:cs="Times New Roman"/>
          <w:sz w:val="40"/>
          <w:szCs w:val="28"/>
          <w:lang w:val="ru-RU"/>
        </w:rPr>
        <w:t>-ботом</w:t>
      </w:r>
    </w:p>
    <w:p w:rsidR="00786857" w:rsidRDefault="00786857" w:rsidP="00786857">
      <w:pPr>
        <w:jc w:val="center"/>
        <w:rPr>
          <w:rFonts w:ascii="Times New Roman" w:eastAsia="Times New Roman" w:hAnsi="Times New Roman" w:cs="Times New Roman"/>
          <w:szCs w:val="28"/>
          <w:lang w:val="ru-RU"/>
        </w:rPr>
      </w:pPr>
      <w:r>
        <w:rPr>
          <w:rFonts w:ascii="Times New Roman" w:eastAsia="Times New Roman" w:hAnsi="Times New Roman" w:cs="Times New Roman"/>
          <w:szCs w:val="28"/>
          <w:lang w:val="ru-RU"/>
        </w:rPr>
        <w:t>(Потом закинуть в нужное место итогового руководства)</w:t>
      </w:r>
    </w:p>
    <w:p w:rsidR="00786857" w:rsidRDefault="00786857" w:rsidP="0078685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86857" w:rsidRDefault="00786857" w:rsidP="0078685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Телеграм-бот помогает оперативно получать уведомления. Наш бот требует аутентификации. Давайте пройдем её вместе! </w:t>
      </w:r>
    </w:p>
    <w:p w:rsidR="00786857" w:rsidRDefault="00786857" w:rsidP="0078685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Введите команду </w:t>
      </w:r>
      <w:r w:rsidRPr="00786857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свой логин и пароль, которые вы вводили при регистрации в системе.</w:t>
      </w:r>
    </w:p>
    <w:p w:rsidR="00786857" w:rsidRDefault="00786857" w:rsidP="0078685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3415" cy="1507676"/>
            <wp:effectExtent l="0" t="0" r="635" b="0"/>
            <wp:docPr id="31" name="Рисунок 31" descr="https://sun9-79.userapi.com/impg/lLOLs_Zc2Pox6O1QihPn1wi7TpgHux8tzu0HPw/5pSjiVEyng8.jpg?size=1080x284&amp;quality=95&amp;sign=661124f1637ea4ed7f1ecc76bebadaf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9.userapi.com/impg/lLOLs_Zc2Pox6O1QihPn1wi7TpgHux8tzu0HPw/5pSjiVEyng8.jpg?size=1080x284&amp;quality=95&amp;sign=661124f1637ea4ed7f1ecc76bebadafe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0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857" w:rsidRPr="009A2442" w:rsidRDefault="00786857" w:rsidP="0078685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Наш бот умеет определять, кто к нему подключился. Он также знает ваши права</w:t>
      </w:r>
      <w:r w:rsidR="00D110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системе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 </w:t>
      </w:r>
      <w:r w:rsidR="00D110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гарантирует, что команды для начальника не будут доступны рядовому сотруднику. Введите </w:t>
      </w:r>
      <w:r w:rsidR="00D11074" w:rsidRPr="00D11074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D11074">
        <w:rPr>
          <w:rFonts w:ascii="Times New Roman" w:eastAsia="Times New Roman" w:hAnsi="Times New Roman" w:cs="Times New Roman"/>
          <w:sz w:val="28"/>
          <w:szCs w:val="28"/>
          <w:lang w:val="en-US"/>
        </w:rPr>
        <w:t>help</w:t>
      </w:r>
      <w:r w:rsidR="00D11074">
        <w:rPr>
          <w:rFonts w:ascii="Times New Roman" w:eastAsia="Times New Roman" w:hAnsi="Times New Roman" w:cs="Times New Roman"/>
          <w:sz w:val="28"/>
          <w:szCs w:val="28"/>
          <w:lang w:val="ru-RU"/>
        </w:rPr>
        <w:t>, и вам будут представлены все команды, которые доступны.</w:t>
      </w:r>
    </w:p>
    <w:p w:rsidR="00D11074" w:rsidRPr="00D40F69" w:rsidRDefault="00D11074" w:rsidP="0078685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Если вы – рядовой сотрудник, то вам доступны такие команды (</w:t>
      </w:r>
      <w:proofErr w:type="spellStart"/>
      <w:r w:rsidR="00D40F69">
        <w:rPr>
          <w:rFonts w:ascii="Times New Roman" w:eastAsia="Times New Roman" w:hAnsi="Times New Roman" w:cs="Times New Roman"/>
          <w:sz w:val="28"/>
          <w:szCs w:val="28"/>
          <w:lang w:val="en-US"/>
        </w:rPr>
        <w:t>todo</w:t>
      </w:r>
      <w:proofErr w:type="spellEnd"/>
      <w:r w:rsidR="00D40F69" w:rsidRPr="00D40F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D11074">
        <w:rPr>
          <w:rFonts w:ascii="Times New Roman" w:eastAsia="Times New Roman" w:hAnsi="Times New Roman" w:cs="Times New Roman"/>
          <w:color w:val="FF0000"/>
          <w:sz w:val="28"/>
          <w:szCs w:val="28"/>
          <w:lang w:val="ru-RU"/>
        </w:rPr>
        <w:t>АКТУАЛИЗИРОВАТЬ ЭТО ПЕРЕД ПРЕЗЕНТАЦИЕЙ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D40F69" w:rsidRPr="00D40F6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40F69" w:rsidRDefault="00D40F69" w:rsidP="0078685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3415" cy="2160648"/>
            <wp:effectExtent l="0" t="0" r="635" b="0"/>
            <wp:docPr id="32" name="Рисунок 32" descr="https://sun9-31.userapi.com/impg/AwPkBAtb8A-pPPFpqhDiK5-cczH4JnWk5ZULlA/jEnWCefrSZ0.jpg?size=1080x407&amp;quality=95&amp;sign=b6564e24e15daca2ca56a01a313c9a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1.userapi.com/impg/AwPkBAtb8A-pPPFpqhDiK5-cczH4JnWk5ZULlA/jEnWCefrSZ0.jpg?size=1080x407&amp;quality=95&amp;sign=b6564e24e15daca2ca56a01a313c9a30&amp;type=alb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6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F69" w:rsidRDefault="00D40F69" w:rsidP="0078685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Если же вы – начальник, вам доступна ещё одна новая функция.</w:t>
      </w:r>
    </w:p>
    <w:p w:rsidR="00D40F69" w:rsidRDefault="00D40F69" w:rsidP="0078685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3415" cy="2468554"/>
            <wp:effectExtent l="0" t="0" r="635" b="8255"/>
            <wp:docPr id="33" name="Рисунок 33" descr="https://sun9-64.userapi.com/impg/4DUXh1ZdnzkWMutK5IDXUCQ3tlaTMhgg_jdLMg/nkMF-HrITNI.jpg?size=1080x465&amp;quality=95&amp;sign=5f7e0108f92fd78f5e55eb5143ed804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impg/4DUXh1ZdnzkWMutK5IDXUCQ3tlaTMhgg_jdLMg/nkMF-HrITNI.jpg?size=1080x465&amp;quality=95&amp;sign=5f7e0108f92fd78f5e55eb5143ed804e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6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F69" w:rsidRDefault="00D40F69" w:rsidP="0078685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Хакнуть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получится: система строго следит, чтобы соответствующие уведомления получали лишь те, кому это нужно.</w:t>
      </w:r>
    </w:p>
    <w:p w:rsidR="00D40F69" w:rsidRDefault="00D40F69" w:rsidP="00786857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3415" cy="2500406"/>
            <wp:effectExtent l="0" t="0" r="635" b="0"/>
            <wp:docPr id="34" name="Рисунок 34" descr="https://sun9-76.userapi.com/impg/sB9QmVg1bTm13utLkq4L4Q5dwxNf4HQ-dM4oGQ/4doglMDk_ps.jpg?size=1080x471&amp;quality=95&amp;sign=66fa83e6907ae484c4c6a0b0ec31cf2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6.userapi.com/impg/sB9QmVg1bTm13utLkq4L4Q5dwxNf4HQ-dM4oGQ/4doglMDk_ps.jpg?size=1080x471&amp;quality=95&amp;sign=66fa83e6907ae484c4c6a0b0ec31cf29&amp;type=albu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0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F69" w:rsidRDefault="00D40F69" w:rsidP="00D40F6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Абсолютное большинство уведомлений будут рассылаться автоматически</w:t>
      </w:r>
      <w:r w:rsidR="00EF39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для конкретного адресата. Можете не переживать за приватность своих данных, всё, что адресовано только вам – увидите только вы, а всё, что адресовано всем начальником, увидит каждый начальник и ни один рядовой сотрудник.</w:t>
      </w:r>
    </w:p>
    <w:p w:rsidR="00EE3EC1" w:rsidRDefault="00EE3EC1" w:rsidP="00D40F6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админа доступна функция отписки вас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телеграм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-бота. Админ видит вас и ваш статус подписки в своем инструменте и может отписать в любой момент. Ни одного лишнего уведомления, если вы перешли в другой проект</w:t>
      </w:r>
      <w:r w:rsidR="00443031">
        <w:rPr>
          <w:rFonts w:ascii="Times New Roman" w:eastAsia="Times New Roman" w:hAnsi="Times New Roman" w:cs="Times New Roman"/>
          <w:sz w:val="28"/>
          <w:szCs w:val="28"/>
          <w:lang w:val="ru-RU"/>
        </w:rPr>
        <w:t>. Только последнее уведомление:</w:t>
      </w:r>
    </w:p>
    <w:p w:rsidR="00443031" w:rsidRDefault="00443031" w:rsidP="00D40F69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FBC837C" wp14:editId="62AF4D17">
            <wp:extent cx="5733415" cy="63182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442" w:rsidRDefault="009A2442" w:rsidP="009A2442">
      <w:pPr>
        <w:jc w:val="center"/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  <w:r w:rsidRPr="009A2442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lastRenderedPageBreak/>
        <w:t xml:space="preserve">Функционал </w:t>
      </w:r>
      <w:proofErr w:type="spellStart"/>
      <w:r w:rsidRPr="009A2442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t>Админки</w:t>
      </w:r>
      <w:proofErr w:type="spellEnd"/>
    </w:p>
    <w:p w:rsidR="009A2442" w:rsidRDefault="009A2442" w:rsidP="009A2442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Перейдя в </w:t>
      </w:r>
      <w:proofErr w:type="spellStart"/>
      <w:r>
        <w:rPr>
          <w:rFonts w:ascii="Times New Roman" w:eastAsia="Times New Roman" w:hAnsi="Times New Roman" w:cs="Times New Roman"/>
          <w:sz w:val="32"/>
          <w:szCs w:val="28"/>
          <w:lang w:val="ru-RU"/>
        </w:rPr>
        <w:t>админку</w:t>
      </w:r>
      <w:proofErr w:type="spellEnd"/>
      <w:r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, </w:t>
      </w:r>
      <w:proofErr w:type="gramStart"/>
      <w:r w:rsidR="009E3F5C">
        <w:rPr>
          <w:rFonts w:ascii="Times New Roman" w:eastAsia="Times New Roman" w:hAnsi="Times New Roman" w:cs="Times New Roman"/>
          <w:sz w:val="32"/>
          <w:szCs w:val="28"/>
          <w:lang w:val="ru-RU"/>
        </w:rPr>
        <w:t>находящуюся</w:t>
      </w:r>
      <w:proofErr w:type="gramEnd"/>
      <w:r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sz w:val="32"/>
          <w:szCs w:val="28"/>
          <w:lang w:val="en-US"/>
        </w:rPr>
        <w:t>url</w:t>
      </w:r>
      <w:proofErr w:type="spellEnd"/>
      <w:r w:rsidRPr="009A2442">
        <w:rPr>
          <w:rFonts w:ascii="Times New Roman" w:eastAsia="Times New Roman" w:hAnsi="Times New Roman" w:cs="Times New Roman"/>
          <w:sz w:val="32"/>
          <w:szCs w:val="28"/>
          <w:lang w:val="ru-RU"/>
        </w:rPr>
        <w:t>: “/</w:t>
      </w:r>
      <w:r>
        <w:rPr>
          <w:rFonts w:ascii="Times New Roman" w:eastAsia="Times New Roman" w:hAnsi="Times New Roman" w:cs="Times New Roman"/>
          <w:sz w:val="32"/>
          <w:szCs w:val="28"/>
          <w:lang w:val="en-US"/>
        </w:rPr>
        <w:t>admin</w:t>
      </w:r>
      <w:r w:rsidRPr="009A2442">
        <w:rPr>
          <w:rFonts w:ascii="Times New Roman" w:eastAsia="Times New Roman" w:hAnsi="Times New Roman" w:cs="Times New Roman"/>
          <w:sz w:val="32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 и доступна только пользователям с ролью </w:t>
      </w:r>
      <w:r>
        <w:rPr>
          <w:rFonts w:ascii="Times New Roman" w:eastAsia="Times New Roman" w:hAnsi="Times New Roman" w:cs="Times New Roman"/>
          <w:sz w:val="32"/>
          <w:szCs w:val="28"/>
          <w:lang w:val="en-US"/>
        </w:rPr>
        <w:t>ADMIN</w:t>
      </w:r>
      <w:r>
        <w:rPr>
          <w:rFonts w:ascii="Times New Roman" w:eastAsia="Times New Roman" w:hAnsi="Times New Roman" w:cs="Times New Roman"/>
          <w:sz w:val="32"/>
          <w:szCs w:val="28"/>
          <w:lang w:val="ru-RU"/>
        </w:rPr>
        <w:t>. Можно увидеть всех зарегистрированных пользователей системы и их под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32"/>
          <w:szCs w:val="28"/>
          <w:lang w:val="ru-RU"/>
        </w:rPr>
        <w:t>робную информацию.</w:t>
      </w:r>
    </w:p>
    <w:p w:rsidR="009A2442" w:rsidRDefault="009A2442" w:rsidP="009A2442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9A2442">
        <w:rPr>
          <w:rFonts w:ascii="Times New Roman" w:eastAsia="Times New Roman" w:hAnsi="Times New Roman" w:cs="Times New Roman"/>
          <w:sz w:val="32"/>
          <w:szCs w:val="28"/>
          <w:lang w:val="ru-RU"/>
        </w:rPr>
        <w:drawing>
          <wp:inline distT="0" distB="0" distL="0" distR="0" wp14:anchorId="3F4CF47D" wp14:editId="6CC70965">
            <wp:extent cx="5733415" cy="979338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7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442" w:rsidRDefault="009A2442" w:rsidP="009A2442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Нажав на необходимого пользователя, можно изменить его </w:t>
      </w:r>
      <w:r w:rsidR="009E3F5C">
        <w:rPr>
          <w:rFonts w:ascii="Times New Roman" w:eastAsia="Times New Roman" w:hAnsi="Times New Roman" w:cs="Times New Roman"/>
          <w:sz w:val="32"/>
          <w:szCs w:val="28"/>
          <w:lang w:val="ru-RU"/>
        </w:rPr>
        <w:t>роль,</w:t>
      </w:r>
      <w:r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 если это необходимо.</w:t>
      </w:r>
    </w:p>
    <w:p w:rsidR="009A2442" w:rsidRDefault="009A2442" w:rsidP="009A2442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9A2442">
        <w:rPr>
          <w:rFonts w:ascii="Times New Roman" w:eastAsia="Times New Roman" w:hAnsi="Times New Roman" w:cs="Times New Roman"/>
          <w:sz w:val="32"/>
          <w:szCs w:val="28"/>
          <w:lang w:val="ru-RU"/>
        </w:rPr>
        <w:drawing>
          <wp:inline distT="0" distB="0" distL="0" distR="0" wp14:anchorId="23864918" wp14:editId="4F904C1C">
            <wp:extent cx="5733415" cy="3021449"/>
            <wp:effectExtent l="0" t="0" r="63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Так как поле </w:t>
      </w:r>
      <w:r>
        <w:rPr>
          <w:rFonts w:ascii="Times New Roman" w:eastAsia="Times New Roman" w:hAnsi="Times New Roman" w:cs="Times New Roman"/>
          <w:sz w:val="32"/>
          <w:szCs w:val="28"/>
          <w:lang w:val="en-US"/>
        </w:rPr>
        <w:t>login</w:t>
      </w:r>
      <w:r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 является уникальным - его нельзя изменять. </w:t>
      </w:r>
    </w:p>
    <w:p w:rsidR="009A2442" w:rsidRDefault="009A2442" w:rsidP="009A2442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Помимо редактирования ролей, выбранного пользователя можно отписать от рассылки в </w:t>
      </w:r>
      <w:r>
        <w:rPr>
          <w:rFonts w:ascii="Times New Roman" w:eastAsia="Times New Roman" w:hAnsi="Times New Roman" w:cs="Times New Roman"/>
          <w:sz w:val="32"/>
          <w:szCs w:val="28"/>
          <w:lang w:val="en-US"/>
        </w:rPr>
        <w:t>Telegram</w:t>
      </w:r>
      <w:r w:rsidR="009E3F5C"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. Кнопка находится справа от кнопки, отвечающей за редактирование ролей. </w:t>
      </w:r>
      <w:r w:rsidR="009E3F5C">
        <w:rPr>
          <w:rFonts w:ascii="Times New Roman" w:eastAsia="Times New Roman" w:hAnsi="Times New Roman" w:cs="Times New Roman"/>
          <w:sz w:val="32"/>
          <w:szCs w:val="28"/>
          <w:lang w:val="ru-RU"/>
        </w:rPr>
        <w:br/>
        <w:t xml:space="preserve">Если </w:t>
      </w:r>
      <w:r w:rsidR="009E3F5C">
        <w:rPr>
          <w:rFonts w:ascii="Times New Roman" w:eastAsia="Times New Roman" w:hAnsi="Times New Roman" w:cs="Times New Roman"/>
          <w:sz w:val="32"/>
          <w:szCs w:val="28"/>
          <w:lang w:val="en-US"/>
        </w:rPr>
        <w:t>Telegram</w:t>
      </w:r>
      <w:r w:rsidR="009E3F5C" w:rsidRPr="009E3F5C"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 </w:t>
      </w:r>
      <w:r w:rsidR="009E3F5C">
        <w:rPr>
          <w:rFonts w:ascii="Times New Roman" w:eastAsia="Times New Roman" w:hAnsi="Times New Roman" w:cs="Times New Roman"/>
          <w:sz w:val="32"/>
          <w:szCs w:val="28"/>
          <w:lang w:val="en-US"/>
        </w:rPr>
        <w:t>BOT</w:t>
      </w:r>
      <w:r w:rsidR="009E3F5C"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 не работает, то процесс отписки невозможен, кнопка информирует пользователя об этом</w:t>
      </w:r>
    </w:p>
    <w:p w:rsidR="009E3F5C" w:rsidRPr="009E3F5C" w:rsidRDefault="009E3F5C" w:rsidP="009E3F5C">
      <w:pPr>
        <w:jc w:val="center"/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9E3F5C">
        <w:rPr>
          <w:rFonts w:ascii="Times New Roman" w:eastAsia="Times New Roman" w:hAnsi="Times New Roman" w:cs="Times New Roman"/>
          <w:sz w:val="32"/>
          <w:szCs w:val="28"/>
          <w:lang w:val="ru-RU"/>
        </w:rPr>
        <w:drawing>
          <wp:inline distT="0" distB="0" distL="0" distR="0" wp14:anchorId="25B34B13" wp14:editId="6A53E035">
            <wp:extent cx="2248214" cy="59063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F5C" w:rsidRPr="009E3F5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A8A"/>
    <w:rsid w:val="00443031"/>
    <w:rsid w:val="00786857"/>
    <w:rsid w:val="009A2442"/>
    <w:rsid w:val="009E3F5C"/>
    <w:rsid w:val="00D11074"/>
    <w:rsid w:val="00D40F69"/>
    <w:rsid w:val="00DD2A8A"/>
    <w:rsid w:val="00EE3EC1"/>
    <w:rsid w:val="00EF3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9A24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A24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9A24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A24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3E79AF-B6AF-4FCF-BB70-E2D08266D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718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Алексей Наноев</cp:lastModifiedBy>
  <cp:revision>6</cp:revision>
  <dcterms:created xsi:type="dcterms:W3CDTF">2023-04-29T10:52:00Z</dcterms:created>
  <dcterms:modified xsi:type="dcterms:W3CDTF">2023-05-12T19:31:00Z</dcterms:modified>
</cp:coreProperties>
</file>