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842" w14:textId="763C2C80" w:rsidR="00857D1B" w:rsidRPr="00BD086C" w:rsidRDefault="00BD086C" w:rsidP="00BD086C">
      <w:pPr>
        <w:pStyle w:val="ListParagraph"/>
        <w:numPr>
          <w:ilvl w:val="0"/>
          <w:numId w:val="1"/>
        </w:numPr>
        <w:rPr>
          <w:lang w:val="es-AR"/>
        </w:rPr>
      </w:pPr>
      <w:r w:rsidRPr="00BD086C">
        <w:rPr>
          <w:lang w:val="es-AR"/>
        </w:rPr>
        <w:t xml:space="preserve">Para </w:t>
      </w:r>
      <w:r>
        <w:rPr>
          <w:lang w:val="es-AR"/>
        </w:rPr>
        <w:t>iniciar sesión</w:t>
      </w:r>
      <w:r w:rsidRPr="00BD086C">
        <w:rPr>
          <w:lang w:val="es-AR"/>
        </w:rPr>
        <w:t>, es necesario que el email sea agregado en el AD de Azure</w:t>
      </w:r>
    </w:p>
    <w:p w14:paraId="21A06429" w14:textId="7576008E" w:rsidR="00BD086C" w:rsidRDefault="00BD086C">
      <w:pPr>
        <w:rPr>
          <w:lang w:val="es-AR"/>
        </w:rPr>
      </w:pPr>
      <w:r>
        <w:rPr>
          <w:noProof/>
        </w:rPr>
        <w:drawing>
          <wp:inline distT="0" distB="0" distL="0" distR="0" wp14:anchorId="76F9E174" wp14:editId="73452C5B">
            <wp:extent cx="5943600" cy="2362835"/>
            <wp:effectExtent l="0" t="0" r="0" b="0"/>
            <wp:docPr id="378458904" name="Picture 1" descr="A person sitting on a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58904" name="Picture 1" descr="A person sitting on a box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386F" w14:textId="77777777" w:rsidR="00BD086C" w:rsidRDefault="00BD086C">
      <w:pPr>
        <w:rPr>
          <w:lang w:val="es-AR"/>
        </w:rPr>
      </w:pPr>
    </w:p>
    <w:p w14:paraId="397DB20F" w14:textId="0C3AC02A" w:rsidR="00BD086C" w:rsidRDefault="00BD086C" w:rsidP="00BD086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Para utilizar la BD y manipular correctamente los objetos del stock, es necesario agregar la </w:t>
      </w:r>
      <w:proofErr w:type="spellStart"/>
      <w:r>
        <w:rPr>
          <w:lang w:val="es-AR"/>
        </w:rPr>
        <w:t>ip</w:t>
      </w:r>
      <w:proofErr w:type="spellEnd"/>
      <w:r>
        <w:rPr>
          <w:lang w:val="es-AR"/>
        </w:rPr>
        <w:t xml:space="preserve"> del usuario en el Firewall de la base de datos, ya que fue utilizado un recurso en </w:t>
      </w:r>
      <w:r w:rsidR="001B7486">
        <w:rPr>
          <w:lang w:val="es-AR"/>
        </w:rPr>
        <w:t>Azure:</w:t>
      </w:r>
      <w:r>
        <w:rPr>
          <w:lang w:val="es-AR"/>
        </w:rPr>
        <w:br/>
      </w:r>
      <w:r>
        <w:rPr>
          <w:noProof/>
        </w:rPr>
        <w:drawing>
          <wp:inline distT="0" distB="0" distL="0" distR="0" wp14:anchorId="2C6A0831" wp14:editId="6D0C5C90">
            <wp:extent cx="5943600" cy="2834005"/>
            <wp:effectExtent l="0" t="0" r="0" b="4445"/>
            <wp:docPr id="200967287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2878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FF3A" w14:textId="77777777" w:rsidR="00BD086C" w:rsidRDefault="00BD086C" w:rsidP="00BD086C">
      <w:pPr>
        <w:rPr>
          <w:lang w:val="es-AR"/>
        </w:rPr>
      </w:pPr>
    </w:p>
    <w:p w14:paraId="077C59AA" w14:textId="75A9C649" w:rsidR="00BD086C" w:rsidRPr="00BD086C" w:rsidRDefault="00BD086C" w:rsidP="00BD086C">
      <w:pPr>
        <w:rPr>
          <w:lang w:val="es-AR"/>
        </w:rPr>
      </w:pPr>
      <w:r w:rsidRPr="00BD086C">
        <w:rPr>
          <w:highlight w:val="red"/>
          <w:lang w:val="es-AR"/>
        </w:rPr>
        <w:t>PARA OBTENER ACCESO A CUALQUIERA DE LAS 2 FUNCIONALIDADES, CONTACTAR CON CUALQUIERA DE LOS INTEGRANTES DEL GRUPO, MUCHAS GRACIAS.</w:t>
      </w:r>
    </w:p>
    <w:sectPr w:rsidR="00BD086C" w:rsidRPr="00BD0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0DD"/>
    <w:multiLevelType w:val="hybridMultilevel"/>
    <w:tmpl w:val="CDB2BC7C"/>
    <w:lvl w:ilvl="0" w:tplc="9098A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1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B"/>
    <w:rsid w:val="001B7486"/>
    <w:rsid w:val="007951F6"/>
    <w:rsid w:val="007C6DCB"/>
    <w:rsid w:val="00857D1B"/>
    <w:rsid w:val="00BD086C"/>
    <w:rsid w:val="00DF4B57"/>
    <w:rsid w:val="00FB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56C7"/>
  <w15:chartTrackingRefBased/>
  <w15:docId w15:val="{371905B2-0B5F-408D-B085-BD50F369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Wagner</dc:creator>
  <cp:keywords/>
  <dc:description/>
  <cp:lastModifiedBy>Ian Wagner</cp:lastModifiedBy>
  <cp:revision>3</cp:revision>
  <dcterms:created xsi:type="dcterms:W3CDTF">2023-06-06T19:20:00Z</dcterms:created>
  <dcterms:modified xsi:type="dcterms:W3CDTF">2023-06-06T19:27:00Z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69b94a-4451-4543-bdff-7513bdbafb41_Enabled">
    <vt:lpwstr>true</vt:lpwstr>
  </property>
  <property fmtid="{D5CDD505-2E9C-101B-9397-08002B2CF9AE}" pid="3" name="MSIP_Label_b869b94a-4451-4543-bdff-7513bdbafb41_SetDate">
    <vt:lpwstr>2023-06-06T19:27:16Z</vt:lpwstr>
  </property>
  <property fmtid="{D5CDD505-2E9C-101B-9397-08002B2CF9AE}" pid="4" name="MSIP_Label_b869b94a-4451-4543-bdff-7513bdbafb41_Method">
    <vt:lpwstr>Standard</vt:lpwstr>
  </property>
  <property fmtid="{D5CDD505-2E9C-101B-9397-08002B2CF9AE}" pid="5" name="MSIP_Label_b869b94a-4451-4543-bdff-7513bdbafb41_Name">
    <vt:lpwstr>General</vt:lpwstr>
  </property>
  <property fmtid="{D5CDD505-2E9C-101B-9397-08002B2CF9AE}" pid="6" name="MSIP_Label_b869b94a-4451-4543-bdff-7513bdbafb41_SiteId">
    <vt:lpwstr>7fa88d8c-b752-45ac-9ddb-6fac354f6545</vt:lpwstr>
  </property>
  <property fmtid="{D5CDD505-2E9C-101B-9397-08002B2CF9AE}" pid="7" name="MSIP_Label_b869b94a-4451-4543-bdff-7513bdbafb41_ActionId">
    <vt:lpwstr>e0a10e64-a2fb-4feb-b28d-4306150a7b94</vt:lpwstr>
  </property>
  <property fmtid="{D5CDD505-2E9C-101B-9397-08002B2CF9AE}" pid="8" name="MSIP_Label_b869b94a-4451-4543-bdff-7513bdbafb41_ContentBits">
    <vt:lpwstr>0</vt:lpwstr>
  </property>
</Properties>
</file>