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C43D8" w14:textId="77777777" w:rsidR="00984EE7" w:rsidRDefault="00984EE7" w:rsidP="00984EE7"/>
    <w:p w14:paraId="7B9AECF5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Tabla de equivalencias (propuesta inicial)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883"/>
        <w:gridCol w:w="1595"/>
      </w:tblGrid>
      <w:tr w:rsidR="00982F11" w:rsidRPr="00982F11" w14:paraId="5566A0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75E8" w14:textId="77777777" w:rsidR="00982F11" w:rsidRPr="00982F11" w:rsidRDefault="00982F11" w:rsidP="00982F11">
            <w:pPr>
              <w:rPr>
                <w:b/>
                <w:bCs/>
              </w:rPr>
            </w:pPr>
            <w:r w:rsidRPr="00982F11">
              <w:rPr>
                <w:b/>
                <w:bCs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5E950558" w14:textId="77777777" w:rsidR="00982F11" w:rsidRPr="00982F11" w:rsidRDefault="00982F11" w:rsidP="00982F11">
            <w:pPr>
              <w:rPr>
                <w:b/>
                <w:bCs/>
              </w:rPr>
            </w:pPr>
            <w:r w:rsidRPr="00982F11">
              <w:rPr>
                <w:b/>
                <w:bCs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15FAE66D" w14:textId="77777777" w:rsidR="00982F11" w:rsidRPr="00982F11" w:rsidRDefault="00982F11" w:rsidP="00982F11">
            <w:pPr>
              <w:rPr>
                <w:b/>
                <w:bCs/>
              </w:rPr>
            </w:pPr>
            <w:r w:rsidRPr="00982F11">
              <w:rPr>
                <w:b/>
                <w:bCs/>
              </w:rPr>
              <w:t>PPV por unidad</w:t>
            </w:r>
          </w:p>
        </w:tc>
      </w:tr>
      <w:tr w:rsidR="00982F11" w:rsidRPr="00982F11" w14:paraId="0305C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15AA" w14:textId="77777777" w:rsidR="00982F11" w:rsidRPr="00982F11" w:rsidRDefault="00982F11" w:rsidP="00982F11">
            <w:r w:rsidRPr="00982F11">
              <w:rPr>
                <w:b/>
                <w:bCs/>
              </w:rPr>
              <w:t>Residuos</w:t>
            </w:r>
          </w:p>
        </w:tc>
        <w:tc>
          <w:tcPr>
            <w:tcW w:w="0" w:type="auto"/>
            <w:vAlign w:val="center"/>
            <w:hideMark/>
          </w:tcPr>
          <w:p w14:paraId="32EC1258" w14:textId="77777777" w:rsidR="00982F11" w:rsidRPr="00982F11" w:rsidRDefault="00982F11" w:rsidP="00982F11"/>
        </w:tc>
        <w:tc>
          <w:tcPr>
            <w:tcW w:w="0" w:type="auto"/>
            <w:vAlign w:val="center"/>
            <w:hideMark/>
          </w:tcPr>
          <w:p w14:paraId="25888FEA" w14:textId="77777777" w:rsidR="00982F11" w:rsidRPr="00982F11" w:rsidRDefault="00982F11" w:rsidP="00982F11"/>
        </w:tc>
      </w:tr>
      <w:tr w:rsidR="00982F11" w:rsidRPr="00982F11" w14:paraId="3DB7B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EB17" w14:textId="77777777" w:rsidR="00982F11" w:rsidRPr="00982F11" w:rsidRDefault="00982F11" w:rsidP="00982F11">
            <w:r w:rsidRPr="00982F11">
              <w:t>Aceite de cocina usado</w:t>
            </w:r>
          </w:p>
        </w:tc>
        <w:tc>
          <w:tcPr>
            <w:tcW w:w="0" w:type="auto"/>
            <w:vAlign w:val="center"/>
            <w:hideMark/>
          </w:tcPr>
          <w:p w14:paraId="216E8C1B" w14:textId="77777777" w:rsidR="00982F11" w:rsidRPr="00982F11" w:rsidRDefault="00982F11" w:rsidP="00982F11">
            <w:r w:rsidRPr="00982F11">
              <w:t>1 litro</w:t>
            </w:r>
          </w:p>
        </w:tc>
        <w:tc>
          <w:tcPr>
            <w:tcW w:w="0" w:type="auto"/>
            <w:vAlign w:val="center"/>
            <w:hideMark/>
          </w:tcPr>
          <w:p w14:paraId="29019B83" w14:textId="77777777" w:rsidR="00982F11" w:rsidRPr="00982F11" w:rsidRDefault="00982F11" w:rsidP="00982F11">
            <w:r w:rsidRPr="00982F11">
              <w:t>40 PPV</w:t>
            </w:r>
          </w:p>
        </w:tc>
      </w:tr>
      <w:tr w:rsidR="00982F11" w:rsidRPr="00982F11" w14:paraId="6FB31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9BDD" w14:textId="77777777" w:rsidR="00982F11" w:rsidRPr="00982F11" w:rsidRDefault="00982F11" w:rsidP="00982F11">
            <w:r w:rsidRPr="00982F11">
              <w:t>Botella de vidrio limpia</w:t>
            </w:r>
          </w:p>
        </w:tc>
        <w:tc>
          <w:tcPr>
            <w:tcW w:w="0" w:type="auto"/>
            <w:vAlign w:val="center"/>
            <w:hideMark/>
          </w:tcPr>
          <w:p w14:paraId="57963CA2" w14:textId="77777777" w:rsidR="00982F11" w:rsidRPr="00982F11" w:rsidRDefault="00982F11" w:rsidP="00982F11">
            <w:r w:rsidRPr="00982F11">
              <w:t>1 unidad</w:t>
            </w:r>
          </w:p>
        </w:tc>
        <w:tc>
          <w:tcPr>
            <w:tcW w:w="0" w:type="auto"/>
            <w:vAlign w:val="center"/>
            <w:hideMark/>
          </w:tcPr>
          <w:p w14:paraId="39A0FA67" w14:textId="77777777" w:rsidR="00982F11" w:rsidRPr="00982F11" w:rsidRDefault="00982F11" w:rsidP="00982F11">
            <w:r w:rsidRPr="00982F11">
              <w:t>25 PPV</w:t>
            </w:r>
          </w:p>
        </w:tc>
      </w:tr>
      <w:tr w:rsidR="00982F11" w:rsidRPr="00982F11" w14:paraId="7790E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C2D6" w14:textId="77777777" w:rsidR="00982F11" w:rsidRPr="00982F11" w:rsidRDefault="00982F11" w:rsidP="00982F11">
            <w:r w:rsidRPr="00982F11">
              <w:t xml:space="preserve">Botella de amor / </w:t>
            </w:r>
            <w:proofErr w:type="spellStart"/>
            <w:r w:rsidRPr="00982F11">
              <w:t>Ecobotella</w:t>
            </w:r>
            <w:proofErr w:type="spellEnd"/>
            <w:r w:rsidRPr="00982F11">
              <w:t xml:space="preserve"> (PET rellena/compactada)</w:t>
            </w:r>
          </w:p>
        </w:tc>
        <w:tc>
          <w:tcPr>
            <w:tcW w:w="0" w:type="auto"/>
            <w:vAlign w:val="center"/>
            <w:hideMark/>
          </w:tcPr>
          <w:p w14:paraId="6CAC7829" w14:textId="77777777" w:rsidR="00982F11" w:rsidRPr="00982F11" w:rsidRDefault="00982F11" w:rsidP="00982F11">
            <w:r w:rsidRPr="00982F11">
              <w:t>1 unidad</w:t>
            </w:r>
          </w:p>
        </w:tc>
        <w:tc>
          <w:tcPr>
            <w:tcW w:w="0" w:type="auto"/>
            <w:vAlign w:val="center"/>
            <w:hideMark/>
          </w:tcPr>
          <w:p w14:paraId="2F8AB6BB" w14:textId="77777777" w:rsidR="00982F11" w:rsidRPr="00982F11" w:rsidRDefault="00982F11" w:rsidP="00982F11">
            <w:r w:rsidRPr="00982F11">
              <w:t>15 PPV</w:t>
            </w:r>
          </w:p>
        </w:tc>
      </w:tr>
      <w:tr w:rsidR="00982F11" w:rsidRPr="00982F11" w14:paraId="0383A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118B" w14:textId="77777777" w:rsidR="00982F11" w:rsidRPr="00982F11" w:rsidRDefault="00982F11" w:rsidP="00982F11">
            <w:r w:rsidRPr="00982F11">
              <w:rPr>
                <w:b/>
                <w:bCs/>
              </w:rPr>
              <w:t xml:space="preserve">Productos para canje en </w:t>
            </w:r>
            <w:proofErr w:type="spellStart"/>
            <w:r w:rsidRPr="00982F11">
              <w:rPr>
                <w:b/>
                <w:bCs/>
              </w:rPr>
              <w:t>Ambiteca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FA7C8" w14:textId="77777777" w:rsidR="00982F11" w:rsidRPr="00982F11" w:rsidRDefault="00982F11" w:rsidP="00982F11"/>
        </w:tc>
        <w:tc>
          <w:tcPr>
            <w:tcW w:w="0" w:type="auto"/>
            <w:vAlign w:val="center"/>
            <w:hideMark/>
          </w:tcPr>
          <w:p w14:paraId="1D849CE5" w14:textId="77777777" w:rsidR="00982F11" w:rsidRPr="00982F11" w:rsidRDefault="00982F11" w:rsidP="00982F11"/>
        </w:tc>
      </w:tr>
      <w:tr w:rsidR="00982F11" w:rsidRPr="00982F11" w14:paraId="15237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E884" w14:textId="77777777" w:rsidR="00982F11" w:rsidRPr="00982F11" w:rsidRDefault="00982F11" w:rsidP="00982F11">
            <w:r w:rsidRPr="00982F11">
              <w:t>Café local (250 g)</w:t>
            </w:r>
          </w:p>
        </w:tc>
        <w:tc>
          <w:tcPr>
            <w:tcW w:w="0" w:type="auto"/>
            <w:vAlign w:val="center"/>
            <w:hideMark/>
          </w:tcPr>
          <w:p w14:paraId="11EFFFD3" w14:textId="77777777" w:rsidR="00982F11" w:rsidRPr="00982F11" w:rsidRDefault="00982F11" w:rsidP="00982F11">
            <w:r w:rsidRPr="00982F11">
              <w:t>1 bolsa</w:t>
            </w:r>
          </w:p>
        </w:tc>
        <w:tc>
          <w:tcPr>
            <w:tcW w:w="0" w:type="auto"/>
            <w:vAlign w:val="center"/>
            <w:hideMark/>
          </w:tcPr>
          <w:p w14:paraId="3F35FC79" w14:textId="77777777" w:rsidR="00982F11" w:rsidRPr="00982F11" w:rsidRDefault="00982F11" w:rsidP="00982F11">
            <w:r w:rsidRPr="00982F11">
              <w:t>200 PPV</w:t>
            </w:r>
          </w:p>
        </w:tc>
      </w:tr>
      <w:tr w:rsidR="00982F11" w:rsidRPr="00982F11" w14:paraId="36E7B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EA13" w14:textId="77777777" w:rsidR="00982F11" w:rsidRPr="00982F11" w:rsidRDefault="00982F11" w:rsidP="00982F11">
            <w:r w:rsidRPr="00982F11">
              <w:t>Chocolate artesanal (100 g)</w:t>
            </w:r>
          </w:p>
        </w:tc>
        <w:tc>
          <w:tcPr>
            <w:tcW w:w="0" w:type="auto"/>
            <w:vAlign w:val="center"/>
            <w:hideMark/>
          </w:tcPr>
          <w:p w14:paraId="1326811E" w14:textId="77777777" w:rsidR="00982F11" w:rsidRPr="00982F11" w:rsidRDefault="00982F11" w:rsidP="00982F11">
            <w:r w:rsidRPr="00982F11">
              <w:t>1 barra</w:t>
            </w:r>
          </w:p>
        </w:tc>
        <w:tc>
          <w:tcPr>
            <w:tcW w:w="0" w:type="auto"/>
            <w:vAlign w:val="center"/>
            <w:hideMark/>
          </w:tcPr>
          <w:p w14:paraId="473427CD" w14:textId="77777777" w:rsidR="00982F11" w:rsidRPr="00982F11" w:rsidRDefault="00982F11" w:rsidP="00982F11">
            <w:r w:rsidRPr="00982F11">
              <w:t>250 PPV</w:t>
            </w:r>
          </w:p>
        </w:tc>
      </w:tr>
      <w:tr w:rsidR="00982F11" w:rsidRPr="00982F11" w14:paraId="0957A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579A" w14:textId="77777777" w:rsidR="00982F11" w:rsidRPr="00982F11" w:rsidRDefault="00982F11" w:rsidP="00982F11">
            <w:r w:rsidRPr="00982F11">
              <w:t>Panela (1 libra)</w:t>
            </w:r>
          </w:p>
        </w:tc>
        <w:tc>
          <w:tcPr>
            <w:tcW w:w="0" w:type="auto"/>
            <w:vAlign w:val="center"/>
            <w:hideMark/>
          </w:tcPr>
          <w:p w14:paraId="4582AA94" w14:textId="77777777" w:rsidR="00982F11" w:rsidRPr="00982F11" w:rsidRDefault="00982F11" w:rsidP="00982F11">
            <w:r w:rsidRPr="00982F11">
              <w:t>1 libra</w:t>
            </w:r>
          </w:p>
        </w:tc>
        <w:tc>
          <w:tcPr>
            <w:tcW w:w="0" w:type="auto"/>
            <w:vAlign w:val="center"/>
            <w:hideMark/>
          </w:tcPr>
          <w:p w14:paraId="40D6BE84" w14:textId="77777777" w:rsidR="00982F11" w:rsidRPr="00982F11" w:rsidRDefault="00982F11" w:rsidP="00982F11">
            <w:r w:rsidRPr="00982F11">
              <w:t>150 PPV</w:t>
            </w:r>
          </w:p>
        </w:tc>
      </w:tr>
      <w:tr w:rsidR="00982F11" w:rsidRPr="00982F11" w14:paraId="277DD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0EC2" w14:textId="77777777" w:rsidR="00982F11" w:rsidRPr="00982F11" w:rsidRDefault="00982F11" w:rsidP="00982F11">
            <w:r w:rsidRPr="00982F11">
              <w:t>Vaso elaborado a partir de botella reciclada</w:t>
            </w:r>
          </w:p>
        </w:tc>
        <w:tc>
          <w:tcPr>
            <w:tcW w:w="0" w:type="auto"/>
            <w:vAlign w:val="center"/>
            <w:hideMark/>
          </w:tcPr>
          <w:p w14:paraId="6E82E59E" w14:textId="77777777" w:rsidR="00982F11" w:rsidRPr="00982F11" w:rsidRDefault="00982F11" w:rsidP="00982F11">
            <w:r w:rsidRPr="00982F11">
              <w:t>1 unidad</w:t>
            </w:r>
          </w:p>
        </w:tc>
        <w:tc>
          <w:tcPr>
            <w:tcW w:w="0" w:type="auto"/>
            <w:vAlign w:val="center"/>
            <w:hideMark/>
          </w:tcPr>
          <w:p w14:paraId="2EAFC0A2" w14:textId="77777777" w:rsidR="00982F11" w:rsidRPr="00982F11" w:rsidRDefault="00982F11" w:rsidP="00982F11">
            <w:r w:rsidRPr="00982F11">
              <w:t>120 PPV</w:t>
            </w:r>
          </w:p>
        </w:tc>
      </w:tr>
      <w:tr w:rsidR="00982F11" w:rsidRPr="00982F11" w14:paraId="776BD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509D2" w14:textId="77777777" w:rsidR="00982F11" w:rsidRPr="00982F11" w:rsidRDefault="00982F11" w:rsidP="00982F11">
            <w:r w:rsidRPr="00982F11">
              <w:t>Bolsa reutilizable (tela, con logo Basura Cero)</w:t>
            </w:r>
          </w:p>
        </w:tc>
        <w:tc>
          <w:tcPr>
            <w:tcW w:w="0" w:type="auto"/>
            <w:vAlign w:val="center"/>
            <w:hideMark/>
          </w:tcPr>
          <w:p w14:paraId="6DA68FEF" w14:textId="77777777" w:rsidR="00982F11" w:rsidRPr="00982F11" w:rsidRDefault="00982F11" w:rsidP="00982F11">
            <w:r w:rsidRPr="00982F11">
              <w:t>1 unidad</w:t>
            </w:r>
          </w:p>
        </w:tc>
        <w:tc>
          <w:tcPr>
            <w:tcW w:w="0" w:type="auto"/>
            <w:vAlign w:val="center"/>
            <w:hideMark/>
          </w:tcPr>
          <w:p w14:paraId="29ECAB14" w14:textId="77777777" w:rsidR="00982F11" w:rsidRPr="00982F11" w:rsidRDefault="00982F11" w:rsidP="00982F11">
            <w:r w:rsidRPr="00982F11">
              <w:t>220 PPV</w:t>
            </w:r>
          </w:p>
        </w:tc>
      </w:tr>
      <w:tr w:rsidR="00982F11" w:rsidRPr="00982F11" w14:paraId="4E0E1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A386" w14:textId="77777777" w:rsidR="00982F11" w:rsidRPr="00982F11" w:rsidRDefault="00982F11" w:rsidP="00982F11">
            <w:r w:rsidRPr="00982F11">
              <w:t>Jabón elaborado a partir de aceite usado</w:t>
            </w:r>
          </w:p>
        </w:tc>
        <w:tc>
          <w:tcPr>
            <w:tcW w:w="0" w:type="auto"/>
            <w:vAlign w:val="center"/>
            <w:hideMark/>
          </w:tcPr>
          <w:p w14:paraId="19000826" w14:textId="77777777" w:rsidR="00982F11" w:rsidRPr="00982F11" w:rsidRDefault="00982F11" w:rsidP="00982F11">
            <w:r w:rsidRPr="00982F11">
              <w:t>1 unidad</w:t>
            </w:r>
          </w:p>
        </w:tc>
        <w:tc>
          <w:tcPr>
            <w:tcW w:w="0" w:type="auto"/>
            <w:vAlign w:val="center"/>
            <w:hideMark/>
          </w:tcPr>
          <w:p w14:paraId="314563B0" w14:textId="77777777" w:rsidR="00982F11" w:rsidRPr="00982F11" w:rsidRDefault="00982F11" w:rsidP="00982F11">
            <w:r w:rsidRPr="00982F11">
              <w:t>60 PPV</w:t>
            </w:r>
          </w:p>
        </w:tc>
      </w:tr>
    </w:tbl>
    <w:p w14:paraId="0E693EF0" w14:textId="77777777" w:rsidR="00982F11" w:rsidRPr="00982F11" w:rsidRDefault="00982F11" w:rsidP="00982F11">
      <w:r w:rsidRPr="00982F11">
        <w:pict w14:anchorId="19506C5F">
          <v:rect id="_x0000_i1049" style="width:0;height:1.5pt" o:hralign="center" o:hrstd="t" o:hr="t" fillcolor="#a0a0a0" stroked="f"/>
        </w:pict>
      </w:r>
    </w:p>
    <w:p w14:paraId="76A03322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 xml:space="preserve">Fórmulas y lógica del sistema (para implementar en </w:t>
      </w:r>
      <w:proofErr w:type="spellStart"/>
      <w:r w:rsidRPr="00982F11">
        <w:rPr>
          <w:b/>
          <w:bCs/>
        </w:rPr>
        <w:t>Ambitecapp</w:t>
      </w:r>
      <w:proofErr w:type="spellEnd"/>
      <w:r w:rsidRPr="00982F11">
        <w:rPr>
          <w:b/>
          <w:bCs/>
        </w:rPr>
        <w:t>)</w:t>
      </w:r>
    </w:p>
    <w:p w14:paraId="7AD69729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1) Cálculo de PPV por residuo entregado</w:t>
      </w:r>
    </w:p>
    <w:p w14:paraId="1571EAD2" w14:textId="77777777" w:rsidR="00982F11" w:rsidRPr="00982F11" w:rsidRDefault="00982F11" w:rsidP="00982F11">
      <w:proofErr w:type="spellStart"/>
      <w:r w:rsidRPr="00982F11">
        <w:t>PPV_residuo</w:t>
      </w:r>
      <w:proofErr w:type="spellEnd"/>
      <w:r w:rsidRPr="00982F11">
        <w:t xml:space="preserve"> = </w:t>
      </w:r>
      <w:proofErr w:type="spellStart"/>
      <w:r w:rsidRPr="00982F11">
        <w:t>Valor_base_residuo</w:t>
      </w:r>
      <w:proofErr w:type="spellEnd"/>
      <w:r w:rsidRPr="00982F11">
        <w:t xml:space="preserve"> × </w:t>
      </w:r>
      <w:proofErr w:type="spellStart"/>
      <w:r w:rsidRPr="00982F11">
        <w:t>Factor_calidad</w:t>
      </w:r>
      <w:proofErr w:type="spellEnd"/>
      <w:r w:rsidRPr="00982F11">
        <w:t xml:space="preserve"> × </w:t>
      </w:r>
      <w:proofErr w:type="spellStart"/>
      <w:r w:rsidRPr="00982F11">
        <w:t>Factor_peso</w:t>
      </w:r>
      <w:proofErr w:type="spellEnd"/>
      <w:r w:rsidRPr="00982F11">
        <w:t xml:space="preserve"> × </w:t>
      </w:r>
      <w:proofErr w:type="spellStart"/>
      <w:r w:rsidRPr="00982F11">
        <w:t>Factor_temporal</w:t>
      </w:r>
      <w:proofErr w:type="spellEnd"/>
    </w:p>
    <w:p w14:paraId="4E4A358F" w14:textId="77777777" w:rsidR="00982F11" w:rsidRPr="00982F11" w:rsidRDefault="00982F11" w:rsidP="00982F11">
      <w:pPr>
        <w:numPr>
          <w:ilvl w:val="0"/>
          <w:numId w:val="1"/>
        </w:numPr>
      </w:pPr>
      <w:proofErr w:type="spellStart"/>
      <w:r w:rsidRPr="00982F11">
        <w:t>Valor_base_residuo</w:t>
      </w:r>
      <w:proofErr w:type="spellEnd"/>
      <w:r w:rsidRPr="00982F11">
        <w:t>: valor fijo por unidad (tabla arriba: 40, 25, 15).</w:t>
      </w:r>
    </w:p>
    <w:p w14:paraId="0FF57C6E" w14:textId="77777777" w:rsidR="00982F11" w:rsidRPr="00982F11" w:rsidRDefault="00982F11" w:rsidP="00982F11">
      <w:pPr>
        <w:numPr>
          <w:ilvl w:val="0"/>
          <w:numId w:val="1"/>
        </w:numPr>
      </w:pPr>
      <w:proofErr w:type="spellStart"/>
      <w:r w:rsidRPr="00982F11">
        <w:t>Factor_calidad</w:t>
      </w:r>
      <w:proofErr w:type="spellEnd"/>
      <w:r w:rsidRPr="00982F11">
        <w:t xml:space="preserve"> (0.5–1.5): ajusta si el residuo está limpio/contaminado (ej.: aceite muy sucio baja factor).</w:t>
      </w:r>
    </w:p>
    <w:p w14:paraId="57B33464" w14:textId="77777777" w:rsidR="00982F11" w:rsidRPr="00982F11" w:rsidRDefault="00982F11" w:rsidP="00982F11">
      <w:pPr>
        <w:numPr>
          <w:ilvl w:val="0"/>
          <w:numId w:val="1"/>
        </w:numPr>
      </w:pPr>
      <w:proofErr w:type="spellStart"/>
      <w:r w:rsidRPr="00982F11">
        <w:t>Factor_peso</w:t>
      </w:r>
      <w:proofErr w:type="spellEnd"/>
      <w:r w:rsidRPr="00982F11">
        <w:t>: si entregas fracciones (ej. 0.5 L) multiplicar por la fracción.</w:t>
      </w:r>
    </w:p>
    <w:p w14:paraId="10EDD585" w14:textId="77777777" w:rsidR="00982F11" w:rsidRPr="00982F11" w:rsidRDefault="00982F11" w:rsidP="00982F11">
      <w:pPr>
        <w:numPr>
          <w:ilvl w:val="0"/>
          <w:numId w:val="1"/>
        </w:numPr>
      </w:pPr>
      <w:proofErr w:type="spellStart"/>
      <w:r w:rsidRPr="00982F11">
        <w:t>Factor_temporal</w:t>
      </w:r>
      <w:proofErr w:type="spellEnd"/>
      <w:r w:rsidRPr="00982F11">
        <w:t xml:space="preserve"> (0.8–1.2): opcional, para incentivos por campañas (p. ej. mes de reciclaje).</w:t>
      </w:r>
    </w:p>
    <w:p w14:paraId="0F250618" w14:textId="77777777" w:rsidR="00982F11" w:rsidRPr="00982F11" w:rsidRDefault="00982F11" w:rsidP="00982F11">
      <w:r w:rsidRPr="00982F11">
        <w:t>Ejemplo (1.5 L aceite, calidad buena):</w:t>
      </w:r>
      <w:r w:rsidRPr="00982F11">
        <w:br/>
        <w:t>PPV = 40 × 1.0 × 1.5 = 60 PPV</w:t>
      </w:r>
    </w:p>
    <w:p w14:paraId="1A6771BB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2) Cálculo de PPV requerido para un producto</w:t>
      </w:r>
    </w:p>
    <w:p w14:paraId="0D82D074" w14:textId="77777777" w:rsidR="00982F11" w:rsidRPr="00982F11" w:rsidRDefault="00982F11" w:rsidP="00982F11">
      <w:proofErr w:type="spellStart"/>
      <w:r w:rsidRPr="00982F11">
        <w:t>PPV_producto</w:t>
      </w:r>
      <w:proofErr w:type="spellEnd"/>
      <w:r w:rsidRPr="00982F11">
        <w:t xml:space="preserve"> = </w:t>
      </w:r>
      <w:proofErr w:type="spellStart"/>
      <w:r w:rsidRPr="00982F11">
        <w:t>Material_PPVs</w:t>
      </w:r>
      <w:proofErr w:type="spellEnd"/>
      <w:r w:rsidRPr="00982F11">
        <w:t xml:space="preserve"> + </w:t>
      </w:r>
      <w:proofErr w:type="spellStart"/>
      <w:r w:rsidRPr="00982F11">
        <w:t>ManoObra_PPVs</w:t>
      </w:r>
      <w:proofErr w:type="spellEnd"/>
      <w:r w:rsidRPr="00982F11">
        <w:t xml:space="preserve"> + </w:t>
      </w:r>
      <w:proofErr w:type="spellStart"/>
      <w:r w:rsidRPr="00982F11">
        <w:t>ValorAgregado_PPVs</w:t>
      </w:r>
      <w:proofErr w:type="spellEnd"/>
      <w:r w:rsidRPr="00982F11">
        <w:t xml:space="preserve"> + </w:t>
      </w:r>
      <w:proofErr w:type="spellStart"/>
      <w:r w:rsidRPr="00982F11">
        <w:t>Margen_comunitario</w:t>
      </w:r>
      <w:proofErr w:type="spellEnd"/>
    </w:p>
    <w:p w14:paraId="6E83AA7C" w14:textId="77777777" w:rsidR="00982F11" w:rsidRPr="00982F11" w:rsidRDefault="00982F11" w:rsidP="00982F11">
      <w:pPr>
        <w:numPr>
          <w:ilvl w:val="0"/>
          <w:numId w:val="2"/>
        </w:numPr>
      </w:pPr>
      <w:proofErr w:type="spellStart"/>
      <w:r w:rsidRPr="00982F11">
        <w:lastRenderedPageBreak/>
        <w:t>Material_PPVs</w:t>
      </w:r>
      <w:proofErr w:type="spellEnd"/>
      <w:r w:rsidRPr="00982F11">
        <w:t>: PPV equivalente del material necesario (si aplica).</w:t>
      </w:r>
    </w:p>
    <w:p w14:paraId="4C3047AA" w14:textId="77777777" w:rsidR="00982F11" w:rsidRPr="00982F11" w:rsidRDefault="00982F11" w:rsidP="00982F11">
      <w:pPr>
        <w:numPr>
          <w:ilvl w:val="0"/>
          <w:numId w:val="2"/>
        </w:numPr>
      </w:pPr>
      <w:proofErr w:type="spellStart"/>
      <w:r w:rsidRPr="00982F11">
        <w:t>ManoObra_PPVs</w:t>
      </w:r>
      <w:proofErr w:type="spellEnd"/>
      <w:r w:rsidRPr="00982F11">
        <w:t>: PPV por trabajo local de transformación.</w:t>
      </w:r>
    </w:p>
    <w:p w14:paraId="733A1EE5" w14:textId="77777777" w:rsidR="00982F11" w:rsidRPr="00982F11" w:rsidRDefault="00982F11" w:rsidP="00982F11">
      <w:pPr>
        <w:numPr>
          <w:ilvl w:val="0"/>
          <w:numId w:val="2"/>
        </w:numPr>
      </w:pPr>
      <w:proofErr w:type="spellStart"/>
      <w:r w:rsidRPr="00982F11">
        <w:t>ValorAgregado_PPVs</w:t>
      </w:r>
      <w:proofErr w:type="spellEnd"/>
      <w:r w:rsidRPr="00982F11">
        <w:t>: por branding, diseño, valor social.</w:t>
      </w:r>
    </w:p>
    <w:p w14:paraId="17C024BD" w14:textId="77777777" w:rsidR="00982F11" w:rsidRPr="00982F11" w:rsidRDefault="00982F11" w:rsidP="00982F11">
      <w:pPr>
        <w:numPr>
          <w:ilvl w:val="0"/>
          <w:numId w:val="2"/>
        </w:numPr>
      </w:pPr>
      <w:proofErr w:type="spellStart"/>
      <w:r w:rsidRPr="00982F11">
        <w:t>Margen_comunitario</w:t>
      </w:r>
      <w:proofErr w:type="spellEnd"/>
      <w:r w:rsidRPr="00982F11">
        <w:t>: pequeño buffer para sostenibilidad (ej. 5–10%).</w:t>
      </w:r>
    </w:p>
    <w:p w14:paraId="414E2FB7" w14:textId="77777777" w:rsidR="00982F11" w:rsidRPr="00982F11" w:rsidRDefault="00982F11" w:rsidP="00982F11">
      <w:r w:rsidRPr="00982F11">
        <w:t>(En la tabla ya está el total sugerido por producto).</w:t>
      </w:r>
    </w:p>
    <w:p w14:paraId="6F895D23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3) Canje mixto (mezcla residuos)</w:t>
      </w:r>
    </w:p>
    <w:p w14:paraId="03C709DF" w14:textId="77777777" w:rsidR="00982F11" w:rsidRPr="00982F11" w:rsidRDefault="00982F11" w:rsidP="00982F11">
      <w:r w:rsidRPr="00982F11">
        <w:t>Suma los PPV de todos los residuos entregados y compáralos con el PPV del producto deseado. Permitir canje con PPV totales o hacer canje parcial (reserva con saldo).</w:t>
      </w:r>
    </w:p>
    <w:p w14:paraId="05D250C2" w14:textId="77777777" w:rsidR="00982F11" w:rsidRPr="00982F11" w:rsidRDefault="00982F11" w:rsidP="00982F11">
      <w:r w:rsidRPr="00982F11">
        <w:pict w14:anchorId="3D5A3CC6">
          <v:rect id="_x0000_i1050" style="width:0;height:1.5pt" o:hralign="center" o:hrstd="t" o:hr="t" fillcolor="#a0a0a0" stroked="f"/>
        </w:pict>
      </w:r>
    </w:p>
    <w:p w14:paraId="7070E469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Ejemplos de canje (simulaciones)</w:t>
      </w:r>
    </w:p>
    <w:p w14:paraId="35F78A5B" w14:textId="77777777" w:rsidR="00982F11" w:rsidRPr="00982F11" w:rsidRDefault="00982F11" w:rsidP="00982F11">
      <w:pPr>
        <w:numPr>
          <w:ilvl w:val="0"/>
          <w:numId w:val="3"/>
        </w:numPr>
      </w:pPr>
      <w:r w:rsidRPr="00982F11">
        <w:rPr>
          <w:b/>
          <w:bCs/>
        </w:rPr>
        <w:t>3 litros de aceite</w:t>
      </w:r>
      <w:r w:rsidRPr="00982F11">
        <w:t xml:space="preserve"> → 3 × 40 = 120 PPV</w:t>
      </w:r>
    </w:p>
    <w:p w14:paraId="7483826C" w14:textId="77777777" w:rsidR="00982F11" w:rsidRPr="00982F11" w:rsidRDefault="00982F11" w:rsidP="00982F11">
      <w:pPr>
        <w:numPr>
          <w:ilvl w:val="1"/>
          <w:numId w:val="3"/>
        </w:numPr>
      </w:pPr>
      <w:r w:rsidRPr="00982F11">
        <w:t xml:space="preserve">Canje posible: 1 vaso reciclado (120 PPV) </w:t>
      </w:r>
      <w:r w:rsidRPr="00982F11">
        <w:rPr>
          <w:i/>
          <w:iCs/>
        </w:rPr>
        <w:t>o</w:t>
      </w:r>
      <w:r w:rsidRPr="00982F11">
        <w:t xml:space="preserve"> 2 jabones (2 × 60 = 120 PPV).</w:t>
      </w:r>
    </w:p>
    <w:p w14:paraId="742F605E" w14:textId="77777777" w:rsidR="00982F11" w:rsidRPr="00982F11" w:rsidRDefault="00982F11" w:rsidP="00982F11">
      <w:pPr>
        <w:numPr>
          <w:ilvl w:val="0"/>
          <w:numId w:val="3"/>
        </w:numPr>
      </w:pPr>
      <w:r w:rsidRPr="00982F11">
        <w:rPr>
          <w:b/>
          <w:bCs/>
        </w:rPr>
        <w:t>8 botellas de vidrio</w:t>
      </w:r>
      <w:r w:rsidRPr="00982F11">
        <w:t xml:space="preserve"> → 8 × 25 = 200 PPV</w:t>
      </w:r>
    </w:p>
    <w:p w14:paraId="5890EF28" w14:textId="77777777" w:rsidR="00982F11" w:rsidRPr="00982F11" w:rsidRDefault="00982F11" w:rsidP="00982F11">
      <w:pPr>
        <w:numPr>
          <w:ilvl w:val="1"/>
          <w:numId w:val="3"/>
        </w:numPr>
      </w:pPr>
      <w:r w:rsidRPr="00982F11">
        <w:t>Canje posible: 1 bolsa de café 250 g (200 PPV).</w:t>
      </w:r>
    </w:p>
    <w:p w14:paraId="4B33B8DB" w14:textId="77777777" w:rsidR="00982F11" w:rsidRPr="00982F11" w:rsidRDefault="00982F11" w:rsidP="00982F11">
      <w:pPr>
        <w:numPr>
          <w:ilvl w:val="0"/>
          <w:numId w:val="3"/>
        </w:numPr>
      </w:pPr>
      <w:r w:rsidRPr="00982F11">
        <w:rPr>
          <w:b/>
          <w:bCs/>
        </w:rPr>
        <w:t xml:space="preserve">4 </w:t>
      </w:r>
      <w:proofErr w:type="spellStart"/>
      <w:r w:rsidRPr="00982F11">
        <w:rPr>
          <w:b/>
          <w:bCs/>
        </w:rPr>
        <w:t>ecobotellas</w:t>
      </w:r>
      <w:proofErr w:type="spellEnd"/>
      <w:r w:rsidRPr="00982F11">
        <w:t xml:space="preserve"> → 4 × 15 = 60 PPV</w:t>
      </w:r>
    </w:p>
    <w:p w14:paraId="1A4795E8" w14:textId="77777777" w:rsidR="00982F11" w:rsidRPr="00982F11" w:rsidRDefault="00982F11" w:rsidP="00982F11">
      <w:pPr>
        <w:numPr>
          <w:ilvl w:val="1"/>
          <w:numId w:val="3"/>
        </w:numPr>
      </w:pPr>
      <w:r w:rsidRPr="00982F11">
        <w:t>Canje posible: 1 jabón (60 PPV).</w:t>
      </w:r>
    </w:p>
    <w:p w14:paraId="474EB1C8" w14:textId="77777777" w:rsidR="00982F11" w:rsidRPr="00982F11" w:rsidRDefault="00982F11" w:rsidP="00982F11">
      <w:pPr>
        <w:numPr>
          <w:ilvl w:val="0"/>
          <w:numId w:val="3"/>
        </w:numPr>
      </w:pPr>
      <w:r w:rsidRPr="00982F11">
        <w:rPr>
          <w:b/>
          <w:bCs/>
        </w:rPr>
        <w:t>Combinado</w:t>
      </w:r>
      <w:r w:rsidRPr="00982F11">
        <w:t xml:space="preserve">: 2 L aceite (80 PPV) + 4 botellas vidrio (100 PPV) = </w:t>
      </w:r>
      <w:r w:rsidRPr="00982F11">
        <w:rPr>
          <w:b/>
          <w:bCs/>
        </w:rPr>
        <w:t>180 PPV</w:t>
      </w:r>
    </w:p>
    <w:p w14:paraId="310730F4" w14:textId="77777777" w:rsidR="00982F11" w:rsidRPr="00982F11" w:rsidRDefault="00982F11" w:rsidP="00982F11">
      <w:pPr>
        <w:numPr>
          <w:ilvl w:val="1"/>
          <w:numId w:val="3"/>
        </w:numPr>
      </w:pPr>
      <w:r w:rsidRPr="00982F11">
        <w:t>Opciones: 1 panela (150 PPV) + saldo de 30 PPV (queda en la cuenta) — o 1 vaso (120 PPV) + 1 jabón (60 PPV) = 180 PPV.</w:t>
      </w:r>
    </w:p>
    <w:p w14:paraId="7BEDDEAC" w14:textId="77777777" w:rsidR="00982F11" w:rsidRPr="00982F11" w:rsidRDefault="00982F11" w:rsidP="00982F11">
      <w:pPr>
        <w:numPr>
          <w:ilvl w:val="0"/>
          <w:numId w:val="3"/>
        </w:numPr>
      </w:pPr>
      <w:r w:rsidRPr="00982F11">
        <w:rPr>
          <w:b/>
          <w:bCs/>
        </w:rPr>
        <w:t>Panela + jabón</w:t>
      </w:r>
      <w:r w:rsidRPr="00982F11">
        <w:t>: 150 + 60 = 210 PPV → ejemplo de cuánto residuo necesitas:</w:t>
      </w:r>
    </w:p>
    <w:p w14:paraId="6F846B1C" w14:textId="77777777" w:rsidR="00982F11" w:rsidRPr="00982F11" w:rsidRDefault="00982F11" w:rsidP="00982F11">
      <w:pPr>
        <w:numPr>
          <w:ilvl w:val="1"/>
          <w:numId w:val="3"/>
        </w:numPr>
      </w:pPr>
      <w:r w:rsidRPr="00982F11">
        <w:t>Si solo entregas botellas vidrio: 210 / 25 = 8.4 → redondear: 9 botellas = 225 PPV.</w:t>
      </w:r>
    </w:p>
    <w:p w14:paraId="460E107A" w14:textId="77777777" w:rsidR="00982F11" w:rsidRPr="00982F11" w:rsidRDefault="00982F11" w:rsidP="00982F11">
      <w:r w:rsidRPr="00982F11">
        <w:pict w14:anchorId="49DA3D9D">
          <v:rect id="_x0000_i1051" style="width:0;height:1.5pt" o:hralign="center" o:hrstd="t" o:hr="t" fillcolor="#a0a0a0" stroked="f"/>
        </w:pict>
      </w:r>
    </w:p>
    <w:p w14:paraId="249AE32D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Reglas prácticas y sugerencias de implementación en la app</w:t>
      </w:r>
    </w:p>
    <w:p w14:paraId="6509FA6E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Redondeo y mínima fracción</w:t>
      </w:r>
      <w:r w:rsidRPr="00982F11">
        <w:t>: manejar PPV en enteros; definir mínimo canje (ej. 20 PPV).</w:t>
      </w:r>
    </w:p>
    <w:p w14:paraId="4AD939EF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Saldo y canje parcial</w:t>
      </w:r>
      <w:r w:rsidRPr="00982F11">
        <w:t>: permitir acumular saldo y canjear parcialmente; mostrar siempre resumen del canje y PPV remanente.</w:t>
      </w:r>
    </w:p>
    <w:p w14:paraId="0A9055DA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Bonificaciones</w:t>
      </w:r>
      <w:r w:rsidRPr="00982F11">
        <w:t xml:space="preserve">: campañas (p. ej. duplicar PPV para aceite en fecha X) usando </w:t>
      </w:r>
      <w:proofErr w:type="spellStart"/>
      <w:r w:rsidRPr="00982F11">
        <w:t>Factor_temporal</w:t>
      </w:r>
      <w:proofErr w:type="spellEnd"/>
      <w:r w:rsidRPr="00982F11">
        <w:t>.</w:t>
      </w:r>
    </w:p>
    <w:p w14:paraId="5E3A3F5F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lastRenderedPageBreak/>
        <w:t>Control de calidad</w:t>
      </w:r>
      <w:r w:rsidRPr="00982F11">
        <w:t>: ingreso de fotos y verificación en punto físico (</w:t>
      </w:r>
      <w:proofErr w:type="spellStart"/>
      <w:r w:rsidRPr="00982F11">
        <w:t>Ambiteca</w:t>
      </w:r>
      <w:proofErr w:type="spellEnd"/>
      <w:r w:rsidRPr="00982F11">
        <w:t xml:space="preserve">) para aplicar </w:t>
      </w:r>
      <w:proofErr w:type="spellStart"/>
      <w:r w:rsidRPr="00982F11">
        <w:t>Factor_calidad</w:t>
      </w:r>
      <w:proofErr w:type="spellEnd"/>
      <w:r w:rsidRPr="00982F11">
        <w:t>.</w:t>
      </w:r>
    </w:p>
    <w:p w14:paraId="7B9DFBAC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Transparencia</w:t>
      </w:r>
      <w:r w:rsidRPr="00982F11">
        <w:t>: en la ficha de cada producto explicar cómo se compuso su PPV (material, mano de obra, margen).</w:t>
      </w:r>
    </w:p>
    <w:p w14:paraId="76CCDF5B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Ajustes periódicos</w:t>
      </w:r>
      <w:r w:rsidRPr="00982F11">
        <w:t>: panel administrativo con multiplicadores y edición de valores base para ajustar según mercado o costos.</w:t>
      </w:r>
    </w:p>
    <w:p w14:paraId="2CA1993A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Trazabilidad</w:t>
      </w:r>
      <w:r w:rsidRPr="00982F11">
        <w:t>: registrar origen del residuo, fecha, persona y lote de producto entregado para métricas de impacto.</w:t>
      </w:r>
    </w:p>
    <w:p w14:paraId="4E800097" w14:textId="77777777" w:rsidR="00982F11" w:rsidRPr="00982F11" w:rsidRDefault="00982F11" w:rsidP="00982F11">
      <w:pPr>
        <w:numPr>
          <w:ilvl w:val="0"/>
          <w:numId w:val="4"/>
        </w:numPr>
      </w:pPr>
      <w:r w:rsidRPr="00982F11">
        <w:rPr>
          <w:b/>
          <w:bCs/>
        </w:rPr>
        <w:t>Límites por usuario</w:t>
      </w:r>
      <w:r w:rsidRPr="00982F11">
        <w:t>: definir límite diario/semana para evitar abuso (ej. 50 L aceite/mes o 200 botellas/mes).</w:t>
      </w:r>
    </w:p>
    <w:p w14:paraId="1FA37560" w14:textId="77777777" w:rsidR="00982F11" w:rsidRPr="00982F11" w:rsidRDefault="00982F11" w:rsidP="00982F11">
      <w:r w:rsidRPr="00982F11">
        <w:pict w14:anchorId="547A8707">
          <v:rect id="_x0000_i1052" style="width:0;height:1.5pt" o:hralign="center" o:hrstd="t" o:hr="t" fillcolor="#a0a0a0" stroked="f"/>
        </w:pict>
      </w:r>
    </w:p>
    <w:p w14:paraId="5CDAB984" w14:textId="77777777" w:rsidR="00982F11" w:rsidRPr="00982F11" w:rsidRDefault="00982F11" w:rsidP="00982F11">
      <w:pPr>
        <w:rPr>
          <w:b/>
          <w:bCs/>
        </w:rPr>
      </w:pPr>
      <w:r w:rsidRPr="00982F11">
        <w:rPr>
          <w:b/>
          <w:bCs/>
        </w:rPr>
        <w:t>Parámetros recomendados para ajustar con datos reales</w:t>
      </w:r>
    </w:p>
    <w:p w14:paraId="4E0BEE65" w14:textId="77777777" w:rsidR="00982F11" w:rsidRPr="00982F11" w:rsidRDefault="00982F11" w:rsidP="00982F11">
      <w:pPr>
        <w:numPr>
          <w:ilvl w:val="0"/>
          <w:numId w:val="5"/>
        </w:numPr>
      </w:pPr>
      <w:r w:rsidRPr="00982F11">
        <w:t xml:space="preserve">Margen comunitario: 5–10% del </w:t>
      </w:r>
      <w:proofErr w:type="spellStart"/>
      <w:r w:rsidRPr="00982F11">
        <w:t>PPV_producto</w:t>
      </w:r>
      <w:proofErr w:type="spellEnd"/>
      <w:r w:rsidRPr="00982F11">
        <w:t>.</w:t>
      </w:r>
    </w:p>
    <w:p w14:paraId="3AC572AE" w14:textId="77777777" w:rsidR="00982F11" w:rsidRPr="00982F11" w:rsidRDefault="00982F11" w:rsidP="00982F11">
      <w:pPr>
        <w:numPr>
          <w:ilvl w:val="0"/>
          <w:numId w:val="5"/>
        </w:numPr>
      </w:pPr>
      <w:proofErr w:type="spellStart"/>
      <w:r w:rsidRPr="00982F11">
        <w:t>Factor_calidad</w:t>
      </w:r>
      <w:proofErr w:type="spellEnd"/>
      <w:r w:rsidRPr="00982F11">
        <w:t xml:space="preserve"> aceite: 0.7 (sucio) — 1.2 (filtrado y limpio).</w:t>
      </w:r>
    </w:p>
    <w:p w14:paraId="43CD5CD2" w14:textId="77777777" w:rsidR="00982F11" w:rsidRPr="00982F11" w:rsidRDefault="00982F11" w:rsidP="00982F11">
      <w:pPr>
        <w:numPr>
          <w:ilvl w:val="0"/>
          <w:numId w:val="5"/>
        </w:numPr>
      </w:pPr>
      <w:r w:rsidRPr="00982F11">
        <w:t>Frecuencia de revisión de tabla: cada 3 meses (o tras campañas).</w:t>
      </w:r>
    </w:p>
    <w:p w14:paraId="386EB570" w14:textId="77777777" w:rsidR="00982F11" w:rsidRPr="00982F11" w:rsidRDefault="00982F11" w:rsidP="00982F11">
      <w:pPr>
        <w:numPr>
          <w:ilvl w:val="0"/>
          <w:numId w:val="5"/>
        </w:numPr>
      </w:pPr>
      <w:r w:rsidRPr="00982F11">
        <w:t>Mínimo canje: 20 PPV.</w:t>
      </w:r>
    </w:p>
    <w:p w14:paraId="4227A8D9" w14:textId="1D118A6B" w:rsidR="00C873C7" w:rsidRDefault="00C873C7" w:rsidP="00984EE7"/>
    <w:sectPr w:rsidR="00C87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421DC"/>
    <w:multiLevelType w:val="multilevel"/>
    <w:tmpl w:val="43B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604CA"/>
    <w:multiLevelType w:val="multilevel"/>
    <w:tmpl w:val="B61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3783"/>
    <w:multiLevelType w:val="multilevel"/>
    <w:tmpl w:val="A39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D420A"/>
    <w:multiLevelType w:val="multilevel"/>
    <w:tmpl w:val="7212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55DC3"/>
    <w:multiLevelType w:val="multilevel"/>
    <w:tmpl w:val="8F6C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6500">
    <w:abstractNumId w:val="2"/>
  </w:num>
  <w:num w:numId="2" w16cid:durableId="1007053606">
    <w:abstractNumId w:val="1"/>
  </w:num>
  <w:num w:numId="3" w16cid:durableId="23097407">
    <w:abstractNumId w:val="3"/>
  </w:num>
  <w:num w:numId="4" w16cid:durableId="1220241369">
    <w:abstractNumId w:val="4"/>
  </w:num>
  <w:num w:numId="5" w16cid:durableId="51441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E7"/>
    <w:rsid w:val="007B36E8"/>
    <w:rsid w:val="008C7DC0"/>
    <w:rsid w:val="00982F11"/>
    <w:rsid w:val="00984EE7"/>
    <w:rsid w:val="00C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D80B"/>
  <w15:chartTrackingRefBased/>
  <w15:docId w15:val="{6AB0148D-6AA2-439F-AE61-04AC2A0A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Tecab San Luis</dc:creator>
  <cp:keywords/>
  <dc:description/>
  <cp:lastModifiedBy>Tecab San Luis</cp:lastModifiedBy>
  <cp:revision>2</cp:revision>
  <dcterms:created xsi:type="dcterms:W3CDTF">2025-09-24T23:34:00Z</dcterms:created>
  <dcterms:modified xsi:type="dcterms:W3CDTF">2025-09-24T23:51:00Z</dcterms:modified>
</cp:coreProperties>
</file>