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1249956659"/>
        <w:docPartObj>
          <w:docPartGallery w:val="Table of Contents"/>
          <w:docPartUnique/>
        </w:docPartObj>
      </w:sdtPr>
      <w:sdtEndPr>
        <w:rPr>
          <w:noProof/>
        </w:rPr>
      </w:sdtEndPr>
      <w:sdtContent>
        <w:p w:rsidR="008C5115" w:rsidRDefault="008C5115">
          <w:pPr>
            <w:pStyle w:val="TOCHeading"/>
          </w:pPr>
          <w:r>
            <w:t>Contents</w:t>
          </w:r>
        </w:p>
        <w:p w:rsidR="00992B54" w:rsidRDefault="008C5115">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410224350" w:history="1">
            <w:r w:rsidR="00992B54" w:rsidRPr="00A74E0A">
              <w:rPr>
                <w:rStyle w:val="Hyperlink"/>
                <w:noProof/>
              </w:rPr>
              <w:t>1.</w:t>
            </w:r>
            <w:r w:rsidR="00992B54">
              <w:rPr>
                <w:rFonts w:eastAsiaTheme="minorEastAsia"/>
                <w:noProof/>
              </w:rPr>
              <w:tab/>
            </w:r>
            <w:r w:rsidR="00992B54" w:rsidRPr="00A74E0A">
              <w:rPr>
                <w:rStyle w:val="Hyperlink"/>
                <w:noProof/>
              </w:rPr>
              <w:t>Introduction</w:t>
            </w:r>
            <w:r w:rsidR="00992B54">
              <w:rPr>
                <w:noProof/>
                <w:webHidden/>
              </w:rPr>
              <w:tab/>
            </w:r>
            <w:r w:rsidR="00992B54">
              <w:rPr>
                <w:noProof/>
                <w:webHidden/>
              </w:rPr>
              <w:fldChar w:fldCharType="begin"/>
            </w:r>
            <w:r w:rsidR="00992B54">
              <w:rPr>
                <w:noProof/>
                <w:webHidden/>
              </w:rPr>
              <w:instrText xml:space="preserve"> PAGEREF _Toc410224350 \h </w:instrText>
            </w:r>
            <w:r w:rsidR="00992B54">
              <w:rPr>
                <w:noProof/>
                <w:webHidden/>
              </w:rPr>
            </w:r>
            <w:r w:rsidR="00992B54">
              <w:rPr>
                <w:noProof/>
                <w:webHidden/>
              </w:rPr>
              <w:fldChar w:fldCharType="separate"/>
            </w:r>
            <w:r w:rsidR="00992B54">
              <w:rPr>
                <w:noProof/>
                <w:webHidden/>
              </w:rPr>
              <w:t>3</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51" w:history="1">
            <w:r w:rsidR="00992B54" w:rsidRPr="00A74E0A">
              <w:rPr>
                <w:rStyle w:val="Hyperlink"/>
                <w:noProof/>
              </w:rPr>
              <w:t>2.</w:t>
            </w:r>
            <w:r w:rsidR="00992B54">
              <w:rPr>
                <w:rFonts w:eastAsiaTheme="minorEastAsia"/>
                <w:noProof/>
              </w:rPr>
              <w:tab/>
            </w:r>
            <w:r w:rsidR="00992B54" w:rsidRPr="00A74E0A">
              <w:rPr>
                <w:rStyle w:val="Hyperlink"/>
                <w:noProof/>
              </w:rPr>
              <w:t>Terminology and initial research</w:t>
            </w:r>
            <w:r w:rsidR="00992B54">
              <w:rPr>
                <w:noProof/>
                <w:webHidden/>
              </w:rPr>
              <w:tab/>
            </w:r>
            <w:r w:rsidR="00992B54">
              <w:rPr>
                <w:noProof/>
                <w:webHidden/>
              </w:rPr>
              <w:fldChar w:fldCharType="begin"/>
            </w:r>
            <w:r w:rsidR="00992B54">
              <w:rPr>
                <w:noProof/>
                <w:webHidden/>
              </w:rPr>
              <w:instrText xml:space="preserve"> PAGEREF _Toc410224351 \h </w:instrText>
            </w:r>
            <w:r w:rsidR="00992B54">
              <w:rPr>
                <w:noProof/>
                <w:webHidden/>
              </w:rPr>
            </w:r>
            <w:r w:rsidR="00992B54">
              <w:rPr>
                <w:noProof/>
                <w:webHidden/>
              </w:rPr>
              <w:fldChar w:fldCharType="separate"/>
            </w:r>
            <w:r w:rsidR="00992B54">
              <w:rPr>
                <w:noProof/>
                <w:webHidden/>
              </w:rPr>
              <w:t>5</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52" w:history="1">
            <w:r w:rsidR="00992B54" w:rsidRPr="00A74E0A">
              <w:rPr>
                <w:rStyle w:val="Hyperlink"/>
                <w:noProof/>
              </w:rPr>
              <w:t>2.1</w:t>
            </w:r>
            <w:r w:rsidR="00992B54">
              <w:rPr>
                <w:rFonts w:eastAsiaTheme="minorEastAsia"/>
                <w:noProof/>
              </w:rPr>
              <w:tab/>
            </w:r>
            <w:r w:rsidR="00992B54" w:rsidRPr="00A74E0A">
              <w:rPr>
                <w:rStyle w:val="Hyperlink"/>
                <w:noProof/>
              </w:rPr>
              <w:t>ETL – Extract Transform &amp; Load</w:t>
            </w:r>
            <w:r w:rsidR="00992B54">
              <w:rPr>
                <w:noProof/>
                <w:webHidden/>
              </w:rPr>
              <w:tab/>
            </w:r>
            <w:r w:rsidR="00992B54">
              <w:rPr>
                <w:noProof/>
                <w:webHidden/>
              </w:rPr>
              <w:fldChar w:fldCharType="begin"/>
            </w:r>
            <w:r w:rsidR="00992B54">
              <w:rPr>
                <w:noProof/>
                <w:webHidden/>
              </w:rPr>
              <w:instrText xml:space="preserve"> PAGEREF _Toc410224352 \h </w:instrText>
            </w:r>
            <w:r w:rsidR="00992B54">
              <w:rPr>
                <w:noProof/>
                <w:webHidden/>
              </w:rPr>
            </w:r>
            <w:r w:rsidR="00992B54">
              <w:rPr>
                <w:noProof/>
                <w:webHidden/>
              </w:rPr>
              <w:fldChar w:fldCharType="separate"/>
            </w:r>
            <w:r w:rsidR="00992B54">
              <w:rPr>
                <w:noProof/>
                <w:webHidden/>
              </w:rPr>
              <w:t>5</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53" w:history="1">
            <w:r w:rsidR="00992B54" w:rsidRPr="00A74E0A">
              <w:rPr>
                <w:rStyle w:val="Hyperlink"/>
                <w:noProof/>
              </w:rPr>
              <w:t>2.2</w:t>
            </w:r>
            <w:r w:rsidR="00992B54">
              <w:rPr>
                <w:rFonts w:eastAsiaTheme="minorEastAsia"/>
                <w:noProof/>
              </w:rPr>
              <w:tab/>
            </w:r>
            <w:r w:rsidR="00992B54" w:rsidRPr="00A74E0A">
              <w:rPr>
                <w:rStyle w:val="Hyperlink"/>
                <w:noProof/>
              </w:rPr>
              <w:t>SwidBox – ETL</w:t>
            </w:r>
            <w:r w:rsidR="00992B54">
              <w:rPr>
                <w:noProof/>
                <w:webHidden/>
              </w:rPr>
              <w:tab/>
            </w:r>
            <w:r w:rsidR="00992B54">
              <w:rPr>
                <w:noProof/>
                <w:webHidden/>
              </w:rPr>
              <w:fldChar w:fldCharType="begin"/>
            </w:r>
            <w:r w:rsidR="00992B54">
              <w:rPr>
                <w:noProof/>
                <w:webHidden/>
              </w:rPr>
              <w:instrText xml:space="preserve"> PAGEREF _Toc410224353 \h </w:instrText>
            </w:r>
            <w:r w:rsidR="00992B54">
              <w:rPr>
                <w:noProof/>
                <w:webHidden/>
              </w:rPr>
            </w:r>
            <w:r w:rsidR="00992B54">
              <w:rPr>
                <w:noProof/>
                <w:webHidden/>
              </w:rPr>
              <w:fldChar w:fldCharType="separate"/>
            </w:r>
            <w:r w:rsidR="00992B54">
              <w:rPr>
                <w:noProof/>
                <w:webHidden/>
              </w:rPr>
              <w:t>7</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54" w:history="1">
            <w:r w:rsidR="00992B54" w:rsidRPr="00A74E0A">
              <w:rPr>
                <w:rStyle w:val="Hyperlink"/>
                <w:noProof/>
              </w:rPr>
              <w:t>2.2.1</w:t>
            </w:r>
            <w:r w:rsidR="00992B54">
              <w:rPr>
                <w:rFonts w:eastAsiaTheme="minorEastAsia"/>
                <w:noProof/>
              </w:rPr>
              <w:tab/>
            </w:r>
            <w:r w:rsidR="00992B54" w:rsidRPr="00A74E0A">
              <w:rPr>
                <w:rStyle w:val="Hyperlink"/>
                <w:noProof/>
              </w:rPr>
              <w:t>Orchestration bus / etcd</w:t>
            </w:r>
            <w:r w:rsidR="00992B54">
              <w:rPr>
                <w:noProof/>
                <w:webHidden/>
              </w:rPr>
              <w:tab/>
            </w:r>
            <w:r w:rsidR="00992B54">
              <w:rPr>
                <w:noProof/>
                <w:webHidden/>
              </w:rPr>
              <w:fldChar w:fldCharType="begin"/>
            </w:r>
            <w:r w:rsidR="00992B54">
              <w:rPr>
                <w:noProof/>
                <w:webHidden/>
              </w:rPr>
              <w:instrText xml:space="preserve"> PAGEREF _Toc410224354 \h </w:instrText>
            </w:r>
            <w:r w:rsidR="00992B54">
              <w:rPr>
                <w:noProof/>
                <w:webHidden/>
              </w:rPr>
            </w:r>
            <w:r w:rsidR="00992B54">
              <w:rPr>
                <w:noProof/>
                <w:webHidden/>
              </w:rPr>
              <w:fldChar w:fldCharType="separate"/>
            </w:r>
            <w:r w:rsidR="00992B54">
              <w:rPr>
                <w:noProof/>
                <w:webHidden/>
              </w:rPr>
              <w:t>9</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55" w:history="1">
            <w:r w:rsidR="00992B54" w:rsidRPr="00A74E0A">
              <w:rPr>
                <w:rStyle w:val="Hyperlink"/>
                <w:noProof/>
              </w:rPr>
              <w:t>3.</w:t>
            </w:r>
            <w:r w:rsidR="00992B54">
              <w:rPr>
                <w:rFonts w:eastAsiaTheme="minorEastAsia"/>
                <w:noProof/>
              </w:rPr>
              <w:tab/>
            </w:r>
            <w:r w:rsidR="00992B54" w:rsidRPr="00A74E0A">
              <w:rPr>
                <w:rStyle w:val="Hyperlink"/>
                <w:noProof/>
              </w:rPr>
              <w:t>Extracting</w:t>
            </w:r>
            <w:r w:rsidR="00992B54">
              <w:rPr>
                <w:noProof/>
                <w:webHidden/>
              </w:rPr>
              <w:tab/>
            </w:r>
            <w:r w:rsidR="00992B54">
              <w:rPr>
                <w:noProof/>
                <w:webHidden/>
              </w:rPr>
              <w:fldChar w:fldCharType="begin"/>
            </w:r>
            <w:r w:rsidR="00992B54">
              <w:rPr>
                <w:noProof/>
                <w:webHidden/>
              </w:rPr>
              <w:instrText xml:space="preserve"> PAGEREF _Toc410224355 \h </w:instrText>
            </w:r>
            <w:r w:rsidR="00992B54">
              <w:rPr>
                <w:noProof/>
                <w:webHidden/>
              </w:rPr>
            </w:r>
            <w:r w:rsidR="00992B54">
              <w:rPr>
                <w:noProof/>
                <w:webHidden/>
              </w:rPr>
              <w:fldChar w:fldCharType="separate"/>
            </w:r>
            <w:r w:rsidR="00992B54">
              <w:rPr>
                <w:noProof/>
                <w:webHidden/>
              </w:rPr>
              <w:t>11</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56" w:history="1">
            <w:r w:rsidR="00992B54" w:rsidRPr="00A74E0A">
              <w:rPr>
                <w:rStyle w:val="Hyperlink"/>
                <w:noProof/>
              </w:rPr>
              <w:t>3.1</w:t>
            </w:r>
            <w:r w:rsidR="00992B54">
              <w:rPr>
                <w:rFonts w:eastAsiaTheme="minorEastAsia"/>
                <w:noProof/>
              </w:rPr>
              <w:tab/>
            </w:r>
            <w:r w:rsidR="00992B54" w:rsidRPr="00A74E0A">
              <w:rPr>
                <w:rStyle w:val="Hyperlink"/>
                <w:noProof/>
              </w:rPr>
              <w:t>Tasks and workflows</w:t>
            </w:r>
            <w:r w:rsidR="00992B54">
              <w:rPr>
                <w:noProof/>
                <w:webHidden/>
              </w:rPr>
              <w:tab/>
            </w:r>
            <w:r w:rsidR="00992B54">
              <w:rPr>
                <w:noProof/>
                <w:webHidden/>
              </w:rPr>
              <w:fldChar w:fldCharType="begin"/>
            </w:r>
            <w:r w:rsidR="00992B54">
              <w:rPr>
                <w:noProof/>
                <w:webHidden/>
              </w:rPr>
              <w:instrText xml:space="preserve"> PAGEREF _Toc410224356 \h </w:instrText>
            </w:r>
            <w:r w:rsidR="00992B54">
              <w:rPr>
                <w:noProof/>
                <w:webHidden/>
              </w:rPr>
            </w:r>
            <w:r w:rsidR="00992B54">
              <w:rPr>
                <w:noProof/>
                <w:webHidden/>
              </w:rPr>
              <w:fldChar w:fldCharType="separate"/>
            </w:r>
            <w:r w:rsidR="00992B54">
              <w:rPr>
                <w:noProof/>
                <w:webHidden/>
              </w:rPr>
              <w:t>11</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57" w:history="1">
            <w:r w:rsidR="00992B54" w:rsidRPr="00A74E0A">
              <w:rPr>
                <w:rStyle w:val="Hyperlink"/>
                <w:noProof/>
              </w:rPr>
              <w:t>3.1.1</w:t>
            </w:r>
            <w:r w:rsidR="00992B54">
              <w:rPr>
                <w:rFonts w:eastAsiaTheme="minorEastAsia"/>
                <w:noProof/>
              </w:rPr>
              <w:tab/>
            </w:r>
            <w:r w:rsidR="00992B54" w:rsidRPr="00A74E0A">
              <w:rPr>
                <w:rStyle w:val="Hyperlink"/>
                <w:noProof/>
              </w:rPr>
              <w:t>Change Data Capture</w:t>
            </w:r>
            <w:r w:rsidR="00992B54">
              <w:rPr>
                <w:noProof/>
                <w:webHidden/>
              </w:rPr>
              <w:tab/>
            </w:r>
            <w:r w:rsidR="00992B54">
              <w:rPr>
                <w:noProof/>
                <w:webHidden/>
              </w:rPr>
              <w:fldChar w:fldCharType="begin"/>
            </w:r>
            <w:r w:rsidR="00992B54">
              <w:rPr>
                <w:noProof/>
                <w:webHidden/>
              </w:rPr>
              <w:instrText xml:space="preserve"> PAGEREF _Toc410224357 \h </w:instrText>
            </w:r>
            <w:r w:rsidR="00992B54">
              <w:rPr>
                <w:noProof/>
                <w:webHidden/>
              </w:rPr>
            </w:r>
            <w:r w:rsidR="00992B54">
              <w:rPr>
                <w:noProof/>
                <w:webHidden/>
              </w:rPr>
              <w:fldChar w:fldCharType="separate"/>
            </w:r>
            <w:r w:rsidR="00992B54">
              <w:rPr>
                <w:noProof/>
                <w:webHidden/>
              </w:rPr>
              <w:t>11</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58" w:history="1">
            <w:r w:rsidR="00992B54" w:rsidRPr="00A74E0A">
              <w:rPr>
                <w:rStyle w:val="Hyperlink"/>
                <w:noProof/>
              </w:rPr>
              <w:t>3.1.1.1</w:t>
            </w:r>
            <w:r w:rsidR="00992B54">
              <w:rPr>
                <w:rFonts w:eastAsiaTheme="minorEastAsia"/>
                <w:noProof/>
              </w:rPr>
              <w:tab/>
            </w:r>
            <w:r w:rsidR="00992B54" w:rsidRPr="00A74E0A">
              <w:rPr>
                <w:rStyle w:val="Hyperlink"/>
                <w:noProof/>
              </w:rPr>
              <w:t>SwidBox ETL - Change Data Capture</w:t>
            </w:r>
            <w:r w:rsidR="00992B54">
              <w:rPr>
                <w:noProof/>
                <w:webHidden/>
              </w:rPr>
              <w:tab/>
            </w:r>
            <w:r w:rsidR="00992B54">
              <w:rPr>
                <w:noProof/>
                <w:webHidden/>
              </w:rPr>
              <w:fldChar w:fldCharType="begin"/>
            </w:r>
            <w:r w:rsidR="00992B54">
              <w:rPr>
                <w:noProof/>
                <w:webHidden/>
              </w:rPr>
              <w:instrText xml:space="preserve"> PAGEREF _Toc410224358 \h </w:instrText>
            </w:r>
            <w:r w:rsidR="00992B54">
              <w:rPr>
                <w:noProof/>
                <w:webHidden/>
              </w:rPr>
            </w:r>
            <w:r w:rsidR="00992B54">
              <w:rPr>
                <w:noProof/>
                <w:webHidden/>
              </w:rPr>
              <w:fldChar w:fldCharType="separate"/>
            </w:r>
            <w:r w:rsidR="00992B54">
              <w:rPr>
                <w:noProof/>
                <w:webHidden/>
              </w:rPr>
              <w:t>11</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59" w:history="1">
            <w:r w:rsidR="00992B54" w:rsidRPr="00A74E0A">
              <w:rPr>
                <w:rStyle w:val="Hyperlink"/>
                <w:noProof/>
              </w:rPr>
              <w:t>3.1.2</w:t>
            </w:r>
            <w:r w:rsidR="00992B54">
              <w:rPr>
                <w:rFonts w:eastAsiaTheme="minorEastAsia"/>
                <w:noProof/>
              </w:rPr>
              <w:tab/>
            </w:r>
            <w:r w:rsidR="00992B54" w:rsidRPr="00A74E0A">
              <w:rPr>
                <w:rStyle w:val="Hyperlink"/>
                <w:noProof/>
              </w:rPr>
              <w:t>Connection with the staging service</w:t>
            </w:r>
            <w:r w:rsidR="00992B54">
              <w:rPr>
                <w:noProof/>
                <w:webHidden/>
              </w:rPr>
              <w:tab/>
            </w:r>
            <w:r w:rsidR="00992B54">
              <w:rPr>
                <w:noProof/>
                <w:webHidden/>
              </w:rPr>
              <w:fldChar w:fldCharType="begin"/>
            </w:r>
            <w:r w:rsidR="00992B54">
              <w:rPr>
                <w:noProof/>
                <w:webHidden/>
              </w:rPr>
              <w:instrText xml:space="preserve"> PAGEREF _Toc410224359 \h </w:instrText>
            </w:r>
            <w:r w:rsidR="00992B54">
              <w:rPr>
                <w:noProof/>
                <w:webHidden/>
              </w:rPr>
            </w:r>
            <w:r w:rsidR="00992B54">
              <w:rPr>
                <w:noProof/>
                <w:webHidden/>
              </w:rPr>
              <w:fldChar w:fldCharType="separate"/>
            </w:r>
            <w:r w:rsidR="00992B54">
              <w:rPr>
                <w:noProof/>
                <w:webHidden/>
              </w:rPr>
              <w:t>12</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60" w:history="1">
            <w:r w:rsidR="00992B54" w:rsidRPr="00A74E0A">
              <w:rPr>
                <w:rStyle w:val="Hyperlink"/>
                <w:noProof/>
              </w:rPr>
              <w:t>4.</w:t>
            </w:r>
            <w:r w:rsidR="00992B54">
              <w:rPr>
                <w:rFonts w:eastAsiaTheme="minorEastAsia"/>
                <w:noProof/>
              </w:rPr>
              <w:tab/>
            </w:r>
            <w:r w:rsidR="00992B54" w:rsidRPr="00A74E0A">
              <w:rPr>
                <w:rStyle w:val="Hyperlink"/>
                <w:noProof/>
              </w:rPr>
              <w:t>Staging</w:t>
            </w:r>
            <w:r w:rsidR="00992B54">
              <w:rPr>
                <w:noProof/>
                <w:webHidden/>
              </w:rPr>
              <w:tab/>
            </w:r>
            <w:r w:rsidR="00992B54">
              <w:rPr>
                <w:noProof/>
                <w:webHidden/>
              </w:rPr>
              <w:fldChar w:fldCharType="begin"/>
            </w:r>
            <w:r w:rsidR="00992B54">
              <w:rPr>
                <w:noProof/>
                <w:webHidden/>
              </w:rPr>
              <w:instrText xml:space="preserve"> PAGEREF _Toc410224360 \h </w:instrText>
            </w:r>
            <w:r w:rsidR="00992B54">
              <w:rPr>
                <w:noProof/>
                <w:webHidden/>
              </w:rPr>
            </w:r>
            <w:r w:rsidR="00992B54">
              <w:rPr>
                <w:noProof/>
                <w:webHidden/>
              </w:rPr>
              <w:fldChar w:fldCharType="separate"/>
            </w:r>
            <w:r w:rsidR="00992B54">
              <w:rPr>
                <w:noProof/>
                <w:webHidden/>
              </w:rPr>
              <w:t>13</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61" w:history="1">
            <w:r w:rsidR="00992B54" w:rsidRPr="00A74E0A">
              <w:rPr>
                <w:rStyle w:val="Hyperlink"/>
                <w:noProof/>
              </w:rPr>
              <w:t>4.1</w:t>
            </w:r>
            <w:r w:rsidR="00992B54">
              <w:rPr>
                <w:rFonts w:eastAsiaTheme="minorEastAsia"/>
                <w:noProof/>
              </w:rPr>
              <w:tab/>
            </w:r>
            <w:r w:rsidR="00992B54" w:rsidRPr="00A74E0A">
              <w:rPr>
                <w:rStyle w:val="Hyperlink"/>
                <w:noProof/>
              </w:rPr>
              <w:t>Tasks and workflows</w:t>
            </w:r>
            <w:r w:rsidR="00992B54">
              <w:rPr>
                <w:noProof/>
                <w:webHidden/>
              </w:rPr>
              <w:tab/>
            </w:r>
            <w:r w:rsidR="00992B54">
              <w:rPr>
                <w:noProof/>
                <w:webHidden/>
              </w:rPr>
              <w:fldChar w:fldCharType="begin"/>
            </w:r>
            <w:r w:rsidR="00992B54">
              <w:rPr>
                <w:noProof/>
                <w:webHidden/>
              </w:rPr>
              <w:instrText xml:space="preserve"> PAGEREF _Toc410224361 \h </w:instrText>
            </w:r>
            <w:r w:rsidR="00992B54">
              <w:rPr>
                <w:noProof/>
                <w:webHidden/>
              </w:rPr>
            </w:r>
            <w:r w:rsidR="00992B54">
              <w:rPr>
                <w:noProof/>
                <w:webHidden/>
              </w:rPr>
              <w:fldChar w:fldCharType="separate"/>
            </w:r>
            <w:r w:rsidR="00992B54">
              <w:rPr>
                <w:noProof/>
                <w:webHidden/>
              </w:rPr>
              <w:t>13</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2" w:history="1">
            <w:r w:rsidR="00992B54" w:rsidRPr="00A74E0A">
              <w:rPr>
                <w:rStyle w:val="Hyperlink"/>
                <w:noProof/>
              </w:rPr>
              <w:t>4.1.1</w:t>
            </w:r>
            <w:r w:rsidR="00992B54">
              <w:rPr>
                <w:rFonts w:eastAsiaTheme="minorEastAsia"/>
                <w:noProof/>
              </w:rPr>
              <w:tab/>
            </w:r>
            <w:r w:rsidR="00992B54" w:rsidRPr="00A74E0A">
              <w:rPr>
                <w:rStyle w:val="Hyperlink"/>
                <w:noProof/>
              </w:rPr>
              <w:t>Metadata</w:t>
            </w:r>
            <w:r w:rsidR="00992B54">
              <w:rPr>
                <w:noProof/>
                <w:webHidden/>
              </w:rPr>
              <w:tab/>
            </w:r>
            <w:r w:rsidR="00992B54">
              <w:rPr>
                <w:noProof/>
                <w:webHidden/>
              </w:rPr>
              <w:fldChar w:fldCharType="begin"/>
            </w:r>
            <w:r w:rsidR="00992B54">
              <w:rPr>
                <w:noProof/>
                <w:webHidden/>
              </w:rPr>
              <w:instrText xml:space="preserve"> PAGEREF _Toc410224362 \h </w:instrText>
            </w:r>
            <w:r w:rsidR="00992B54">
              <w:rPr>
                <w:noProof/>
                <w:webHidden/>
              </w:rPr>
            </w:r>
            <w:r w:rsidR="00992B54">
              <w:rPr>
                <w:noProof/>
                <w:webHidden/>
              </w:rPr>
              <w:fldChar w:fldCharType="separate"/>
            </w:r>
            <w:r w:rsidR="00992B54">
              <w:rPr>
                <w:noProof/>
                <w:webHidden/>
              </w:rPr>
              <w:t>13</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3" w:history="1">
            <w:r w:rsidR="00992B54" w:rsidRPr="00A74E0A">
              <w:rPr>
                <w:rStyle w:val="Hyperlink"/>
                <w:noProof/>
              </w:rPr>
              <w:t>4.1.2</w:t>
            </w:r>
            <w:r w:rsidR="00992B54">
              <w:rPr>
                <w:rFonts w:eastAsiaTheme="minorEastAsia"/>
                <w:noProof/>
              </w:rPr>
              <w:tab/>
            </w:r>
            <w:r w:rsidR="00992B54" w:rsidRPr="00A74E0A">
              <w:rPr>
                <w:rStyle w:val="Hyperlink"/>
                <w:noProof/>
              </w:rPr>
              <w:t>JSON and REST</w:t>
            </w:r>
            <w:r w:rsidR="00992B54">
              <w:rPr>
                <w:noProof/>
                <w:webHidden/>
              </w:rPr>
              <w:tab/>
            </w:r>
            <w:r w:rsidR="00992B54">
              <w:rPr>
                <w:noProof/>
                <w:webHidden/>
              </w:rPr>
              <w:fldChar w:fldCharType="begin"/>
            </w:r>
            <w:r w:rsidR="00992B54">
              <w:rPr>
                <w:noProof/>
                <w:webHidden/>
              </w:rPr>
              <w:instrText xml:space="preserve"> PAGEREF _Toc410224363 \h </w:instrText>
            </w:r>
            <w:r w:rsidR="00992B54">
              <w:rPr>
                <w:noProof/>
                <w:webHidden/>
              </w:rPr>
            </w:r>
            <w:r w:rsidR="00992B54">
              <w:rPr>
                <w:noProof/>
                <w:webHidden/>
              </w:rPr>
              <w:fldChar w:fldCharType="separate"/>
            </w:r>
            <w:r w:rsidR="00992B54">
              <w:rPr>
                <w:noProof/>
                <w:webHidden/>
              </w:rPr>
              <w:t>14</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4" w:history="1">
            <w:r w:rsidR="00992B54" w:rsidRPr="00A74E0A">
              <w:rPr>
                <w:rStyle w:val="Hyperlink"/>
                <w:noProof/>
              </w:rPr>
              <w:t>4.1.3</w:t>
            </w:r>
            <w:r w:rsidR="00992B54">
              <w:rPr>
                <w:rFonts w:eastAsiaTheme="minorEastAsia"/>
                <w:noProof/>
              </w:rPr>
              <w:tab/>
            </w:r>
            <w:r w:rsidR="00992B54" w:rsidRPr="00A74E0A">
              <w:rPr>
                <w:rStyle w:val="Hyperlink"/>
                <w:noProof/>
              </w:rPr>
              <w:t>Document Versioning</w:t>
            </w:r>
            <w:r w:rsidR="00992B54">
              <w:rPr>
                <w:noProof/>
                <w:webHidden/>
              </w:rPr>
              <w:tab/>
            </w:r>
            <w:r w:rsidR="00992B54">
              <w:rPr>
                <w:noProof/>
                <w:webHidden/>
              </w:rPr>
              <w:fldChar w:fldCharType="begin"/>
            </w:r>
            <w:r w:rsidR="00992B54">
              <w:rPr>
                <w:noProof/>
                <w:webHidden/>
              </w:rPr>
              <w:instrText xml:space="preserve"> PAGEREF _Toc410224364 \h </w:instrText>
            </w:r>
            <w:r w:rsidR="00992B54">
              <w:rPr>
                <w:noProof/>
                <w:webHidden/>
              </w:rPr>
            </w:r>
            <w:r w:rsidR="00992B54">
              <w:rPr>
                <w:noProof/>
                <w:webHidden/>
              </w:rPr>
              <w:fldChar w:fldCharType="separate"/>
            </w:r>
            <w:r w:rsidR="00992B54">
              <w:rPr>
                <w:noProof/>
                <w:webHidden/>
              </w:rPr>
              <w:t>14</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5" w:history="1">
            <w:r w:rsidR="00992B54" w:rsidRPr="00A74E0A">
              <w:rPr>
                <w:rStyle w:val="Hyperlink"/>
                <w:noProof/>
              </w:rPr>
              <w:t>4.1.4</w:t>
            </w:r>
            <w:r w:rsidR="00992B54">
              <w:rPr>
                <w:rFonts w:eastAsiaTheme="minorEastAsia"/>
                <w:noProof/>
              </w:rPr>
              <w:tab/>
            </w:r>
            <w:r w:rsidR="00992B54" w:rsidRPr="00A74E0A">
              <w:rPr>
                <w:rStyle w:val="Hyperlink"/>
                <w:noProof/>
              </w:rPr>
              <w:t>Connections</w:t>
            </w:r>
            <w:r w:rsidR="00992B54">
              <w:rPr>
                <w:noProof/>
                <w:webHidden/>
              </w:rPr>
              <w:tab/>
            </w:r>
            <w:r w:rsidR="00992B54">
              <w:rPr>
                <w:noProof/>
                <w:webHidden/>
              </w:rPr>
              <w:fldChar w:fldCharType="begin"/>
            </w:r>
            <w:r w:rsidR="00992B54">
              <w:rPr>
                <w:noProof/>
                <w:webHidden/>
              </w:rPr>
              <w:instrText xml:space="preserve"> PAGEREF _Toc410224365 \h </w:instrText>
            </w:r>
            <w:r w:rsidR="00992B54">
              <w:rPr>
                <w:noProof/>
                <w:webHidden/>
              </w:rPr>
            </w:r>
            <w:r w:rsidR="00992B54">
              <w:rPr>
                <w:noProof/>
                <w:webHidden/>
              </w:rPr>
              <w:fldChar w:fldCharType="separate"/>
            </w:r>
            <w:r w:rsidR="00992B54">
              <w:rPr>
                <w:noProof/>
                <w:webHidden/>
              </w:rPr>
              <w:t>14</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66" w:history="1">
            <w:r w:rsidR="00992B54" w:rsidRPr="00A74E0A">
              <w:rPr>
                <w:rStyle w:val="Hyperlink"/>
                <w:noProof/>
              </w:rPr>
              <w:t>5.</w:t>
            </w:r>
            <w:r w:rsidR="00992B54">
              <w:rPr>
                <w:rFonts w:eastAsiaTheme="minorEastAsia"/>
                <w:noProof/>
              </w:rPr>
              <w:tab/>
            </w:r>
            <w:r w:rsidR="00992B54" w:rsidRPr="00A74E0A">
              <w:rPr>
                <w:rStyle w:val="Hyperlink"/>
                <w:noProof/>
              </w:rPr>
              <w:t>Orchestration</w:t>
            </w:r>
            <w:r w:rsidR="00992B54">
              <w:rPr>
                <w:noProof/>
                <w:webHidden/>
              </w:rPr>
              <w:tab/>
            </w:r>
            <w:r w:rsidR="00992B54">
              <w:rPr>
                <w:noProof/>
                <w:webHidden/>
              </w:rPr>
              <w:fldChar w:fldCharType="begin"/>
            </w:r>
            <w:r w:rsidR="00992B54">
              <w:rPr>
                <w:noProof/>
                <w:webHidden/>
              </w:rPr>
              <w:instrText xml:space="preserve"> PAGEREF _Toc410224366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67" w:history="1">
            <w:r w:rsidR="00992B54" w:rsidRPr="00A74E0A">
              <w:rPr>
                <w:rStyle w:val="Hyperlink"/>
                <w:noProof/>
              </w:rPr>
              <w:t>5.1</w:t>
            </w:r>
            <w:r w:rsidR="00992B54">
              <w:rPr>
                <w:rFonts w:eastAsiaTheme="minorEastAsia"/>
                <w:noProof/>
              </w:rPr>
              <w:tab/>
            </w:r>
            <w:r w:rsidR="00992B54" w:rsidRPr="00A74E0A">
              <w:rPr>
                <w:rStyle w:val="Hyperlink"/>
                <w:noProof/>
              </w:rPr>
              <w:t>Tasks and workflows</w:t>
            </w:r>
            <w:r w:rsidR="00992B54">
              <w:rPr>
                <w:noProof/>
                <w:webHidden/>
              </w:rPr>
              <w:tab/>
            </w:r>
            <w:r w:rsidR="00992B54">
              <w:rPr>
                <w:noProof/>
                <w:webHidden/>
              </w:rPr>
              <w:fldChar w:fldCharType="begin"/>
            </w:r>
            <w:r w:rsidR="00992B54">
              <w:rPr>
                <w:noProof/>
                <w:webHidden/>
              </w:rPr>
              <w:instrText xml:space="preserve"> PAGEREF _Toc410224367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8" w:history="1">
            <w:r w:rsidR="00992B54" w:rsidRPr="00A74E0A">
              <w:rPr>
                <w:rStyle w:val="Hyperlink"/>
                <w:noProof/>
              </w:rPr>
              <w:t>5.1.1</w:t>
            </w:r>
            <w:r w:rsidR="00992B54">
              <w:rPr>
                <w:rFonts w:eastAsiaTheme="minorEastAsia"/>
                <w:noProof/>
              </w:rPr>
              <w:tab/>
            </w:r>
            <w:r w:rsidR="00992B54" w:rsidRPr="00A74E0A">
              <w:rPr>
                <w:rStyle w:val="Hyperlink"/>
                <w:noProof/>
              </w:rPr>
              <w:t>Extractor Configuration</w:t>
            </w:r>
            <w:r w:rsidR="00992B54">
              <w:rPr>
                <w:noProof/>
                <w:webHidden/>
              </w:rPr>
              <w:tab/>
            </w:r>
            <w:r w:rsidR="00992B54">
              <w:rPr>
                <w:noProof/>
                <w:webHidden/>
              </w:rPr>
              <w:fldChar w:fldCharType="begin"/>
            </w:r>
            <w:r w:rsidR="00992B54">
              <w:rPr>
                <w:noProof/>
                <w:webHidden/>
              </w:rPr>
              <w:instrText xml:space="preserve"> PAGEREF _Toc410224368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69" w:history="1">
            <w:r w:rsidR="00992B54" w:rsidRPr="00A74E0A">
              <w:rPr>
                <w:rStyle w:val="Hyperlink"/>
                <w:noProof/>
              </w:rPr>
              <w:t>5.1.2</w:t>
            </w:r>
            <w:r w:rsidR="00992B54">
              <w:rPr>
                <w:rFonts w:eastAsiaTheme="minorEastAsia"/>
                <w:noProof/>
              </w:rPr>
              <w:tab/>
            </w:r>
            <w:r w:rsidR="00992B54" w:rsidRPr="00A74E0A">
              <w:rPr>
                <w:rStyle w:val="Hyperlink"/>
                <w:noProof/>
              </w:rPr>
              <w:t>Staging Configuration</w:t>
            </w:r>
            <w:r w:rsidR="00992B54">
              <w:rPr>
                <w:noProof/>
                <w:webHidden/>
              </w:rPr>
              <w:tab/>
            </w:r>
            <w:r w:rsidR="00992B54">
              <w:rPr>
                <w:noProof/>
                <w:webHidden/>
              </w:rPr>
              <w:fldChar w:fldCharType="begin"/>
            </w:r>
            <w:r w:rsidR="00992B54">
              <w:rPr>
                <w:noProof/>
                <w:webHidden/>
              </w:rPr>
              <w:instrText xml:space="preserve"> PAGEREF _Toc410224369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0" w:history="1">
            <w:r w:rsidR="00992B54" w:rsidRPr="00A74E0A">
              <w:rPr>
                <w:rStyle w:val="Hyperlink"/>
                <w:noProof/>
              </w:rPr>
              <w:t>5.1.3</w:t>
            </w:r>
            <w:r w:rsidR="00992B54">
              <w:rPr>
                <w:rFonts w:eastAsiaTheme="minorEastAsia"/>
                <w:noProof/>
              </w:rPr>
              <w:tab/>
            </w:r>
            <w:r w:rsidR="00992B54" w:rsidRPr="00A74E0A">
              <w:rPr>
                <w:rStyle w:val="Hyperlink"/>
                <w:noProof/>
              </w:rPr>
              <w:t>Task triggering</w:t>
            </w:r>
            <w:r w:rsidR="00992B54">
              <w:rPr>
                <w:noProof/>
                <w:webHidden/>
              </w:rPr>
              <w:tab/>
            </w:r>
            <w:r w:rsidR="00992B54">
              <w:rPr>
                <w:noProof/>
                <w:webHidden/>
              </w:rPr>
              <w:fldChar w:fldCharType="begin"/>
            </w:r>
            <w:r w:rsidR="00992B54">
              <w:rPr>
                <w:noProof/>
                <w:webHidden/>
              </w:rPr>
              <w:instrText xml:space="preserve"> PAGEREF _Toc410224370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1" w:history="1">
            <w:r w:rsidR="00992B54" w:rsidRPr="00A74E0A">
              <w:rPr>
                <w:rStyle w:val="Hyperlink"/>
                <w:noProof/>
              </w:rPr>
              <w:t>5.1.4</w:t>
            </w:r>
            <w:r w:rsidR="00992B54">
              <w:rPr>
                <w:rFonts w:eastAsiaTheme="minorEastAsia"/>
                <w:noProof/>
              </w:rPr>
              <w:tab/>
            </w:r>
            <w:r w:rsidR="00992B54" w:rsidRPr="00A74E0A">
              <w:rPr>
                <w:rStyle w:val="Hyperlink"/>
                <w:noProof/>
              </w:rPr>
              <w:t>Health monitoring</w:t>
            </w:r>
            <w:r w:rsidR="00992B54">
              <w:rPr>
                <w:noProof/>
                <w:webHidden/>
              </w:rPr>
              <w:tab/>
            </w:r>
            <w:r w:rsidR="00992B54">
              <w:rPr>
                <w:noProof/>
                <w:webHidden/>
              </w:rPr>
              <w:fldChar w:fldCharType="begin"/>
            </w:r>
            <w:r w:rsidR="00992B54">
              <w:rPr>
                <w:noProof/>
                <w:webHidden/>
              </w:rPr>
              <w:instrText xml:space="preserve"> PAGEREF _Toc410224371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2" w:history="1">
            <w:r w:rsidR="00992B54" w:rsidRPr="00A74E0A">
              <w:rPr>
                <w:rStyle w:val="Hyperlink"/>
                <w:noProof/>
              </w:rPr>
              <w:t>5.1.5</w:t>
            </w:r>
            <w:r w:rsidR="00992B54">
              <w:rPr>
                <w:rFonts w:eastAsiaTheme="minorEastAsia"/>
                <w:noProof/>
              </w:rPr>
              <w:tab/>
            </w:r>
            <w:r w:rsidR="00992B54" w:rsidRPr="00A74E0A">
              <w:rPr>
                <w:rStyle w:val="Hyperlink"/>
                <w:noProof/>
              </w:rPr>
              <w:t>Additional statistics</w:t>
            </w:r>
            <w:r w:rsidR="00992B54">
              <w:rPr>
                <w:noProof/>
                <w:webHidden/>
              </w:rPr>
              <w:tab/>
            </w:r>
            <w:r w:rsidR="00992B54">
              <w:rPr>
                <w:noProof/>
                <w:webHidden/>
              </w:rPr>
              <w:fldChar w:fldCharType="begin"/>
            </w:r>
            <w:r w:rsidR="00992B54">
              <w:rPr>
                <w:noProof/>
                <w:webHidden/>
              </w:rPr>
              <w:instrText xml:space="preserve"> PAGEREF _Toc410224372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73" w:history="1">
            <w:r w:rsidR="00992B54" w:rsidRPr="00A74E0A">
              <w:rPr>
                <w:rStyle w:val="Hyperlink"/>
                <w:noProof/>
              </w:rPr>
              <w:t>6.</w:t>
            </w:r>
            <w:r w:rsidR="00992B54">
              <w:rPr>
                <w:rFonts w:eastAsiaTheme="minorEastAsia"/>
                <w:noProof/>
              </w:rPr>
              <w:tab/>
            </w:r>
            <w:r w:rsidR="00992B54" w:rsidRPr="00A74E0A">
              <w:rPr>
                <w:rStyle w:val="Hyperlink"/>
                <w:noProof/>
              </w:rPr>
              <w:t>Presentation</w:t>
            </w:r>
            <w:r w:rsidR="00992B54">
              <w:rPr>
                <w:noProof/>
                <w:webHidden/>
              </w:rPr>
              <w:tab/>
            </w:r>
            <w:r w:rsidR="00992B54">
              <w:rPr>
                <w:noProof/>
                <w:webHidden/>
              </w:rPr>
              <w:fldChar w:fldCharType="begin"/>
            </w:r>
            <w:r w:rsidR="00992B54">
              <w:rPr>
                <w:noProof/>
                <w:webHidden/>
              </w:rPr>
              <w:instrText xml:space="preserve"> PAGEREF _Toc410224373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74" w:history="1">
            <w:r w:rsidR="00992B54" w:rsidRPr="00A74E0A">
              <w:rPr>
                <w:rStyle w:val="Hyperlink"/>
                <w:noProof/>
              </w:rPr>
              <w:t>6.1</w:t>
            </w:r>
            <w:r w:rsidR="00992B54">
              <w:rPr>
                <w:rFonts w:eastAsiaTheme="minorEastAsia"/>
                <w:noProof/>
              </w:rPr>
              <w:tab/>
            </w:r>
            <w:r w:rsidR="00992B54" w:rsidRPr="00A74E0A">
              <w:rPr>
                <w:rStyle w:val="Hyperlink"/>
                <w:noProof/>
              </w:rPr>
              <w:t>Tasks and workflows</w:t>
            </w:r>
            <w:r w:rsidR="00992B54">
              <w:rPr>
                <w:noProof/>
                <w:webHidden/>
              </w:rPr>
              <w:tab/>
            </w:r>
            <w:r w:rsidR="00992B54">
              <w:rPr>
                <w:noProof/>
                <w:webHidden/>
              </w:rPr>
              <w:fldChar w:fldCharType="begin"/>
            </w:r>
            <w:r w:rsidR="00992B54">
              <w:rPr>
                <w:noProof/>
                <w:webHidden/>
              </w:rPr>
              <w:instrText xml:space="preserve"> PAGEREF _Toc410224374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5" w:history="1">
            <w:r w:rsidR="00992B54" w:rsidRPr="00A74E0A">
              <w:rPr>
                <w:rStyle w:val="Hyperlink"/>
                <w:noProof/>
              </w:rPr>
              <w:t>6.1.1</w:t>
            </w:r>
            <w:r w:rsidR="00992B54">
              <w:rPr>
                <w:rFonts w:eastAsiaTheme="minorEastAsia"/>
                <w:noProof/>
              </w:rPr>
              <w:tab/>
            </w:r>
            <w:r w:rsidR="00992B54" w:rsidRPr="00A74E0A">
              <w:rPr>
                <w:rStyle w:val="Hyperlink"/>
                <w:noProof/>
              </w:rPr>
              <w:t>User Management</w:t>
            </w:r>
            <w:r w:rsidR="00992B54">
              <w:rPr>
                <w:noProof/>
                <w:webHidden/>
              </w:rPr>
              <w:tab/>
            </w:r>
            <w:r w:rsidR="00992B54">
              <w:rPr>
                <w:noProof/>
                <w:webHidden/>
              </w:rPr>
              <w:fldChar w:fldCharType="begin"/>
            </w:r>
            <w:r w:rsidR="00992B54">
              <w:rPr>
                <w:noProof/>
                <w:webHidden/>
              </w:rPr>
              <w:instrText xml:space="preserve"> PAGEREF _Toc410224375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6" w:history="1">
            <w:r w:rsidR="00992B54" w:rsidRPr="00A74E0A">
              <w:rPr>
                <w:rStyle w:val="Hyperlink"/>
                <w:noProof/>
              </w:rPr>
              <w:t>6.1.2</w:t>
            </w:r>
            <w:r w:rsidR="00992B54">
              <w:rPr>
                <w:rFonts w:eastAsiaTheme="minorEastAsia"/>
                <w:noProof/>
              </w:rPr>
              <w:tab/>
            </w:r>
            <w:r w:rsidR="00992B54" w:rsidRPr="00A74E0A">
              <w:rPr>
                <w:rStyle w:val="Hyperlink"/>
                <w:noProof/>
              </w:rPr>
              <w:t>Token Management</w:t>
            </w:r>
            <w:r w:rsidR="00992B54">
              <w:rPr>
                <w:noProof/>
                <w:webHidden/>
              </w:rPr>
              <w:tab/>
            </w:r>
            <w:r w:rsidR="00992B54">
              <w:rPr>
                <w:noProof/>
                <w:webHidden/>
              </w:rPr>
              <w:fldChar w:fldCharType="begin"/>
            </w:r>
            <w:r w:rsidR="00992B54">
              <w:rPr>
                <w:noProof/>
                <w:webHidden/>
              </w:rPr>
              <w:instrText xml:space="preserve"> PAGEREF _Toc410224376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77" w:history="1">
            <w:r w:rsidR="00992B54" w:rsidRPr="00A74E0A">
              <w:rPr>
                <w:rStyle w:val="Hyperlink"/>
                <w:noProof/>
              </w:rPr>
              <w:t>6.1.3</w:t>
            </w:r>
            <w:r w:rsidR="00992B54">
              <w:rPr>
                <w:rFonts w:eastAsiaTheme="minorEastAsia"/>
                <w:noProof/>
              </w:rPr>
              <w:tab/>
            </w:r>
            <w:r w:rsidR="00992B54" w:rsidRPr="00A74E0A">
              <w:rPr>
                <w:rStyle w:val="Hyperlink"/>
                <w:noProof/>
              </w:rPr>
              <w:t>Data display</w:t>
            </w:r>
            <w:r w:rsidR="00992B54">
              <w:rPr>
                <w:noProof/>
                <w:webHidden/>
              </w:rPr>
              <w:tab/>
            </w:r>
            <w:r w:rsidR="00992B54">
              <w:rPr>
                <w:noProof/>
                <w:webHidden/>
              </w:rPr>
              <w:fldChar w:fldCharType="begin"/>
            </w:r>
            <w:r w:rsidR="00992B54">
              <w:rPr>
                <w:noProof/>
                <w:webHidden/>
              </w:rPr>
              <w:instrText xml:space="preserve"> PAGEREF _Toc410224377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1"/>
            <w:tabs>
              <w:tab w:val="left" w:pos="440"/>
              <w:tab w:val="right" w:leader="dot" w:pos="9396"/>
            </w:tabs>
            <w:rPr>
              <w:rFonts w:eastAsiaTheme="minorEastAsia"/>
              <w:noProof/>
            </w:rPr>
          </w:pPr>
          <w:hyperlink w:anchor="_Toc410224378" w:history="1">
            <w:r w:rsidR="00992B54" w:rsidRPr="00A74E0A">
              <w:rPr>
                <w:rStyle w:val="Hyperlink"/>
                <w:noProof/>
              </w:rPr>
              <w:t>7.</w:t>
            </w:r>
            <w:r w:rsidR="00992B54">
              <w:rPr>
                <w:rFonts w:eastAsiaTheme="minorEastAsia"/>
                <w:noProof/>
              </w:rPr>
              <w:tab/>
            </w:r>
            <w:r w:rsidR="00992B54" w:rsidRPr="00A74E0A">
              <w:rPr>
                <w:rStyle w:val="Hyperlink"/>
                <w:noProof/>
              </w:rPr>
              <w:t>Un-staging and Loading</w:t>
            </w:r>
            <w:r w:rsidR="00992B54">
              <w:rPr>
                <w:noProof/>
                <w:webHidden/>
              </w:rPr>
              <w:tab/>
            </w:r>
            <w:r w:rsidR="00992B54">
              <w:rPr>
                <w:noProof/>
                <w:webHidden/>
              </w:rPr>
              <w:fldChar w:fldCharType="begin"/>
            </w:r>
            <w:r w:rsidR="00992B54">
              <w:rPr>
                <w:noProof/>
                <w:webHidden/>
              </w:rPr>
              <w:instrText xml:space="preserve"> PAGEREF _Toc410224378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2"/>
            <w:tabs>
              <w:tab w:val="left" w:pos="880"/>
              <w:tab w:val="right" w:leader="dot" w:pos="9396"/>
            </w:tabs>
            <w:rPr>
              <w:rFonts w:eastAsiaTheme="minorEastAsia"/>
              <w:noProof/>
            </w:rPr>
          </w:pPr>
          <w:hyperlink w:anchor="_Toc410224379" w:history="1">
            <w:r w:rsidR="00992B54" w:rsidRPr="00A74E0A">
              <w:rPr>
                <w:rStyle w:val="Hyperlink"/>
                <w:noProof/>
              </w:rPr>
              <w:t>7.1</w:t>
            </w:r>
            <w:r w:rsidR="00992B54">
              <w:rPr>
                <w:rFonts w:eastAsiaTheme="minorEastAsia"/>
                <w:noProof/>
              </w:rPr>
              <w:tab/>
            </w:r>
            <w:r w:rsidR="00992B54" w:rsidRPr="00A74E0A">
              <w:rPr>
                <w:rStyle w:val="Hyperlink"/>
                <w:noProof/>
              </w:rPr>
              <w:t>Tasks and workflows</w:t>
            </w:r>
            <w:r w:rsidR="00992B54">
              <w:rPr>
                <w:noProof/>
                <w:webHidden/>
              </w:rPr>
              <w:tab/>
            </w:r>
            <w:r w:rsidR="00992B54">
              <w:rPr>
                <w:noProof/>
                <w:webHidden/>
              </w:rPr>
              <w:fldChar w:fldCharType="begin"/>
            </w:r>
            <w:r w:rsidR="00992B54">
              <w:rPr>
                <w:noProof/>
                <w:webHidden/>
              </w:rPr>
              <w:instrText xml:space="preserve"> PAGEREF _Toc410224379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992B54" w:rsidRDefault="00804F0F">
          <w:pPr>
            <w:pStyle w:val="TOC3"/>
            <w:tabs>
              <w:tab w:val="left" w:pos="1320"/>
              <w:tab w:val="right" w:leader="dot" w:pos="9396"/>
            </w:tabs>
            <w:rPr>
              <w:rFonts w:eastAsiaTheme="minorEastAsia"/>
              <w:noProof/>
            </w:rPr>
          </w:pPr>
          <w:hyperlink w:anchor="_Toc410224380" w:history="1">
            <w:r w:rsidR="00992B54" w:rsidRPr="00A74E0A">
              <w:rPr>
                <w:rStyle w:val="Hyperlink"/>
                <w:noProof/>
              </w:rPr>
              <w:t>7.1.1</w:t>
            </w:r>
            <w:r w:rsidR="00992B54">
              <w:rPr>
                <w:rFonts w:eastAsiaTheme="minorEastAsia"/>
                <w:noProof/>
              </w:rPr>
              <w:tab/>
            </w:r>
            <w:r w:rsidR="00992B54" w:rsidRPr="00A74E0A">
              <w:rPr>
                <w:rStyle w:val="Hyperlink"/>
                <w:noProof/>
              </w:rPr>
              <w:t>Loading services</w:t>
            </w:r>
            <w:r w:rsidR="00992B54">
              <w:rPr>
                <w:noProof/>
                <w:webHidden/>
              </w:rPr>
              <w:tab/>
            </w:r>
            <w:r w:rsidR="00992B54">
              <w:rPr>
                <w:noProof/>
                <w:webHidden/>
              </w:rPr>
              <w:fldChar w:fldCharType="begin"/>
            </w:r>
            <w:r w:rsidR="00992B54">
              <w:rPr>
                <w:noProof/>
                <w:webHidden/>
              </w:rPr>
              <w:instrText xml:space="preserve"> PAGEREF _Toc410224380 \h </w:instrText>
            </w:r>
            <w:r w:rsidR="00992B54">
              <w:rPr>
                <w:noProof/>
                <w:webHidden/>
              </w:rPr>
            </w:r>
            <w:r w:rsidR="00992B54">
              <w:rPr>
                <w:noProof/>
                <w:webHidden/>
              </w:rPr>
              <w:fldChar w:fldCharType="separate"/>
            </w:r>
            <w:r w:rsidR="00992B54">
              <w:rPr>
                <w:noProof/>
                <w:webHidden/>
              </w:rPr>
              <w:t>15</w:t>
            </w:r>
            <w:r w:rsidR="00992B54">
              <w:rPr>
                <w:noProof/>
                <w:webHidden/>
              </w:rPr>
              <w:fldChar w:fldCharType="end"/>
            </w:r>
          </w:hyperlink>
        </w:p>
        <w:p w:rsidR="008C5115" w:rsidRDefault="008C5115">
          <w:r>
            <w:rPr>
              <w:b/>
              <w:bCs/>
              <w:noProof/>
            </w:rPr>
            <w:fldChar w:fldCharType="end"/>
          </w:r>
        </w:p>
      </w:sdtContent>
    </w:sdt>
    <w:p w:rsidR="008C5115" w:rsidRPr="008C5115" w:rsidRDefault="008C5115" w:rsidP="008C5115"/>
    <w:p w:rsidR="009E7848" w:rsidRDefault="009E7848">
      <w:r>
        <w:br w:type="page"/>
      </w:r>
    </w:p>
    <w:p w:rsidR="00171AF1" w:rsidRPr="00171AF1" w:rsidRDefault="00171AF1" w:rsidP="00A10CB7">
      <w:pPr>
        <w:jc w:val="both"/>
      </w:pPr>
    </w:p>
    <w:p w:rsidR="00171AF1" w:rsidRDefault="00381DEE" w:rsidP="002B0EA7">
      <w:pPr>
        <w:pStyle w:val="Heading1"/>
        <w:numPr>
          <w:ilvl w:val="0"/>
          <w:numId w:val="9"/>
        </w:numPr>
      </w:pPr>
      <w:bookmarkStart w:id="1" w:name="_Toc410224350"/>
      <w:r>
        <w:t>Introduction</w:t>
      </w:r>
      <w:bookmarkEnd w:id="1"/>
      <w:r w:rsidR="00B2563C">
        <w:tab/>
      </w:r>
    </w:p>
    <w:p w:rsidR="00B2563C" w:rsidRPr="00B2563C" w:rsidRDefault="00B2563C" w:rsidP="00B2563C"/>
    <w:p w:rsidR="004065F2" w:rsidRDefault="00BD54E7" w:rsidP="00A10CB7">
      <w:pPr>
        <w:jc w:val="both"/>
      </w:pPr>
      <w:r>
        <w:t xml:space="preserve">One of the main challenges </w:t>
      </w:r>
      <w:r w:rsidR="00A10CB7">
        <w:t>many i</w:t>
      </w:r>
      <w:r>
        <w:t>ndustr</w:t>
      </w:r>
      <w:r w:rsidR="00A10CB7">
        <w:t xml:space="preserve">ies </w:t>
      </w:r>
      <w:r w:rsidR="00C53A02">
        <w:t>are facing</w:t>
      </w:r>
      <w:r w:rsidR="00A10CB7">
        <w:t>,</w:t>
      </w:r>
      <w:r>
        <w:t xml:space="preserve"> is the lack of </w:t>
      </w:r>
      <w:r w:rsidR="00A10CB7">
        <w:t xml:space="preserve">any </w:t>
      </w:r>
      <w:r>
        <w:t>means of controlling the</w:t>
      </w:r>
      <w:r w:rsidR="00C53A02">
        <w:t xml:space="preserve"> database and other file related changes. Our industry </w:t>
      </w:r>
      <w:r w:rsidR="00AB6152">
        <w:t>makes no exception</w:t>
      </w:r>
      <w:r w:rsidR="00C53A02">
        <w:t xml:space="preserve">, since we have to manage probably some of the most complex applications in the </w:t>
      </w:r>
      <w:r w:rsidR="00AB6152">
        <w:t>world, which</w:t>
      </w:r>
      <w:r w:rsidR="00C53A02">
        <w:t xml:space="preserve"> run on some of the most exotic systems.  One area is especially challenging</w:t>
      </w:r>
      <w:r w:rsidR="004039FB">
        <w:t xml:space="preserve"> for all</w:t>
      </w:r>
      <w:r w:rsidR="00C53A02">
        <w:t xml:space="preserve">, </w:t>
      </w:r>
      <w:r w:rsidR="004039FB">
        <w:t>w</w:t>
      </w:r>
      <w:r w:rsidR="00C53A02">
        <w:t xml:space="preserve">hich is </w:t>
      </w:r>
      <w:r w:rsidR="004039FB">
        <w:t xml:space="preserve">the </w:t>
      </w:r>
      <w:r w:rsidR="00C53A02">
        <w:t xml:space="preserve">maintaining </w:t>
      </w:r>
      <w:r w:rsidR="004039FB">
        <w:t>of the</w:t>
      </w:r>
      <w:r w:rsidR="00C53A02">
        <w:t xml:space="preserve"> </w:t>
      </w:r>
      <w:r>
        <w:t>configuration between the man</w:t>
      </w:r>
      <w:r w:rsidR="00C53A02">
        <w:t>y environments</w:t>
      </w:r>
      <w:r>
        <w:t xml:space="preserve">. Each environment consists of many files (both structured and unstructured) that are frequently being changed by different users and processes. This makes the task of </w:t>
      </w:r>
      <w:r w:rsidR="004039FB">
        <w:t>tracking</w:t>
      </w:r>
      <w:r>
        <w:t xml:space="preserve"> </w:t>
      </w:r>
      <w:r w:rsidR="004065F2">
        <w:t>the state of the environments a true challenge.</w:t>
      </w:r>
    </w:p>
    <w:p w:rsidR="00B92D84" w:rsidRDefault="00171AF1" w:rsidP="00A10CB7">
      <w:pPr>
        <w:jc w:val="both"/>
      </w:pPr>
      <w:r>
        <w:t>As an example, a typical payment system consists in dozens of structured files (tables), and hundreds of unstructured ones (edit files and objects).</w:t>
      </w:r>
      <w:r w:rsidR="0019098B">
        <w:t xml:space="preserve"> All this files are then modified (updated) by users, online processes and batch</w:t>
      </w:r>
      <w:r w:rsidR="00651B71">
        <w:t>es</w:t>
      </w:r>
      <w:r w:rsidR="0019098B">
        <w:t>.</w:t>
      </w:r>
      <w:r>
        <w:t xml:space="preserve"> Furthermore, each </w:t>
      </w:r>
      <w:r w:rsidR="0019098B">
        <w:t>environment</w:t>
      </w:r>
      <w:r w:rsidR="00AB6152">
        <w:t xml:space="preserve"> needs</w:t>
      </w:r>
      <w:r>
        <w:t xml:space="preserve"> to be duplicated to serve different purposes</w:t>
      </w:r>
      <w:r w:rsidR="0019098B">
        <w:t>: d</w:t>
      </w:r>
      <w:r>
        <w:t xml:space="preserve">evelopment (DEV), unit testing (UNI), system testing (SIT), user acceptance testing (UAT) and production (one primary and one secondary), </w:t>
      </w:r>
      <w:r w:rsidR="0019098B">
        <w:t xml:space="preserve">and </w:t>
      </w:r>
      <w:r>
        <w:t xml:space="preserve">each </w:t>
      </w:r>
      <w:r w:rsidR="0019098B">
        <w:t xml:space="preserve">system is then </w:t>
      </w:r>
      <w:r>
        <w:t>m</w:t>
      </w:r>
      <w:r w:rsidR="0019098B">
        <w:t xml:space="preserve">aintained by different teams from </w:t>
      </w:r>
      <w:r>
        <w:t>different organizations. Furthermore there is an additional split between different clients, regions a</w:t>
      </w:r>
      <w:r w:rsidR="0019098B">
        <w:t xml:space="preserve">nd logical networks so the effort of </w:t>
      </w:r>
      <w:r w:rsidR="00B92D84">
        <w:t xml:space="preserve">tracking, </w:t>
      </w:r>
      <w:r w:rsidR="0019098B">
        <w:t xml:space="preserve">promoting </w:t>
      </w:r>
      <w:r w:rsidR="00B92D84">
        <w:t xml:space="preserve">or reverting </w:t>
      </w:r>
      <w:r w:rsidR="0019098B">
        <w:t>changes grows exponentially to a point where the health of the production e</w:t>
      </w:r>
      <w:r w:rsidR="00B92D84">
        <w:t>nvironments is put at risk</w:t>
      </w:r>
      <w:r w:rsidR="0019098B">
        <w:t xml:space="preserve">. Maintaining different payments system types by the same teams with the same skillset </w:t>
      </w:r>
      <w:r w:rsidR="00B92D84">
        <w:t>seems to be taken of a s</w:t>
      </w:r>
      <w:r w:rsidR="0019098B">
        <w:t xml:space="preserve">cience </w:t>
      </w:r>
      <w:r w:rsidR="00B92D84">
        <w:t>f</w:t>
      </w:r>
      <w:r w:rsidR="0019098B">
        <w:t>iction</w:t>
      </w:r>
      <w:r w:rsidR="00B92D84">
        <w:t xml:space="preserve"> </w:t>
      </w:r>
      <w:r w:rsidR="00A10CB7">
        <w:t>movie</w:t>
      </w:r>
      <w:r w:rsidR="00B92D84">
        <w:t>.</w:t>
      </w:r>
    </w:p>
    <w:p w:rsidR="00B92D84" w:rsidRDefault="008C5115" w:rsidP="008C5115">
      <w:pPr>
        <w:tabs>
          <w:tab w:val="left" w:pos="7893"/>
        </w:tabs>
        <w:jc w:val="both"/>
      </w:pPr>
      <w:r>
        <w:tab/>
      </w:r>
    </w:p>
    <w:p w:rsidR="00B92D84" w:rsidRDefault="00B92D84" w:rsidP="00A10CB7">
      <w:pPr>
        <w:keepNext/>
        <w:jc w:val="center"/>
      </w:pPr>
      <w:r>
        <w:rPr>
          <w:noProof/>
        </w:rPr>
        <w:drawing>
          <wp:inline distT="0" distB="0" distL="0" distR="0" wp14:anchorId="1B5963A6" wp14:editId="4F50992B">
            <wp:extent cx="1657350" cy="1832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dbox_d1.png"/>
                    <pic:cNvPicPr/>
                  </pic:nvPicPr>
                  <pic:blipFill>
                    <a:blip r:embed="rId9">
                      <a:extLst>
                        <a:ext uri="{28A0092B-C50C-407E-A947-70E740481C1C}">
                          <a14:useLocalDpi xmlns:a14="http://schemas.microsoft.com/office/drawing/2010/main" val="0"/>
                        </a:ext>
                      </a:extLst>
                    </a:blip>
                    <a:stretch>
                      <a:fillRect/>
                    </a:stretch>
                  </pic:blipFill>
                  <pic:spPr>
                    <a:xfrm>
                      <a:off x="0" y="0"/>
                      <a:ext cx="1671054" cy="1848121"/>
                    </a:xfrm>
                    <a:prstGeom prst="rect">
                      <a:avLst/>
                    </a:prstGeom>
                  </pic:spPr>
                </pic:pic>
              </a:graphicData>
            </a:graphic>
          </wp:inline>
        </w:drawing>
      </w:r>
    </w:p>
    <w:p w:rsidR="00B92D84" w:rsidRDefault="00B92D84" w:rsidP="00A10CB7">
      <w:pPr>
        <w:pStyle w:val="Caption"/>
        <w:jc w:val="center"/>
      </w:pPr>
      <w:r>
        <w:t xml:space="preserve">Figure </w:t>
      </w:r>
      <w:r w:rsidR="00804F0F">
        <w:fldChar w:fldCharType="begin"/>
      </w:r>
      <w:r w:rsidR="00804F0F">
        <w:instrText xml:space="preserve"> SEQ Figure \* ARABIC </w:instrText>
      </w:r>
      <w:r w:rsidR="00804F0F">
        <w:fldChar w:fldCharType="separate"/>
      </w:r>
      <w:r w:rsidR="004A5832">
        <w:rPr>
          <w:noProof/>
        </w:rPr>
        <w:t>1</w:t>
      </w:r>
      <w:r w:rsidR="00804F0F">
        <w:rPr>
          <w:noProof/>
        </w:rPr>
        <w:fldChar w:fldCharType="end"/>
      </w:r>
      <w:r>
        <w:t xml:space="preserve"> A typical payments system</w:t>
      </w:r>
      <w:r w:rsidR="00A10CB7">
        <w:t xml:space="preserve"> setup</w:t>
      </w:r>
    </w:p>
    <w:p w:rsidR="009E7848" w:rsidRDefault="00B92D84" w:rsidP="00A10CB7">
      <w:pPr>
        <w:pBdr>
          <w:bottom w:val="single" w:sz="6" w:space="1" w:color="auto"/>
        </w:pBdr>
        <w:jc w:val="both"/>
      </w:pPr>
      <w:r>
        <w:t xml:space="preserve">This document </w:t>
      </w:r>
      <w:r w:rsidR="00A10CB7">
        <w:t>describes</w:t>
      </w:r>
      <w:r>
        <w:t xml:space="preserve"> </w:t>
      </w:r>
      <w:r w:rsidR="00A10CB7">
        <w:t xml:space="preserve">the </w:t>
      </w:r>
      <w:r>
        <w:t>SwidBox</w:t>
      </w:r>
      <w:r w:rsidR="00AF3972">
        <w:t xml:space="preserve">; </w:t>
      </w:r>
      <w:r w:rsidR="00AB6152">
        <w:t>an open-source</w:t>
      </w:r>
      <w:r w:rsidR="00A10CB7">
        <w:t xml:space="preserve"> revolutionary</w:t>
      </w:r>
      <w:r>
        <w:t xml:space="preserve"> </w:t>
      </w:r>
      <w:r w:rsidR="00AB6152">
        <w:t>distributed application</w:t>
      </w:r>
      <w:r w:rsidR="00A10CB7">
        <w:t xml:space="preserve"> that is aiming at providing a clean and solid-proof solution to the</w:t>
      </w:r>
      <w:r w:rsidR="00AF3972">
        <w:t xml:space="preserve"> data-</w:t>
      </w:r>
      <w:r w:rsidR="00025BAF">
        <w:t>change</w:t>
      </w:r>
      <w:r w:rsidR="00AF3972">
        <w:t xml:space="preserve"> </w:t>
      </w:r>
      <w:r w:rsidR="00A10CB7">
        <w:t xml:space="preserve">headaches.  The </w:t>
      </w:r>
      <w:r w:rsidR="00AF3972">
        <w:t xml:space="preserve">main </w:t>
      </w:r>
      <w:r w:rsidR="00A10CB7">
        <w:t xml:space="preserve">goal of SwidBox is to enable organizations </w:t>
      </w:r>
      <w:r w:rsidR="00E87FD5">
        <w:t xml:space="preserve">to take control over their data by providing </w:t>
      </w:r>
      <w:r w:rsidR="00A10CB7">
        <w:t xml:space="preserve">the means </w:t>
      </w:r>
      <w:r w:rsidR="00AF3972">
        <w:t>of tracking changes, clearly identifying them with the option</w:t>
      </w:r>
      <w:r w:rsidR="00EC206E">
        <w:t xml:space="preserve"> of promotion </w:t>
      </w:r>
      <w:r w:rsidR="00AF3972">
        <w:t>further up to the production chain</w:t>
      </w:r>
      <w:r w:rsidR="00E87FD5">
        <w:t>,</w:t>
      </w:r>
      <w:r w:rsidR="006B3355">
        <w:t xml:space="preserve"> together with any transformations needed</w:t>
      </w:r>
      <w:r w:rsidR="00AF3972">
        <w:t xml:space="preserve">.  </w:t>
      </w:r>
    </w:p>
    <w:p w:rsidR="00385F81" w:rsidRDefault="00385F81" w:rsidP="00346C6C">
      <w:pPr>
        <w:jc w:val="both"/>
        <w:rPr>
          <w:rStyle w:val="SubtleReference"/>
          <w:i/>
          <w:color w:val="auto"/>
          <w:u w:val="none"/>
        </w:rPr>
      </w:pPr>
      <w:r w:rsidRPr="00406DC1">
        <w:rPr>
          <w:rStyle w:val="SubtleReference"/>
          <w:i/>
          <w:color w:val="auto"/>
          <w:u w:val="none"/>
        </w:rPr>
        <w:t>some of the capabilities of SwidBox are summarized below:</w:t>
      </w:r>
    </w:p>
    <w:p w:rsidR="00406DC1" w:rsidRPr="00406DC1" w:rsidRDefault="00406DC1" w:rsidP="00346C6C">
      <w:pPr>
        <w:jc w:val="both"/>
        <w:rPr>
          <w:rStyle w:val="SubtleReference"/>
          <w:i/>
          <w:color w:val="auto"/>
          <w:u w:val="none"/>
        </w:rPr>
      </w:pPr>
      <w:r>
        <w:rPr>
          <w:rStyle w:val="SubtleReference"/>
          <w:i/>
          <w:color w:val="auto"/>
          <w:u w:val="none"/>
        </w:rPr>
        <w:t>(draft)</w:t>
      </w:r>
    </w:p>
    <w:p w:rsidR="00B91082" w:rsidRPr="00406DC1" w:rsidRDefault="00B91082" w:rsidP="00346C6C">
      <w:pPr>
        <w:pStyle w:val="ListParagraph"/>
        <w:numPr>
          <w:ilvl w:val="0"/>
          <w:numId w:val="1"/>
        </w:numPr>
        <w:jc w:val="both"/>
        <w:rPr>
          <w:i/>
        </w:rPr>
      </w:pPr>
      <w:r w:rsidRPr="00406DC1">
        <w:rPr>
          <w:i/>
        </w:rPr>
        <w:t>Data warehouse</w:t>
      </w:r>
      <w:r w:rsidR="007F5964" w:rsidRPr="00406DC1">
        <w:rPr>
          <w:i/>
        </w:rPr>
        <w:t>-</w:t>
      </w:r>
      <w:r w:rsidRPr="00406DC1">
        <w:rPr>
          <w:i/>
        </w:rPr>
        <w:t>ing</w:t>
      </w:r>
    </w:p>
    <w:p w:rsidR="00EB2774" w:rsidRPr="00406DC1" w:rsidRDefault="00EB2774" w:rsidP="00346C6C">
      <w:pPr>
        <w:pStyle w:val="ListParagraph"/>
        <w:numPr>
          <w:ilvl w:val="1"/>
          <w:numId w:val="1"/>
        </w:numPr>
        <w:jc w:val="both"/>
        <w:rPr>
          <w:i/>
        </w:rPr>
      </w:pPr>
      <w:r w:rsidRPr="00406DC1">
        <w:rPr>
          <w:i/>
        </w:rPr>
        <w:t xml:space="preserve">Database agnostic data staging. The </w:t>
      </w:r>
      <w:r w:rsidR="00346C6C" w:rsidRPr="00406DC1">
        <w:rPr>
          <w:i/>
        </w:rPr>
        <w:t xml:space="preserve">result after transformation is </w:t>
      </w:r>
      <w:r w:rsidRPr="00406DC1">
        <w:rPr>
          <w:i/>
        </w:rPr>
        <w:t xml:space="preserve">a human-friendly </w:t>
      </w:r>
      <w:r w:rsidR="00651B71" w:rsidRPr="00406DC1">
        <w:rPr>
          <w:i/>
        </w:rPr>
        <w:t>intermediary</w:t>
      </w:r>
      <w:r w:rsidRPr="00406DC1">
        <w:rPr>
          <w:i/>
        </w:rPr>
        <w:t xml:space="preserve"> format (JSON) which will be stored </w:t>
      </w:r>
      <w:r w:rsidR="00CC60A5" w:rsidRPr="00406DC1">
        <w:rPr>
          <w:i/>
        </w:rPr>
        <w:t>to a specialized database</w:t>
      </w:r>
      <w:r w:rsidR="00AD6ABE" w:rsidRPr="00406DC1">
        <w:rPr>
          <w:i/>
        </w:rPr>
        <w:t xml:space="preserve"> as is</w:t>
      </w:r>
      <w:r w:rsidR="00CC60A5" w:rsidRPr="00406DC1">
        <w:rPr>
          <w:i/>
        </w:rPr>
        <w:t>.</w:t>
      </w:r>
      <w:r w:rsidRPr="00406DC1">
        <w:rPr>
          <w:i/>
        </w:rPr>
        <w:t xml:space="preserve"> </w:t>
      </w:r>
    </w:p>
    <w:p w:rsidR="004E46FC" w:rsidRPr="00406DC1" w:rsidRDefault="00095A38" w:rsidP="00346C6C">
      <w:pPr>
        <w:pStyle w:val="ListParagraph"/>
        <w:numPr>
          <w:ilvl w:val="1"/>
          <w:numId w:val="1"/>
        </w:numPr>
        <w:jc w:val="both"/>
        <w:rPr>
          <w:i/>
        </w:rPr>
      </w:pPr>
      <w:r w:rsidRPr="00406DC1">
        <w:rPr>
          <w:i/>
        </w:rPr>
        <w:t xml:space="preserve">A convenient and reliable way to </w:t>
      </w:r>
      <w:r w:rsidR="00AD6ABE" w:rsidRPr="00406DC1">
        <w:rPr>
          <w:i/>
        </w:rPr>
        <w:t>maintain the</w:t>
      </w:r>
      <w:r w:rsidR="004E46FC" w:rsidRPr="00406DC1">
        <w:rPr>
          <w:i/>
        </w:rPr>
        <w:t xml:space="preserve"> </w:t>
      </w:r>
      <w:r w:rsidR="00EB2774" w:rsidRPr="00406DC1">
        <w:rPr>
          <w:i/>
        </w:rPr>
        <w:t>staged data</w:t>
      </w:r>
      <w:r w:rsidR="00AD6ABE" w:rsidRPr="00406DC1">
        <w:rPr>
          <w:i/>
        </w:rPr>
        <w:t xml:space="preserve"> offsite</w:t>
      </w:r>
      <w:r w:rsidR="00EB2774" w:rsidRPr="00406DC1">
        <w:rPr>
          <w:i/>
        </w:rPr>
        <w:t>. A storage</w:t>
      </w:r>
      <w:r w:rsidR="009B3C56" w:rsidRPr="00406DC1">
        <w:rPr>
          <w:i/>
        </w:rPr>
        <w:t xml:space="preserve"> </w:t>
      </w:r>
      <w:r w:rsidR="00EB2774" w:rsidRPr="00406DC1">
        <w:rPr>
          <w:i/>
        </w:rPr>
        <w:t xml:space="preserve">area for </w:t>
      </w:r>
      <w:r w:rsidR="009B3C56" w:rsidRPr="00406DC1">
        <w:rPr>
          <w:i/>
        </w:rPr>
        <w:t>the</w:t>
      </w:r>
      <w:r w:rsidR="004E46FC" w:rsidRPr="00406DC1">
        <w:rPr>
          <w:i/>
        </w:rPr>
        <w:t xml:space="preserve"> change-sets under supervision</w:t>
      </w:r>
      <w:r w:rsidR="00EB2774" w:rsidRPr="00406DC1">
        <w:rPr>
          <w:i/>
        </w:rPr>
        <w:t>/control</w:t>
      </w:r>
      <w:r w:rsidR="004E46FC" w:rsidRPr="00406DC1">
        <w:rPr>
          <w:i/>
        </w:rPr>
        <w:t xml:space="preserve"> (Document - NoSQL database</w:t>
      </w:r>
      <w:r w:rsidR="009B3C56" w:rsidRPr="00406DC1">
        <w:rPr>
          <w:i/>
        </w:rPr>
        <w:t>).</w:t>
      </w:r>
    </w:p>
    <w:p w:rsidR="00381DEE" w:rsidRPr="00406DC1" w:rsidRDefault="00A776B7" w:rsidP="00346C6C">
      <w:pPr>
        <w:pStyle w:val="ListParagraph"/>
        <w:numPr>
          <w:ilvl w:val="1"/>
          <w:numId w:val="1"/>
        </w:numPr>
        <w:jc w:val="both"/>
        <w:rPr>
          <w:i/>
        </w:rPr>
      </w:pPr>
      <w:r w:rsidRPr="00406DC1">
        <w:rPr>
          <w:i/>
        </w:rPr>
        <w:t>Ways</w:t>
      </w:r>
      <w:r w:rsidR="00381DEE" w:rsidRPr="00406DC1">
        <w:rPr>
          <w:i/>
        </w:rPr>
        <w:t xml:space="preserve"> of c</w:t>
      </w:r>
      <w:r w:rsidR="00E87FD5" w:rsidRPr="00406DC1">
        <w:rPr>
          <w:i/>
        </w:rPr>
        <w:t xml:space="preserve">reating different reports </w:t>
      </w:r>
      <w:r w:rsidRPr="00406DC1">
        <w:rPr>
          <w:i/>
        </w:rPr>
        <w:t xml:space="preserve">or tools </w:t>
      </w:r>
      <w:r w:rsidR="00E87FD5" w:rsidRPr="00406DC1">
        <w:rPr>
          <w:i/>
        </w:rPr>
        <w:t xml:space="preserve">and generating business knowledge </w:t>
      </w:r>
      <w:r w:rsidR="00E54BFF" w:rsidRPr="00406DC1">
        <w:rPr>
          <w:i/>
        </w:rPr>
        <w:t>for different parts of your</w:t>
      </w:r>
      <w:r w:rsidR="00E87FD5" w:rsidRPr="00406DC1">
        <w:rPr>
          <w:i/>
        </w:rPr>
        <w:t xml:space="preserve"> organization (Business analysts can see how the production is currently configured, developers can set up their sand/boxes with relevant configuration, and testers can make their test scenarios more relevant by following the UAT configuration.</w:t>
      </w:r>
    </w:p>
    <w:p w:rsidR="00AD6ABE" w:rsidRPr="00406DC1" w:rsidRDefault="00706F50" w:rsidP="00346C6C">
      <w:pPr>
        <w:pStyle w:val="ListParagraph"/>
        <w:numPr>
          <w:ilvl w:val="1"/>
          <w:numId w:val="1"/>
        </w:numPr>
        <w:jc w:val="both"/>
        <w:rPr>
          <w:i/>
        </w:rPr>
      </w:pPr>
      <w:r w:rsidRPr="00406DC1">
        <w:rPr>
          <w:i/>
        </w:rPr>
        <w:t xml:space="preserve">Means of comparing entire environments, </w:t>
      </w:r>
      <w:r w:rsidR="00025BAF" w:rsidRPr="00406DC1">
        <w:rPr>
          <w:i/>
        </w:rPr>
        <w:t>generate data views, and arbitrary reports</w:t>
      </w:r>
    </w:p>
    <w:p w:rsidR="00B91082" w:rsidRPr="00406DC1" w:rsidRDefault="00B91082" w:rsidP="00346C6C">
      <w:pPr>
        <w:pStyle w:val="ListParagraph"/>
        <w:numPr>
          <w:ilvl w:val="0"/>
          <w:numId w:val="1"/>
        </w:numPr>
        <w:jc w:val="both"/>
        <w:rPr>
          <w:i/>
        </w:rPr>
      </w:pPr>
      <w:r w:rsidRPr="00406DC1">
        <w:rPr>
          <w:i/>
        </w:rPr>
        <w:t xml:space="preserve">Data </w:t>
      </w:r>
      <w:r w:rsidR="00095A38" w:rsidRPr="00406DC1">
        <w:rPr>
          <w:i/>
        </w:rPr>
        <w:t>change versioning</w:t>
      </w:r>
      <w:r w:rsidRPr="00406DC1">
        <w:rPr>
          <w:i/>
        </w:rPr>
        <w:t xml:space="preserve"> </w:t>
      </w:r>
    </w:p>
    <w:p w:rsidR="00B91082" w:rsidRPr="00406DC1" w:rsidRDefault="00B91082" w:rsidP="00346C6C">
      <w:pPr>
        <w:pStyle w:val="ListParagraph"/>
        <w:numPr>
          <w:ilvl w:val="1"/>
          <w:numId w:val="1"/>
        </w:numPr>
        <w:jc w:val="both"/>
        <w:rPr>
          <w:i/>
        </w:rPr>
      </w:pPr>
      <w:r w:rsidRPr="00406DC1">
        <w:rPr>
          <w:i/>
        </w:rPr>
        <w:t>When was the file/table/database changed</w:t>
      </w:r>
    </w:p>
    <w:p w:rsidR="00B91082" w:rsidRPr="00406DC1" w:rsidRDefault="00B91082" w:rsidP="00346C6C">
      <w:pPr>
        <w:pStyle w:val="ListParagraph"/>
        <w:numPr>
          <w:ilvl w:val="1"/>
          <w:numId w:val="1"/>
        </w:numPr>
        <w:jc w:val="both"/>
        <w:rPr>
          <w:i/>
        </w:rPr>
      </w:pPr>
      <w:r w:rsidRPr="00406DC1">
        <w:rPr>
          <w:i/>
        </w:rPr>
        <w:t>What were those changes about (deltas in a human-readable form)</w:t>
      </w:r>
    </w:p>
    <w:p w:rsidR="00B91082" w:rsidRPr="00406DC1" w:rsidRDefault="007F5964" w:rsidP="00346C6C">
      <w:pPr>
        <w:pStyle w:val="ListParagraph"/>
        <w:numPr>
          <w:ilvl w:val="1"/>
          <w:numId w:val="1"/>
        </w:numPr>
        <w:jc w:val="both"/>
        <w:rPr>
          <w:i/>
        </w:rPr>
      </w:pPr>
      <w:r w:rsidRPr="00406DC1">
        <w:rPr>
          <w:i/>
        </w:rPr>
        <w:t>What changes to the database have been captured between two time</w:t>
      </w:r>
      <w:r w:rsidR="00A776B7" w:rsidRPr="00406DC1">
        <w:rPr>
          <w:i/>
        </w:rPr>
        <w:t>-</w:t>
      </w:r>
      <w:r w:rsidRPr="00406DC1">
        <w:rPr>
          <w:i/>
        </w:rPr>
        <w:t>frames</w:t>
      </w:r>
    </w:p>
    <w:p w:rsidR="007F5964" w:rsidRPr="00406DC1" w:rsidRDefault="007F5964" w:rsidP="00346C6C">
      <w:pPr>
        <w:pStyle w:val="ListParagraph"/>
        <w:numPr>
          <w:ilvl w:val="1"/>
          <w:numId w:val="1"/>
        </w:numPr>
        <w:jc w:val="both"/>
        <w:rPr>
          <w:i/>
        </w:rPr>
      </w:pPr>
      <w:r w:rsidRPr="00406DC1">
        <w:rPr>
          <w:i/>
        </w:rPr>
        <w:t>Revert a table or file back to specific version</w:t>
      </w:r>
    </w:p>
    <w:p w:rsidR="007F5964" w:rsidRPr="00406DC1" w:rsidRDefault="007F5964" w:rsidP="00346C6C">
      <w:pPr>
        <w:pStyle w:val="ListParagraph"/>
        <w:numPr>
          <w:ilvl w:val="0"/>
          <w:numId w:val="1"/>
        </w:numPr>
        <w:jc w:val="both"/>
        <w:rPr>
          <w:i/>
        </w:rPr>
      </w:pPr>
      <w:r w:rsidRPr="00406DC1">
        <w:rPr>
          <w:i/>
        </w:rPr>
        <w:t>Data promotion</w:t>
      </w:r>
      <w:r w:rsidR="00E87FD5" w:rsidRPr="00406DC1">
        <w:rPr>
          <w:i/>
        </w:rPr>
        <w:t xml:space="preserve"> (deployment)</w:t>
      </w:r>
      <w:r w:rsidRPr="00406DC1">
        <w:rPr>
          <w:i/>
        </w:rPr>
        <w:t xml:space="preserve"> further </w:t>
      </w:r>
      <w:r w:rsidR="00651B71" w:rsidRPr="00406DC1">
        <w:rPr>
          <w:i/>
        </w:rPr>
        <w:t>in</w:t>
      </w:r>
      <w:r w:rsidRPr="00406DC1">
        <w:rPr>
          <w:i/>
        </w:rPr>
        <w:t xml:space="preserve"> production line</w:t>
      </w:r>
    </w:p>
    <w:p w:rsidR="007F5964" w:rsidRPr="00406DC1" w:rsidRDefault="00706F50" w:rsidP="00346C6C">
      <w:pPr>
        <w:pStyle w:val="ListParagraph"/>
        <w:numPr>
          <w:ilvl w:val="1"/>
          <w:numId w:val="1"/>
        </w:numPr>
        <w:jc w:val="both"/>
        <w:rPr>
          <w:i/>
        </w:rPr>
      </w:pPr>
      <w:r w:rsidRPr="00406DC1">
        <w:rPr>
          <w:i/>
        </w:rPr>
        <w:t>Cherry-pick some of the changes,  t</w:t>
      </w:r>
      <w:r w:rsidR="00E87FD5" w:rsidRPr="00406DC1">
        <w:rPr>
          <w:i/>
        </w:rPr>
        <w:t xml:space="preserve">ransform </w:t>
      </w:r>
      <w:r w:rsidRPr="00406DC1">
        <w:rPr>
          <w:i/>
        </w:rPr>
        <w:t xml:space="preserve">them if needed to match the target system, and promote them to a specific environment </w:t>
      </w:r>
    </w:p>
    <w:p w:rsidR="00030F3A" w:rsidRPr="00406DC1" w:rsidRDefault="00030F3A" w:rsidP="00346C6C">
      <w:pPr>
        <w:pStyle w:val="ListParagraph"/>
        <w:numPr>
          <w:ilvl w:val="0"/>
          <w:numId w:val="1"/>
        </w:numPr>
        <w:jc w:val="both"/>
        <w:rPr>
          <w:i/>
        </w:rPr>
      </w:pPr>
      <w:r w:rsidRPr="00406DC1">
        <w:rPr>
          <w:i/>
        </w:rPr>
        <w:t xml:space="preserve">Easy to use WEB interface and </w:t>
      </w:r>
      <w:r w:rsidR="008360A9" w:rsidRPr="00406DC1">
        <w:rPr>
          <w:i/>
        </w:rPr>
        <w:t xml:space="preserve">adjacent web </w:t>
      </w:r>
      <w:r w:rsidRPr="00406DC1">
        <w:rPr>
          <w:i/>
        </w:rPr>
        <w:t xml:space="preserve">services for </w:t>
      </w:r>
      <w:r w:rsidR="008360A9" w:rsidRPr="00406DC1">
        <w:rPr>
          <w:i/>
        </w:rPr>
        <w:t xml:space="preserve">binding </w:t>
      </w:r>
      <w:r w:rsidRPr="00406DC1">
        <w:rPr>
          <w:i/>
        </w:rPr>
        <w:t xml:space="preserve">the above </w:t>
      </w:r>
      <w:r w:rsidR="008360A9" w:rsidRPr="00406DC1">
        <w:rPr>
          <w:i/>
        </w:rPr>
        <w:t xml:space="preserve">components </w:t>
      </w:r>
      <w:r w:rsidR="00651B71" w:rsidRPr="00406DC1">
        <w:rPr>
          <w:i/>
        </w:rPr>
        <w:t>together.</w:t>
      </w:r>
    </w:p>
    <w:p w:rsidR="00706F50" w:rsidRPr="00406DC1" w:rsidRDefault="00706F50" w:rsidP="00346C6C">
      <w:pPr>
        <w:pStyle w:val="ListParagraph"/>
        <w:numPr>
          <w:ilvl w:val="1"/>
          <w:numId w:val="1"/>
        </w:numPr>
        <w:jc w:val="both"/>
        <w:rPr>
          <w:i/>
        </w:rPr>
      </w:pPr>
      <w:r w:rsidRPr="00406DC1">
        <w:rPr>
          <w:i/>
        </w:rPr>
        <w:t>Task creation and monitoring</w:t>
      </w:r>
    </w:p>
    <w:p w:rsidR="00706F50" w:rsidRPr="00406DC1" w:rsidRDefault="00706F50" w:rsidP="00346C6C">
      <w:pPr>
        <w:pStyle w:val="ListParagraph"/>
        <w:numPr>
          <w:ilvl w:val="1"/>
          <w:numId w:val="1"/>
        </w:numPr>
        <w:jc w:val="both"/>
        <w:rPr>
          <w:i/>
        </w:rPr>
      </w:pPr>
      <w:r w:rsidRPr="00406DC1">
        <w:rPr>
          <w:i/>
        </w:rPr>
        <w:t>Data management</w:t>
      </w:r>
    </w:p>
    <w:p w:rsidR="00706F50" w:rsidRPr="00406DC1" w:rsidRDefault="00706F50" w:rsidP="00346C6C">
      <w:pPr>
        <w:pStyle w:val="ListParagraph"/>
        <w:numPr>
          <w:ilvl w:val="1"/>
          <w:numId w:val="1"/>
        </w:numPr>
        <w:jc w:val="both"/>
        <w:rPr>
          <w:i/>
        </w:rPr>
      </w:pPr>
      <w:r w:rsidRPr="00406DC1">
        <w:rPr>
          <w:i/>
        </w:rPr>
        <w:t>User management</w:t>
      </w:r>
    </w:p>
    <w:p w:rsidR="00706F50" w:rsidRPr="00406DC1" w:rsidRDefault="00706F50" w:rsidP="007B3A4F">
      <w:pPr>
        <w:pStyle w:val="ListParagraph"/>
        <w:numPr>
          <w:ilvl w:val="1"/>
          <w:numId w:val="1"/>
        </w:numPr>
        <w:jc w:val="both"/>
        <w:rPr>
          <w:i/>
        </w:rPr>
      </w:pPr>
      <w:r w:rsidRPr="00406DC1">
        <w:rPr>
          <w:i/>
        </w:rPr>
        <w:t>Statistics</w:t>
      </w:r>
    </w:p>
    <w:p w:rsidR="00706F50" w:rsidRDefault="00706F50" w:rsidP="00706F50">
      <w:pPr>
        <w:ind w:left="360"/>
        <w:jc w:val="both"/>
      </w:pPr>
    </w:p>
    <w:p w:rsidR="007F5964" w:rsidRDefault="007F5964" w:rsidP="00030F3A">
      <w:pPr>
        <w:pStyle w:val="ListParagraph"/>
        <w:ind w:left="0"/>
        <w:jc w:val="both"/>
      </w:pPr>
    </w:p>
    <w:p w:rsidR="00B2563C" w:rsidRDefault="00B2563C">
      <w:r>
        <w:br w:type="page"/>
      </w:r>
    </w:p>
    <w:p w:rsidR="00B2563C" w:rsidRDefault="00B2563C" w:rsidP="002B0EA7">
      <w:pPr>
        <w:pStyle w:val="Heading1"/>
        <w:numPr>
          <w:ilvl w:val="0"/>
          <w:numId w:val="9"/>
        </w:numPr>
      </w:pPr>
      <w:bookmarkStart w:id="2" w:name="_Terminology_and_initial"/>
      <w:bookmarkStart w:id="3" w:name="_Toc410224351"/>
      <w:bookmarkEnd w:id="2"/>
      <w:r>
        <w:t>Terminology and initial research</w:t>
      </w:r>
      <w:bookmarkEnd w:id="3"/>
    </w:p>
    <w:p w:rsidR="00B2563C" w:rsidRDefault="00B2563C" w:rsidP="007B3A4F">
      <w:pPr>
        <w:jc w:val="both"/>
      </w:pPr>
    </w:p>
    <w:p w:rsidR="00D64DF3" w:rsidRDefault="00D64DF3" w:rsidP="007B3A4F">
      <w:pPr>
        <w:jc w:val="both"/>
        <w:rPr>
          <w:rFonts w:cs="Helvetica"/>
          <w:color w:val="333333"/>
          <w:shd w:val="clear" w:color="auto" w:fill="FFFFFF"/>
        </w:rPr>
      </w:pPr>
      <w:r>
        <w:rPr>
          <w:rFonts w:cs="Helvetica"/>
          <w:color w:val="333333"/>
          <w:shd w:val="clear" w:color="auto" w:fill="FFFFFF"/>
        </w:rPr>
        <w:t>In enterprise and web</w:t>
      </w:r>
      <w:r w:rsidRPr="00D64DF3">
        <w:rPr>
          <w:rFonts w:cs="Helvetica"/>
          <w:color w:val="333333"/>
          <w:shd w:val="clear" w:color="auto" w:fill="FFFFFF"/>
        </w:rPr>
        <w:t xml:space="preserve"> architectures, data systems are typically categorized into source-of-truth systems that serve</w:t>
      </w:r>
      <w:r w:rsidR="00896DCA">
        <w:rPr>
          <w:rFonts w:cs="Helvetica"/>
          <w:color w:val="333333"/>
          <w:shd w:val="clear" w:color="auto" w:fill="FFFFFF"/>
        </w:rPr>
        <w:t xml:space="preserve"> as primary stores for the user and application </w:t>
      </w:r>
      <w:r w:rsidRPr="00D64DF3">
        <w:rPr>
          <w:rFonts w:cs="Helvetica"/>
          <w:color w:val="333333"/>
          <w:shd w:val="clear" w:color="auto" w:fill="FFFFFF"/>
        </w:rPr>
        <w:t>generated writes, an</w:t>
      </w:r>
      <w:r w:rsidR="00896DCA">
        <w:rPr>
          <w:rFonts w:cs="Helvetica"/>
          <w:color w:val="333333"/>
          <w:shd w:val="clear" w:color="auto" w:fill="FFFFFF"/>
        </w:rPr>
        <w:t xml:space="preserve">d derived data stores </w:t>
      </w:r>
      <w:r w:rsidR="00896DCA" w:rsidRPr="00D64DF3">
        <w:rPr>
          <w:rFonts w:cs="Helvetica"/>
          <w:color w:val="333333"/>
          <w:shd w:val="clear" w:color="auto" w:fill="FFFFFF"/>
        </w:rPr>
        <w:t>which</w:t>
      </w:r>
      <w:r w:rsidRPr="00D64DF3">
        <w:rPr>
          <w:rFonts w:cs="Helvetica"/>
          <w:color w:val="333333"/>
          <w:shd w:val="clear" w:color="auto" w:fill="FFFFFF"/>
        </w:rPr>
        <w:t xml:space="preserve"> serve reads and other complex queries. The data in these secondary stores is often derived from the primary data through custom transformations, sometimes involving complex processing driven by business logic. A fundamental requirement emerging from these kinds of data architectures is the need to reliably capture, flow and </w:t>
      </w:r>
      <w:r w:rsidR="00896DCA">
        <w:rPr>
          <w:rFonts w:cs="Helvetica"/>
          <w:color w:val="333333"/>
          <w:shd w:val="clear" w:color="auto" w:fill="FFFFFF"/>
        </w:rPr>
        <w:t>track</w:t>
      </w:r>
      <w:r w:rsidRPr="00D64DF3">
        <w:rPr>
          <w:rFonts w:cs="Helvetica"/>
          <w:color w:val="333333"/>
          <w:shd w:val="clear" w:color="auto" w:fill="FFFFFF"/>
        </w:rPr>
        <w:t xml:space="preserve"> primary data changes.</w:t>
      </w:r>
    </w:p>
    <w:p w:rsidR="0058295E" w:rsidRDefault="00D64DF3" w:rsidP="00CC5480">
      <w:pPr>
        <w:jc w:val="both"/>
      </w:pPr>
      <w:r>
        <w:t xml:space="preserve">In our industry, where the source-of-through is not SQL derived, the custom transformations usually involve </w:t>
      </w:r>
      <w:r w:rsidR="000F6F4A">
        <w:t>interpretation</w:t>
      </w:r>
      <w:r>
        <w:t xml:space="preserve"> of large binary blocks (from structured or unstructured) files into internal application structures. In order to maintain </w:t>
      </w:r>
      <w:r w:rsidR="00896DCA">
        <w:t>those</w:t>
      </w:r>
      <w:r w:rsidR="000F6F4A">
        <w:t xml:space="preserve"> transformations </w:t>
      </w:r>
      <w:r>
        <w:t>efficiently</w:t>
      </w:r>
      <w:r w:rsidR="00896DCA">
        <w:t>, Domain</w:t>
      </w:r>
      <w:r>
        <w:t xml:space="preserve"> Specific Languages (DSL</w:t>
      </w:r>
      <w:r w:rsidR="00896DCA">
        <w:t>s) had to be</w:t>
      </w:r>
      <w:r w:rsidR="000F6F4A">
        <w:t xml:space="preserve"> designed to ease the serialization processes (ex: HP NonStop DDL, MetaMan (ACI), Apache Avro, Google Protocol Buffers and AtomBox DDL). The DDL languages are also referred to as meta-data generators.</w:t>
      </w:r>
    </w:p>
    <w:p w:rsidR="00AD1F41" w:rsidRDefault="00896DCA" w:rsidP="007B3A4F">
      <w:pPr>
        <w:jc w:val="both"/>
      </w:pPr>
      <w:r>
        <w:t>Most of the efforts in thi</w:t>
      </w:r>
      <w:r w:rsidR="00CC5480">
        <w:t xml:space="preserve">s area have been focused onto </w:t>
      </w:r>
      <w:r>
        <w:t>data replication systems</w:t>
      </w:r>
      <w:r w:rsidR="00CC5480">
        <w:t xml:space="preserve"> such as</w:t>
      </w:r>
      <w:r>
        <w:t xml:space="preserve"> Oracle GoldenGate, DRNet,</w:t>
      </w:r>
      <w:r w:rsidR="00CC5480">
        <w:t xml:space="preserve"> </w:t>
      </w:r>
      <w:r>
        <w:t xml:space="preserve">Attunity CDC and IBM </w:t>
      </w:r>
      <w:r w:rsidR="00CC5480">
        <w:t xml:space="preserve">InfoSphere. </w:t>
      </w:r>
      <w:r>
        <w:t>Although there can be many less</w:t>
      </w:r>
      <w:r w:rsidR="00CC5480">
        <w:t>ons that can be learned from these approaches</w:t>
      </w:r>
      <w:r w:rsidR="009F34C2">
        <w:t xml:space="preserve">, they cannot solve the change-data-management challenge. Most of the replication solutions </w:t>
      </w:r>
      <w:r w:rsidR="00F97F37">
        <w:t xml:space="preserve">are focused on the low-latency and data throughput so they usually </w:t>
      </w:r>
      <w:r w:rsidR="009F34C2">
        <w:t xml:space="preserve">don’t perform complex data transformations themselves, but they pass this responsibility to the target recipients. </w:t>
      </w:r>
    </w:p>
    <w:p w:rsidR="009F34C2" w:rsidRDefault="00F97F37" w:rsidP="007B3A4F">
      <w:pPr>
        <w:jc w:val="both"/>
      </w:pPr>
      <w:r>
        <w:t xml:space="preserve">SwidBox does not fall into the real-time processing constraints, which opens new </w:t>
      </w:r>
      <w:r w:rsidR="00EB1ED3">
        <w:t xml:space="preserve">ways of </w:t>
      </w:r>
      <w:r>
        <w:t>approach</w:t>
      </w:r>
      <w:r w:rsidR="00EB1ED3">
        <w:t>ing data changes</w:t>
      </w:r>
      <w:r>
        <w:t xml:space="preserve"> such as data </w:t>
      </w:r>
      <w:r w:rsidR="007B49A7">
        <w:t xml:space="preserve">transformation </w:t>
      </w:r>
      <w:r w:rsidR="00EB1ED3">
        <w:t>for</w:t>
      </w:r>
      <w:r>
        <w:t xml:space="preserve"> offsite storage. T</w:t>
      </w:r>
      <w:r w:rsidR="009F34C2">
        <w:t>he source and destination in the proposed</w:t>
      </w:r>
      <w:r w:rsidR="00CC5480">
        <w:t xml:space="preserve"> </w:t>
      </w:r>
      <w:r w:rsidR="009F34C2">
        <w:t>solution are interchangeable</w:t>
      </w:r>
      <w:r w:rsidR="007B49A7">
        <w:t xml:space="preserve"> so</w:t>
      </w:r>
      <w:r w:rsidR="009F34C2">
        <w:t xml:space="preserve"> </w:t>
      </w:r>
      <w:r w:rsidR="007B49A7">
        <w:t xml:space="preserve">specialized </w:t>
      </w:r>
      <w:r w:rsidR="00CC5480">
        <w:t xml:space="preserve">services </w:t>
      </w:r>
      <w:r w:rsidR="00EB1ED3">
        <w:t>will</w:t>
      </w:r>
      <w:r w:rsidR="009F34C2">
        <w:t xml:space="preserve"> transform the </w:t>
      </w:r>
      <w:r w:rsidR="007B49A7">
        <w:t xml:space="preserve">captured </w:t>
      </w:r>
      <w:r w:rsidR="00CC5480">
        <w:t xml:space="preserve">data into an intermediary </w:t>
      </w:r>
      <w:r w:rsidR="007B49A7">
        <w:t xml:space="preserve">format  </w:t>
      </w:r>
      <w:r w:rsidR="00CC5480">
        <w:t xml:space="preserve">before </w:t>
      </w:r>
      <w:r w:rsidR="00385F81">
        <w:t>loading</w:t>
      </w:r>
      <w:r w:rsidR="00CC5480">
        <w:t xml:space="preserve"> into a  data store for further maintenance and versioning</w:t>
      </w:r>
      <w:r w:rsidR="00602536">
        <w:t>.</w:t>
      </w:r>
      <w:r w:rsidR="00CC5480">
        <w:t xml:space="preserve"> This </w:t>
      </w:r>
      <w:r w:rsidR="00EB1ED3">
        <w:t xml:space="preserve">reversible </w:t>
      </w:r>
      <w:r w:rsidR="00CC5480">
        <w:t>process will be referred to as data staging.</w:t>
      </w:r>
      <w:r>
        <w:t xml:space="preserve"> </w:t>
      </w:r>
    </w:p>
    <w:p w:rsidR="00F97F37" w:rsidRDefault="00F97F37" w:rsidP="007B3A4F">
      <w:pPr>
        <w:jc w:val="both"/>
      </w:pPr>
    </w:p>
    <w:p w:rsidR="007F5964" w:rsidRDefault="00B2563C" w:rsidP="002B0EA7">
      <w:pPr>
        <w:pStyle w:val="Heading2"/>
        <w:numPr>
          <w:ilvl w:val="1"/>
          <w:numId w:val="9"/>
        </w:numPr>
      </w:pPr>
      <w:bookmarkStart w:id="4" w:name="_Toc410224352"/>
      <w:r>
        <w:t>ETL – Extract Transform &amp; Load</w:t>
      </w:r>
      <w:bookmarkEnd w:id="4"/>
    </w:p>
    <w:p w:rsidR="002B0EA7" w:rsidRPr="002B0EA7" w:rsidRDefault="002B0EA7" w:rsidP="002B0EA7">
      <w:pPr>
        <w:pStyle w:val="ListParagraph"/>
        <w:ind w:left="780"/>
      </w:pPr>
    </w:p>
    <w:p w:rsidR="00B94AA3" w:rsidRDefault="00B94AA3" w:rsidP="007B3A4F">
      <w:pPr>
        <w:jc w:val="both"/>
      </w:pPr>
      <w:r>
        <w:t xml:space="preserve">ETL (Extract/Transform/Load) – is an </w:t>
      </w:r>
      <w:r w:rsidR="006C29EA">
        <w:t xml:space="preserve">architectural design pattern </w:t>
      </w:r>
      <w:r>
        <w:t xml:space="preserve">used to </w:t>
      </w:r>
      <w:r w:rsidR="006C29EA">
        <w:t>describe</w:t>
      </w:r>
      <w:r>
        <w:t xml:space="preserve"> the data movement and transformation processes. It i</w:t>
      </w:r>
      <w:r w:rsidR="00C96895">
        <w:t xml:space="preserve">s normally </w:t>
      </w:r>
      <w:r>
        <w:t xml:space="preserve">used by many industries to consolidate data from different homogeneous and heterogeneous sources into a common </w:t>
      </w:r>
      <w:r w:rsidR="006C29EA">
        <w:t xml:space="preserve">data-source </w:t>
      </w:r>
      <w:r>
        <w:t>format</w:t>
      </w:r>
      <w:r w:rsidR="00FC2065">
        <w:t xml:space="preserve"> (data warehouse).</w:t>
      </w:r>
    </w:p>
    <w:p w:rsidR="00896DCA" w:rsidRDefault="00896DCA" w:rsidP="007B3A4F">
      <w:pPr>
        <w:jc w:val="both"/>
      </w:pPr>
    </w:p>
    <w:p w:rsidR="00FC2065" w:rsidRPr="00E83F85" w:rsidRDefault="00FC2065" w:rsidP="00E83F85">
      <w:pPr>
        <w:pStyle w:val="ListParagraph"/>
        <w:rPr>
          <w:b/>
        </w:rPr>
      </w:pPr>
      <w:r w:rsidRPr="00E83F85">
        <w:rPr>
          <w:b/>
        </w:rPr>
        <w:t>Extract</w:t>
      </w:r>
    </w:p>
    <w:p w:rsidR="006C29EA" w:rsidRDefault="00FC2065" w:rsidP="007B3A4F">
      <w:pPr>
        <w:jc w:val="both"/>
      </w:pPr>
      <w:r>
        <w:t>The first part of an ETL process involves extracting data from various source systems. The main challenge is to retrieve data from the source systems with as little resources as possible.</w:t>
      </w:r>
    </w:p>
    <w:p w:rsidR="006C29EA" w:rsidRPr="00FC2065" w:rsidRDefault="00FC2065" w:rsidP="007B3A4F">
      <w:pPr>
        <w:jc w:val="both"/>
      </w:pPr>
      <w:r>
        <w:t>In to our industry this ef</w:t>
      </w:r>
      <w:r w:rsidR="00CB3AB3">
        <w:t>fort is topped with</w:t>
      </w:r>
      <w:r>
        <w:t xml:space="preserve"> the additional complexity of </w:t>
      </w:r>
      <w:r w:rsidR="006F4DBC">
        <w:t>physically</w:t>
      </w:r>
      <w:r>
        <w:t xml:space="preserve"> accessing the data structures (Enscribe or c-tree)</w:t>
      </w:r>
      <w:r w:rsidR="006C29EA">
        <w:t xml:space="preserve"> and capturing changes.</w:t>
      </w:r>
    </w:p>
    <w:p w:rsidR="006C29EA" w:rsidRPr="00E83F85" w:rsidRDefault="00FC2065" w:rsidP="00E83F85">
      <w:pPr>
        <w:pStyle w:val="ListParagraph"/>
        <w:rPr>
          <w:b/>
        </w:rPr>
      </w:pPr>
      <w:r w:rsidRPr="00E83F85">
        <w:rPr>
          <w:b/>
        </w:rPr>
        <w:t>Transform</w:t>
      </w:r>
    </w:p>
    <w:p w:rsidR="00C96895" w:rsidRPr="006C29EA" w:rsidRDefault="006C29EA" w:rsidP="007B3A4F">
      <w:pPr>
        <w:jc w:val="both"/>
      </w:pPr>
      <w:r>
        <w:t xml:space="preserve">This step </w:t>
      </w:r>
      <w:r w:rsidR="00CB3AB3">
        <w:t xml:space="preserve">involves the transformation of the data extracted from the source into a unified format, common through the entire data warehouse. Also these steps usually involve data </w:t>
      </w:r>
      <w:r w:rsidR="00C96895">
        <w:t xml:space="preserve">validation, integrity checking, </w:t>
      </w:r>
      <w:r w:rsidR="00CB3AB3">
        <w:t xml:space="preserve">cleansing, derivation of new values, aggregations and so on. </w:t>
      </w:r>
    </w:p>
    <w:p w:rsidR="00B94AA3" w:rsidRPr="00E83F85" w:rsidRDefault="00FC2065" w:rsidP="00E83F85">
      <w:pPr>
        <w:pStyle w:val="ListParagraph"/>
        <w:rPr>
          <w:b/>
        </w:rPr>
      </w:pPr>
      <w:r w:rsidRPr="00E83F85">
        <w:rPr>
          <w:b/>
        </w:rPr>
        <w:t>Load</w:t>
      </w:r>
    </w:p>
    <w:p w:rsidR="00FC2065" w:rsidRDefault="00C96895" w:rsidP="00FC2065">
      <w:r>
        <w:t xml:space="preserve">This step involves loading the result of the transformation phase </w:t>
      </w:r>
      <w:r w:rsidR="00376C3E">
        <w:t>into a data</w:t>
      </w:r>
      <w:r>
        <w:t>base</w:t>
      </w:r>
      <w:r w:rsidR="00AE28BE">
        <w:t xml:space="preserve"> (also called staging area)</w:t>
      </w:r>
      <w:r w:rsidR="00376C3E">
        <w:t xml:space="preserve"> or any other landing areas</w:t>
      </w:r>
      <w:r>
        <w:t>.</w:t>
      </w:r>
    </w:p>
    <w:p w:rsidR="00C96895" w:rsidRDefault="00C96895">
      <w:r>
        <w:br w:type="page"/>
      </w:r>
    </w:p>
    <w:p w:rsidR="004D65D2" w:rsidRDefault="004D65D2" w:rsidP="002B0EA7">
      <w:pPr>
        <w:pStyle w:val="Heading2"/>
        <w:numPr>
          <w:ilvl w:val="1"/>
          <w:numId w:val="9"/>
        </w:numPr>
      </w:pPr>
      <w:bookmarkStart w:id="5" w:name="_SwidBox_–_ETL"/>
      <w:bookmarkStart w:id="6" w:name="_Toc410224353"/>
      <w:bookmarkEnd w:id="5"/>
      <w:r>
        <w:t>SwidBox – ETL</w:t>
      </w:r>
      <w:bookmarkEnd w:id="6"/>
    </w:p>
    <w:p w:rsidR="004D65D2" w:rsidRDefault="004D65D2" w:rsidP="004D65D2"/>
    <w:p w:rsidR="004D65D2" w:rsidRDefault="00AE28BE" w:rsidP="004D65D2">
      <w:r>
        <w:t xml:space="preserve">SwidBox ETL is an extension to the standard ETL methodology that considers the Source and Staging Area interchangeable. </w:t>
      </w:r>
    </w:p>
    <w:p w:rsidR="004D65D2" w:rsidRDefault="00AE28BE" w:rsidP="004D65D2">
      <w:r>
        <w:t xml:space="preserve">A deployment methodology can be implemented by considering the Staging Area a possible source of data, which can then go through un-staging </w:t>
      </w:r>
      <w:r w:rsidR="00E83F85">
        <w:t>and subsequently</w:t>
      </w:r>
      <w:r>
        <w:t xml:space="preserve"> loaded into a destination.</w:t>
      </w:r>
    </w:p>
    <w:p w:rsidR="00FC2065" w:rsidRPr="00FC2065" w:rsidRDefault="00FC2065" w:rsidP="00FC2065"/>
    <w:p w:rsidR="00B94AA3" w:rsidRDefault="00B94AA3" w:rsidP="004B4B00">
      <w:pPr>
        <w:keepNext/>
        <w:jc w:val="center"/>
      </w:pPr>
      <w:r>
        <w:rPr>
          <w:noProof/>
        </w:rPr>
        <w:drawing>
          <wp:inline distT="0" distB="0" distL="0" distR="0" wp14:anchorId="4399AA3F" wp14:editId="79251B55">
            <wp:extent cx="5146824" cy="2235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dbox_d2.png"/>
                    <pic:cNvPicPr/>
                  </pic:nvPicPr>
                  <pic:blipFill>
                    <a:blip r:embed="rId10">
                      <a:extLst>
                        <a:ext uri="{28A0092B-C50C-407E-A947-70E740481C1C}">
                          <a14:useLocalDpi xmlns:a14="http://schemas.microsoft.com/office/drawing/2010/main" val="0"/>
                        </a:ext>
                      </a:extLst>
                    </a:blip>
                    <a:stretch>
                      <a:fillRect/>
                    </a:stretch>
                  </pic:blipFill>
                  <pic:spPr>
                    <a:xfrm>
                      <a:off x="0" y="0"/>
                      <a:ext cx="5146824" cy="2235489"/>
                    </a:xfrm>
                    <a:prstGeom prst="rect">
                      <a:avLst/>
                    </a:prstGeom>
                  </pic:spPr>
                </pic:pic>
              </a:graphicData>
            </a:graphic>
          </wp:inline>
        </w:drawing>
      </w:r>
    </w:p>
    <w:p w:rsidR="00B94AA3" w:rsidRPr="00B94AA3" w:rsidRDefault="00B94AA3" w:rsidP="00B94AA3">
      <w:pPr>
        <w:pStyle w:val="Caption"/>
        <w:jc w:val="center"/>
      </w:pPr>
      <w:r>
        <w:t xml:space="preserve">Figure </w:t>
      </w:r>
      <w:r w:rsidR="00804F0F">
        <w:fldChar w:fldCharType="begin"/>
      </w:r>
      <w:r w:rsidR="00804F0F">
        <w:instrText xml:space="preserve"> SEQ Figure \* ARABIC </w:instrText>
      </w:r>
      <w:r w:rsidR="00804F0F">
        <w:fldChar w:fldCharType="separate"/>
      </w:r>
      <w:r w:rsidR="004A5832">
        <w:rPr>
          <w:noProof/>
        </w:rPr>
        <w:t>2</w:t>
      </w:r>
      <w:r w:rsidR="00804F0F">
        <w:rPr>
          <w:noProof/>
        </w:rPr>
        <w:fldChar w:fldCharType="end"/>
      </w:r>
      <w:r>
        <w:t xml:space="preserve"> Extract/Transfer/Load in SwidBox</w:t>
      </w:r>
    </w:p>
    <w:p w:rsidR="00B2563C" w:rsidRDefault="00B2563C" w:rsidP="00B2563C"/>
    <w:p w:rsidR="008C5115" w:rsidRDefault="008C5115" w:rsidP="009E7848">
      <w:pPr>
        <w:jc w:val="both"/>
      </w:pPr>
      <w:r>
        <w:t>By considering the above approach</w:t>
      </w:r>
      <w:r w:rsidR="009D023D">
        <w:t>, SwidBox will consist of</w:t>
      </w:r>
      <w:r w:rsidR="00CC5B99">
        <w:t xml:space="preserve"> t</w:t>
      </w:r>
      <w:r>
        <w:t>he following types of services:</w:t>
      </w:r>
    </w:p>
    <w:p w:rsidR="00E83F85" w:rsidRDefault="008C5115" w:rsidP="009E7848">
      <w:pPr>
        <w:pStyle w:val="ListParagraph"/>
        <w:numPr>
          <w:ilvl w:val="0"/>
          <w:numId w:val="8"/>
        </w:numPr>
        <w:jc w:val="both"/>
      </w:pPr>
      <w:r w:rsidRPr="00E83F85">
        <w:rPr>
          <w:b/>
        </w:rPr>
        <w:t xml:space="preserve">Source </w:t>
      </w:r>
      <w:r w:rsidR="00E83F85">
        <w:rPr>
          <w:b/>
        </w:rPr>
        <w:t>E</w:t>
      </w:r>
      <w:r w:rsidR="00E83F85" w:rsidRPr="00E83F85">
        <w:rPr>
          <w:b/>
        </w:rPr>
        <w:t>xtractors</w:t>
      </w:r>
      <w:r>
        <w:t xml:space="preserve"> </w:t>
      </w:r>
      <w:r w:rsidR="00E83F85">
        <w:t>- these</w:t>
      </w:r>
      <w:r>
        <w:t xml:space="preserve"> services will capture the data from each source and pa</w:t>
      </w:r>
      <w:r w:rsidR="009D023D">
        <w:t xml:space="preserve">ss it to the corresponding </w:t>
      </w:r>
      <w:r>
        <w:t>staging service</w:t>
      </w:r>
      <w:r w:rsidR="00E83F85">
        <w:t>s.</w:t>
      </w:r>
    </w:p>
    <w:p w:rsidR="00E83F85" w:rsidRDefault="00E83F85" w:rsidP="009E7848">
      <w:pPr>
        <w:pStyle w:val="ListParagraph"/>
        <w:numPr>
          <w:ilvl w:val="0"/>
          <w:numId w:val="8"/>
        </w:numPr>
        <w:jc w:val="both"/>
      </w:pPr>
      <w:r w:rsidRPr="00E83F85">
        <w:rPr>
          <w:b/>
        </w:rPr>
        <w:t>Stag</w:t>
      </w:r>
      <w:r>
        <w:rPr>
          <w:b/>
        </w:rPr>
        <w:t>ing S</w:t>
      </w:r>
      <w:r w:rsidRPr="00E83F85">
        <w:rPr>
          <w:b/>
        </w:rPr>
        <w:t>ervices</w:t>
      </w:r>
      <w:r>
        <w:t xml:space="preserve"> - these services will retrieve the data from extractors</w:t>
      </w:r>
      <w:r w:rsidR="009D023D">
        <w:t xml:space="preserve">, </w:t>
      </w:r>
      <w:r>
        <w:t>will</w:t>
      </w:r>
      <w:r w:rsidR="009D023D">
        <w:t xml:space="preserve"> </w:t>
      </w:r>
      <w:r>
        <w:t xml:space="preserve">identify the corresponding metadata </w:t>
      </w:r>
      <w:r w:rsidR="00CC5B99">
        <w:t>for data transformation</w:t>
      </w:r>
      <w:r>
        <w:t xml:space="preserve"> and then load the result</w:t>
      </w:r>
      <w:r w:rsidR="009D023D">
        <w:t xml:space="preserve"> after transformation</w:t>
      </w:r>
      <w:r>
        <w:t xml:space="preserve"> i</w:t>
      </w:r>
      <w:r w:rsidR="009D023D">
        <w:t>n</w:t>
      </w:r>
      <w:r>
        <w:t xml:space="preserve">to the Staging Area. As it will be described in the following sections, the Staging Services </w:t>
      </w:r>
      <w:r w:rsidR="009E7848">
        <w:t xml:space="preserve">will </w:t>
      </w:r>
      <w:r w:rsidR="009D023D">
        <w:t>offer</w:t>
      </w:r>
      <w:r w:rsidR="000F0399">
        <w:t xml:space="preserve"> </w:t>
      </w:r>
      <w:r w:rsidR="009E7848">
        <w:t xml:space="preserve">support </w:t>
      </w:r>
      <w:r w:rsidR="000F0399">
        <w:t>for</w:t>
      </w:r>
      <w:r w:rsidR="009E7848">
        <w:t xml:space="preserve"> the </w:t>
      </w:r>
      <w:r w:rsidR="000F0399">
        <w:t>Source E</w:t>
      </w:r>
      <w:r w:rsidR="009E7848">
        <w:t>xtractors</w:t>
      </w:r>
      <w:r w:rsidR="000F0399">
        <w:t xml:space="preserve"> during</w:t>
      </w:r>
      <w:r w:rsidR="009E7848">
        <w:t xml:space="preserve"> the Change Data Capture</w:t>
      </w:r>
      <w:r w:rsidR="00CC5B99">
        <w:t xml:space="preserve"> process.</w:t>
      </w:r>
    </w:p>
    <w:p w:rsidR="008C5115" w:rsidRDefault="008C5115" w:rsidP="000F0399">
      <w:pPr>
        <w:pStyle w:val="ListParagraph"/>
        <w:numPr>
          <w:ilvl w:val="0"/>
          <w:numId w:val="8"/>
        </w:numPr>
        <w:jc w:val="both"/>
      </w:pPr>
      <w:r w:rsidRPr="00E83F85">
        <w:rPr>
          <w:b/>
        </w:rPr>
        <w:t>Staging Area</w:t>
      </w:r>
      <w:r w:rsidR="00E83F85">
        <w:t xml:space="preserve"> </w:t>
      </w:r>
      <w:r w:rsidR="004D3294">
        <w:t xml:space="preserve">(No-SQL Database) </w:t>
      </w:r>
      <w:r w:rsidR="00E83F85">
        <w:t>–</w:t>
      </w:r>
      <w:r w:rsidR="001E3C87">
        <w:t xml:space="preserve"> </w:t>
      </w:r>
      <w:r w:rsidR="009D023D">
        <w:t>T</w:t>
      </w:r>
      <w:r w:rsidR="000F0399">
        <w:t xml:space="preserve">he output from the staging services will be </w:t>
      </w:r>
      <w:r w:rsidR="00602536">
        <w:t>in</w:t>
      </w:r>
      <w:r w:rsidR="000F0399">
        <w:t xml:space="preserve"> JSON </w:t>
      </w:r>
      <w:r w:rsidR="009D023D">
        <w:t xml:space="preserve">(JavaScript Object Notation) </w:t>
      </w:r>
      <w:r w:rsidR="00602536">
        <w:t>format</w:t>
      </w:r>
      <w:r w:rsidR="009D023D">
        <w:t xml:space="preserve"> therefore </w:t>
      </w:r>
      <w:r w:rsidR="000F0399">
        <w:t xml:space="preserve">the staging area will be a specialized No-SQL database that stores JSON </w:t>
      </w:r>
      <w:r w:rsidR="009D023D">
        <w:t xml:space="preserve">natively </w:t>
      </w:r>
      <w:r w:rsidR="000F0399">
        <w:t>called Apache CouchDB</w:t>
      </w:r>
      <w:r w:rsidR="009D023D">
        <w:t>,</w:t>
      </w:r>
      <w:r w:rsidR="000F0399">
        <w:t xml:space="preserve"> a highly scalable, fault tolerant database that completely embraces the Web.  Also a</w:t>
      </w:r>
      <w:r w:rsidR="00E83F85">
        <w:t>s opposed to other ETL implementations, the SwidBox Staging Area is not transient in nature (does not get del</w:t>
      </w:r>
      <w:r w:rsidR="00B81238">
        <w:t>eted or cleaned), and will act</w:t>
      </w:r>
      <w:r w:rsidR="00E83F85">
        <w:t xml:space="preserve"> as both data warehouse and data source </w:t>
      </w:r>
      <w:r w:rsidR="009E7848">
        <w:t xml:space="preserve">endpoint </w:t>
      </w:r>
      <w:r w:rsidR="00E83F85">
        <w:t xml:space="preserve">(for the deployment flow). </w:t>
      </w:r>
      <w:r w:rsidR="00EF639C">
        <w:t xml:space="preserve">More details on JSON and No-SQL can be found in </w:t>
      </w:r>
      <w:hyperlink w:anchor="_JSON_and_REST" w:history="1">
        <w:r w:rsidR="00EF639C" w:rsidRPr="00EF639C">
          <w:rPr>
            <w:rStyle w:val="Hyperlink"/>
          </w:rPr>
          <w:t>Section 4.1.2</w:t>
        </w:r>
      </w:hyperlink>
    </w:p>
    <w:p w:rsidR="000F0399" w:rsidRPr="00430143" w:rsidRDefault="008C5115" w:rsidP="000F0399">
      <w:pPr>
        <w:pStyle w:val="ListParagraph"/>
        <w:numPr>
          <w:ilvl w:val="0"/>
          <w:numId w:val="8"/>
        </w:numPr>
        <w:jc w:val="both"/>
      </w:pPr>
      <w:r w:rsidRPr="004D3294">
        <w:rPr>
          <w:b/>
        </w:rPr>
        <w:t>Presentation</w:t>
      </w:r>
      <w:r w:rsidR="000F0399">
        <w:rPr>
          <w:b/>
        </w:rPr>
        <w:t xml:space="preserve"> and orchestration </w:t>
      </w:r>
      <w:r w:rsidR="005E113D">
        <w:rPr>
          <w:b/>
        </w:rPr>
        <w:t xml:space="preserve">- </w:t>
      </w:r>
      <w:r w:rsidR="005E113D">
        <w:t xml:space="preserve">All services </w:t>
      </w:r>
      <w:r w:rsidR="000F0399">
        <w:t xml:space="preserve">can all run </w:t>
      </w:r>
      <w:r w:rsidR="005E113D">
        <w:t xml:space="preserve">independently </w:t>
      </w:r>
      <w:r w:rsidR="000F0399">
        <w:t>on different machines</w:t>
      </w:r>
      <w:r w:rsidR="00F83CA3">
        <w:t xml:space="preserve"> or clusters.</w:t>
      </w:r>
      <w:r w:rsidR="000F0399">
        <w:t xml:space="preserve"> SwidBox ETL</w:t>
      </w:r>
      <w:r w:rsidR="00F83CA3">
        <w:t xml:space="preserve"> includes orchestration services, which will </w:t>
      </w:r>
      <w:r w:rsidR="005E113D">
        <w:t>track and orchestrate</w:t>
      </w:r>
      <w:r w:rsidR="00F83CA3">
        <w:t xml:space="preserve"> with the </w:t>
      </w:r>
      <w:r w:rsidR="00D023B3">
        <w:t xml:space="preserve">rest of the </w:t>
      </w:r>
      <w:r w:rsidR="00F83CA3">
        <w:t xml:space="preserve">services </w:t>
      </w:r>
      <w:r w:rsidR="00D023B3">
        <w:t xml:space="preserve">spread across the systems </w:t>
      </w:r>
      <w:r w:rsidR="00F83CA3">
        <w:t>through the</w:t>
      </w:r>
      <w:r w:rsidR="005E113D">
        <w:t xml:space="preserve"> Orchestrator Bus (etcd- a distributed key/value store).</w:t>
      </w:r>
      <w:r w:rsidR="00F83CA3">
        <w:t xml:space="preserve"> </w:t>
      </w:r>
    </w:p>
    <w:p w:rsidR="00430143" w:rsidRPr="00430143" w:rsidRDefault="009E7848" w:rsidP="00430143">
      <w:pPr>
        <w:pStyle w:val="ListParagraph"/>
        <w:numPr>
          <w:ilvl w:val="0"/>
          <w:numId w:val="8"/>
        </w:numPr>
        <w:jc w:val="both"/>
        <w:rPr>
          <w:b/>
        </w:rPr>
      </w:pPr>
      <w:r w:rsidRPr="004D3294">
        <w:rPr>
          <w:b/>
        </w:rPr>
        <w:t>U</w:t>
      </w:r>
      <w:r w:rsidR="008C5115" w:rsidRPr="004D3294">
        <w:rPr>
          <w:b/>
        </w:rPr>
        <w:t>n-staging</w:t>
      </w:r>
      <w:r w:rsidR="00E83F85" w:rsidRPr="004D3294">
        <w:rPr>
          <w:b/>
        </w:rPr>
        <w:t xml:space="preserve"> Services</w:t>
      </w:r>
      <w:r w:rsidR="00430143">
        <w:rPr>
          <w:b/>
        </w:rPr>
        <w:t xml:space="preserve"> – </w:t>
      </w:r>
      <w:r w:rsidR="00430143">
        <w:t>these services will be triggered by an orchestration service (through the orchestrator/etcd) to extract data from the Staging Area, transform it using the corresponding meta-data to the destination format, and pass it to the destination loader for apply</w:t>
      </w:r>
      <w:r w:rsidR="005E113D">
        <w:t>ing it to the target</w:t>
      </w:r>
      <w:r w:rsidR="00430143">
        <w:t xml:space="preserve">. </w:t>
      </w:r>
    </w:p>
    <w:p w:rsidR="008C5115" w:rsidRPr="004D3294" w:rsidRDefault="00A30E8D" w:rsidP="009E7848">
      <w:pPr>
        <w:pStyle w:val="ListParagraph"/>
        <w:numPr>
          <w:ilvl w:val="0"/>
          <w:numId w:val="8"/>
        </w:numPr>
        <w:jc w:val="both"/>
        <w:rPr>
          <w:b/>
        </w:rPr>
      </w:pPr>
      <w:r>
        <w:rPr>
          <w:b/>
        </w:rPr>
        <w:t>Destination Loading Services</w:t>
      </w:r>
      <w:r w:rsidR="00430143">
        <w:rPr>
          <w:b/>
        </w:rPr>
        <w:t xml:space="preserve"> – </w:t>
      </w:r>
      <w:r w:rsidR="00430143">
        <w:t xml:space="preserve">communicate with the un-staging services to apply the </w:t>
      </w:r>
      <w:r w:rsidR="00833DAA">
        <w:t xml:space="preserve">physical </w:t>
      </w:r>
      <w:r w:rsidR="00430143">
        <w:t xml:space="preserve">changes </w:t>
      </w:r>
      <w:r w:rsidR="00833DAA">
        <w:t>into</w:t>
      </w:r>
      <w:r w:rsidR="00430143">
        <w:t xml:space="preserve"> targets. </w:t>
      </w:r>
    </w:p>
    <w:p w:rsidR="00D211C6" w:rsidRDefault="00D211C6" w:rsidP="00D211C6">
      <w:pPr>
        <w:jc w:val="both"/>
      </w:pPr>
    </w:p>
    <w:p w:rsidR="004D3294" w:rsidRDefault="00D211C6" w:rsidP="004D3294">
      <w:pPr>
        <w:keepNext/>
        <w:jc w:val="both"/>
      </w:pPr>
      <w:r>
        <w:rPr>
          <w:noProof/>
        </w:rPr>
        <w:drawing>
          <wp:inline distT="0" distB="0" distL="0" distR="0" wp14:anchorId="6A386D42" wp14:editId="11C45E89">
            <wp:extent cx="5855357" cy="5143529"/>
            <wp:effectExtent l="19050" t="19050" r="1206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dbox_d3.png"/>
                    <pic:cNvPicPr/>
                  </pic:nvPicPr>
                  <pic:blipFill>
                    <a:blip r:embed="rId11">
                      <a:extLst>
                        <a:ext uri="{28A0092B-C50C-407E-A947-70E740481C1C}">
                          <a14:useLocalDpi xmlns:a14="http://schemas.microsoft.com/office/drawing/2010/main" val="0"/>
                        </a:ext>
                      </a:extLst>
                    </a:blip>
                    <a:stretch>
                      <a:fillRect/>
                    </a:stretch>
                  </pic:blipFill>
                  <pic:spPr>
                    <a:xfrm>
                      <a:off x="0" y="0"/>
                      <a:ext cx="5855357" cy="5143529"/>
                    </a:xfrm>
                    <a:prstGeom prst="rect">
                      <a:avLst/>
                    </a:prstGeom>
                    <a:ln>
                      <a:solidFill>
                        <a:schemeClr val="accent1"/>
                      </a:solidFill>
                    </a:ln>
                  </pic:spPr>
                </pic:pic>
              </a:graphicData>
            </a:graphic>
          </wp:inline>
        </w:drawing>
      </w:r>
    </w:p>
    <w:p w:rsidR="00D211C6" w:rsidRDefault="004D3294" w:rsidP="004D3294">
      <w:pPr>
        <w:pStyle w:val="Caption"/>
        <w:jc w:val="center"/>
      </w:pPr>
      <w:r>
        <w:t xml:space="preserve">Figure </w:t>
      </w:r>
      <w:r w:rsidR="00804F0F">
        <w:fldChar w:fldCharType="begin"/>
      </w:r>
      <w:r w:rsidR="00804F0F">
        <w:instrText xml:space="preserve"> SEQ Figure \* ARABIC </w:instrText>
      </w:r>
      <w:r w:rsidR="00804F0F">
        <w:fldChar w:fldCharType="separate"/>
      </w:r>
      <w:r w:rsidR="004A5832">
        <w:rPr>
          <w:noProof/>
        </w:rPr>
        <w:t>3</w:t>
      </w:r>
      <w:r w:rsidR="00804F0F">
        <w:rPr>
          <w:noProof/>
        </w:rPr>
        <w:fldChar w:fldCharType="end"/>
      </w:r>
      <w:r>
        <w:t xml:space="preserve">: SwidBox </w:t>
      </w:r>
      <w:r w:rsidR="004A5832">
        <w:t xml:space="preserve">– staging - </w:t>
      </w:r>
      <w:r>
        <w:t>high level architecture</w:t>
      </w:r>
    </w:p>
    <w:p w:rsidR="004A5832" w:rsidRDefault="004A5832" w:rsidP="004A5832">
      <w:pPr>
        <w:keepNext/>
      </w:pPr>
      <w:r>
        <w:rPr>
          <w:noProof/>
        </w:rPr>
        <w:drawing>
          <wp:inline distT="0" distB="0" distL="0" distR="0" wp14:anchorId="356B7447" wp14:editId="76589EB5">
            <wp:extent cx="5972810" cy="5246370"/>
            <wp:effectExtent l="19050" t="19050" r="2794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dbox_d4.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5246370"/>
                    </a:xfrm>
                    <a:prstGeom prst="rect">
                      <a:avLst/>
                    </a:prstGeom>
                    <a:ln>
                      <a:solidFill>
                        <a:schemeClr val="accent1"/>
                      </a:solidFill>
                    </a:ln>
                  </pic:spPr>
                </pic:pic>
              </a:graphicData>
            </a:graphic>
          </wp:inline>
        </w:drawing>
      </w:r>
    </w:p>
    <w:p w:rsidR="004A5832" w:rsidRDefault="004A5832" w:rsidP="004A5832">
      <w:pPr>
        <w:pStyle w:val="Caption"/>
        <w:jc w:val="center"/>
      </w:pPr>
      <w:r>
        <w:t xml:space="preserve">Figure </w:t>
      </w:r>
      <w:r w:rsidR="00804F0F">
        <w:fldChar w:fldCharType="begin"/>
      </w:r>
      <w:r w:rsidR="00804F0F">
        <w:instrText xml:space="preserve"> SEQ Figure \* ARABIC </w:instrText>
      </w:r>
      <w:r w:rsidR="00804F0F">
        <w:fldChar w:fldCharType="separate"/>
      </w:r>
      <w:r>
        <w:rPr>
          <w:noProof/>
        </w:rPr>
        <w:t>4</w:t>
      </w:r>
      <w:r w:rsidR="00804F0F">
        <w:rPr>
          <w:noProof/>
        </w:rPr>
        <w:fldChar w:fldCharType="end"/>
      </w:r>
      <w:r>
        <w:t>:</w:t>
      </w:r>
      <w:r w:rsidRPr="004A5832">
        <w:t xml:space="preserve"> </w:t>
      </w:r>
      <w:r>
        <w:t>SwidBox – un-staging - high level architecture</w:t>
      </w:r>
    </w:p>
    <w:p w:rsidR="002B0EA7" w:rsidRDefault="002B0EA7" w:rsidP="002B0EA7"/>
    <w:p w:rsidR="004570BE" w:rsidRDefault="00664CAF" w:rsidP="004570BE">
      <w:pPr>
        <w:pStyle w:val="Heading3"/>
        <w:numPr>
          <w:ilvl w:val="2"/>
          <w:numId w:val="9"/>
        </w:numPr>
        <w:jc w:val="both"/>
      </w:pPr>
      <w:bookmarkStart w:id="7" w:name="_Toc410224354"/>
      <w:r>
        <w:t xml:space="preserve">Orchestration bus / </w:t>
      </w:r>
      <w:r w:rsidR="004570BE">
        <w:t>etcd</w:t>
      </w:r>
      <w:bookmarkEnd w:id="7"/>
    </w:p>
    <w:p w:rsidR="003A28EF" w:rsidRDefault="003A28EF" w:rsidP="00664CAF">
      <w:pPr>
        <w:jc w:val="both"/>
      </w:pPr>
    </w:p>
    <w:p w:rsidR="00664CAF" w:rsidRPr="004570BE" w:rsidRDefault="00664CAF" w:rsidP="00664CAF">
      <w:pPr>
        <w:jc w:val="both"/>
      </w:pPr>
      <w:r>
        <w:t xml:space="preserve">The orchestration bus is </w:t>
      </w:r>
      <w:r w:rsidRPr="00664CAF">
        <w:rPr>
          <w:i/>
        </w:rPr>
        <w:t>etcd</w:t>
      </w:r>
      <w:r>
        <w:t xml:space="preserve"> - a daemon that runs across all computers in a cluster, allowing configuration data to be easily shared by the services by providing dynamic configuration registry.  </w:t>
      </w:r>
    </w:p>
    <w:p w:rsidR="004570BE" w:rsidRPr="004570BE" w:rsidRDefault="00664CAF" w:rsidP="004570BE">
      <w:pPr>
        <w:jc w:val="both"/>
      </w:pPr>
      <w:r>
        <w:t>T</w:t>
      </w:r>
      <w:r w:rsidR="004570BE">
        <w:t xml:space="preserve">he services run independently and </w:t>
      </w:r>
      <w:r>
        <w:t xml:space="preserve">the orchestration messages are being passed through </w:t>
      </w:r>
      <w:r>
        <w:rPr>
          <w:i/>
        </w:rPr>
        <w:t>etcd</w:t>
      </w:r>
      <w:r w:rsidR="004570BE">
        <w:t xml:space="preserve">. Extracting Services use </w:t>
      </w:r>
      <w:r w:rsidR="004570BE" w:rsidRPr="004B2D32">
        <w:rPr>
          <w:i/>
        </w:rPr>
        <w:t>etcd</w:t>
      </w:r>
      <w:r w:rsidR="004570BE">
        <w:rPr>
          <w:i/>
        </w:rPr>
        <w:t xml:space="preserve"> </w:t>
      </w:r>
      <w:r w:rsidR="004570BE">
        <w:t xml:space="preserve">as a discovery service in order to find their Staging peers, the Staging services use </w:t>
      </w:r>
      <w:r w:rsidR="004570BE" w:rsidRPr="004570BE">
        <w:rPr>
          <w:i/>
        </w:rPr>
        <w:t>etcd</w:t>
      </w:r>
      <w:r w:rsidR="004570BE">
        <w:rPr>
          <w:i/>
        </w:rPr>
        <w:t xml:space="preserve"> </w:t>
      </w:r>
      <w:r w:rsidR="004570BE">
        <w:t>to get the CouchDB connections</w:t>
      </w:r>
      <w:r>
        <w:t xml:space="preserve"> and information on the metadata used in the staging process, and so on.</w:t>
      </w:r>
    </w:p>
    <w:p w:rsidR="004570BE" w:rsidRDefault="004570BE" w:rsidP="004570BE">
      <w:pPr>
        <w:jc w:val="both"/>
      </w:pPr>
      <w:r>
        <w:t xml:space="preserve">All extractors will maintain a </w:t>
      </w:r>
      <w:r w:rsidR="00664CAF">
        <w:t>dual connection with</w:t>
      </w:r>
      <w:r>
        <w:t xml:space="preserve"> </w:t>
      </w:r>
      <w:r w:rsidRPr="004B2D32">
        <w:rPr>
          <w:i/>
        </w:rPr>
        <w:t>etcd</w:t>
      </w:r>
      <w:r w:rsidR="00664CAF">
        <w:rPr>
          <w:i/>
        </w:rPr>
        <w:t xml:space="preserve"> (REST &amp; long-pooling)</w:t>
      </w:r>
      <w:r>
        <w:t>, in order to report their state progress and health and receive for commands or new configuration from the Orchestration Service.</w:t>
      </w:r>
    </w:p>
    <w:p w:rsidR="003A28EF" w:rsidRDefault="003A28EF" w:rsidP="003A28EF">
      <w:r>
        <w:t xml:space="preserve">More information on etcd can be found at: </w:t>
      </w:r>
      <w:hyperlink r:id="rId13" w:history="1">
        <w:r w:rsidRPr="003A28EF">
          <w:rPr>
            <w:rStyle w:val="Hyperlink"/>
          </w:rPr>
          <w:t>https://github.com/coreos/etcd</w:t>
        </w:r>
      </w:hyperlink>
    </w:p>
    <w:p w:rsidR="004570BE" w:rsidRDefault="004570BE" w:rsidP="002B0EA7">
      <w:pPr>
        <w:pBdr>
          <w:bottom w:val="single" w:sz="6" w:space="1" w:color="auto"/>
        </w:pBdr>
      </w:pPr>
    </w:p>
    <w:p w:rsidR="002B0EA7" w:rsidRDefault="002B0EA7" w:rsidP="002B0EA7">
      <w:r>
        <w:t>The following sections will detail each of the artifacts and services, together with the technical implementation details.</w:t>
      </w:r>
    </w:p>
    <w:p w:rsidR="002B0EA7" w:rsidRDefault="002B0EA7">
      <w:r>
        <w:br w:type="page"/>
      </w:r>
    </w:p>
    <w:p w:rsidR="002B0EA7" w:rsidRDefault="00167681" w:rsidP="00466CEA">
      <w:pPr>
        <w:pStyle w:val="Heading1"/>
        <w:numPr>
          <w:ilvl w:val="0"/>
          <w:numId w:val="9"/>
        </w:numPr>
        <w:jc w:val="both"/>
      </w:pPr>
      <w:bookmarkStart w:id="8" w:name="_Extracting"/>
      <w:bookmarkStart w:id="9" w:name="_Toc410224355"/>
      <w:bookmarkEnd w:id="8"/>
      <w:r>
        <w:t>Extracting</w:t>
      </w:r>
      <w:bookmarkEnd w:id="9"/>
    </w:p>
    <w:p w:rsidR="00167681" w:rsidRDefault="00167681" w:rsidP="00466CEA">
      <w:pPr>
        <w:jc w:val="both"/>
      </w:pPr>
    </w:p>
    <w:p w:rsidR="009571BD" w:rsidRDefault="00167681" w:rsidP="00466CEA">
      <w:pPr>
        <w:jc w:val="both"/>
      </w:pPr>
      <w:r>
        <w:t xml:space="preserve">As already presented in </w:t>
      </w:r>
      <w:hyperlink w:anchor="_SwidBox_–_ETL" w:history="1">
        <w:r w:rsidRPr="00167681">
          <w:rPr>
            <w:rStyle w:val="Hyperlink"/>
          </w:rPr>
          <w:t>Section 2</w:t>
        </w:r>
      </w:hyperlink>
      <w:r>
        <w:t xml:space="preserve">, the first step involved in a SwidBox </w:t>
      </w:r>
      <w:r w:rsidR="009571BD">
        <w:t xml:space="preserve">ETL is capturing </w:t>
      </w:r>
      <w:r w:rsidR="00BD217E">
        <w:t xml:space="preserve">any </w:t>
      </w:r>
      <w:r w:rsidR="009571BD">
        <w:t xml:space="preserve">change of the data set under change control and passing </w:t>
      </w:r>
      <w:r w:rsidR="00BD217E">
        <w:t>it</w:t>
      </w:r>
      <w:r w:rsidR="009571BD">
        <w:t xml:space="preserve"> </w:t>
      </w:r>
      <w:r w:rsidR="004B2D32">
        <w:t>further</w:t>
      </w:r>
      <w:r w:rsidR="00BD217E">
        <w:t xml:space="preserve"> to</w:t>
      </w:r>
      <w:r w:rsidR="009571BD">
        <w:t xml:space="preserve"> the corresponding Staging Agent.</w:t>
      </w:r>
    </w:p>
    <w:p w:rsidR="009571BD" w:rsidRPr="009571BD" w:rsidRDefault="00153932" w:rsidP="00466CEA">
      <w:pPr>
        <w:pStyle w:val="Heading2"/>
        <w:numPr>
          <w:ilvl w:val="1"/>
          <w:numId w:val="9"/>
        </w:numPr>
        <w:jc w:val="both"/>
      </w:pPr>
      <w:bookmarkStart w:id="10" w:name="_Toc410224356"/>
      <w:r>
        <w:t>Tasks and workflows</w:t>
      </w:r>
      <w:bookmarkEnd w:id="10"/>
    </w:p>
    <w:p w:rsidR="009571BD" w:rsidRDefault="009571BD" w:rsidP="00466CEA">
      <w:pPr>
        <w:pStyle w:val="ListParagraph"/>
        <w:ind w:left="780"/>
        <w:jc w:val="both"/>
      </w:pPr>
      <w:r>
        <w:t xml:space="preserve">In the following paragraphs will be going through each </w:t>
      </w:r>
      <w:r w:rsidR="00153932">
        <w:t>workflow that involves an extracting service.</w:t>
      </w:r>
    </w:p>
    <w:p w:rsidR="009571BD" w:rsidRDefault="009571BD" w:rsidP="00466CEA">
      <w:pPr>
        <w:pStyle w:val="Heading3"/>
        <w:numPr>
          <w:ilvl w:val="2"/>
          <w:numId w:val="9"/>
        </w:numPr>
        <w:jc w:val="both"/>
      </w:pPr>
      <w:bookmarkStart w:id="11" w:name="_Toc410224357"/>
      <w:r>
        <w:t>Change Data Capture</w:t>
      </w:r>
      <w:bookmarkEnd w:id="11"/>
    </w:p>
    <w:p w:rsidR="00466CEA" w:rsidRPr="00466CEA" w:rsidRDefault="00466CEA" w:rsidP="00466CEA">
      <w:pPr>
        <w:jc w:val="both"/>
      </w:pPr>
    </w:p>
    <w:p w:rsidR="00D876CF" w:rsidRDefault="00D876CF" w:rsidP="00466CEA">
      <w:pPr>
        <w:jc w:val="both"/>
      </w:pPr>
      <w:r>
        <w:t xml:space="preserve">Change Data Capture (CDC) is a set of software design patterns used to determine (and track) the data that has changed so that an action can be taken using the changed data. </w:t>
      </w:r>
    </w:p>
    <w:p w:rsidR="00BD217E" w:rsidRDefault="00BD217E" w:rsidP="00466CEA">
      <w:pPr>
        <w:jc w:val="both"/>
      </w:pPr>
      <w:r>
        <w:t>In SwidBox ETL, the Staging Area (CouchDB) contains a staged mirror of the data sets under version control</w:t>
      </w:r>
      <w:r w:rsidR="00ED082D">
        <w:t xml:space="preserve"> </w:t>
      </w:r>
      <w:r>
        <w:t>therefore a synchronization p</w:t>
      </w:r>
      <w:r w:rsidR="009D4D0B">
        <w:t>rocess needs to be implemented; t</w:t>
      </w:r>
      <w:r>
        <w:t>his represents a challenge on itself.</w:t>
      </w:r>
    </w:p>
    <w:p w:rsidR="00BD217E" w:rsidRDefault="005647E8" w:rsidP="00466CEA">
      <w:pPr>
        <w:jc w:val="both"/>
      </w:pPr>
      <w:r>
        <w:t xml:space="preserve">As described in </w:t>
      </w:r>
      <w:hyperlink w:anchor="_Terminology_and_initial" w:history="1">
        <w:r w:rsidRPr="005647E8">
          <w:rPr>
            <w:rStyle w:val="Hyperlink"/>
          </w:rPr>
          <w:t>Section 2</w:t>
        </w:r>
      </w:hyperlink>
      <w:r>
        <w:t xml:space="preserve">, </w:t>
      </w:r>
      <w:r w:rsidR="00466CEA">
        <w:t xml:space="preserve">There are not many pioneers in the field of CDC and the approaches are limited to either tracking changes using Database Triggers (or interceptors) or </w:t>
      </w:r>
      <w:r w:rsidR="00932449">
        <w:t xml:space="preserve">by </w:t>
      </w:r>
      <w:r w:rsidR="00466CEA">
        <w:t>reading the transaction log as is (ex: TMF) .</w:t>
      </w:r>
    </w:p>
    <w:p w:rsidR="00466CEA" w:rsidRDefault="00466CEA" w:rsidP="00466CEA">
      <w:pPr>
        <w:jc w:val="both"/>
      </w:pPr>
      <w:r>
        <w:t xml:space="preserve">Neither of the two approaches </w:t>
      </w:r>
      <w:r w:rsidR="009D4D0B">
        <w:t xml:space="preserve">seems to be </w:t>
      </w:r>
      <w:r>
        <w:t>suitable for SwidBox ETL</w:t>
      </w:r>
      <w:r w:rsidR="005647E8">
        <w:t xml:space="preserve"> since most of the time both an interceptor and digging the transaction log need to be implemented in the same solution. As an example </w:t>
      </w:r>
      <w:r>
        <w:t>HP NonStop you c</w:t>
      </w:r>
      <w:r w:rsidR="00932449">
        <w:t>annot have multiple intercept-</w:t>
      </w:r>
      <w:r>
        <w:t>libraries active at one point in time and also the transaction log (TMF) is not enabled for all files.</w:t>
      </w:r>
      <w:r w:rsidR="00694C35">
        <w:t xml:space="preserve"> </w:t>
      </w:r>
    </w:p>
    <w:p w:rsidR="005647E8" w:rsidRDefault="005647E8" w:rsidP="00466CEA">
      <w:pPr>
        <w:jc w:val="both"/>
      </w:pPr>
      <w:r>
        <w:t xml:space="preserve">Fortunately, SwidBox does not have to follow the same constraints as the real-time replication services, since low-latency is not required in the process. </w:t>
      </w:r>
    </w:p>
    <w:p w:rsidR="00694C35" w:rsidRDefault="00694C35" w:rsidP="00466CEA">
      <w:pPr>
        <w:jc w:val="both"/>
      </w:pPr>
    </w:p>
    <w:p w:rsidR="00694C35" w:rsidRDefault="00694C35" w:rsidP="00694C35">
      <w:pPr>
        <w:pStyle w:val="Heading3"/>
        <w:numPr>
          <w:ilvl w:val="3"/>
          <w:numId w:val="9"/>
        </w:numPr>
        <w:jc w:val="both"/>
      </w:pPr>
      <w:bookmarkStart w:id="12" w:name="_Toc410224358"/>
      <w:r>
        <w:t>SwidBox ETL - Change Data Capture</w:t>
      </w:r>
      <w:bookmarkEnd w:id="12"/>
    </w:p>
    <w:p w:rsidR="00932449" w:rsidRDefault="00932449" w:rsidP="00932449"/>
    <w:p w:rsidR="00932449" w:rsidRPr="00932449" w:rsidRDefault="00C06C63" w:rsidP="00714567">
      <w:pPr>
        <w:jc w:val="both"/>
      </w:pPr>
      <w:r>
        <w:t>Where the database do</w:t>
      </w:r>
      <w:r w:rsidR="00932449">
        <w:t xml:space="preserve"> not support triggers (like SQL), CDC can be achieved in a non-intrusive way by checking at regular intervals for changes based on the different types of file as follows:</w:t>
      </w:r>
    </w:p>
    <w:p w:rsidR="00932449" w:rsidRDefault="00932449" w:rsidP="00714567">
      <w:pPr>
        <w:pStyle w:val="Heading4"/>
        <w:jc w:val="both"/>
      </w:pPr>
      <w:r>
        <w:t>Unstructured</w:t>
      </w:r>
    </w:p>
    <w:p w:rsidR="00932449" w:rsidRDefault="00932449" w:rsidP="00714567">
      <w:pPr>
        <w:jc w:val="both"/>
      </w:pPr>
      <w:r>
        <w:t xml:space="preserve">For an unstructured file (object or text) – SwidBox will compute </w:t>
      </w:r>
      <w:r w:rsidR="006618E3">
        <w:t>one</w:t>
      </w:r>
      <w:r>
        <w:t xml:space="preserve"> unique 128 bit (non-cryptographic) </w:t>
      </w:r>
      <w:r w:rsidR="00714567">
        <w:t>hash</w:t>
      </w:r>
      <w:r>
        <w:t xml:space="preserve"> value </w:t>
      </w:r>
      <w:r w:rsidR="005647E8">
        <w:t xml:space="preserve">referred </w:t>
      </w:r>
      <w:r>
        <w:t>SWID</w:t>
      </w:r>
      <w:r w:rsidR="005647E8">
        <w:t xml:space="preserve"> through the rest of the document, which</w:t>
      </w:r>
      <w:r>
        <w:t xml:space="preserve"> will be compared against the SWID </w:t>
      </w:r>
      <w:r w:rsidR="005647E8">
        <w:t>retrieved</w:t>
      </w:r>
      <w:r>
        <w:t xml:space="preserve"> from the Staging Service.</w:t>
      </w:r>
      <w:r w:rsidR="00714567">
        <w:t xml:space="preserve"> If the SWID doesn’t match then it will be passed further down the chain to the Staging Agent.</w:t>
      </w:r>
    </w:p>
    <w:p w:rsidR="00932449" w:rsidRDefault="00932449" w:rsidP="00714567">
      <w:pPr>
        <w:pStyle w:val="Heading4"/>
        <w:jc w:val="both"/>
      </w:pPr>
      <w:r>
        <w:t>Structured</w:t>
      </w:r>
    </w:p>
    <w:p w:rsidR="00BE3402" w:rsidRDefault="00714567" w:rsidP="00714567">
      <w:pPr>
        <w:jc w:val="both"/>
      </w:pPr>
      <w:r>
        <w:t xml:space="preserve">The structured files are characterized by a positioning value (primary key) that facilitates sequential access. </w:t>
      </w:r>
      <w:r w:rsidR="00BE3402">
        <w:t>This primary key can be any binary data (key sequenced), record number (relative) or offset (entry sequenced).</w:t>
      </w:r>
    </w:p>
    <w:p w:rsidR="00364FD1" w:rsidRDefault="00714567" w:rsidP="00714567">
      <w:pPr>
        <w:jc w:val="both"/>
      </w:pPr>
      <w:r>
        <w:t>For these types</w:t>
      </w:r>
      <w:r w:rsidR="00BE3402">
        <w:t>,</w:t>
      </w:r>
      <w:r>
        <w:t xml:space="preserve"> the ‘last modified time’ is checked first, then </w:t>
      </w:r>
      <w:r w:rsidR="00364FD1">
        <w:t>the Agent</w:t>
      </w:r>
      <w:r>
        <w:t xml:space="preserve"> will compute </w:t>
      </w:r>
      <w:r w:rsidR="009D4D0B">
        <w:t xml:space="preserve">an </w:t>
      </w:r>
      <w:r>
        <w:t>unique 128 bit (non-cryptographic</w:t>
      </w:r>
      <w:r w:rsidR="00BE3402">
        <w:t xml:space="preserve"> hash/SWID</w:t>
      </w:r>
      <w:r>
        <w:t>)</w:t>
      </w:r>
      <w:r w:rsidR="00BE3402">
        <w:t xml:space="preserve"> for each row that will </w:t>
      </w:r>
      <w:r w:rsidR="00364FD1">
        <w:t xml:space="preserve">then </w:t>
      </w:r>
      <w:r w:rsidR="00BE3402">
        <w:t xml:space="preserve">be compared against the </w:t>
      </w:r>
      <w:r w:rsidR="009D4D0B">
        <w:t xml:space="preserve">corresponding </w:t>
      </w:r>
      <w:r w:rsidR="00364FD1">
        <w:t>value</w:t>
      </w:r>
      <w:r w:rsidR="00BE3402">
        <w:t xml:space="preserve"> returned by the Staging Agent.</w:t>
      </w:r>
      <w:r w:rsidR="009D4D0B">
        <w:t xml:space="preserve"> </w:t>
      </w:r>
    </w:p>
    <w:p w:rsidR="00BE3402" w:rsidRDefault="00364FD1" w:rsidP="00714567">
      <w:pPr>
        <w:jc w:val="both"/>
      </w:pPr>
      <w:r>
        <w:t xml:space="preserve">For this file types, in addition to the </w:t>
      </w:r>
      <w:r w:rsidR="009D4D0B">
        <w:t xml:space="preserve">list of swids, the Staging Agent </w:t>
      </w:r>
      <w:r>
        <w:t xml:space="preserve">will </w:t>
      </w:r>
      <w:r w:rsidR="009D4D0B">
        <w:t>also returns the list of keys in order to facilitate the record</w:t>
      </w:r>
      <w:r w:rsidR="005647E8">
        <w:t xml:space="preserve"> positioning</w:t>
      </w:r>
      <w:r w:rsidR="009D4D0B">
        <w:t xml:space="preserve">. </w:t>
      </w:r>
    </w:p>
    <w:p w:rsidR="00932449" w:rsidRDefault="00932449" w:rsidP="00932449">
      <w:pPr>
        <w:pStyle w:val="Heading4"/>
      </w:pPr>
      <w:r>
        <w:t>Structured – Append/Only</w:t>
      </w:r>
    </w:p>
    <w:p w:rsidR="00D876CF" w:rsidRDefault="00BE3402" w:rsidP="00466CEA">
      <w:pPr>
        <w:jc w:val="both"/>
      </w:pPr>
      <w:r>
        <w:t>These types are normal structured files that for optimization purposes are being flagged as Append/</w:t>
      </w:r>
      <w:r w:rsidR="00174C0D">
        <w:t>O</w:t>
      </w:r>
      <w:r>
        <w:t xml:space="preserve">nly (as part of the initial configuration). This special file type is introduced to facilitate </w:t>
      </w:r>
      <w:r w:rsidR="0069604D">
        <w:t xml:space="preserve">the staging of </w:t>
      </w:r>
      <w:r>
        <w:t>large files, especially logs</w:t>
      </w:r>
      <w:r w:rsidR="005647E8">
        <w:t xml:space="preserve"> such as EMS</w:t>
      </w:r>
      <w:r>
        <w:t>.</w:t>
      </w:r>
      <w:r w:rsidR="00174C0D">
        <w:t xml:space="preserve"> For this file type, the Agent it will check the ‘last modified time’ and then it will </w:t>
      </w:r>
      <w:r w:rsidR="005647E8">
        <w:t xml:space="preserve">send </w:t>
      </w:r>
      <w:r w:rsidR="00174C0D">
        <w:t>all the rows from to the last key returned by the Staging Agent.</w:t>
      </w:r>
    </w:p>
    <w:p w:rsidR="004570BE" w:rsidRDefault="004570BE" w:rsidP="00466CEA">
      <w:pPr>
        <w:jc w:val="both"/>
      </w:pPr>
    </w:p>
    <w:p w:rsidR="00153932" w:rsidRDefault="00153932" w:rsidP="00CB1534">
      <w:pPr>
        <w:pStyle w:val="Heading3"/>
        <w:numPr>
          <w:ilvl w:val="2"/>
          <w:numId w:val="9"/>
        </w:numPr>
        <w:jc w:val="both"/>
      </w:pPr>
      <w:bookmarkStart w:id="13" w:name="_Toc410224359"/>
      <w:r>
        <w:t>Connection with the staging service</w:t>
      </w:r>
      <w:bookmarkEnd w:id="13"/>
    </w:p>
    <w:p w:rsidR="005647E8" w:rsidRPr="005647E8" w:rsidRDefault="005647E8" w:rsidP="005647E8"/>
    <w:p w:rsidR="005647E8" w:rsidRDefault="005647E8" w:rsidP="00535314">
      <w:pPr>
        <w:jc w:val="both"/>
      </w:pPr>
      <w:r>
        <w:t xml:space="preserve">Although low latency </w:t>
      </w:r>
      <w:r w:rsidR="00535314">
        <w:t xml:space="preserve">and high data throughput </w:t>
      </w:r>
      <w:r>
        <w:t xml:space="preserve">is not a constraint in a SwidBox setup, the Extracting Services need to be non-intrusive, in order not to affect the systems under surveillance. For this reason, the CPU cycles from the source machines are saved by the </w:t>
      </w:r>
      <w:r w:rsidR="00535314">
        <w:t xml:space="preserve">peering </w:t>
      </w:r>
      <w:r>
        <w:t xml:space="preserve">Staging Services that will usually run on </w:t>
      </w:r>
      <w:r w:rsidR="00535314">
        <w:t xml:space="preserve">low cost commodity hardware. </w:t>
      </w:r>
    </w:p>
    <w:p w:rsidR="00535314" w:rsidRDefault="00535314" w:rsidP="00535314">
      <w:pPr>
        <w:jc w:val="both"/>
      </w:pPr>
      <w:r>
        <w:t xml:space="preserve">The link between the Extracting Service and its corresponding Staging Service is initiated through custom binary TCP/IP protocol. The connection details including the matching details will be </w:t>
      </w:r>
      <w:r>
        <w:rPr>
          <w:i/>
        </w:rPr>
        <w:t>discovered</w:t>
      </w:r>
      <w:r>
        <w:t xml:space="preserve"> from the </w:t>
      </w:r>
      <w:r w:rsidRPr="00535314">
        <w:rPr>
          <w:i/>
        </w:rPr>
        <w:t>etcd</w:t>
      </w:r>
      <w:r>
        <w:t xml:space="preserve"> bus connection that both types of services are required to retain.</w:t>
      </w:r>
    </w:p>
    <w:p w:rsidR="00535314" w:rsidRDefault="00535314">
      <w:r>
        <w:br w:type="page"/>
      </w:r>
    </w:p>
    <w:p w:rsidR="00535314" w:rsidRPr="00167681" w:rsidRDefault="00535314" w:rsidP="00535314">
      <w:pPr>
        <w:jc w:val="both"/>
      </w:pPr>
    </w:p>
    <w:p w:rsidR="00535314" w:rsidRDefault="00153932" w:rsidP="00535314">
      <w:pPr>
        <w:pStyle w:val="Heading1"/>
        <w:numPr>
          <w:ilvl w:val="0"/>
          <w:numId w:val="9"/>
        </w:numPr>
      </w:pPr>
      <w:bookmarkStart w:id="14" w:name="_Staging"/>
      <w:bookmarkStart w:id="15" w:name="_Toc410224360"/>
      <w:bookmarkEnd w:id="14"/>
      <w:r>
        <w:t>Staging</w:t>
      </w:r>
      <w:bookmarkEnd w:id="15"/>
      <w:r>
        <w:t xml:space="preserve"> </w:t>
      </w:r>
    </w:p>
    <w:p w:rsidR="0033507D" w:rsidRPr="0033507D" w:rsidRDefault="0033507D" w:rsidP="0033507D"/>
    <w:p w:rsidR="00153932" w:rsidRDefault="0033507D" w:rsidP="003364DD">
      <w:pPr>
        <w:jc w:val="both"/>
      </w:pPr>
      <w:r>
        <w:t xml:space="preserve">This </w:t>
      </w:r>
      <w:r w:rsidR="00535314">
        <w:t xml:space="preserve">second step in the SwidBox ETL </w:t>
      </w:r>
      <w:r>
        <w:t xml:space="preserve">is </w:t>
      </w:r>
      <w:r w:rsidR="00535314">
        <w:t xml:space="preserve">responsible with the transformation of the </w:t>
      </w:r>
      <w:r>
        <w:t xml:space="preserve">(serialized) </w:t>
      </w:r>
      <w:r w:rsidR="00535314">
        <w:t>data received</w:t>
      </w:r>
      <w:r>
        <w:t xml:space="preserve"> from the Extracting Service and loading the result into the Staging Area, a CouchDB database instance.</w:t>
      </w:r>
    </w:p>
    <w:p w:rsidR="00153932" w:rsidRPr="009571BD" w:rsidRDefault="00153932" w:rsidP="003364DD">
      <w:pPr>
        <w:pStyle w:val="Heading2"/>
        <w:numPr>
          <w:ilvl w:val="1"/>
          <w:numId w:val="9"/>
        </w:numPr>
        <w:jc w:val="both"/>
      </w:pPr>
      <w:bookmarkStart w:id="16" w:name="_Toc410224361"/>
      <w:r>
        <w:t>Tasks and workflows</w:t>
      </w:r>
      <w:bookmarkEnd w:id="16"/>
    </w:p>
    <w:p w:rsidR="00153932" w:rsidRDefault="00153932" w:rsidP="003364DD">
      <w:pPr>
        <w:pStyle w:val="ListParagraph"/>
        <w:ind w:left="780"/>
        <w:jc w:val="both"/>
      </w:pPr>
      <w:r>
        <w:t>In the following paragraphs will be going through each workflow that involves a staging service.</w:t>
      </w:r>
    </w:p>
    <w:p w:rsidR="0033507D" w:rsidRDefault="00153932" w:rsidP="003364DD">
      <w:pPr>
        <w:pStyle w:val="Heading3"/>
        <w:numPr>
          <w:ilvl w:val="2"/>
          <w:numId w:val="9"/>
        </w:numPr>
        <w:jc w:val="both"/>
      </w:pPr>
      <w:bookmarkStart w:id="17" w:name="_Toc410224362"/>
      <w:r>
        <w:t>Metadata</w:t>
      </w:r>
      <w:bookmarkEnd w:id="17"/>
      <w:r w:rsidR="0033507D">
        <w:t xml:space="preserve"> </w:t>
      </w:r>
    </w:p>
    <w:p w:rsidR="007B6F23" w:rsidRPr="007B6F23" w:rsidRDefault="007B6F23" w:rsidP="007B6F23"/>
    <w:p w:rsidR="0033507D" w:rsidRDefault="0033507D" w:rsidP="003364DD">
      <w:pPr>
        <w:jc w:val="both"/>
      </w:pPr>
      <w:r>
        <w:t>Theoretically, metadata is defined as the data providing information about or more aspects of the data such us means of creation and data meaning (field’s names, structures, lengths or types).</w:t>
      </w:r>
    </w:p>
    <w:p w:rsidR="0033507D" w:rsidRDefault="0033507D" w:rsidP="003364DD">
      <w:pPr>
        <w:jc w:val="both"/>
      </w:pPr>
      <w:r>
        <w:t xml:space="preserve">In the payments </w:t>
      </w:r>
      <w:r w:rsidR="003364DD">
        <w:t xml:space="preserve">industry </w:t>
      </w:r>
      <w:r>
        <w:t>the following types of metadata the most common</w:t>
      </w:r>
      <w:r w:rsidR="003364DD">
        <w:t xml:space="preserve"> are</w:t>
      </w:r>
      <w:r>
        <w:t xml:space="preserve">: </w:t>
      </w:r>
    </w:p>
    <w:p w:rsidR="0033507D" w:rsidRDefault="0033507D" w:rsidP="003364DD">
      <w:pPr>
        <w:pStyle w:val="ListParagraph"/>
        <w:numPr>
          <w:ilvl w:val="0"/>
          <w:numId w:val="13"/>
        </w:numPr>
        <w:jc w:val="both"/>
      </w:pPr>
      <w:r>
        <w:t xml:space="preserve">DDL – HP NonStop </w:t>
      </w:r>
      <w:r w:rsidR="003364DD">
        <w:t>Data Definition Language</w:t>
      </w:r>
    </w:p>
    <w:p w:rsidR="009F387D" w:rsidRDefault="009F387D" w:rsidP="009F387D">
      <w:pPr>
        <w:pStyle w:val="ListParagraph"/>
        <w:numPr>
          <w:ilvl w:val="1"/>
          <w:numId w:val="13"/>
        </w:numPr>
        <w:jc w:val="both"/>
      </w:pPr>
      <w:r>
        <w:t xml:space="preserve">Complex DSL inspired by the COBOL 85. It supports nested structures, data redefines, arrays (occurrences), enumerations, data type references, key definitions and so on. </w:t>
      </w:r>
    </w:p>
    <w:p w:rsidR="009F387D" w:rsidRDefault="009F387D" w:rsidP="009F387D">
      <w:pPr>
        <w:pStyle w:val="ListParagraph"/>
        <w:numPr>
          <w:ilvl w:val="1"/>
          <w:numId w:val="13"/>
        </w:numPr>
        <w:jc w:val="both"/>
      </w:pPr>
      <w:r>
        <w:t xml:space="preserve">DDL is used to generate application source code to be compiled statically (C, COBOL and TAL data structures). </w:t>
      </w:r>
    </w:p>
    <w:p w:rsidR="009F387D" w:rsidRDefault="009F387D" w:rsidP="009F387D">
      <w:pPr>
        <w:pStyle w:val="ListParagraph"/>
        <w:ind w:left="1440"/>
        <w:jc w:val="both"/>
      </w:pPr>
    </w:p>
    <w:p w:rsidR="003364DD" w:rsidRDefault="003364DD" w:rsidP="003364DD">
      <w:pPr>
        <w:pStyle w:val="ListParagraph"/>
        <w:numPr>
          <w:ilvl w:val="0"/>
          <w:numId w:val="13"/>
        </w:numPr>
        <w:jc w:val="both"/>
      </w:pPr>
      <w:r>
        <w:t>MetaMan Language– a proprietary DSL for Base24-eps product from ACI Worldwide</w:t>
      </w:r>
    </w:p>
    <w:p w:rsidR="009F387D" w:rsidRDefault="009F387D" w:rsidP="009F387D">
      <w:pPr>
        <w:pStyle w:val="ListParagraph"/>
        <w:numPr>
          <w:ilvl w:val="1"/>
          <w:numId w:val="13"/>
        </w:numPr>
        <w:jc w:val="both"/>
      </w:pPr>
      <w:r>
        <w:t>Rudimentary and flat DSL inspired by SQL. It does not support nested structures, redefines or arrays but it supports key and record definitions.</w:t>
      </w:r>
    </w:p>
    <w:p w:rsidR="009F387D" w:rsidRDefault="009F387D" w:rsidP="009F387D">
      <w:pPr>
        <w:pStyle w:val="ListParagraph"/>
        <w:numPr>
          <w:ilvl w:val="1"/>
          <w:numId w:val="13"/>
        </w:numPr>
        <w:jc w:val="both"/>
      </w:pPr>
      <w:r>
        <w:t>As with the HP DDL, MetaMan is used to generate application source code to be compiled statically (C structures).</w:t>
      </w:r>
    </w:p>
    <w:p w:rsidR="009F387D" w:rsidRDefault="009F387D" w:rsidP="009F387D">
      <w:pPr>
        <w:pStyle w:val="ListParagraph"/>
        <w:ind w:left="1440"/>
        <w:jc w:val="both"/>
      </w:pPr>
    </w:p>
    <w:p w:rsidR="003364DD" w:rsidRDefault="007B6F23" w:rsidP="003364DD">
      <w:pPr>
        <w:pStyle w:val="ListParagraph"/>
        <w:numPr>
          <w:ilvl w:val="0"/>
          <w:numId w:val="13"/>
        </w:numPr>
        <w:jc w:val="both"/>
      </w:pPr>
      <w:r>
        <w:t>SQL Schemas</w:t>
      </w:r>
    </w:p>
    <w:p w:rsidR="009F387D" w:rsidRDefault="009F387D" w:rsidP="009F387D">
      <w:pPr>
        <w:pStyle w:val="ListParagraph"/>
        <w:numPr>
          <w:ilvl w:val="1"/>
          <w:numId w:val="13"/>
        </w:numPr>
        <w:jc w:val="both"/>
      </w:pPr>
      <w:r>
        <w:t>Formal language understood by Relational Databases for organization of data as a blueprint of how a database is constructed.</w:t>
      </w:r>
    </w:p>
    <w:p w:rsidR="003364DD" w:rsidRDefault="008969EF" w:rsidP="003364DD">
      <w:pPr>
        <w:jc w:val="both"/>
      </w:pPr>
      <w:r>
        <w:t>The DDLs above</w:t>
      </w:r>
      <w:r w:rsidR="009F387D">
        <w:t xml:space="preserve"> </w:t>
      </w:r>
      <w:r>
        <w:t>are</w:t>
      </w:r>
      <w:r w:rsidR="009F387D">
        <w:t xml:space="preserve"> common s</w:t>
      </w:r>
      <w:r w:rsidR="003364DD">
        <w:t>tructures that will be used in staging so understanding these types of metadata is a key for a successful implementation of SwidBox ETL.</w:t>
      </w:r>
    </w:p>
    <w:p w:rsidR="003364DD" w:rsidRDefault="007B6F23" w:rsidP="003364DD">
      <w:pPr>
        <w:jc w:val="both"/>
      </w:pPr>
      <w:r>
        <w:t xml:space="preserve">The immediate deduction by looking at the various types of DSL is that interpretation of all the various </w:t>
      </w:r>
      <w:r w:rsidR="008169F2">
        <w:t>types of binary data wi</w:t>
      </w:r>
      <w:r>
        <w:t>thout binding in the source code</w:t>
      </w:r>
      <w:r w:rsidR="008169F2">
        <w:t xml:space="preserve"> (generated from the DSL)</w:t>
      </w:r>
      <w:r>
        <w:t xml:space="preserve"> from the application is </w:t>
      </w:r>
      <w:r w:rsidR="00D264E6">
        <w:t>a true technical challenge</w:t>
      </w:r>
      <w:r>
        <w:t xml:space="preserve">. </w:t>
      </w:r>
      <w:r w:rsidR="00DF1D9C">
        <w:t>Luckily, this</w:t>
      </w:r>
      <w:r>
        <w:t xml:space="preserve"> challenge </w:t>
      </w:r>
      <w:r w:rsidR="00DF1D9C">
        <w:t xml:space="preserve">is solved by AtomBox (www.atombox.org), a cross platform scripting engine which has </w:t>
      </w:r>
      <w:r w:rsidR="00410E3B">
        <w:t xml:space="preserve">(endian aware) </w:t>
      </w:r>
      <w:r w:rsidR="00DF1D9C">
        <w:t xml:space="preserve">out-of-the-box capabilities </w:t>
      </w:r>
      <w:r w:rsidR="00B81A9A">
        <w:t>of</w:t>
      </w:r>
      <w:r w:rsidR="00DF1D9C">
        <w:t xml:space="preserve"> dynamically interpreting DDL, MetaMan (and SQL schemas) into JavaScript classes</w:t>
      </w:r>
      <w:r w:rsidR="008169F2">
        <w:t>. This makes</w:t>
      </w:r>
      <w:r w:rsidR="00DF1D9C">
        <w:t xml:space="preserve"> the </w:t>
      </w:r>
      <w:r w:rsidR="008169F2">
        <w:t xml:space="preserve">generation of </w:t>
      </w:r>
      <w:r w:rsidR="00DF1D9C">
        <w:t xml:space="preserve">JSON (JavaScript Object Notation) </w:t>
      </w:r>
      <w:r w:rsidR="008169F2">
        <w:t xml:space="preserve">seamlessly. Any binary data passed by the Extracting Agent can be staged </w:t>
      </w:r>
      <w:r w:rsidR="00DF1D9C">
        <w:t>out of any binary record</w:t>
      </w:r>
      <w:r w:rsidR="008169F2">
        <w:t xml:space="preserve"> as long as</w:t>
      </w:r>
      <w:r w:rsidR="00DF1D9C">
        <w:t xml:space="preserve"> </w:t>
      </w:r>
      <w:r w:rsidR="008169F2">
        <w:t>there is a metadata structure that describes it</w:t>
      </w:r>
      <w:r w:rsidR="00DF1D9C">
        <w:t>.</w:t>
      </w:r>
      <w:r w:rsidR="00410E3B">
        <w:t xml:space="preserve"> </w:t>
      </w:r>
    </w:p>
    <w:p w:rsidR="003A23B7" w:rsidRDefault="000817EB" w:rsidP="003A23B7">
      <w:pPr>
        <w:pStyle w:val="Heading3"/>
        <w:numPr>
          <w:ilvl w:val="2"/>
          <w:numId w:val="9"/>
        </w:numPr>
        <w:jc w:val="both"/>
      </w:pPr>
      <w:bookmarkStart w:id="18" w:name="_JSON_and_REST"/>
      <w:bookmarkStart w:id="19" w:name="_Toc410224363"/>
      <w:bookmarkEnd w:id="18"/>
      <w:r>
        <w:t>JSON</w:t>
      </w:r>
      <w:r w:rsidR="00F44361">
        <w:t xml:space="preserve"> and REST</w:t>
      </w:r>
      <w:bookmarkEnd w:id="19"/>
    </w:p>
    <w:p w:rsidR="00F44361" w:rsidRPr="00F44361" w:rsidRDefault="00F44361" w:rsidP="008D0590">
      <w:pPr>
        <w:jc w:val="both"/>
      </w:pPr>
    </w:p>
    <w:p w:rsidR="008234DF" w:rsidRDefault="003A23B7" w:rsidP="008D0590">
      <w:pPr>
        <w:jc w:val="both"/>
      </w:pPr>
      <w:r>
        <w:t xml:space="preserve">JSON (JavaScript Object Notation) is a lightweight data-interchange </w:t>
      </w:r>
      <w:r w:rsidR="008234DF">
        <w:t xml:space="preserve">format that uses human-readable text to transmit data objects consisting of attribute-value pairs. It is based on a subset of JavaScript programming language which makes any JSON a valid JavaScript object. </w:t>
      </w:r>
    </w:p>
    <w:p w:rsidR="008D0590" w:rsidRDefault="00F44361" w:rsidP="008D0590">
      <w:pPr>
        <w:jc w:val="both"/>
      </w:pPr>
      <w:r>
        <w:t>REST (Representational State Transfer) is a software architectural style consisting of best practices for building scalable web services</w:t>
      </w:r>
      <w:r w:rsidR="008D0590">
        <w:t xml:space="preserve"> with the data being exchanged being JSON</w:t>
      </w:r>
      <w:r>
        <w:t>. It gained widespread acceptance across the WEB as an alternative to SOAP and WSDL.</w:t>
      </w:r>
    </w:p>
    <w:p w:rsidR="003A23B7" w:rsidRDefault="008234DF" w:rsidP="008D0590">
      <w:pPr>
        <w:jc w:val="both"/>
      </w:pPr>
      <w:r>
        <w:t xml:space="preserve">The release of JSON together with </w:t>
      </w:r>
      <w:r w:rsidR="008D0590">
        <w:t xml:space="preserve">the </w:t>
      </w:r>
      <w:r>
        <w:t xml:space="preserve">REST caused the XML popularity to drop dramatically </w:t>
      </w:r>
      <w:r w:rsidR="008D0590">
        <w:t>including the XML based protocols (SOAP and WSDL)</w:t>
      </w:r>
      <w:r>
        <w:t xml:space="preserve">. Nowadays XML support in the </w:t>
      </w:r>
      <w:r w:rsidR="008D0590">
        <w:t xml:space="preserve">new </w:t>
      </w:r>
      <w:r>
        <w:t xml:space="preserve">emerging technologies is close to inexistent. </w:t>
      </w:r>
    </w:p>
    <w:p w:rsidR="008234DF" w:rsidRDefault="008234DF" w:rsidP="008D0590">
      <w:pPr>
        <w:jc w:val="both"/>
      </w:pPr>
      <w:r>
        <w:t xml:space="preserve">JSON was a turning point </w:t>
      </w:r>
      <w:r w:rsidR="008D0590">
        <w:t>also for the</w:t>
      </w:r>
      <w:r>
        <w:t xml:space="preserve"> </w:t>
      </w:r>
      <w:r w:rsidR="008D0590">
        <w:t xml:space="preserve">future of </w:t>
      </w:r>
      <w:r>
        <w:t>database</w:t>
      </w:r>
      <w:r w:rsidR="008D0590">
        <w:t>s</w:t>
      </w:r>
      <w:r>
        <w:t xml:space="preserve"> the</w:t>
      </w:r>
      <w:r w:rsidR="008D0590">
        <w:t xml:space="preserve"> NO</w:t>
      </w:r>
      <w:r w:rsidR="00F44361">
        <w:t>-SQL (</w:t>
      </w:r>
      <w:r>
        <w:t xml:space="preserve">JSON </w:t>
      </w:r>
      <w:r w:rsidR="00F44361">
        <w:t xml:space="preserve">storing </w:t>
      </w:r>
      <w:r>
        <w:t>database</w:t>
      </w:r>
      <w:r w:rsidR="00F44361">
        <w:t>s) taking the spotlight over the traditional relational databases</w:t>
      </w:r>
      <w:r w:rsidR="008D0590">
        <w:t xml:space="preserve"> with </w:t>
      </w:r>
      <w:r w:rsidR="00F44361">
        <w:t xml:space="preserve">JavaScript </w:t>
      </w:r>
      <w:r w:rsidR="008D0590">
        <w:t xml:space="preserve">becoming </w:t>
      </w:r>
      <w:r w:rsidR="00F44361">
        <w:t xml:space="preserve">the chosen language to </w:t>
      </w:r>
      <w:r w:rsidR="008D0590">
        <w:t>query</w:t>
      </w:r>
      <w:r w:rsidR="00F44361">
        <w:t xml:space="preserve"> databases </w:t>
      </w:r>
      <w:r w:rsidR="008D0590">
        <w:t>instead of</w:t>
      </w:r>
      <w:r w:rsidR="00F44361">
        <w:t xml:space="preserve"> SQL.</w:t>
      </w:r>
    </w:p>
    <w:p w:rsidR="000817EB" w:rsidRDefault="008D0590" w:rsidP="003364DD">
      <w:pPr>
        <w:jc w:val="both"/>
      </w:pPr>
      <w:r>
        <w:t xml:space="preserve">SwidBox makes use of the latest technologies with </w:t>
      </w:r>
      <w:r w:rsidR="000817EB">
        <w:t xml:space="preserve">JSON </w:t>
      </w:r>
      <w:r>
        <w:t>being the</w:t>
      </w:r>
      <w:r w:rsidR="000817EB">
        <w:t xml:space="preserve"> </w:t>
      </w:r>
      <w:r w:rsidR="003A23B7">
        <w:t xml:space="preserve">output from </w:t>
      </w:r>
      <w:r w:rsidR="008234DF">
        <w:t>the</w:t>
      </w:r>
      <w:r w:rsidR="003A23B7">
        <w:t xml:space="preserve"> staging phase</w:t>
      </w:r>
      <w:r w:rsidR="00F44361">
        <w:t>, JavaScript (AtomBox) the development language for Extracting and</w:t>
      </w:r>
      <w:r>
        <w:t xml:space="preserve"> Staging Services, CouchDB</w:t>
      </w:r>
      <w:r w:rsidR="00F44361">
        <w:t xml:space="preserve"> the JSON </w:t>
      </w:r>
      <w:r>
        <w:t xml:space="preserve">document </w:t>
      </w:r>
      <w:r w:rsidR="00F44361">
        <w:t xml:space="preserve">storage </w:t>
      </w:r>
      <w:r>
        <w:t xml:space="preserve">and REST the communication protocol.  </w:t>
      </w:r>
    </w:p>
    <w:p w:rsidR="00346C6C" w:rsidRPr="00346C6C" w:rsidRDefault="00346C6C" w:rsidP="00346C6C">
      <w:pPr>
        <w:pStyle w:val="Heading3"/>
        <w:numPr>
          <w:ilvl w:val="2"/>
          <w:numId w:val="9"/>
        </w:numPr>
        <w:jc w:val="both"/>
      </w:pPr>
      <w:bookmarkStart w:id="20" w:name="_Toc410224364"/>
      <w:r>
        <w:t>Document Versioning</w:t>
      </w:r>
      <w:bookmarkEnd w:id="20"/>
    </w:p>
    <w:p w:rsidR="00346C6C" w:rsidRDefault="00346C6C" w:rsidP="003364DD">
      <w:pPr>
        <w:jc w:val="both"/>
      </w:pPr>
      <w:r>
        <w:t>In addition to par</w:t>
      </w:r>
      <w:r w:rsidR="002B0151">
        <w:t>sing the binary data received from</w:t>
      </w:r>
      <w:r>
        <w:t xml:space="preserve"> the Extractor, the table versioning falls into the responsibilities of the Staging Service. Every change to the database tracked and staged will have an increase</w:t>
      </w:r>
      <w:r w:rsidR="00721CEE">
        <w:t>d version number</w:t>
      </w:r>
      <w:r>
        <w:t>.</w:t>
      </w:r>
    </w:p>
    <w:p w:rsidR="00153932" w:rsidRDefault="00D264E6" w:rsidP="00346C6C">
      <w:pPr>
        <w:pStyle w:val="Heading3"/>
        <w:numPr>
          <w:ilvl w:val="2"/>
          <w:numId w:val="9"/>
        </w:numPr>
      </w:pPr>
      <w:bookmarkStart w:id="21" w:name="_Toc410224365"/>
      <w:r>
        <w:t>Connections</w:t>
      </w:r>
      <w:bookmarkEnd w:id="21"/>
    </w:p>
    <w:p w:rsidR="00D264E6" w:rsidRDefault="00D264E6" w:rsidP="00D264E6">
      <w:r>
        <w:t>Each staging agents will maintain connections with:</w:t>
      </w:r>
    </w:p>
    <w:p w:rsidR="00D264E6" w:rsidRDefault="00721CEE" w:rsidP="00D264E6">
      <w:pPr>
        <w:pStyle w:val="ListParagraph"/>
        <w:numPr>
          <w:ilvl w:val="0"/>
          <w:numId w:val="1"/>
        </w:numPr>
      </w:pPr>
      <w:r>
        <w:t>Extracting</w:t>
      </w:r>
      <w:r w:rsidR="00D264E6">
        <w:t xml:space="preserve"> peer </w:t>
      </w:r>
      <w:r w:rsidR="008D0590">
        <w:t xml:space="preserve"> -</w:t>
      </w:r>
      <w:r w:rsidR="00D264E6">
        <w:t xml:space="preserve"> TCP/IP custom binary protocol</w:t>
      </w:r>
    </w:p>
    <w:p w:rsidR="00D264E6" w:rsidRDefault="00D264E6" w:rsidP="00D264E6">
      <w:pPr>
        <w:pStyle w:val="ListParagraph"/>
        <w:numPr>
          <w:ilvl w:val="0"/>
          <w:numId w:val="1"/>
        </w:numPr>
      </w:pPr>
      <w:r>
        <w:rPr>
          <w:i/>
        </w:rPr>
        <w:t xml:space="preserve">etcd </w:t>
      </w:r>
      <w:r>
        <w:t xml:space="preserve">(the Orchestrator) </w:t>
      </w:r>
      <w:r w:rsidR="008D0590">
        <w:t>-</w:t>
      </w:r>
      <w:r>
        <w:t xml:space="preserve"> REST</w:t>
      </w:r>
      <w:r w:rsidR="008D0590">
        <w:t>/JSON</w:t>
      </w:r>
    </w:p>
    <w:p w:rsidR="00D264E6" w:rsidRPr="00D264E6" w:rsidRDefault="00D264E6" w:rsidP="00D264E6">
      <w:pPr>
        <w:pStyle w:val="ListParagraph"/>
        <w:numPr>
          <w:ilvl w:val="0"/>
          <w:numId w:val="1"/>
        </w:numPr>
      </w:pPr>
      <w:r w:rsidRPr="00D264E6">
        <w:t>CouchDB</w:t>
      </w:r>
      <w:r>
        <w:t xml:space="preserve"> database </w:t>
      </w:r>
      <w:r w:rsidRPr="00D264E6">
        <w:t xml:space="preserve"> </w:t>
      </w:r>
      <w:r w:rsidR="008D0590">
        <w:t xml:space="preserve"> -</w:t>
      </w:r>
      <w:r>
        <w:t xml:space="preserve"> REST</w:t>
      </w:r>
      <w:r w:rsidR="008D0590">
        <w:t>/JSON</w:t>
      </w:r>
    </w:p>
    <w:p w:rsidR="00153932" w:rsidRPr="00153932" w:rsidRDefault="00153932" w:rsidP="00153932"/>
    <w:p w:rsidR="004302FD" w:rsidRDefault="00167681" w:rsidP="00346C6C">
      <w:pPr>
        <w:pStyle w:val="Heading1"/>
        <w:numPr>
          <w:ilvl w:val="0"/>
          <w:numId w:val="9"/>
        </w:numPr>
      </w:pPr>
      <w:bookmarkStart w:id="22" w:name="_Toc410224366"/>
      <w:r>
        <w:t>Orchestration</w:t>
      </w:r>
      <w:bookmarkEnd w:id="22"/>
    </w:p>
    <w:p w:rsidR="00153932" w:rsidRPr="009571BD" w:rsidRDefault="00153932" w:rsidP="00346C6C">
      <w:pPr>
        <w:pStyle w:val="Heading2"/>
        <w:numPr>
          <w:ilvl w:val="1"/>
          <w:numId w:val="9"/>
        </w:numPr>
      </w:pPr>
      <w:bookmarkStart w:id="23" w:name="_Toc410224367"/>
      <w:r>
        <w:t>Tasks and workflows</w:t>
      </w:r>
      <w:bookmarkEnd w:id="23"/>
    </w:p>
    <w:p w:rsidR="00153932" w:rsidRDefault="00153932" w:rsidP="00346C6C">
      <w:pPr>
        <w:pStyle w:val="Heading3"/>
        <w:numPr>
          <w:ilvl w:val="2"/>
          <w:numId w:val="9"/>
        </w:numPr>
      </w:pPr>
      <w:bookmarkStart w:id="24" w:name="_Toc410224368"/>
      <w:r>
        <w:t>Extractor Configuration</w:t>
      </w:r>
      <w:bookmarkEnd w:id="24"/>
    </w:p>
    <w:p w:rsidR="00153932" w:rsidRDefault="00153932" w:rsidP="00346C6C">
      <w:pPr>
        <w:pStyle w:val="Heading3"/>
        <w:numPr>
          <w:ilvl w:val="2"/>
          <w:numId w:val="9"/>
        </w:numPr>
      </w:pPr>
      <w:bookmarkStart w:id="25" w:name="_Toc410224369"/>
      <w:r>
        <w:t>Staging Configuration</w:t>
      </w:r>
      <w:bookmarkEnd w:id="25"/>
    </w:p>
    <w:p w:rsidR="00153932" w:rsidRDefault="00153932" w:rsidP="00346C6C">
      <w:pPr>
        <w:pStyle w:val="Heading3"/>
        <w:numPr>
          <w:ilvl w:val="2"/>
          <w:numId w:val="9"/>
        </w:numPr>
      </w:pPr>
      <w:bookmarkStart w:id="26" w:name="_Toc410224370"/>
      <w:r>
        <w:t>Task triggering</w:t>
      </w:r>
      <w:bookmarkEnd w:id="26"/>
    </w:p>
    <w:p w:rsidR="00153932" w:rsidRDefault="00153932" w:rsidP="00346C6C">
      <w:pPr>
        <w:pStyle w:val="Heading3"/>
        <w:numPr>
          <w:ilvl w:val="2"/>
          <w:numId w:val="9"/>
        </w:numPr>
      </w:pPr>
      <w:bookmarkStart w:id="27" w:name="_Toc410224371"/>
      <w:r>
        <w:t>Health monitoring</w:t>
      </w:r>
      <w:bookmarkEnd w:id="27"/>
      <w:r>
        <w:t xml:space="preserve"> </w:t>
      </w:r>
    </w:p>
    <w:p w:rsidR="004302FD" w:rsidRDefault="004302FD" w:rsidP="00346C6C">
      <w:pPr>
        <w:pStyle w:val="Heading3"/>
        <w:numPr>
          <w:ilvl w:val="2"/>
          <w:numId w:val="9"/>
        </w:numPr>
      </w:pPr>
      <w:bookmarkStart w:id="28" w:name="_Toc410224372"/>
      <w:r>
        <w:t>Additional statistics</w:t>
      </w:r>
      <w:bookmarkEnd w:id="28"/>
    </w:p>
    <w:p w:rsidR="004302FD" w:rsidRPr="004302FD" w:rsidRDefault="004302FD" w:rsidP="004302FD"/>
    <w:p w:rsidR="00721CEE" w:rsidRPr="00721CEE" w:rsidRDefault="00167681" w:rsidP="00721CEE">
      <w:pPr>
        <w:pStyle w:val="Heading1"/>
        <w:numPr>
          <w:ilvl w:val="0"/>
          <w:numId w:val="9"/>
        </w:numPr>
      </w:pPr>
      <w:bookmarkStart w:id="29" w:name="_Toc410224373"/>
      <w:r>
        <w:t>Presentation</w:t>
      </w:r>
      <w:bookmarkEnd w:id="29"/>
    </w:p>
    <w:p w:rsidR="004302FD" w:rsidRPr="009571BD" w:rsidRDefault="004302FD" w:rsidP="00346C6C">
      <w:pPr>
        <w:pStyle w:val="Heading2"/>
        <w:numPr>
          <w:ilvl w:val="1"/>
          <w:numId w:val="9"/>
        </w:numPr>
      </w:pPr>
      <w:bookmarkStart w:id="30" w:name="_Toc410224374"/>
      <w:r>
        <w:t>Tasks and workflows</w:t>
      </w:r>
      <w:bookmarkEnd w:id="30"/>
    </w:p>
    <w:p w:rsidR="004302FD" w:rsidRDefault="004302FD" w:rsidP="00346C6C">
      <w:pPr>
        <w:pStyle w:val="Heading3"/>
        <w:numPr>
          <w:ilvl w:val="2"/>
          <w:numId w:val="9"/>
        </w:numPr>
      </w:pPr>
      <w:bookmarkStart w:id="31" w:name="_Toc410224375"/>
      <w:r>
        <w:t>User Management</w:t>
      </w:r>
      <w:bookmarkEnd w:id="31"/>
    </w:p>
    <w:p w:rsidR="004302FD" w:rsidRDefault="004302FD" w:rsidP="00346C6C">
      <w:pPr>
        <w:pStyle w:val="Heading3"/>
        <w:numPr>
          <w:ilvl w:val="2"/>
          <w:numId w:val="9"/>
        </w:numPr>
      </w:pPr>
      <w:bookmarkStart w:id="32" w:name="_Toc410224376"/>
      <w:r>
        <w:t>Token Management</w:t>
      </w:r>
      <w:bookmarkEnd w:id="32"/>
    </w:p>
    <w:p w:rsidR="004302FD" w:rsidRPr="004302FD" w:rsidRDefault="004302FD" w:rsidP="00346C6C">
      <w:pPr>
        <w:pStyle w:val="Heading3"/>
        <w:numPr>
          <w:ilvl w:val="2"/>
          <w:numId w:val="9"/>
        </w:numPr>
      </w:pPr>
      <w:bookmarkStart w:id="33" w:name="_Toc410224377"/>
      <w:r>
        <w:t>Data display</w:t>
      </w:r>
      <w:bookmarkEnd w:id="33"/>
    </w:p>
    <w:p w:rsidR="00153932" w:rsidRDefault="00153932" w:rsidP="00346C6C">
      <w:pPr>
        <w:pStyle w:val="Heading1"/>
        <w:numPr>
          <w:ilvl w:val="0"/>
          <w:numId w:val="9"/>
        </w:numPr>
      </w:pPr>
      <w:bookmarkStart w:id="34" w:name="_Toc410224378"/>
      <w:r>
        <w:t>Un-staging</w:t>
      </w:r>
      <w:r w:rsidR="002E11AA">
        <w:t xml:space="preserve"> and Loading</w:t>
      </w:r>
      <w:bookmarkEnd w:id="34"/>
    </w:p>
    <w:p w:rsidR="004302FD" w:rsidRDefault="004302FD" w:rsidP="00346C6C">
      <w:pPr>
        <w:pStyle w:val="Heading2"/>
        <w:numPr>
          <w:ilvl w:val="1"/>
          <w:numId w:val="9"/>
        </w:numPr>
      </w:pPr>
      <w:bookmarkStart w:id="35" w:name="_Toc410224379"/>
      <w:r>
        <w:t>Tasks and workflows</w:t>
      </w:r>
      <w:bookmarkEnd w:id="35"/>
    </w:p>
    <w:p w:rsidR="004302FD" w:rsidRDefault="002E11AA" w:rsidP="001F6D37">
      <w:r>
        <w:t>The un-staging process is the rever</w:t>
      </w:r>
      <w:r w:rsidR="00C932A0">
        <w:t>s</w:t>
      </w:r>
      <w:r>
        <w:t xml:space="preserve">ed staging where the JSON structures are </w:t>
      </w:r>
      <w:r w:rsidR="001F6D37">
        <w:t>then transformed</w:t>
      </w:r>
      <w:r>
        <w:t xml:space="preserve"> back to binary and passed to the Loading Service</w:t>
      </w:r>
      <w:r w:rsidR="001F6D37">
        <w:t xml:space="preserve"> to be deployed into the target system. See </w:t>
      </w:r>
      <w:hyperlink w:anchor="_Staging" w:history="1">
        <w:r w:rsidR="001F6D37" w:rsidRPr="001F6D37">
          <w:rPr>
            <w:rStyle w:val="Hyperlink"/>
          </w:rPr>
          <w:t>Section 4</w:t>
        </w:r>
      </w:hyperlink>
      <w:r w:rsidR="001F6D37">
        <w:t xml:space="preserve"> for more information on Staging Services. </w:t>
      </w:r>
    </w:p>
    <w:p w:rsidR="00C932A0" w:rsidRPr="00C932A0" w:rsidRDefault="004302FD" w:rsidP="00346C6C">
      <w:pPr>
        <w:pStyle w:val="Heading3"/>
        <w:numPr>
          <w:ilvl w:val="2"/>
          <w:numId w:val="9"/>
        </w:numPr>
      </w:pPr>
      <w:bookmarkStart w:id="36" w:name="_Toc410224380"/>
      <w:r>
        <w:t>Loading service</w:t>
      </w:r>
      <w:r w:rsidR="00C932A0">
        <w:t>s</w:t>
      </w:r>
      <w:bookmarkEnd w:id="36"/>
    </w:p>
    <w:p w:rsidR="004302FD" w:rsidRPr="004302FD" w:rsidRDefault="00C932A0" w:rsidP="004302FD">
      <w:r>
        <w:t xml:space="preserve">As opposed to the Extracting Service, Loading normally does not imply accessing the target file-system directly but formatting and passing the loading requests to specialized application services which are built these exact purposes (Pathway Servers, DALCI, etc.). </w:t>
      </w:r>
    </w:p>
    <w:p w:rsidR="004302FD" w:rsidRPr="004302FD" w:rsidRDefault="004302FD" w:rsidP="004302FD"/>
    <w:p w:rsidR="004302FD" w:rsidRPr="004302FD" w:rsidRDefault="004302FD" w:rsidP="004302FD"/>
    <w:p w:rsidR="004302FD" w:rsidRPr="004302FD" w:rsidRDefault="004302FD" w:rsidP="004302FD"/>
    <w:p w:rsidR="004302FD" w:rsidRPr="004302FD" w:rsidRDefault="004302FD" w:rsidP="004302FD"/>
    <w:p w:rsidR="00153932" w:rsidRPr="00153932" w:rsidRDefault="00153932" w:rsidP="00153932"/>
    <w:p w:rsidR="00167681" w:rsidRPr="00167681" w:rsidRDefault="00167681" w:rsidP="00167681"/>
    <w:p w:rsidR="00167681" w:rsidRDefault="00167681" w:rsidP="00167681"/>
    <w:p w:rsidR="00167681" w:rsidRPr="00167681" w:rsidRDefault="00167681" w:rsidP="00167681"/>
    <w:p w:rsidR="00167681" w:rsidRDefault="00167681" w:rsidP="00167681"/>
    <w:p w:rsidR="00167681" w:rsidRPr="00167681" w:rsidRDefault="00167681" w:rsidP="00167681"/>
    <w:p w:rsidR="00167681" w:rsidRPr="00167681" w:rsidRDefault="00167681" w:rsidP="00167681"/>
    <w:p w:rsidR="002B0EA7" w:rsidRPr="002B0EA7" w:rsidRDefault="002B0EA7" w:rsidP="002B0EA7"/>
    <w:p w:rsidR="002B0EA7" w:rsidRDefault="002B0EA7" w:rsidP="002B0EA7"/>
    <w:p w:rsidR="002B0EA7" w:rsidRPr="002B0EA7" w:rsidRDefault="002B0EA7" w:rsidP="002B0EA7">
      <w:pPr>
        <w:pStyle w:val="Heading1"/>
      </w:pPr>
    </w:p>
    <w:p w:rsidR="002B0EA7" w:rsidRPr="002B0EA7" w:rsidRDefault="002B0EA7" w:rsidP="002B0EA7"/>
    <w:p w:rsidR="002B0EA7" w:rsidRPr="002B0EA7" w:rsidRDefault="002B0EA7" w:rsidP="002B0EA7"/>
    <w:p w:rsidR="002B0EA7" w:rsidRPr="002B0EA7" w:rsidRDefault="002B0EA7" w:rsidP="002B0EA7"/>
    <w:p w:rsidR="002B0EA7" w:rsidRDefault="002B0EA7" w:rsidP="002B0EA7"/>
    <w:p w:rsidR="002B0EA7" w:rsidRPr="002B0EA7" w:rsidRDefault="002B0EA7" w:rsidP="002B0EA7"/>
    <w:sectPr w:rsidR="002B0EA7" w:rsidRPr="002B0EA7">
      <w:footerReference w:type="defaul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F0F" w:rsidRDefault="00804F0F" w:rsidP="008C5115">
      <w:pPr>
        <w:spacing w:after="0" w:line="240" w:lineRule="auto"/>
      </w:pPr>
      <w:r>
        <w:separator/>
      </w:r>
    </w:p>
  </w:endnote>
  <w:endnote w:type="continuationSeparator" w:id="0">
    <w:p w:rsidR="00804F0F" w:rsidRDefault="00804F0F" w:rsidP="008C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40914"/>
      <w:docPartObj>
        <w:docPartGallery w:val="Page Numbers (Bottom of Page)"/>
        <w:docPartUnique/>
      </w:docPartObj>
    </w:sdtPr>
    <w:sdtEndPr>
      <w:rPr>
        <w:noProof/>
      </w:rPr>
    </w:sdtEndPr>
    <w:sdtContent>
      <w:p w:rsidR="00346C6C" w:rsidRDefault="00346C6C">
        <w:pPr>
          <w:pStyle w:val="Footer"/>
          <w:jc w:val="right"/>
        </w:pPr>
        <w:r>
          <w:fldChar w:fldCharType="begin"/>
        </w:r>
        <w:r>
          <w:instrText xml:space="preserve"> PAGE   \* MERGEFORMAT </w:instrText>
        </w:r>
        <w:r>
          <w:fldChar w:fldCharType="separate"/>
        </w:r>
        <w:r w:rsidR="00160D44">
          <w:rPr>
            <w:noProof/>
          </w:rPr>
          <w:t>1</w:t>
        </w:r>
        <w:r>
          <w:rPr>
            <w:noProof/>
          </w:rPr>
          <w:fldChar w:fldCharType="end"/>
        </w:r>
      </w:p>
    </w:sdtContent>
  </w:sdt>
  <w:p w:rsidR="00346C6C" w:rsidRDefault="00346C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F0F" w:rsidRDefault="00804F0F" w:rsidP="008C5115">
      <w:pPr>
        <w:spacing w:after="0" w:line="240" w:lineRule="auto"/>
      </w:pPr>
      <w:r>
        <w:separator/>
      </w:r>
    </w:p>
  </w:footnote>
  <w:footnote w:type="continuationSeparator" w:id="0">
    <w:p w:rsidR="00804F0F" w:rsidRDefault="00804F0F" w:rsidP="008C5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F67B2"/>
    <w:multiLevelType w:val="hybridMultilevel"/>
    <w:tmpl w:val="2714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D7A71"/>
    <w:multiLevelType w:val="multilevel"/>
    <w:tmpl w:val="EA56A8B4"/>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3076CD0"/>
    <w:multiLevelType w:val="multilevel"/>
    <w:tmpl w:val="E0DE34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AB47F28"/>
    <w:multiLevelType w:val="hybridMultilevel"/>
    <w:tmpl w:val="746C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9456E"/>
    <w:multiLevelType w:val="multilevel"/>
    <w:tmpl w:val="E0DE34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C12093"/>
    <w:multiLevelType w:val="multilevel"/>
    <w:tmpl w:val="E0DE34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CDD3812"/>
    <w:multiLevelType w:val="multilevel"/>
    <w:tmpl w:val="E0DE34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7723643"/>
    <w:multiLevelType w:val="hybridMultilevel"/>
    <w:tmpl w:val="72EA0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361E5"/>
    <w:multiLevelType w:val="hybridMultilevel"/>
    <w:tmpl w:val="AC96A926"/>
    <w:lvl w:ilvl="0" w:tplc="041B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92A48"/>
    <w:multiLevelType w:val="hybridMultilevel"/>
    <w:tmpl w:val="B29C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2642FE"/>
    <w:multiLevelType w:val="hybridMultilevel"/>
    <w:tmpl w:val="7C0A1484"/>
    <w:lvl w:ilvl="0" w:tplc="1D08FE6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913DF"/>
    <w:multiLevelType w:val="multilevel"/>
    <w:tmpl w:val="E0DE34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73625056"/>
    <w:multiLevelType w:val="hybridMultilevel"/>
    <w:tmpl w:val="0430ECD2"/>
    <w:lvl w:ilvl="0" w:tplc="DC265B2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0225C8"/>
    <w:multiLevelType w:val="hybridMultilevel"/>
    <w:tmpl w:val="88440D68"/>
    <w:lvl w:ilvl="0" w:tplc="C784A7F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50EBA"/>
    <w:multiLevelType w:val="multilevel"/>
    <w:tmpl w:val="EA56A8B4"/>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4"/>
  </w:num>
  <w:num w:numId="3">
    <w:abstractNumId w:val="10"/>
  </w:num>
  <w:num w:numId="4">
    <w:abstractNumId w:val="13"/>
  </w:num>
  <w:num w:numId="5">
    <w:abstractNumId w:val="1"/>
  </w:num>
  <w:num w:numId="6">
    <w:abstractNumId w:val="3"/>
  </w:num>
  <w:num w:numId="7">
    <w:abstractNumId w:val="7"/>
  </w:num>
  <w:num w:numId="8">
    <w:abstractNumId w:val="8"/>
  </w:num>
  <w:num w:numId="9">
    <w:abstractNumId w:val="5"/>
  </w:num>
  <w:num w:numId="10">
    <w:abstractNumId w:val="2"/>
  </w:num>
  <w:num w:numId="11">
    <w:abstractNumId w:val="6"/>
  </w:num>
  <w:num w:numId="12">
    <w:abstractNumId w:val="9"/>
  </w:num>
  <w:num w:numId="13">
    <w:abstractNumId w:val="0"/>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4E7"/>
    <w:rsid w:val="00025BAF"/>
    <w:rsid w:val="00030F3A"/>
    <w:rsid w:val="000817EB"/>
    <w:rsid w:val="00095A38"/>
    <w:rsid w:val="000E6C77"/>
    <w:rsid w:val="000F0399"/>
    <w:rsid w:val="000F6F4A"/>
    <w:rsid w:val="00132DBD"/>
    <w:rsid w:val="00152F5B"/>
    <w:rsid w:val="00153932"/>
    <w:rsid w:val="00160D44"/>
    <w:rsid w:val="00167681"/>
    <w:rsid w:val="00171AF1"/>
    <w:rsid w:val="00173ECB"/>
    <w:rsid w:val="00174C0D"/>
    <w:rsid w:val="0019098B"/>
    <w:rsid w:val="001D64AA"/>
    <w:rsid w:val="001E3C87"/>
    <w:rsid w:val="001F6D37"/>
    <w:rsid w:val="0023699B"/>
    <w:rsid w:val="00284EBE"/>
    <w:rsid w:val="002B0151"/>
    <w:rsid w:val="002B0EA7"/>
    <w:rsid w:val="002E11AA"/>
    <w:rsid w:val="0033507D"/>
    <w:rsid w:val="003364DD"/>
    <w:rsid w:val="003415FA"/>
    <w:rsid w:val="00346C6C"/>
    <w:rsid w:val="00360CC9"/>
    <w:rsid w:val="00364FD1"/>
    <w:rsid w:val="00376C3E"/>
    <w:rsid w:val="00381DEE"/>
    <w:rsid w:val="00385F81"/>
    <w:rsid w:val="003A23B7"/>
    <w:rsid w:val="003A28EF"/>
    <w:rsid w:val="003B1CC5"/>
    <w:rsid w:val="004039FB"/>
    <w:rsid w:val="004040C8"/>
    <w:rsid w:val="004065F2"/>
    <w:rsid w:val="00406DC1"/>
    <w:rsid w:val="00410E3B"/>
    <w:rsid w:val="00430143"/>
    <w:rsid w:val="004302FD"/>
    <w:rsid w:val="004478BD"/>
    <w:rsid w:val="004570BE"/>
    <w:rsid w:val="00466CEA"/>
    <w:rsid w:val="00494578"/>
    <w:rsid w:val="004A5832"/>
    <w:rsid w:val="004B2D32"/>
    <w:rsid w:val="004B4B00"/>
    <w:rsid w:val="004D3294"/>
    <w:rsid w:val="004D65D2"/>
    <w:rsid w:val="004E46FC"/>
    <w:rsid w:val="00534C81"/>
    <w:rsid w:val="00535314"/>
    <w:rsid w:val="005647E8"/>
    <w:rsid w:val="00565CF8"/>
    <w:rsid w:val="0058295E"/>
    <w:rsid w:val="005E113D"/>
    <w:rsid w:val="005F30D1"/>
    <w:rsid w:val="006022FC"/>
    <w:rsid w:val="00602536"/>
    <w:rsid w:val="006155FA"/>
    <w:rsid w:val="00651B71"/>
    <w:rsid w:val="00660292"/>
    <w:rsid w:val="006618E3"/>
    <w:rsid w:val="00664CAF"/>
    <w:rsid w:val="00670E1E"/>
    <w:rsid w:val="0068555B"/>
    <w:rsid w:val="00694C35"/>
    <w:rsid w:val="0069604D"/>
    <w:rsid w:val="006B3355"/>
    <w:rsid w:val="006B594F"/>
    <w:rsid w:val="006C29EA"/>
    <w:rsid w:val="006D4ADA"/>
    <w:rsid w:val="006E7B5B"/>
    <w:rsid w:val="006F4DBC"/>
    <w:rsid w:val="00706F50"/>
    <w:rsid w:val="00714567"/>
    <w:rsid w:val="00721CEE"/>
    <w:rsid w:val="00734A2E"/>
    <w:rsid w:val="007B3A4F"/>
    <w:rsid w:val="007B49A7"/>
    <w:rsid w:val="007B6F23"/>
    <w:rsid w:val="007F5964"/>
    <w:rsid w:val="00804F0F"/>
    <w:rsid w:val="008169F2"/>
    <w:rsid w:val="008234DF"/>
    <w:rsid w:val="008260D1"/>
    <w:rsid w:val="00833DAA"/>
    <w:rsid w:val="008360A9"/>
    <w:rsid w:val="008916EF"/>
    <w:rsid w:val="008969EF"/>
    <w:rsid w:val="00896DCA"/>
    <w:rsid w:val="008C5115"/>
    <w:rsid w:val="008D0590"/>
    <w:rsid w:val="00932449"/>
    <w:rsid w:val="009571BD"/>
    <w:rsid w:val="00992B54"/>
    <w:rsid w:val="009B3C56"/>
    <w:rsid w:val="009D023D"/>
    <w:rsid w:val="009D4D0B"/>
    <w:rsid w:val="009E7848"/>
    <w:rsid w:val="009F34C2"/>
    <w:rsid w:val="009F387D"/>
    <w:rsid w:val="00A10CB7"/>
    <w:rsid w:val="00A30E8D"/>
    <w:rsid w:val="00A776B7"/>
    <w:rsid w:val="00AB6152"/>
    <w:rsid w:val="00AD1F41"/>
    <w:rsid w:val="00AD6ABE"/>
    <w:rsid w:val="00AE28BE"/>
    <w:rsid w:val="00AF3972"/>
    <w:rsid w:val="00AF734A"/>
    <w:rsid w:val="00B254F4"/>
    <w:rsid w:val="00B2563C"/>
    <w:rsid w:val="00B7654E"/>
    <w:rsid w:val="00B81238"/>
    <w:rsid w:val="00B81A9A"/>
    <w:rsid w:val="00B91082"/>
    <w:rsid w:val="00B92D84"/>
    <w:rsid w:val="00B94AA3"/>
    <w:rsid w:val="00BD217E"/>
    <w:rsid w:val="00BD54E7"/>
    <w:rsid w:val="00BE3402"/>
    <w:rsid w:val="00C030DB"/>
    <w:rsid w:val="00C06C63"/>
    <w:rsid w:val="00C53A02"/>
    <w:rsid w:val="00C72590"/>
    <w:rsid w:val="00C932A0"/>
    <w:rsid w:val="00C96895"/>
    <w:rsid w:val="00CB1534"/>
    <w:rsid w:val="00CB3AB3"/>
    <w:rsid w:val="00CC5480"/>
    <w:rsid w:val="00CC5B99"/>
    <w:rsid w:val="00CC60A5"/>
    <w:rsid w:val="00CE78F2"/>
    <w:rsid w:val="00D023B3"/>
    <w:rsid w:val="00D211C6"/>
    <w:rsid w:val="00D264E6"/>
    <w:rsid w:val="00D64DF3"/>
    <w:rsid w:val="00D876CF"/>
    <w:rsid w:val="00DF1D9C"/>
    <w:rsid w:val="00DF34B8"/>
    <w:rsid w:val="00E23663"/>
    <w:rsid w:val="00E54BFF"/>
    <w:rsid w:val="00E72C8C"/>
    <w:rsid w:val="00E83F85"/>
    <w:rsid w:val="00E87FD5"/>
    <w:rsid w:val="00EB1ED3"/>
    <w:rsid w:val="00EB2774"/>
    <w:rsid w:val="00EC206E"/>
    <w:rsid w:val="00ED082D"/>
    <w:rsid w:val="00ED7CBE"/>
    <w:rsid w:val="00EE4EA6"/>
    <w:rsid w:val="00EF3AD4"/>
    <w:rsid w:val="00EF5BF8"/>
    <w:rsid w:val="00EF639C"/>
    <w:rsid w:val="00F44361"/>
    <w:rsid w:val="00F4458F"/>
    <w:rsid w:val="00F83CA3"/>
    <w:rsid w:val="00F97F37"/>
    <w:rsid w:val="00FC2065"/>
    <w:rsid w:val="00FD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098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9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D84"/>
    <w:rPr>
      <w:rFonts w:ascii="Tahoma" w:hAnsi="Tahoma" w:cs="Tahoma"/>
      <w:sz w:val="16"/>
      <w:szCs w:val="16"/>
    </w:rPr>
  </w:style>
  <w:style w:type="paragraph" w:styleId="Caption">
    <w:name w:val="caption"/>
    <w:basedOn w:val="Normal"/>
    <w:next w:val="Normal"/>
    <w:uiPriority w:val="35"/>
    <w:unhideWhenUsed/>
    <w:qFormat/>
    <w:rsid w:val="00B92D84"/>
    <w:pPr>
      <w:spacing w:line="240" w:lineRule="auto"/>
    </w:pPr>
    <w:rPr>
      <w:b/>
      <w:bCs/>
      <w:color w:val="4F81BD" w:themeColor="accent1"/>
      <w:sz w:val="18"/>
      <w:szCs w:val="18"/>
    </w:rPr>
  </w:style>
  <w:style w:type="paragraph" w:styleId="ListParagraph">
    <w:name w:val="List Paragraph"/>
    <w:basedOn w:val="Normal"/>
    <w:uiPriority w:val="34"/>
    <w:qFormat/>
    <w:rsid w:val="00B91082"/>
    <w:pPr>
      <w:ind w:left="720"/>
      <w:contextualSpacing/>
    </w:pPr>
  </w:style>
  <w:style w:type="character" w:customStyle="1" w:styleId="Heading2Char">
    <w:name w:val="Heading 2 Char"/>
    <w:basedOn w:val="DefaultParagraphFont"/>
    <w:link w:val="Heading2"/>
    <w:uiPriority w:val="9"/>
    <w:rsid w:val="00B2563C"/>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EC206E"/>
    <w:rPr>
      <w:smallCaps/>
      <w:color w:val="C0504D" w:themeColor="accent2"/>
      <w:u w:val="single"/>
    </w:rPr>
  </w:style>
  <w:style w:type="character" w:customStyle="1" w:styleId="Heading4Char">
    <w:name w:val="Heading 4 Char"/>
    <w:basedOn w:val="DefaultParagraphFont"/>
    <w:link w:val="Heading4"/>
    <w:uiPriority w:val="9"/>
    <w:rsid w:val="00EC206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C51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5115"/>
  </w:style>
  <w:style w:type="paragraph" w:styleId="Footer">
    <w:name w:val="footer"/>
    <w:basedOn w:val="Normal"/>
    <w:link w:val="FooterChar"/>
    <w:uiPriority w:val="99"/>
    <w:unhideWhenUsed/>
    <w:rsid w:val="008C51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5115"/>
  </w:style>
  <w:style w:type="paragraph" w:styleId="TOCHeading">
    <w:name w:val="TOC Heading"/>
    <w:basedOn w:val="Heading1"/>
    <w:next w:val="Normal"/>
    <w:uiPriority w:val="39"/>
    <w:semiHidden/>
    <w:unhideWhenUsed/>
    <w:qFormat/>
    <w:rsid w:val="008C5115"/>
    <w:pPr>
      <w:outlineLvl w:val="9"/>
    </w:pPr>
    <w:rPr>
      <w:lang w:eastAsia="ja-JP"/>
    </w:rPr>
  </w:style>
  <w:style w:type="paragraph" w:styleId="TOC1">
    <w:name w:val="toc 1"/>
    <w:basedOn w:val="Normal"/>
    <w:next w:val="Normal"/>
    <w:autoRedefine/>
    <w:uiPriority w:val="39"/>
    <w:unhideWhenUsed/>
    <w:rsid w:val="008C5115"/>
    <w:pPr>
      <w:spacing w:after="100"/>
    </w:pPr>
  </w:style>
  <w:style w:type="paragraph" w:styleId="TOC2">
    <w:name w:val="toc 2"/>
    <w:basedOn w:val="Normal"/>
    <w:next w:val="Normal"/>
    <w:autoRedefine/>
    <w:uiPriority w:val="39"/>
    <w:unhideWhenUsed/>
    <w:rsid w:val="008C5115"/>
    <w:pPr>
      <w:spacing w:after="100"/>
      <w:ind w:left="220"/>
    </w:pPr>
  </w:style>
  <w:style w:type="paragraph" w:styleId="TOC3">
    <w:name w:val="toc 3"/>
    <w:basedOn w:val="Normal"/>
    <w:next w:val="Normal"/>
    <w:autoRedefine/>
    <w:uiPriority w:val="39"/>
    <w:unhideWhenUsed/>
    <w:rsid w:val="008C5115"/>
    <w:pPr>
      <w:spacing w:after="100"/>
      <w:ind w:left="440"/>
    </w:pPr>
  </w:style>
  <w:style w:type="character" w:styleId="Hyperlink">
    <w:name w:val="Hyperlink"/>
    <w:basedOn w:val="DefaultParagraphFont"/>
    <w:uiPriority w:val="99"/>
    <w:unhideWhenUsed/>
    <w:rsid w:val="008C5115"/>
    <w:rPr>
      <w:color w:val="0000FF" w:themeColor="hyperlink"/>
      <w:u w:val="single"/>
    </w:rPr>
  </w:style>
  <w:style w:type="character" w:styleId="FollowedHyperlink">
    <w:name w:val="FollowedHyperlink"/>
    <w:basedOn w:val="DefaultParagraphFont"/>
    <w:uiPriority w:val="99"/>
    <w:semiHidden/>
    <w:unhideWhenUsed/>
    <w:rsid w:val="00167681"/>
    <w:rPr>
      <w:color w:val="800080" w:themeColor="followedHyperlink"/>
      <w:u w:val="single"/>
    </w:rPr>
  </w:style>
  <w:style w:type="paragraph" w:styleId="NoSpacing">
    <w:name w:val="No Spacing"/>
    <w:uiPriority w:val="1"/>
    <w:qFormat/>
    <w:rsid w:val="00385F8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A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5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09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0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9098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9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D84"/>
    <w:rPr>
      <w:rFonts w:ascii="Tahoma" w:hAnsi="Tahoma" w:cs="Tahoma"/>
      <w:sz w:val="16"/>
      <w:szCs w:val="16"/>
    </w:rPr>
  </w:style>
  <w:style w:type="paragraph" w:styleId="Caption">
    <w:name w:val="caption"/>
    <w:basedOn w:val="Normal"/>
    <w:next w:val="Normal"/>
    <w:uiPriority w:val="35"/>
    <w:unhideWhenUsed/>
    <w:qFormat/>
    <w:rsid w:val="00B92D84"/>
    <w:pPr>
      <w:spacing w:line="240" w:lineRule="auto"/>
    </w:pPr>
    <w:rPr>
      <w:b/>
      <w:bCs/>
      <w:color w:val="4F81BD" w:themeColor="accent1"/>
      <w:sz w:val="18"/>
      <w:szCs w:val="18"/>
    </w:rPr>
  </w:style>
  <w:style w:type="paragraph" w:styleId="ListParagraph">
    <w:name w:val="List Paragraph"/>
    <w:basedOn w:val="Normal"/>
    <w:uiPriority w:val="34"/>
    <w:qFormat/>
    <w:rsid w:val="00B91082"/>
    <w:pPr>
      <w:ind w:left="720"/>
      <w:contextualSpacing/>
    </w:pPr>
  </w:style>
  <w:style w:type="character" w:customStyle="1" w:styleId="Heading2Char">
    <w:name w:val="Heading 2 Char"/>
    <w:basedOn w:val="DefaultParagraphFont"/>
    <w:link w:val="Heading2"/>
    <w:uiPriority w:val="9"/>
    <w:rsid w:val="00B2563C"/>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EC206E"/>
    <w:rPr>
      <w:smallCaps/>
      <w:color w:val="C0504D" w:themeColor="accent2"/>
      <w:u w:val="single"/>
    </w:rPr>
  </w:style>
  <w:style w:type="character" w:customStyle="1" w:styleId="Heading4Char">
    <w:name w:val="Heading 4 Char"/>
    <w:basedOn w:val="DefaultParagraphFont"/>
    <w:link w:val="Heading4"/>
    <w:uiPriority w:val="9"/>
    <w:rsid w:val="00EC206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8C5115"/>
    <w:pPr>
      <w:tabs>
        <w:tab w:val="center" w:pos="4703"/>
        <w:tab w:val="right" w:pos="9406"/>
      </w:tabs>
      <w:spacing w:after="0" w:line="240" w:lineRule="auto"/>
    </w:pPr>
  </w:style>
  <w:style w:type="character" w:customStyle="1" w:styleId="HeaderChar">
    <w:name w:val="Header Char"/>
    <w:basedOn w:val="DefaultParagraphFont"/>
    <w:link w:val="Header"/>
    <w:uiPriority w:val="99"/>
    <w:rsid w:val="008C5115"/>
  </w:style>
  <w:style w:type="paragraph" w:styleId="Footer">
    <w:name w:val="footer"/>
    <w:basedOn w:val="Normal"/>
    <w:link w:val="FooterChar"/>
    <w:uiPriority w:val="99"/>
    <w:unhideWhenUsed/>
    <w:rsid w:val="008C5115"/>
    <w:pPr>
      <w:tabs>
        <w:tab w:val="center" w:pos="4703"/>
        <w:tab w:val="right" w:pos="9406"/>
      </w:tabs>
      <w:spacing w:after="0" w:line="240" w:lineRule="auto"/>
    </w:pPr>
  </w:style>
  <w:style w:type="character" w:customStyle="1" w:styleId="FooterChar">
    <w:name w:val="Footer Char"/>
    <w:basedOn w:val="DefaultParagraphFont"/>
    <w:link w:val="Footer"/>
    <w:uiPriority w:val="99"/>
    <w:rsid w:val="008C5115"/>
  </w:style>
  <w:style w:type="paragraph" w:styleId="TOCHeading">
    <w:name w:val="TOC Heading"/>
    <w:basedOn w:val="Heading1"/>
    <w:next w:val="Normal"/>
    <w:uiPriority w:val="39"/>
    <w:semiHidden/>
    <w:unhideWhenUsed/>
    <w:qFormat/>
    <w:rsid w:val="008C5115"/>
    <w:pPr>
      <w:outlineLvl w:val="9"/>
    </w:pPr>
    <w:rPr>
      <w:lang w:eastAsia="ja-JP"/>
    </w:rPr>
  </w:style>
  <w:style w:type="paragraph" w:styleId="TOC1">
    <w:name w:val="toc 1"/>
    <w:basedOn w:val="Normal"/>
    <w:next w:val="Normal"/>
    <w:autoRedefine/>
    <w:uiPriority w:val="39"/>
    <w:unhideWhenUsed/>
    <w:rsid w:val="008C5115"/>
    <w:pPr>
      <w:spacing w:after="100"/>
    </w:pPr>
  </w:style>
  <w:style w:type="paragraph" w:styleId="TOC2">
    <w:name w:val="toc 2"/>
    <w:basedOn w:val="Normal"/>
    <w:next w:val="Normal"/>
    <w:autoRedefine/>
    <w:uiPriority w:val="39"/>
    <w:unhideWhenUsed/>
    <w:rsid w:val="008C5115"/>
    <w:pPr>
      <w:spacing w:after="100"/>
      <w:ind w:left="220"/>
    </w:pPr>
  </w:style>
  <w:style w:type="paragraph" w:styleId="TOC3">
    <w:name w:val="toc 3"/>
    <w:basedOn w:val="Normal"/>
    <w:next w:val="Normal"/>
    <w:autoRedefine/>
    <w:uiPriority w:val="39"/>
    <w:unhideWhenUsed/>
    <w:rsid w:val="008C5115"/>
    <w:pPr>
      <w:spacing w:after="100"/>
      <w:ind w:left="440"/>
    </w:pPr>
  </w:style>
  <w:style w:type="character" w:styleId="Hyperlink">
    <w:name w:val="Hyperlink"/>
    <w:basedOn w:val="DefaultParagraphFont"/>
    <w:uiPriority w:val="99"/>
    <w:unhideWhenUsed/>
    <w:rsid w:val="008C5115"/>
    <w:rPr>
      <w:color w:val="0000FF" w:themeColor="hyperlink"/>
      <w:u w:val="single"/>
    </w:rPr>
  </w:style>
  <w:style w:type="character" w:styleId="FollowedHyperlink">
    <w:name w:val="FollowedHyperlink"/>
    <w:basedOn w:val="DefaultParagraphFont"/>
    <w:uiPriority w:val="99"/>
    <w:semiHidden/>
    <w:unhideWhenUsed/>
    <w:rsid w:val="00167681"/>
    <w:rPr>
      <w:color w:val="800080" w:themeColor="followedHyperlink"/>
      <w:u w:val="single"/>
    </w:rPr>
  </w:style>
  <w:style w:type="paragraph" w:styleId="NoSpacing">
    <w:name w:val="No Spacing"/>
    <w:uiPriority w:val="1"/>
    <w:qFormat/>
    <w:rsid w:val="00385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28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coreos/etc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4077-A2A2-4376-809B-669260905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TRadmin</dc:creator>
  <cp:lastModifiedBy>TRadmin</cp:lastModifiedBy>
  <cp:revision>2</cp:revision>
  <cp:lastPrinted>2015-01-26T16:36:00Z</cp:lastPrinted>
  <dcterms:created xsi:type="dcterms:W3CDTF">2015-02-11T09:14:00Z</dcterms:created>
  <dcterms:modified xsi:type="dcterms:W3CDTF">2015-02-11T09:14:00Z</dcterms:modified>
</cp:coreProperties>
</file>