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77777777"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03AF864A" w14:textId="47E92985" w:rsidR="00811466" w:rsidRPr="00AB19E7" w:rsidRDefault="00811466" w:rsidP="00C68724">
            <w:pPr>
              <w:spacing w:before="120" w:after="120"/>
              <w:jc w:val="center"/>
              <w:outlineLvl w:val="0"/>
              <w:rPr>
                <w:rFonts w:ascii="Arial" w:hAnsi="Arial" w:cs="Arial"/>
                <w:b/>
                <w:bCs/>
                <w:sz w:val="22"/>
                <w:szCs w:val="22"/>
              </w:rPr>
            </w:pPr>
            <w:r w:rsidRPr="00C68724">
              <w:rPr>
                <w:rFonts w:ascii="Arial" w:hAnsi="Arial" w:cs="Arial"/>
                <w:b/>
                <w:bCs/>
                <w:sz w:val="22"/>
                <w:szCs w:val="22"/>
              </w:rPr>
              <w:t>ANNEXE 7-1-</w:t>
            </w:r>
            <w:r w:rsidR="34E7CD6E" w:rsidRPr="00C68724">
              <w:rPr>
                <w:rFonts w:ascii="Arial" w:hAnsi="Arial" w:cs="Arial"/>
                <w:b/>
                <w:bCs/>
                <w:sz w:val="22"/>
                <w:szCs w:val="22"/>
              </w:rPr>
              <w:t>B</w:t>
            </w:r>
            <w:r w:rsidRPr="00C68724">
              <w:rPr>
                <w:rFonts w:ascii="Arial" w:hAnsi="Arial" w:cs="Arial"/>
                <w:b/>
                <w:bCs/>
                <w:sz w:val="22"/>
                <w:szCs w:val="22"/>
              </w:rPr>
              <w:t xml:space="preserve"> : </w:t>
            </w:r>
            <w:r w:rsidRPr="00C68724">
              <w:rPr>
                <w:rFonts w:ascii="Arial" w:hAnsi="Arial"/>
                <w:b/>
                <w:bCs/>
                <w:sz w:val="22"/>
                <w:szCs w:val="22"/>
              </w:rPr>
              <w:t>Fiche descriptive de réalisation professionnelle (recto)</w:t>
            </w:r>
          </w:p>
          <w:p w14:paraId="7FBF8159" w14:textId="6AE4DF0C" w:rsidR="00811466" w:rsidRPr="00AB19E7" w:rsidRDefault="00811466" w:rsidP="2AE8524A">
            <w:pPr>
              <w:spacing w:before="120" w:after="120"/>
              <w:jc w:val="center"/>
              <w:rPr>
                <w:rFonts w:ascii="Arial" w:hAnsi="Arial" w:cs="Arial"/>
                <w:sz w:val="22"/>
                <w:szCs w:val="22"/>
                <w:u w:val="single"/>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 </w:t>
            </w:r>
            <w:r w:rsidRPr="002E29E2">
              <w:rPr>
                <w:rFonts w:ascii="Arial" w:hAnsi="Arial"/>
                <w:b/>
                <w:sz w:val="22"/>
                <w:szCs w:val="22"/>
              </w:rPr>
              <w:t>Coefficient 4</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75E2CCCB"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007E4B43"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975AE9">
              <w:rPr>
                <w:rFonts w:ascii="Arial" w:hAnsi="Arial"/>
                <w:b/>
                <w:sz w:val="20"/>
              </w:rPr>
              <w:t xml:space="preserve"> Letoublon Thomas</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77777777"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77777777"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77777777"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77777777"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565470F5" w:rsidR="00811466" w:rsidRPr="001C04B4" w:rsidRDefault="00811466" w:rsidP="00ED4712">
            <w:pPr>
              <w:pStyle w:val="Titre9"/>
              <w:tabs>
                <w:tab w:val="left" w:pos="0"/>
              </w:tabs>
              <w:snapToGrid w:val="0"/>
              <w:spacing w:before="0" w:after="0"/>
              <w:rPr>
                <w:b/>
                <w:sz w:val="20"/>
                <w:szCs w:val="24"/>
              </w:rPr>
            </w:pPr>
            <w:r w:rsidRPr="001C04B4">
              <w:rPr>
                <w:b/>
                <w:sz w:val="20"/>
                <w:szCs w:val="24"/>
              </w:rPr>
              <w:t>Contexte de la réalisation professionnelle</w:t>
            </w:r>
            <w:r w:rsidR="00975AE9">
              <w:rPr>
                <w:b/>
                <w:sz w:val="20"/>
                <w:szCs w:val="24"/>
              </w:rPr>
              <w:t xml:space="preserve"> </w:t>
            </w:r>
          </w:p>
          <w:p w14:paraId="00CA7445" w14:textId="77777777" w:rsidR="00811466" w:rsidRPr="001C04B4" w:rsidRDefault="00811466" w:rsidP="00ED4712">
            <w:pPr>
              <w:rPr>
                <w:rFonts w:ascii="Arial" w:hAnsi="Arial" w:cs="Arial"/>
                <w:sz w:val="20"/>
              </w:rPr>
            </w:pPr>
          </w:p>
        </w:tc>
      </w:tr>
      <w:tr w:rsidR="00811466" w:rsidRPr="001C04B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77777777" w:rsidR="00811466" w:rsidRPr="001C04B4"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p>
          <w:p w14:paraId="596B794C" w14:textId="77777777" w:rsidR="00811466" w:rsidRPr="001C04B4" w:rsidRDefault="00811466" w:rsidP="00ED4712">
            <w:pPr>
              <w:rPr>
                <w:rFonts w:ascii="Arial" w:hAnsi="Arial" w:cs="Arial"/>
                <w:sz w:val="20"/>
              </w:rPr>
            </w:pPr>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59E7F926"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975AE9">
              <w:rPr>
                <w:bCs/>
                <w:sz w:val="20"/>
                <w:szCs w:val="24"/>
              </w:rPr>
              <w:t>09/2022 à 12/2022</w:t>
            </w:r>
            <w:r w:rsidRPr="001C04B4">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00975AE9">
              <w:rPr>
                <w:bCs/>
                <w:sz w:val="20"/>
                <w:szCs w:val="24"/>
              </w:rPr>
              <w:t>Sciences-U Lyon</w:t>
            </w:r>
            <w:r w:rsidRPr="001C04B4">
              <w:rPr>
                <w:bCs/>
                <w:sz w:val="20"/>
                <w:szCs w:val="24"/>
              </w:rPr>
              <w:tab/>
            </w:r>
          </w:p>
          <w:p w14:paraId="1C9DFE10" w14:textId="09C4081B"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000000">
              <w:rPr>
                <w:b/>
                <w:sz w:val="20"/>
                <w:szCs w:val="24"/>
              </w:rPr>
            </w:r>
            <w:r w:rsidR="00000000">
              <w:rPr>
                <w:b/>
                <w:sz w:val="20"/>
                <w:szCs w:val="24"/>
              </w:rPr>
              <w:fldChar w:fldCharType="separate"/>
            </w:r>
            <w:r w:rsidRPr="001C04B4">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00975AE9">
              <w:rPr>
                <w:b/>
                <w:sz w:val="20"/>
                <w:szCs w:val="24"/>
              </w:rPr>
              <w:fldChar w:fldCharType="begin">
                <w:ffData>
                  <w:name w:val="CheckBox"/>
                  <w:enabled/>
                  <w:calcOnExit w:val="0"/>
                  <w:checkBox>
                    <w:sizeAuto/>
                    <w:default w:val="1"/>
                  </w:checkBox>
                </w:ffData>
              </w:fldChar>
            </w:r>
            <w:bookmarkStart w:id="0" w:name="CheckBox"/>
            <w:r w:rsidR="00975AE9">
              <w:rPr>
                <w:b/>
                <w:sz w:val="20"/>
                <w:szCs w:val="24"/>
              </w:rPr>
              <w:instrText xml:space="preserve"> FORMCHECKBOX </w:instrText>
            </w:r>
            <w:r w:rsidR="00000000">
              <w:rPr>
                <w:b/>
                <w:sz w:val="20"/>
                <w:szCs w:val="24"/>
              </w:rPr>
            </w:r>
            <w:r w:rsidR="00000000">
              <w:rPr>
                <w:b/>
                <w:sz w:val="20"/>
                <w:szCs w:val="24"/>
              </w:rPr>
              <w:fldChar w:fldCharType="separate"/>
            </w:r>
            <w:r w:rsidR="00975AE9">
              <w:rPr>
                <w:b/>
                <w:sz w:val="20"/>
                <w:szCs w:val="24"/>
              </w:rPr>
              <w:fldChar w:fldCharType="end"/>
            </w:r>
            <w:bookmarkEnd w:id="0"/>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2A08A6C7"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00975AE9">
              <w:rPr>
                <w:rFonts w:ascii="Arial" w:hAnsi="Arial" w:cs="Arial"/>
                <w:b/>
                <w:sz w:val="20"/>
              </w:rPr>
              <w:fldChar w:fldCharType="begin">
                <w:ffData>
                  <w:name w:val=""/>
                  <w:enabled/>
                  <w:calcOnExit w:val="0"/>
                  <w:checkBox>
                    <w:sizeAuto/>
                    <w:default w:val="1"/>
                  </w:checkBox>
                </w:ffData>
              </w:fldChar>
            </w:r>
            <w:r w:rsidR="00975AE9">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975AE9">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351643CD"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00975AE9">
              <w:rPr>
                <w:rFonts w:ascii="Arial" w:hAnsi="Arial" w:cs="Arial"/>
                <w:b/>
                <w:sz w:val="20"/>
              </w:rPr>
              <w:fldChar w:fldCharType="begin">
                <w:ffData>
                  <w:name w:val=""/>
                  <w:enabled/>
                  <w:calcOnExit w:val="0"/>
                  <w:checkBox>
                    <w:sizeAuto/>
                    <w:default w:val="1"/>
                  </w:checkBox>
                </w:ffData>
              </w:fldChar>
            </w:r>
            <w:r w:rsidR="00975AE9">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975AE9">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57B3BEE7"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00975AE9">
              <w:rPr>
                <w:rFonts w:ascii="Arial" w:hAnsi="Arial" w:cs="Arial"/>
                <w:b/>
                <w:sz w:val="20"/>
              </w:rPr>
              <w:fldChar w:fldCharType="begin">
                <w:ffData>
                  <w:name w:val=""/>
                  <w:enabled/>
                  <w:calcOnExit w:val="0"/>
                  <w:checkBox>
                    <w:sizeAuto/>
                    <w:default w:val="1"/>
                  </w:checkBox>
                </w:ffData>
              </w:fldChar>
            </w:r>
            <w:r w:rsidR="00975AE9">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975AE9">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00975AE9">
        <w:trPr>
          <w:cantSplit/>
          <w:trHeight w:val="5986"/>
        </w:trPr>
        <w:tc>
          <w:tcPr>
            <w:tcW w:w="9923" w:type="dxa"/>
            <w:gridSpan w:val="4"/>
            <w:tcBorders>
              <w:top w:val="single" w:sz="4" w:space="0" w:color="auto"/>
              <w:left w:val="single" w:sz="4" w:space="0" w:color="auto"/>
              <w:bottom w:val="single" w:sz="4" w:space="0" w:color="auto"/>
              <w:right w:val="single" w:sz="4" w:space="0" w:color="auto"/>
            </w:tcBorders>
          </w:tcPr>
          <w:p w14:paraId="09174C66" w14:textId="77777777" w:rsidR="00811466" w:rsidRPr="001C04B4"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5DDAA93D" w14:textId="77777777" w:rsidR="00811466" w:rsidRPr="001C04B4" w:rsidRDefault="00811466" w:rsidP="00ED4712">
            <w:pPr>
              <w:pStyle w:val="Titre9"/>
              <w:tabs>
                <w:tab w:val="left" w:pos="0"/>
              </w:tabs>
              <w:snapToGrid w:val="0"/>
              <w:spacing w:before="0" w:after="0" w:line="276" w:lineRule="auto"/>
              <w:rPr>
                <w:bCs/>
                <w:sz w:val="20"/>
                <w:szCs w:val="24"/>
              </w:rPr>
            </w:pPr>
          </w:p>
          <w:p w14:paraId="3E14C6EE" w14:textId="1C4F9520" w:rsidR="00975AE9" w:rsidRDefault="00975AE9" w:rsidP="00ED4712">
            <w:pPr>
              <w:rPr>
                <w:sz w:val="32"/>
                <w:szCs w:val="32"/>
                <w:u w:val="single"/>
              </w:rPr>
            </w:pPr>
            <w:r w:rsidRPr="00975AE9">
              <w:rPr>
                <w:sz w:val="32"/>
                <w:szCs w:val="32"/>
                <w:u w:val="single"/>
              </w:rPr>
              <w:t xml:space="preserve">Ressources fournies : </w:t>
            </w:r>
          </w:p>
          <w:p w14:paraId="3418AFD6" w14:textId="77777777" w:rsidR="00975AE9" w:rsidRPr="00975AE9" w:rsidRDefault="00975AE9" w:rsidP="00ED4712">
            <w:pPr>
              <w:rPr>
                <w:sz w:val="32"/>
                <w:szCs w:val="32"/>
                <w:u w:val="single"/>
              </w:rPr>
            </w:pPr>
          </w:p>
          <w:p w14:paraId="7FB94F87" w14:textId="77777777" w:rsidR="00975AE9" w:rsidRDefault="00975AE9" w:rsidP="00ED4712">
            <w:r>
              <w:t xml:space="preserve">- Document de description du contexte GSB : laboratoire, système informatique, infrastructure réseau, domaine d’étude </w:t>
            </w:r>
          </w:p>
          <w:p w14:paraId="6B8C31C6" w14:textId="77777777" w:rsidR="00975AE9" w:rsidRDefault="00975AE9" w:rsidP="00ED4712">
            <w:r>
              <w:t xml:space="preserve">- Présentation de l’application : Cahier des charges, domaine de gestion, spécifications fonctionnelles, modélisation de la BDD </w:t>
            </w:r>
          </w:p>
          <w:p w14:paraId="289B6E3D" w14:textId="032CDFA3" w:rsidR="00811466" w:rsidRPr="001C04B4" w:rsidRDefault="00975AE9" w:rsidP="00ED4712">
            <w:pPr>
              <w:rPr>
                <w:rFonts w:ascii="Arial" w:hAnsi="Arial" w:cs="Arial"/>
                <w:sz w:val="20"/>
              </w:rPr>
            </w:pPr>
            <w:r>
              <w:t>- Documents complémentaires : Architecture applicative de l’application Web, normes de développement, ébauches des formulaires</w:t>
            </w:r>
          </w:p>
          <w:p w14:paraId="6DE0F545" w14:textId="717FA4D1" w:rsidR="00811466" w:rsidRDefault="00975AE9" w:rsidP="00ED4712">
            <w:pPr>
              <w:rPr>
                <w:rFonts w:ascii="Arial" w:hAnsi="Arial" w:cs="Arial"/>
                <w:sz w:val="20"/>
              </w:rPr>
            </w:pPr>
            <w:r>
              <w:t>- Description des missions à réaliser</w:t>
            </w:r>
          </w:p>
          <w:p w14:paraId="6A2E5379" w14:textId="77777777" w:rsidR="00811466" w:rsidRDefault="00811466" w:rsidP="00ED4712">
            <w:pPr>
              <w:rPr>
                <w:rFonts w:ascii="Arial" w:hAnsi="Arial" w:cs="Arial"/>
                <w:sz w:val="20"/>
              </w:rPr>
            </w:pPr>
          </w:p>
          <w:p w14:paraId="0E452918" w14:textId="77777777" w:rsidR="00811466" w:rsidRPr="001C04B4" w:rsidRDefault="00811466" w:rsidP="00ED4712">
            <w:pPr>
              <w:rPr>
                <w:rFonts w:ascii="Arial" w:hAnsi="Arial" w:cs="Arial"/>
                <w:sz w:val="20"/>
              </w:rPr>
            </w:pPr>
          </w:p>
          <w:p w14:paraId="485A7C20" w14:textId="77777777" w:rsidR="00811466" w:rsidRDefault="00975AE9" w:rsidP="00ED4712">
            <w:pPr>
              <w:rPr>
                <w:rFonts w:ascii="Arial" w:hAnsi="Arial" w:cs="Arial"/>
                <w:sz w:val="32"/>
                <w:szCs w:val="32"/>
                <w:u w:val="single"/>
              </w:rPr>
            </w:pPr>
            <w:r w:rsidRPr="00975AE9">
              <w:rPr>
                <w:rFonts w:ascii="Arial" w:hAnsi="Arial" w:cs="Arial"/>
                <w:sz w:val="32"/>
                <w:szCs w:val="32"/>
                <w:u w:val="single"/>
              </w:rPr>
              <w:t>Résultats attendus :</w:t>
            </w:r>
          </w:p>
          <w:p w14:paraId="31A55380" w14:textId="77777777" w:rsidR="00975AE9" w:rsidRDefault="00975AE9" w:rsidP="00ED4712">
            <w:pPr>
              <w:rPr>
                <w:rFonts w:ascii="Arial" w:hAnsi="Arial" w:cs="Arial"/>
                <w:sz w:val="32"/>
                <w:szCs w:val="32"/>
                <w:u w:val="single"/>
              </w:rPr>
            </w:pPr>
          </w:p>
          <w:p w14:paraId="2C065189" w14:textId="77777777" w:rsidR="00975AE9" w:rsidRDefault="00975AE9" w:rsidP="00ED4712">
            <w:r w:rsidRPr="00975AE9">
              <w:t>-Codage de la</w:t>
            </w:r>
            <w:r>
              <w:t xml:space="preserve"> page de création et d’affichage de rendez-vous</w:t>
            </w:r>
          </w:p>
          <w:p w14:paraId="0E4632EC" w14:textId="5CADA785" w:rsidR="00975AE9" w:rsidRPr="00975AE9" w:rsidRDefault="00975AE9" w:rsidP="00ED4712">
            <w:r>
              <w:t xml:space="preserve">-Codage de la page pour effectuer des comptes-rendus après un rendez-vous avec possibilité de le modifier ou de le valider </w:t>
            </w:r>
          </w:p>
        </w:tc>
      </w:tr>
      <w:tr w:rsidR="00811466" w:rsidRPr="001C04B4" w14:paraId="5B45A294" w14:textId="77777777" w:rsidTr="00543553">
        <w:trPr>
          <w:cantSplit/>
          <w:trHeight w:val="7220"/>
        </w:trPr>
        <w:tc>
          <w:tcPr>
            <w:tcW w:w="9923" w:type="dxa"/>
            <w:gridSpan w:val="4"/>
            <w:tcBorders>
              <w:top w:val="single" w:sz="4" w:space="0" w:color="auto"/>
              <w:left w:val="single" w:sz="4" w:space="0" w:color="auto"/>
              <w:bottom w:val="single" w:sz="4" w:space="0" w:color="auto"/>
              <w:right w:val="single" w:sz="4" w:space="0" w:color="auto"/>
            </w:tcBorders>
          </w:tcPr>
          <w:p w14:paraId="73E49A9D" w14:textId="77777777" w:rsidR="00811466" w:rsidRPr="00BC0FC2" w:rsidRDefault="00811466" w:rsidP="00ED4712">
            <w:pPr>
              <w:snapToGrid w:val="0"/>
              <w:jc w:val="both"/>
              <w:rPr>
                <w:rFonts w:ascii="Arial" w:hAnsi="Arial" w:cs="Arial"/>
                <w:b/>
                <w:sz w:val="20"/>
              </w:rPr>
            </w:pPr>
            <w:r w:rsidRPr="001C04B4">
              <w:rPr>
                <w:rFonts w:ascii="Arial" w:hAnsi="Arial" w:cs="Arial"/>
                <w:b/>
                <w:sz w:val="20"/>
              </w:rPr>
              <w:lastRenderedPageBreak/>
              <w:t>Description des ressources</w:t>
            </w:r>
            <w:r>
              <w:rPr>
                <w:rFonts w:ascii="Arial" w:hAnsi="Arial" w:cs="Arial"/>
                <w:b/>
                <w:sz w:val="20"/>
              </w:rPr>
              <w:t xml:space="preserve"> documentaires,</w:t>
            </w:r>
            <w:r w:rsidRPr="001C04B4">
              <w:rPr>
                <w:rFonts w:ascii="Arial" w:hAnsi="Arial" w:cs="Arial"/>
                <w:b/>
                <w:sz w:val="20"/>
              </w:rPr>
              <w:t xml:space="preserve"> matérielles et logicielles utilisées </w:t>
            </w:r>
            <w:r w:rsidRPr="001C04B4">
              <w:rPr>
                <w:rStyle w:val="Appelnotedebasdep"/>
                <w:rFonts w:ascii="Arial" w:hAnsi="Arial" w:cs="Arial"/>
                <w:b/>
                <w:sz w:val="20"/>
              </w:rPr>
              <w:footnoteReference w:id="2"/>
            </w:r>
          </w:p>
          <w:p w14:paraId="240C763E" w14:textId="77777777" w:rsidR="00811466" w:rsidRPr="001C04B4" w:rsidRDefault="00811466" w:rsidP="00ED4712">
            <w:pPr>
              <w:snapToGrid w:val="0"/>
              <w:jc w:val="both"/>
              <w:rPr>
                <w:rFonts w:ascii="Arial" w:hAnsi="Arial" w:cs="Arial"/>
                <w:bCs/>
                <w:sz w:val="20"/>
              </w:rPr>
            </w:pPr>
          </w:p>
          <w:p w14:paraId="0D20F015" w14:textId="4FC62ED4" w:rsidR="00811466" w:rsidRDefault="00975AE9" w:rsidP="00ED4712">
            <w:pPr>
              <w:snapToGrid w:val="0"/>
              <w:jc w:val="both"/>
              <w:rPr>
                <w:rFonts w:ascii="Arial" w:hAnsi="Arial" w:cs="Arial"/>
                <w:bCs/>
                <w:sz w:val="32"/>
                <w:szCs w:val="32"/>
                <w:u w:val="single"/>
              </w:rPr>
            </w:pPr>
            <w:r w:rsidRPr="00975AE9">
              <w:rPr>
                <w:rFonts w:ascii="Arial" w:hAnsi="Arial" w:cs="Arial"/>
                <w:bCs/>
                <w:sz w:val="32"/>
                <w:szCs w:val="32"/>
                <w:u w:val="single"/>
              </w:rPr>
              <w:t>Ressources documentaires :</w:t>
            </w:r>
          </w:p>
          <w:p w14:paraId="00FF6DA9" w14:textId="621E9C6C" w:rsidR="00975AE9" w:rsidRDefault="00975AE9" w:rsidP="00ED4712">
            <w:pPr>
              <w:snapToGrid w:val="0"/>
              <w:jc w:val="both"/>
              <w:rPr>
                <w:rFonts w:ascii="Arial" w:hAnsi="Arial" w:cs="Arial"/>
                <w:bCs/>
                <w:sz w:val="32"/>
                <w:szCs w:val="32"/>
                <w:u w:val="single"/>
              </w:rPr>
            </w:pPr>
          </w:p>
          <w:p w14:paraId="4B63C5A2" w14:textId="67134C36" w:rsidR="00975AE9" w:rsidRDefault="00975AE9" w:rsidP="00ED4712">
            <w:pPr>
              <w:snapToGrid w:val="0"/>
              <w:jc w:val="both"/>
              <w:rPr>
                <w:bCs/>
                <w:sz w:val="22"/>
                <w:szCs w:val="22"/>
              </w:rPr>
            </w:pPr>
            <w:r w:rsidRPr="00975AE9">
              <w:rPr>
                <w:bCs/>
                <w:sz w:val="22"/>
                <w:szCs w:val="22"/>
              </w:rPr>
              <w:t>-cahier des charges</w:t>
            </w:r>
          </w:p>
          <w:p w14:paraId="6A5F8F2D" w14:textId="56DD2E5A" w:rsidR="00975AE9" w:rsidRDefault="00975AE9" w:rsidP="00ED4712">
            <w:pPr>
              <w:snapToGrid w:val="0"/>
              <w:jc w:val="both"/>
              <w:rPr>
                <w:bCs/>
                <w:sz w:val="22"/>
                <w:szCs w:val="22"/>
              </w:rPr>
            </w:pPr>
            <w:r>
              <w:rPr>
                <w:bCs/>
                <w:sz w:val="22"/>
                <w:szCs w:val="22"/>
              </w:rPr>
              <w:t>-fiche explicative de l’application</w:t>
            </w:r>
          </w:p>
          <w:p w14:paraId="7E480D5B" w14:textId="535AA2D4" w:rsidR="00975AE9" w:rsidRDefault="00975AE9" w:rsidP="00ED4712">
            <w:pPr>
              <w:snapToGrid w:val="0"/>
              <w:jc w:val="both"/>
              <w:rPr>
                <w:bCs/>
                <w:sz w:val="22"/>
                <w:szCs w:val="22"/>
              </w:rPr>
            </w:pPr>
            <w:r>
              <w:rPr>
                <w:bCs/>
                <w:sz w:val="22"/>
                <w:szCs w:val="22"/>
              </w:rPr>
              <w:t>-openclassroom</w:t>
            </w:r>
          </w:p>
          <w:p w14:paraId="572578EE" w14:textId="3AFD7C4A" w:rsidR="00975AE9" w:rsidRDefault="00975AE9" w:rsidP="00ED4712">
            <w:pPr>
              <w:snapToGrid w:val="0"/>
              <w:jc w:val="both"/>
              <w:rPr>
                <w:bCs/>
                <w:sz w:val="22"/>
                <w:szCs w:val="22"/>
              </w:rPr>
            </w:pPr>
            <w:r>
              <w:rPr>
                <w:bCs/>
                <w:sz w:val="22"/>
                <w:szCs w:val="22"/>
              </w:rPr>
              <w:t>-php.com</w:t>
            </w:r>
          </w:p>
          <w:p w14:paraId="2995EE0A" w14:textId="714E08E3" w:rsidR="00975AE9" w:rsidRDefault="00975AE9" w:rsidP="00ED4712">
            <w:pPr>
              <w:snapToGrid w:val="0"/>
              <w:jc w:val="both"/>
              <w:rPr>
                <w:bCs/>
                <w:sz w:val="22"/>
                <w:szCs w:val="22"/>
              </w:rPr>
            </w:pPr>
            <w:r>
              <w:rPr>
                <w:bCs/>
                <w:sz w:val="22"/>
                <w:szCs w:val="22"/>
              </w:rPr>
              <w:t>-sql.com</w:t>
            </w:r>
          </w:p>
          <w:p w14:paraId="59B7D597" w14:textId="7C89D5B2" w:rsidR="00975AE9" w:rsidRDefault="00975AE9" w:rsidP="00ED4712">
            <w:pPr>
              <w:snapToGrid w:val="0"/>
              <w:jc w:val="both"/>
              <w:rPr>
                <w:bCs/>
                <w:sz w:val="22"/>
                <w:szCs w:val="22"/>
              </w:rPr>
            </w:pPr>
          </w:p>
          <w:p w14:paraId="4ED817AE" w14:textId="0D864930" w:rsidR="00975AE9" w:rsidRDefault="00975AE9" w:rsidP="00ED4712">
            <w:pPr>
              <w:snapToGrid w:val="0"/>
              <w:jc w:val="both"/>
              <w:rPr>
                <w:rFonts w:ascii="Arial" w:hAnsi="Arial" w:cs="Arial"/>
                <w:bCs/>
                <w:sz w:val="32"/>
                <w:szCs w:val="32"/>
                <w:u w:val="single"/>
              </w:rPr>
            </w:pPr>
            <w:r w:rsidRPr="00975AE9">
              <w:rPr>
                <w:rFonts w:ascii="Arial" w:hAnsi="Arial" w:cs="Arial"/>
                <w:bCs/>
                <w:sz w:val="32"/>
                <w:szCs w:val="32"/>
                <w:u w:val="single"/>
              </w:rPr>
              <w:t>Matérielles :</w:t>
            </w:r>
          </w:p>
          <w:p w14:paraId="73B26C02" w14:textId="1EE68410" w:rsidR="00975AE9" w:rsidRDefault="00975AE9" w:rsidP="00ED4712">
            <w:pPr>
              <w:snapToGrid w:val="0"/>
              <w:jc w:val="both"/>
              <w:rPr>
                <w:rFonts w:ascii="Arial" w:hAnsi="Arial" w:cs="Arial"/>
                <w:bCs/>
                <w:sz w:val="32"/>
                <w:szCs w:val="32"/>
                <w:u w:val="single"/>
              </w:rPr>
            </w:pPr>
          </w:p>
          <w:p w14:paraId="0C650CB1" w14:textId="4853963D" w:rsidR="00975AE9" w:rsidRDefault="00975AE9" w:rsidP="00ED4712">
            <w:pPr>
              <w:snapToGrid w:val="0"/>
              <w:jc w:val="both"/>
              <w:rPr>
                <w:bCs/>
                <w:sz w:val="22"/>
                <w:szCs w:val="22"/>
              </w:rPr>
            </w:pPr>
            <w:r>
              <w:rPr>
                <w:bCs/>
                <w:sz w:val="22"/>
                <w:szCs w:val="22"/>
              </w:rPr>
              <w:t>-ordinateur</w:t>
            </w:r>
          </w:p>
          <w:p w14:paraId="49B7799A" w14:textId="1EC0E1D0" w:rsidR="00975AE9" w:rsidRDefault="00975AE9" w:rsidP="00ED4712">
            <w:pPr>
              <w:snapToGrid w:val="0"/>
              <w:jc w:val="both"/>
              <w:rPr>
                <w:bCs/>
                <w:sz w:val="22"/>
                <w:szCs w:val="22"/>
              </w:rPr>
            </w:pPr>
          </w:p>
          <w:p w14:paraId="68A3AC5F" w14:textId="40E382E2" w:rsidR="00975AE9" w:rsidRDefault="00975AE9" w:rsidP="00ED4712">
            <w:pPr>
              <w:snapToGrid w:val="0"/>
              <w:jc w:val="both"/>
              <w:rPr>
                <w:rFonts w:ascii="Arial" w:hAnsi="Arial" w:cs="Arial"/>
                <w:bCs/>
                <w:sz w:val="32"/>
                <w:szCs w:val="32"/>
                <w:u w:val="single"/>
              </w:rPr>
            </w:pPr>
            <w:r w:rsidRPr="00975AE9">
              <w:rPr>
                <w:rFonts w:ascii="Arial" w:hAnsi="Arial" w:cs="Arial"/>
                <w:bCs/>
                <w:sz w:val="32"/>
                <w:szCs w:val="32"/>
                <w:u w:val="single"/>
              </w:rPr>
              <w:t>Logicielles utilisées :</w:t>
            </w:r>
          </w:p>
          <w:p w14:paraId="7320EAF8" w14:textId="50E32840" w:rsidR="00975AE9" w:rsidRDefault="00975AE9" w:rsidP="00ED4712">
            <w:pPr>
              <w:snapToGrid w:val="0"/>
              <w:jc w:val="both"/>
              <w:rPr>
                <w:rFonts w:ascii="Arial" w:hAnsi="Arial" w:cs="Arial"/>
                <w:bCs/>
                <w:sz w:val="32"/>
                <w:szCs w:val="32"/>
                <w:u w:val="single"/>
              </w:rPr>
            </w:pPr>
          </w:p>
          <w:p w14:paraId="358BF857" w14:textId="3C298799" w:rsidR="00975AE9" w:rsidRDefault="00975AE9" w:rsidP="00ED4712">
            <w:pPr>
              <w:snapToGrid w:val="0"/>
              <w:jc w:val="both"/>
              <w:rPr>
                <w:bCs/>
                <w:sz w:val="22"/>
                <w:szCs w:val="22"/>
              </w:rPr>
            </w:pPr>
            <w:r>
              <w:rPr>
                <w:bCs/>
                <w:sz w:val="22"/>
                <w:szCs w:val="22"/>
              </w:rPr>
              <w:t>-visual studio code</w:t>
            </w:r>
          </w:p>
          <w:p w14:paraId="2043BB7F" w14:textId="75D6A249" w:rsidR="00975AE9" w:rsidRDefault="00975AE9" w:rsidP="00ED4712">
            <w:pPr>
              <w:snapToGrid w:val="0"/>
              <w:jc w:val="both"/>
              <w:rPr>
                <w:bCs/>
                <w:sz w:val="22"/>
                <w:szCs w:val="22"/>
              </w:rPr>
            </w:pPr>
            <w:r>
              <w:rPr>
                <w:bCs/>
                <w:sz w:val="22"/>
                <w:szCs w:val="22"/>
              </w:rPr>
              <w:t>-wamp</w:t>
            </w:r>
          </w:p>
          <w:p w14:paraId="461CC94C" w14:textId="3303453F" w:rsidR="00975AE9" w:rsidRDefault="00975AE9" w:rsidP="00ED4712">
            <w:pPr>
              <w:snapToGrid w:val="0"/>
              <w:jc w:val="both"/>
              <w:rPr>
                <w:bCs/>
                <w:sz w:val="22"/>
                <w:szCs w:val="22"/>
              </w:rPr>
            </w:pPr>
            <w:r>
              <w:rPr>
                <w:bCs/>
                <w:sz w:val="22"/>
                <w:szCs w:val="22"/>
              </w:rPr>
              <w:t>-discord</w:t>
            </w:r>
          </w:p>
          <w:p w14:paraId="1F845FA0" w14:textId="4A3611E3" w:rsidR="00975AE9" w:rsidRDefault="00975AE9" w:rsidP="00ED4712">
            <w:pPr>
              <w:snapToGrid w:val="0"/>
              <w:jc w:val="both"/>
              <w:rPr>
                <w:bCs/>
                <w:sz w:val="22"/>
                <w:szCs w:val="22"/>
              </w:rPr>
            </w:pPr>
            <w:r>
              <w:rPr>
                <w:bCs/>
                <w:sz w:val="22"/>
                <w:szCs w:val="22"/>
              </w:rPr>
              <w:t>-trello</w:t>
            </w:r>
          </w:p>
          <w:p w14:paraId="17591738" w14:textId="688970CD" w:rsidR="00975AE9" w:rsidRDefault="00975AE9" w:rsidP="00ED4712">
            <w:pPr>
              <w:snapToGrid w:val="0"/>
              <w:jc w:val="both"/>
              <w:rPr>
                <w:bCs/>
                <w:sz w:val="22"/>
                <w:szCs w:val="22"/>
              </w:rPr>
            </w:pPr>
            <w:r>
              <w:rPr>
                <w:bCs/>
                <w:sz w:val="22"/>
                <w:szCs w:val="22"/>
              </w:rPr>
              <w:t>-microsfoft teams</w:t>
            </w:r>
          </w:p>
          <w:p w14:paraId="5C85ED23" w14:textId="65638C14" w:rsidR="00811466" w:rsidRPr="00543553" w:rsidRDefault="00975AE9" w:rsidP="00ED4712">
            <w:pPr>
              <w:snapToGrid w:val="0"/>
              <w:jc w:val="both"/>
              <w:rPr>
                <w:bCs/>
                <w:sz w:val="22"/>
                <w:szCs w:val="22"/>
              </w:rPr>
            </w:pPr>
            <w:r>
              <w:rPr>
                <w:bCs/>
                <w:sz w:val="22"/>
                <w:szCs w:val="22"/>
              </w:rPr>
              <w:t>-github</w:t>
            </w:r>
          </w:p>
          <w:p w14:paraId="7B252692" w14:textId="77777777" w:rsidR="00811466" w:rsidRPr="001C04B4" w:rsidRDefault="00811466" w:rsidP="00ED4712">
            <w:pPr>
              <w:snapToGrid w:val="0"/>
              <w:jc w:val="both"/>
              <w:rPr>
                <w:rFonts w:ascii="Arial" w:hAnsi="Arial" w:cs="Arial"/>
                <w:bCs/>
                <w:sz w:val="20"/>
              </w:rPr>
            </w:pPr>
          </w:p>
        </w:tc>
      </w:tr>
      <w:tr w:rsidR="00811466" w:rsidRPr="001C04B4" w14:paraId="77533102" w14:textId="77777777" w:rsidTr="00543553">
        <w:trPr>
          <w:cantSplit/>
          <w:trHeight w:val="5794"/>
        </w:trPr>
        <w:tc>
          <w:tcPr>
            <w:tcW w:w="9923" w:type="dxa"/>
            <w:gridSpan w:val="4"/>
            <w:tcBorders>
              <w:top w:val="single" w:sz="4" w:space="0" w:color="auto"/>
              <w:left w:val="single" w:sz="4" w:space="0" w:color="auto"/>
              <w:bottom w:val="single" w:sz="4" w:space="0" w:color="auto"/>
              <w:right w:val="single" w:sz="4" w:space="0" w:color="auto"/>
            </w:tcBorders>
          </w:tcPr>
          <w:p w14:paraId="197AE534" w14:textId="77777777" w:rsidR="00811466" w:rsidRPr="005816B5" w:rsidRDefault="00811466" w:rsidP="00ED4712">
            <w:pPr>
              <w:snapToGrid w:val="0"/>
              <w:jc w:val="both"/>
              <w:rPr>
                <w:rFonts w:ascii="Arial" w:hAnsi="Arial" w:cs="Arial"/>
                <w:b/>
                <w:sz w:val="20"/>
              </w:rPr>
            </w:pPr>
            <w:r w:rsidRPr="005816B5">
              <w:rPr>
                <w:rFonts w:ascii="Arial" w:hAnsi="Arial" w:cs="Arial"/>
                <w:b/>
                <w:sz w:val="20"/>
              </w:rPr>
              <w:t xml:space="preserve">Modalités d’accès aux productions </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 </w:t>
            </w:r>
            <w:r w:rsidRPr="001C04B4">
              <w:rPr>
                <w:rFonts w:ascii="Arial" w:hAnsi="Arial" w:cs="Arial"/>
                <w:b/>
                <w:sz w:val="20"/>
                <w:vertAlign w:val="superscript"/>
              </w:rPr>
              <w:footnoteReference w:id="4"/>
            </w:r>
          </w:p>
          <w:p w14:paraId="1AB7C2C7" w14:textId="77777777" w:rsidR="00811466" w:rsidRPr="001C04B4" w:rsidRDefault="00811466" w:rsidP="00ED4712">
            <w:pPr>
              <w:snapToGrid w:val="0"/>
              <w:jc w:val="both"/>
              <w:rPr>
                <w:rFonts w:ascii="Arial" w:hAnsi="Arial" w:cs="Arial"/>
                <w:bCs/>
                <w:sz w:val="20"/>
              </w:rPr>
            </w:pPr>
          </w:p>
          <w:p w14:paraId="16B7F954" w14:textId="77777777" w:rsidR="00811466" w:rsidRDefault="00811466" w:rsidP="00ED4712">
            <w:pPr>
              <w:snapToGrid w:val="0"/>
              <w:jc w:val="both"/>
              <w:rPr>
                <w:rFonts w:ascii="Arial" w:hAnsi="Arial" w:cs="Arial"/>
                <w:bCs/>
                <w:sz w:val="20"/>
              </w:rPr>
            </w:pPr>
          </w:p>
          <w:p w14:paraId="2AE4C55D" w14:textId="77777777" w:rsidR="00811466" w:rsidRPr="001C04B4" w:rsidRDefault="00811466" w:rsidP="00ED4712">
            <w:pPr>
              <w:snapToGrid w:val="0"/>
              <w:jc w:val="both"/>
              <w:rPr>
                <w:rFonts w:ascii="Arial" w:hAnsi="Arial" w:cs="Arial"/>
                <w:bCs/>
                <w:sz w:val="20"/>
              </w:rPr>
            </w:pPr>
          </w:p>
          <w:p w14:paraId="25743CF4" w14:textId="77777777" w:rsidR="00811466" w:rsidRPr="001C04B4" w:rsidRDefault="00811466" w:rsidP="00ED4712">
            <w:pPr>
              <w:snapToGrid w:val="0"/>
              <w:jc w:val="both"/>
              <w:rPr>
                <w:rFonts w:ascii="Arial" w:hAnsi="Arial" w:cs="Arial"/>
                <w:bCs/>
                <w:sz w:val="20"/>
              </w:rPr>
            </w:pPr>
          </w:p>
        </w:tc>
      </w:tr>
    </w:tbl>
    <w:tbl>
      <w:tblPr>
        <w:tblpPr w:leftFromText="141" w:rightFromText="141" w:vertAnchor="text" w:horzAnchor="margin" w:tblpY="-646"/>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5C255F" w:rsidRPr="00AB19E7" w14:paraId="7CA48389" w14:textId="77777777" w:rsidTr="005C255F">
        <w:tc>
          <w:tcPr>
            <w:tcW w:w="9923" w:type="dxa"/>
            <w:shd w:val="clear" w:color="auto" w:fill="auto"/>
          </w:tcPr>
          <w:p w14:paraId="2A69EF5E" w14:textId="77777777" w:rsidR="005C255F" w:rsidRPr="00AB19E7" w:rsidRDefault="005C255F" w:rsidP="005C255F">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3D10AC5C" w14:textId="77777777" w:rsidR="005C255F" w:rsidRPr="00AB19E7" w:rsidRDefault="005C255F" w:rsidP="005C255F">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43B11CA3" w14:textId="77777777" w:rsidR="005C255F" w:rsidRPr="00AB19E7" w:rsidRDefault="005C255F" w:rsidP="005C255F">
            <w:pPr>
              <w:spacing w:before="120" w:after="120"/>
              <w:jc w:val="center"/>
              <w:rPr>
                <w:rFonts w:ascii="Arial" w:hAnsi="Arial" w:cs="Arial"/>
                <w:sz w:val="22"/>
                <w:szCs w:val="22"/>
                <w:u w:val="single"/>
              </w:rPr>
            </w:pPr>
            <w:r w:rsidRPr="2AE8524A">
              <w:rPr>
                <w:rFonts w:ascii="Arial" w:hAnsi="Arial"/>
                <w:b/>
                <w:bCs/>
                <w:sz w:val="22"/>
                <w:szCs w:val="22"/>
                <w:lang w:eastAsia="fr-FR"/>
              </w:rPr>
              <w:t>Épreuve E5 - Conception et développement d’application</w:t>
            </w:r>
            <w:r>
              <w:rPr>
                <w:rFonts w:ascii="Arial" w:hAnsi="Arial"/>
                <w:b/>
                <w:bCs/>
                <w:sz w:val="22"/>
                <w:szCs w:val="22"/>
                <w:lang w:eastAsia="fr-FR"/>
              </w:rPr>
              <w:t>s</w:t>
            </w:r>
            <w:r w:rsidRPr="2AE8524A">
              <w:rPr>
                <w:rFonts w:ascii="Arial" w:hAnsi="Arial"/>
                <w:b/>
                <w:bCs/>
                <w:sz w:val="22"/>
                <w:szCs w:val="22"/>
                <w:lang w:eastAsia="fr-FR"/>
              </w:rPr>
              <w:t xml:space="preserve"> (option SLAM)</w:t>
            </w:r>
            <w:r w:rsidRPr="2AE8524A">
              <w:rPr>
                <w:rFonts w:ascii="Arial" w:hAnsi="Arial"/>
                <w:sz w:val="22"/>
                <w:szCs w:val="22"/>
                <w:lang w:eastAsia="fr-FR"/>
              </w:rPr>
              <w:t xml:space="preserve"> </w:t>
            </w:r>
            <w:r w:rsidRPr="00780089">
              <w:rPr>
                <w:rFonts w:ascii="Arial" w:hAnsi="Arial"/>
                <w:b/>
                <w:sz w:val="22"/>
                <w:szCs w:val="22"/>
                <w:lang w:eastAsia="fr-FR"/>
              </w:rPr>
              <w:t xml:space="preserve">- </w:t>
            </w:r>
            <w:r w:rsidRPr="00780089">
              <w:rPr>
                <w:rFonts w:ascii="Arial" w:hAnsi="Arial"/>
                <w:b/>
                <w:sz w:val="22"/>
                <w:szCs w:val="22"/>
              </w:rPr>
              <w:t>Coefficient 4</w:t>
            </w:r>
          </w:p>
        </w:tc>
      </w:tr>
    </w:tbl>
    <w:p w14:paraId="4D8C07CC" w14:textId="15EC2CDC" w:rsidR="00811466" w:rsidRDefault="00811466" w:rsidP="00811466">
      <w:pPr>
        <w:suppressAutoHyphens w:val="0"/>
        <w:rPr>
          <w:rFonts w:ascii="Arial" w:hAnsi="Arial" w:cs="Arial"/>
          <w:b/>
          <w:bCs/>
          <w:sz w:val="22"/>
          <w:szCs w:val="22"/>
        </w:rPr>
      </w:pPr>
    </w:p>
    <w:p w14:paraId="2ED4565A" w14:textId="77777777" w:rsidR="00811466" w:rsidRPr="00A07AF5" w:rsidRDefault="00811466" w:rsidP="00811466">
      <w:pPr>
        <w:outlineLvl w:val="0"/>
        <w:rPr>
          <w:rFonts w:ascii="Arial" w:hAnsi="Arial" w:cs="Arial"/>
          <w:bCs/>
          <w:sz w:val="11"/>
          <w:szCs w:val="11"/>
          <w:u w:val="single"/>
        </w:rPr>
      </w:pPr>
    </w:p>
    <w:tbl>
      <w:tblPr>
        <w:tblpPr w:leftFromText="141" w:rightFromText="141" w:tblpY="866"/>
        <w:tblW w:w="9923" w:type="dxa"/>
        <w:tblLayout w:type="fixed"/>
        <w:tblCellMar>
          <w:left w:w="0" w:type="dxa"/>
          <w:right w:w="0" w:type="dxa"/>
        </w:tblCellMar>
        <w:tblLook w:val="0000" w:firstRow="0" w:lastRow="0" w:firstColumn="0" w:lastColumn="0" w:noHBand="0" w:noVBand="0"/>
      </w:tblPr>
      <w:tblGrid>
        <w:gridCol w:w="9923"/>
      </w:tblGrid>
      <w:tr w:rsidR="00811466" w:rsidRPr="001C04B4" w14:paraId="0098AAC1" w14:textId="77777777" w:rsidTr="005C255F">
        <w:trPr>
          <w:cantSplit/>
          <w:trHeight w:val="844"/>
        </w:trPr>
        <w:tc>
          <w:tcPr>
            <w:tcW w:w="9923" w:type="dxa"/>
            <w:tcBorders>
              <w:top w:val="single" w:sz="4" w:space="0" w:color="000000"/>
              <w:left w:val="single" w:sz="4" w:space="0" w:color="000000"/>
              <w:bottom w:val="single" w:sz="4" w:space="0" w:color="auto"/>
              <w:right w:val="single" w:sz="4" w:space="0" w:color="000000"/>
            </w:tcBorders>
            <w:vAlign w:val="center"/>
          </w:tcPr>
          <w:p w14:paraId="213481AE" w14:textId="309472F9" w:rsidR="00811466" w:rsidRPr="005C255F" w:rsidRDefault="00811466" w:rsidP="005C255F">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765FB31E" w14:textId="77777777" w:rsidR="00811466" w:rsidRPr="001C04B4" w:rsidRDefault="00811466" w:rsidP="005C255F">
            <w:pPr>
              <w:snapToGrid w:val="0"/>
              <w:spacing w:line="276" w:lineRule="auto"/>
              <w:rPr>
                <w:rFonts w:ascii="Arial" w:hAnsi="Arial"/>
                <w:bCs/>
                <w:sz w:val="20"/>
                <w:szCs w:val="20"/>
              </w:rPr>
            </w:pPr>
          </w:p>
          <w:p w14:paraId="380A5CD8" w14:textId="77777777" w:rsidR="00811466" w:rsidRPr="001C04B4" w:rsidRDefault="00811466" w:rsidP="005C255F">
            <w:pPr>
              <w:snapToGrid w:val="0"/>
              <w:spacing w:line="276" w:lineRule="auto"/>
              <w:rPr>
                <w:rFonts w:ascii="Arial" w:hAnsi="Arial"/>
                <w:bCs/>
                <w:sz w:val="20"/>
                <w:szCs w:val="20"/>
              </w:rPr>
            </w:pPr>
          </w:p>
        </w:tc>
      </w:tr>
    </w:tbl>
    <w:p w14:paraId="348CDA3D" w14:textId="4A0B877C" w:rsidR="006041B1" w:rsidRDefault="006041B1" w:rsidP="00F72DFE">
      <w:pPr>
        <w:suppressAutoHyphens w:val="0"/>
        <w:rPr>
          <w:rFonts w:ascii="Arial" w:hAnsi="Arial" w:cs="Arial"/>
          <w:bCs/>
          <w:iCs/>
          <w:sz w:val="22"/>
          <w:szCs w:val="22"/>
        </w:rPr>
      </w:pPr>
    </w:p>
    <w:p w14:paraId="37596F66" w14:textId="7D135D3D" w:rsidR="005C255F" w:rsidRDefault="005C255F" w:rsidP="00F72DFE">
      <w:pPr>
        <w:suppressAutoHyphens w:val="0"/>
        <w:rPr>
          <w:rFonts w:ascii="Arial" w:hAnsi="Arial" w:cs="Arial"/>
          <w:bCs/>
          <w:iCs/>
          <w:sz w:val="22"/>
          <w:szCs w:val="22"/>
        </w:rPr>
      </w:pPr>
    </w:p>
    <w:p w14:paraId="6AECEE69" w14:textId="1E8318B9" w:rsidR="005C255F" w:rsidRDefault="005C255F" w:rsidP="00F72DFE">
      <w:pPr>
        <w:suppressAutoHyphens w:val="0"/>
        <w:rPr>
          <w:rFonts w:ascii="Arial" w:hAnsi="Arial" w:cs="Arial"/>
          <w:bCs/>
          <w:iCs/>
          <w:sz w:val="22"/>
          <w:szCs w:val="22"/>
        </w:rPr>
      </w:pPr>
    </w:p>
    <w:p w14:paraId="225B3305" w14:textId="77777777" w:rsidR="005C255F" w:rsidRPr="001C04B4" w:rsidRDefault="005C255F" w:rsidP="005C255F">
      <w:pPr>
        <w:snapToGrid w:val="0"/>
        <w:spacing w:line="276" w:lineRule="auto"/>
        <w:rPr>
          <w:rFonts w:ascii="Arial" w:hAnsi="Arial"/>
          <w:bCs/>
          <w:sz w:val="20"/>
          <w:szCs w:val="20"/>
        </w:rPr>
      </w:pPr>
      <w:r>
        <w:rPr>
          <w:rFonts w:ascii="Arial" w:hAnsi="Arial"/>
          <w:bCs/>
          <w:noProof/>
          <w:sz w:val="20"/>
          <w:szCs w:val="20"/>
        </w:rPr>
        <w:drawing>
          <wp:inline distT="0" distB="0" distL="0" distR="0" wp14:anchorId="685F7D7D" wp14:editId="325E1075">
            <wp:extent cx="6294755" cy="35623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a:extLst>
                        <a:ext uri="{28A0092B-C50C-407E-A947-70E740481C1C}">
                          <a14:useLocalDpi xmlns:a14="http://schemas.microsoft.com/office/drawing/2010/main" val="0"/>
                        </a:ext>
                      </a:extLst>
                    </a:blip>
                    <a:stretch>
                      <a:fillRect/>
                    </a:stretch>
                  </pic:blipFill>
                  <pic:spPr>
                    <a:xfrm>
                      <a:off x="0" y="0"/>
                      <a:ext cx="6294755" cy="3562350"/>
                    </a:xfrm>
                    <a:prstGeom prst="rect">
                      <a:avLst/>
                    </a:prstGeom>
                  </pic:spPr>
                </pic:pic>
              </a:graphicData>
            </a:graphic>
          </wp:inline>
        </w:drawing>
      </w:r>
    </w:p>
    <w:p w14:paraId="1FC103E3" w14:textId="77777777" w:rsidR="005C255F" w:rsidRPr="001C04B4" w:rsidRDefault="005C255F" w:rsidP="005C255F">
      <w:pPr>
        <w:snapToGrid w:val="0"/>
        <w:spacing w:line="276" w:lineRule="auto"/>
        <w:rPr>
          <w:rFonts w:ascii="Arial" w:hAnsi="Arial"/>
          <w:bCs/>
          <w:sz w:val="20"/>
          <w:szCs w:val="20"/>
        </w:rPr>
      </w:pPr>
    </w:p>
    <w:p w14:paraId="4ABED05D" w14:textId="77777777" w:rsidR="005C255F" w:rsidRPr="00543553" w:rsidRDefault="005C255F" w:rsidP="005C255F">
      <w:pPr>
        <w:snapToGrid w:val="0"/>
        <w:spacing w:line="276" w:lineRule="auto"/>
        <w:rPr>
          <w:rFonts w:ascii="Arial" w:hAnsi="Arial" w:cs="Arial"/>
          <w:sz w:val="28"/>
          <w:szCs w:val="28"/>
        </w:rPr>
      </w:pPr>
      <w:r w:rsidRPr="00543553">
        <w:rPr>
          <w:rFonts w:ascii="Arial" w:hAnsi="Arial" w:cs="Arial"/>
          <w:sz w:val="28"/>
          <w:szCs w:val="28"/>
        </w:rPr>
        <w:t xml:space="preserve">Le laboratoire Galaxy Swiss Bourdin (GSB) est la fusion de plusieurs entreprises travaillant dans l’industrie pharmaceutique, l’une spécialisé dans les maladies virales (dont le SIDA et les hépatites) et l’autre sur des médicaments conventionnels, déjà en union avec trois autres entreprises. </w:t>
      </w:r>
    </w:p>
    <w:p w14:paraId="154C62C5" w14:textId="77777777" w:rsidR="005C255F" w:rsidRPr="00543553" w:rsidRDefault="005C255F" w:rsidP="005C255F">
      <w:pPr>
        <w:snapToGrid w:val="0"/>
        <w:spacing w:line="276" w:lineRule="auto"/>
        <w:rPr>
          <w:rFonts w:ascii="Arial" w:hAnsi="Arial" w:cs="Arial"/>
          <w:sz w:val="28"/>
          <w:szCs w:val="28"/>
        </w:rPr>
      </w:pPr>
    </w:p>
    <w:p w14:paraId="2E75D105" w14:textId="77777777" w:rsidR="005C255F" w:rsidRPr="00543553" w:rsidRDefault="005C255F" w:rsidP="005C255F">
      <w:pPr>
        <w:snapToGrid w:val="0"/>
        <w:spacing w:line="276" w:lineRule="auto"/>
        <w:rPr>
          <w:rFonts w:ascii="Arial" w:hAnsi="Arial" w:cs="Arial"/>
          <w:bCs/>
          <w:sz w:val="28"/>
          <w:szCs w:val="28"/>
        </w:rPr>
      </w:pPr>
      <w:r w:rsidRPr="00543553">
        <w:rPr>
          <w:rFonts w:ascii="Arial" w:hAnsi="Arial" w:cs="Arial"/>
          <w:sz w:val="28"/>
          <w:szCs w:val="28"/>
        </w:rPr>
        <w:t>Lors de la fusion de ces entreprises, la France fut choisie pour y installer le siège administratif européen à Paris. Nous recherchons donc une optimisation de l’activité du groupe constitué dans la production et la distribution des médications avec un passage nécessaire de restructuration et d’une vague de licenciement tout en prenant le meilleur des deux laboratoires sur les produits concurrents.</w:t>
      </w:r>
    </w:p>
    <w:p w14:paraId="78E08228" w14:textId="77777777" w:rsidR="005C255F" w:rsidRPr="00543553" w:rsidRDefault="005C255F" w:rsidP="005C255F">
      <w:pPr>
        <w:snapToGrid w:val="0"/>
        <w:spacing w:line="276" w:lineRule="auto"/>
        <w:rPr>
          <w:rFonts w:ascii="Arial" w:hAnsi="Arial" w:cs="Arial"/>
          <w:bCs/>
          <w:sz w:val="28"/>
          <w:szCs w:val="28"/>
        </w:rPr>
      </w:pPr>
    </w:p>
    <w:p w14:paraId="57EE3476" w14:textId="77777777" w:rsidR="005C255F" w:rsidRPr="00543553" w:rsidRDefault="005C255F" w:rsidP="005C255F">
      <w:pPr>
        <w:snapToGrid w:val="0"/>
        <w:spacing w:line="276" w:lineRule="auto"/>
        <w:rPr>
          <w:rFonts w:ascii="Arial" w:hAnsi="Arial" w:cs="Arial"/>
          <w:bCs/>
          <w:sz w:val="28"/>
          <w:szCs w:val="28"/>
        </w:rPr>
      </w:pPr>
      <w:r w:rsidRPr="00543553">
        <w:rPr>
          <w:rFonts w:ascii="Arial" w:hAnsi="Arial" w:cs="Arial"/>
          <w:bCs/>
          <w:sz w:val="28"/>
          <w:szCs w:val="28"/>
        </w:rPr>
        <w:t xml:space="preserve">La partie de l’entreprise qui nous intéresse pour notre projet compte des visiteurs médicaux en France métropolitaine, chaque visiteur travaille dans un département, ils ont au-dessus d’eu un responsable de département et les responsables de département sont sous les ordres d’un responsable de régions. </w:t>
      </w:r>
    </w:p>
    <w:p w14:paraId="26583E4F" w14:textId="49A84FC8" w:rsidR="005C255F" w:rsidRDefault="005C255F" w:rsidP="00F72DFE">
      <w:pPr>
        <w:suppressAutoHyphens w:val="0"/>
        <w:rPr>
          <w:rFonts w:ascii="Arial" w:hAnsi="Arial" w:cs="Arial"/>
          <w:bCs/>
          <w:iCs/>
          <w:color w:val="FFFFFF" w:themeColor="background1"/>
          <w:sz w:val="32"/>
          <w:szCs w:val="32"/>
        </w:rPr>
      </w:pPr>
      <w:r>
        <w:rPr>
          <w:rFonts w:ascii="Arial" w:hAnsi="Arial" w:cs="Arial"/>
          <w:bCs/>
          <w:iCs/>
          <w:noProof/>
          <w:sz w:val="22"/>
          <w:szCs w:val="22"/>
        </w:rPr>
        <w:lastRenderedPageBreak/>
        <mc:AlternateContent>
          <mc:Choice Requires="wps">
            <w:drawing>
              <wp:anchor distT="0" distB="0" distL="114300" distR="114300" simplePos="0" relativeHeight="251659264" behindDoc="1" locked="0" layoutInCell="1" allowOverlap="1" wp14:anchorId="3BB114F3" wp14:editId="7EC0B1B8">
                <wp:simplePos x="0" y="0"/>
                <wp:positionH relativeFrom="margin">
                  <wp:align>left</wp:align>
                </wp:positionH>
                <wp:positionV relativeFrom="paragraph">
                  <wp:posOffset>-205105</wp:posOffset>
                </wp:positionV>
                <wp:extent cx="4137660" cy="2590800"/>
                <wp:effectExtent l="0" t="0" r="0" b="0"/>
                <wp:wrapNone/>
                <wp:docPr id="2" name="Rectangle 2"/>
                <wp:cNvGraphicFramePr/>
                <a:graphic xmlns:a="http://schemas.openxmlformats.org/drawingml/2006/main">
                  <a:graphicData uri="http://schemas.microsoft.com/office/word/2010/wordprocessingShape">
                    <wps:wsp>
                      <wps:cNvSpPr/>
                      <wps:spPr>
                        <a:xfrm>
                          <a:off x="0" y="0"/>
                          <a:ext cx="4137660" cy="2590800"/>
                        </a:xfrm>
                        <a:prstGeom prst="rect">
                          <a:avLst/>
                        </a:prstGeom>
                        <a:solidFill>
                          <a:srgbClr val="82B2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4271C" id="Rectangle 2" o:spid="_x0000_s1026" style="position:absolute;margin-left:0;margin-top:-16.15pt;width:325.8pt;height:204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" fillcolor="#82b2bd" stroked="f" strokeweight="1pt">
                <w10:wrap anchorx="margin"/>
              </v:rect>
            </w:pict>
          </mc:Fallback>
        </mc:AlternateContent>
      </w:r>
      <w:r>
        <w:rPr>
          <w:rFonts w:ascii="Arial" w:hAnsi="Arial" w:cs="Arial"/>
          <w:bCs/>
          <w:iCs/>
          <w:sz w:val="22"/>
          <w:szCs w:val="22"/>
        </w:rPr>
        <w:t xml:space="preserve">   </w:t>
      </w:r>
      <w:r w:rsidRPr="005C255F">
        <w:rPr>
          <w:rFonts w:ascii="Arial" w:hAnsi="Arial" w:cs="Arial"/>
          <w:bCs/>
          <w:iCs/>
          <w:color w:val="FFFFFF" w:themeColor="background1"/>
          <w:sz w:val="32"/>
          <w:szCs w:val="32"/>
        </w:rPr>
        <w:t>Cas d’utilisation</w:t>
      </w:r>
    </w:p>
    <w:p w14:paraId="154154E6" w14:textId="7B354DA5" w:rsidR="005C255F" w:rsidRDefault="005C255F" w:rsidP="00F72DFE">
      <w:pPr>
        <w:suppressAutoHyphens w:val="0"/>
        <w:rPr>
          <w:rFonts w:ascii="Arial" w:hAnsi="Arial" w:cs="Arial"/>
          <w:bCs/>
          <w:iCs/>
          <w:color w:val="FFFFFF" w:themeColor="background1"/>
          <w:sz w:val="32"/>
          <w:szCs w:val="32"/>
        </w:rPr>
      </w:pPr>
      <w:r>
        <w:rPr>
          <w:rFonts w:ascii="Arial" w:hAnsi="Arial" w:cs="Arial"/>
          <w:bCs/>
          <w:iCs/>
          <w:color w:val="FFFFFF" w:themeColor="background1"/>
          <w:sz w:val="32"/>
          <w:szCs w:val="32"/>
        </w:rPr>
        <w:tab/>
        <w:t>Prise et affichage de rendez-vous</w:t>
      </w:r>
    </w:p>
    <w:p w14:paraId="10592C6C" w14:textId="77777777" w:rsidR="005C255F" w:rsidRDefault="005C255F" w:rsidP="00F72DFE">
      <w:pPr>
        <w:suppressAutoHyphens w:val="0"/>
        <w:rPr>
          <w:rFonts w:ascii="Arial" w:hAnsi="Arial" w:cs="Arial"/>
          <w:bCs/>
          <w:iCs/>
          <w:color w:val="FFFFFF" w:themeColor="background1"/>
          <w:sz w:val="32"/>
          <w:szCs w:val="32"/>
        </w:rPr>
      </w:pPr>
      <w:r>
        <w:rPr>
          <w:rFonts w:ascii="Arial" w:hAnsi="Arial" w:cs="Arial"/>
          <w:bCs/>
          <w:iCs/>
          <w:color w:val="FFFFFF" w:themeColor="background1"/>
          <w:sz w:val="32"/>
          <w:szCs w:val="32"/>
        </w:rPr>
        <w:t xml:space="preserve">  </w:t>
      </w:r>
    </w:p>
    <w:p w14:paraId="46F0BC5C" w14:textId="4D6ACCEF" w:rsidR="005C255F" w:rsidRDefault="005C255F" w:rsidP="005C255F">
      <w:pPr>
        <w:tabs>
          <w:tab w:val="left" w:pos="5916"/>
        </w:tabs>
        <w:suppressAutoHyphens w:val="0"/>
        <w:rPr>
          <w:rFonts w:ascii="Arial" w:hAnsi="Arial" w:cs="Arial"/>
          <w:bCs/>
          <w:iCs/>
          <w:color w:val="FFFFFF" w:themeColor="background1"/>
          <w:sz w:val="32"/>
          <w:szCs w:val="32"/>
        </w:rPr>
      </w:pPr>
      <w:r>
        <w:rPr>
          <w:rFonts w:ascii="Arial" w:hAnsi="Arial" w:cs="Arial"/>
          <w:bCs/>
          <w:iCs/>
          <w:color w:val="FFFFFF" w:themeColor="background1"/>
          <w:sz w:val="32"/>
          <w:szCs w:val="32"/>
        </w:rPr>
        <w:t xml:space="preserve">  Acteur déclencheur</w:t>
      </w:r>
      <w:r>
        <w:rPr>
          <w:rFonts w:ascii="Arial" w:hAnsi="Arial" w:cs="Arial"/>
          <w:bCs/>
          <w:iCs/>
          <w:color w:val="FFFFFF" w:themeColor="background1"/>
          <w:sz w:val="32"/>
          <w:szCs w:val="32"/>
        </w:rPr>
        <w:tab/>
      </w:r>
    </w:p>
    <w:p w14:paraId="31466F4B" w14:textId="1544C551" w:rsidR="005C255F" w:rsidRDefault="005C255F" w:rsidP="00F72DFE">
      <w:pPr>
        <w:suppressAutoHyphens w:val="0"/>
        <w:rPr>
          <w:rFonts w:ascii="Arial" w:hAnsi="Arial" w:cs="Arial"/>
          <w:bCs/>
          <w:iCs/>
          <w:color w:val="FFFFFF" w:themeColor="background1"/>
          <w:sz w:val="32"/>
          <w:szCs w:val="32"/>
        </w:rPr>
      </w:pPr>
      <w:r>
        <w:rPr>
          <w:rFonts w:ascii="Arial" w:hAnsi="Arial" w:cs="Arial"/>
          <w:bCs/>
          <w:iCs/>
          <w:color w:val="FFFFFF" w:themeColor="background1"/>
          <w:sz w:val="32"/>
          <w:szCs w:val="32"/>
        </w:rPr>
        <w:tab/>
        <w:t>Visiteur et responsable de département</w:t>
      </w:r>
    </w:p>
    <w:p w14:paraId="0A527BC3" w14:textId="19629852" w:rsidR="005C255F" w:rsidRDefault="005C255F" w:rsidP="00F72DFE">
      <w:pPr>
        <w:suppressAutoHyphens w:val="0"/>
        <w:rPr>
          <w:rFonts w:ascii="Arial" w:hAnsi="Arial" w:cs="Arial"/>
          <w:bCs/>
          <w:iCs/>
          <w:color w:val="FFFFFF" w:themeColor="background1"/>
          <w:sz w:val="32"/>
          <w:szCs w:val="32"/>
        </w:rPr>
      </w:pPr>
    </w:p>
    <w:p w14:paraId="767A4945" w14:textId="0E81D68D" w:rsidR="005C255F" w:rsidRDefault="005C255F" w:rsidP="00F72DFE">
      <w:pPr>
        <w:suppressAutoHyphens w:val="0"/>
        <w:rPr>
          <w:rFonts w:ascii="Arial" w:hAnsi="Arial" w:cs="Arial"/>
          <w:bCs/>
          <w:iCs/>
          <w:color w:val="FFFFFF" w:themeColor="background1"/>
          <w:sz w:val="32"/>
          <w:szCs w:val="32"/>
        </w:rPr>
      </w:pPr>
      <w:r>
        <w:rPr>
          <w:rFonts w:ascii="Arial" w:hAnsi="Arial" w:cs="Arial"/>
          <w:bCs/>
          <w:iCs/>
          <w:color w:val="FFFFFF" w:themeColor="background1"/>
          <w:sz w:val="32"/>
          <w:szCs w:val="32"/>
        </w:rPr>
        <w:t xml:space="preserve">  Précondition</w:t>
      </w:r>
    </w:p>
    <w:p w14:paraId="3BB68DD3" w14:textId="4C349E73" w:rsidR="005C255F" w:rsidRDefault="005C255F" w:rsidP="00F72DFE">
      <w:pPr>
        <w:suppressAutoHyphens w:val="0"/>
        <w:rPr>
          <w:rFonts w:ascii="Arial" w:hAnsi="Arial" w:cs="Arial"/>
          <w:bCs/>
          <w:iCs/>
          <w:color w:val="FFFFFF" w:themeColor="background1"/>
          <w:sz w:val="32"/>
          <w:szCs w:val="32"/>
        </w:rPr>
      </w:pPr>
      <w:r>
        <w:rPr>
          <w:rFonts w:ascii="Arial" w:hAnsi="Arial" w:cs="Arial"/>
          <w:bCs/>
          <w:iCs/>
          <w:color w:val="FFFFFF" w:themeColor="background1"/>
          <w:sz w:val="32"/>
          <w:szCs w:val="32"/>
        </w:rPr>
        <w:tab/>
      </w:r>
      <w:r w:rsidR="00EF47FA">
        <w:rPr>
          <w:rFonts w:ascii="Arial" w:hAnsi="Arial" w:cs="Arial"/>
          <w:bCs/>
          <w:iCs/>
          <w:color w:val="FFFFFF" w:themeColor="background1"/>
          <w:sz w:val="32"/>
          <w:szCs w:val="32"/>
        </w:rPr>
        <w:t>Utilisateur authentifié</w:t>
      </w:r>
    </w:p>
    <w:p w14:paraId="35B734E4" w14:textId="5074D6E9" w:rsidR="00EF47FA" w:rsidRDefault="00EF47FA" w:rsidP="00F72DFE">
      <w:pPr>
        <w:suppressAutoHyphens w:val="0"/>
        <w:rPr>
          <w:rFonts w:ascii="Arial" w:hAnsi="Arial" w:cs="Arial"/>
          <w:bCs/>
          <w:iCs/>
          <w:color w:val="FFFFFF" w:themeColor="background1"/>
          <w:sz w:val="32"/>
          <w:szCs w:val="32"/>
        </w:rPr>
      </w:pPr>
    </w:p>
    <w:p w14:paraId="79861EE2" w14:textId="19AF7028" w:rsidR="00EF47FA" w:rsidRDefault="00EF47FA" w:rsidP="00F72DFE">
      <w:pPr>
        <w:suppressAutoHyphens w:val="0"/>
        <w:rPr>
          <w:rFonts w:ascii="Arial" w:hAnsi="Arial" w:cs="Arial"/>
          <w:bCs/>
          <w:iCs/>
          <w:color w:val="FFFFFF" w:themeColor="background1"/>
          <w:sz w:val="32"/>
          <w:szCs w:val="32"/>
        </w:rPr>
      </w:pPr>
      <w:r>
        <w:rPr>
          <w:rFonts w:ascii="Arial" w:hAnsi="Arial" w:cs="Arial"/>
          <w:bCs/>
          <w:iCs/>
          <w:noProof/>
          <w:color w:val="FFFFFF" w:themeColor="background1"/>
          <w:sz w:val="32"/>
          <w:szCs w:val="32"/>
        </w:rPr>
        <mc:AlternateContent>
          <mc:Choice Requires="wps">
            <w:drawing>
              <wp:anchor distT="0" distB="0" distL="114300" distR="114300" simplePos="0" relativeHeight="251660288" behindDoc="1" locked="0" layoutInCell="1" allowOverlap="1" wp14:anchorId="2B8E119A" wp14:editId="51406FF3">
                <wp:simplePos x="0" y="0"/>
                <wp:positionH relativeFrom="column">
                  <wp:posOffset>361950</wp:posOffset>
                </wp:positionH>
                <wp:positionV relativeFrom="paragraph">
                  <wp:posOffset>23495</wp:posOffset>
                </wp:positionV>
                <wp:extent cx="6179820" cy="1173480"/>
                <wp:effectExtent l="0" t="0" r="0" b="7620"/>
                <wp:wrapNone/>
                <wp:docPr id="3" name="Rectangle 3"/>
                <wp:cNvGraphicFramePr/>
                <a:graphic xmlns:a="http://schemas.openxmlformats.org/drawingml/2006/main">
                  <a:graphicData uri="http://schemas.microsoft.com/office/word/2010/wordprocessingShape">
                    <wps:wsp>
                      <wps:cNvSpPr/>
                      <wps:spPr>
                        <a:xfrm>
                          <a:off x="0" y="0"/>
                          <a:ext cx="6179820" cy="1173480"/>
                        </a:xfrm>
                        <a:prstGeom prst="rect">
                          <a:avLst/>
                        </a:prstGeom>
                        <a:solidFill>
                          <a:srgbClr val="FF71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D7C960" id="Rectangle 3" o:spid="_x0000_s1026" style="position:absolute;margin-left:28.5pt;margin-top:1.85pt;width:486.6pt;height:92.4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" fillcolor="#ff716e" stroked="f" strokeweight="1pt"/>
            </w:pict>
          </mc:Fallback>
        </mc:AlternateContent>
      </w:r>
    </w:p>
    <w:p w14:paraId="3D02FEA3" w14:textId="7DA0D1BA" w:rsidR="00EF47FA" w:rsidRDefault="00EF47FA" w:rsidP="00EF47FA">
      <w:pPr>
        <w:suppressAutoHyphens w:val="0"/>
        <w:jc w:val="center"/>
        <w:rPr>
          <w:rFonts w:ascii="Arial" w:hAnsi="Arial" w:cs="Arial"/>
          <w:bCs/>
          <w:iCs/>
          <w:color w:val="FFFFFF" w:themeColor="background1"/>
          <w:sz w:val="32"/>
          <w:szCs w:val="32"/>
        </w:rPr>
      </w:pPr>
      <w:r>
        <w:rPr>
          <w:rFonts w:ascii="Arial" w:hAnsi="Arial" w:cs="Arial"/>
          <w:bCs/>
          <w:iCs/>
          <w:color w:val="FFFFFF" w:themeColor="background1"/>
          <w:sz w:val="32"/>
          <w:szCs w:val="32"/>
        </w:rPr>
        <w:t xml:space="preserve">           Page prise de rendez-vous</w:t>
      </w:r>
    </w:p>
    <w:p w14:paraId="1D9ACB47" w14:textId="77777777" w:rsidR="00EF47FA" w:rsidRDefault="00EF47FA" w:rsidP="00EF47FA">
      <w:pPr>
        <w:suppressAutoHyphens w:val="0"/>
        <w:jc w:val="center"/>
        <w:rPr>
          <w:rFonts w:ascii="Arial" w:hAnsi="Arial" w:cs="Arial"/>
          <w:bCs/>
          <w:iCs/>
          <w:color w:val="FFFFFF" w:themeColor="background1"/>
          <w:sz w:val="32"/>
          <w:szCs w:val="32"/>
        </w:rPr>
      </w:pPr>
    </w:p>
    <w:p w14:paraId="1E94A32C" w14:textId="77777777" w:rsidR="00EF47FA" w:rsidRDefault="00EF47FA" w:rsidP="00EF47FA">
      <w:pPr>
        <w:tabs>
          <w:tab w:val="center" w:pos="4816"/>
          <w:tab w:val="left" w:pos="8928"/>
        </w:tabs>
        <w:suppressAutoHyphens w:val="0"/>
        <w:rPr>
          <w:rFonts w:ascii="Arial" w:hAnsi="Arial" w:cs="Arial"/>
          <w:bCs/>
          <w:iCs/>
          <w:color w:val="FFFFFF" w:themeColor="background1"/>
          <w:sz w:val="32"/>
          <w:szCs w:val="32"/>
        </w:rPr>
      </w:pPr>
      <w:r>
        <w:rPr>
          <w:rFonts w:ascii="Arial" w:hAnsi="Arial" w:cs="Arial"/>
          <w:bCs/>
          <w:iCs/>
          <w:color w:val="FFFFFF" w:themeColor="background1"/>
          <w:sz w:val="32"/>
          <w:szCs w:val="32"/>
        </w:rPr>
        <w:tab/>
        <w:t xml:space="preserve">       Scénario nominal</w:t>
      </w:r>
    </w:p>
    <w:p w14:paraId="2BF72766" w14:textId="77777777" w:rsidR="00EF47FA" w:rsidRDefault="00EF47FA" w:rsidP="00EF47FA">
      <w:pPr>
        <w:tabs>
          <w:tab w:val="center" w:pos="4816"/>
          <w:tab w:val="left" w:pos="8928"/>
        </w:tabs>
        <w:suppressAutoHyphens w:val="0"/>
        <w:rPr>
          <w:rFonts w:ascii="Arial" w:hAnsi="Arial" w:cs="Arial"/>
          <w:bCs/>
          <w:iCs/>
          <w:color w:val="FFFFFF" w:themeColor="background1"/>
          <w:sz w:val="32"/>
          <w:szCs w:val="32"/>
        </w:rPr>
      </w:pPr>
    </w:p>
    <w:p w14:paraId="37D055EA" w14:textId="7591CD30" w:rsidR="00EF47FA" w:rsidRDefault="00EF47FA" w:rsidP="00EF47FA">
      <w:pPr>
        <w:tabs>
          <w:tab w:val="center" w:pos="4816"/>
          <w:tab w:val="left" w:pos="8928"/>
        </w:tabs>
        <w:suppressAutoHyphens w:val="0"/>
        <w:rPr>
          <w:rFonts w:ascii="Arial" w:hAnsi="Arial" w:cs="Arial"/>
          <w:bCs/>
          <w:iCs/>
          <w:color w:val="FFFFFF" w:themeColor="background1"/>
          <w:sz w:val="32"/>
          <w:szCs w:val="32"/>
        </w:rPr>
      </w:pPr>
    </w:p>
    <w:p w14:paraId="75799C53" w14:textId="77777777" w:rsidR="00C6562B" w:rsidRDefault="00C6562B" w:rsidP="00EF47FA">
      <w:pPr>
        <w:tabs>
          <w:tab w:val="center" w:pos="4816"/>
          <w:tab w:val="left" w:pos="8928"/>
        </w:tabs>
        <w:suppressAutoHyphens w:val="0"/>
        <w:rPr>
          <w:rFonts w:ascii="Arial" w:hAnsi="Arial" w:cs="Arial"/>
          <w:bCs/>
          <w:iCs/>
          <w:color w:val="FFFFFF" w:themeColor="background1"/>
          <w:sz w:val="32"/>
          <w:szCs w:val="32"/>
        </w:rPr>
      </w:pPr>
    </w:p>
    <w:p w14:paraId="0E00E5D1" w14:textId="57B37C77" w:rsidR="00EF47FA" w:rsidRPr="00884A1B" w:rsidRDefault="00EF47FA" w:rsidP="00EF47FA">
      <w:pPr>
        <w:pStyle w:val="Paragraphedeliste"/>
        <w:numPr>
          <w:ilvl w:val="0"/>
          <w:numId w:val="14"/>
        </w:numPr>
        <w:tabs>
          <w:tab w:val="center" w:pos="4816"/>
          <w:tab w:val="left" w:pos="8928"/>
        </w:tabs>
        <w:suppressAutoHyphens w:val="0"/>
        <w:rPr>
          <w:rFonts w:ascii="Arial" w:hAnsi="Arial" w:cs="Arial"/>
          <w:bCs/>
          <w:iCs/>
          <w:color w:val="FFFFFF" w:themeColor="background1"/>
          <w:sz w:val="28"/>
          <w:szCs w:val="28"/>
        </w:rPr>
      </w:pPr>
      <w:r w:rsidRPr="00884A1B">
        <w:rPr>
          <w:rFonts w:ascii="Arial" w:hAnsi="Arial" w:cs="Arial"/>
          <w:bCs/>
          <w:iCs/>
          <w:sz w:val="28"/>
          <w:szCs w:val="28"/>
        </w:rPr>
        <w:t>L’utilisateur accède à la homepage</w:t>
      </w:r>
    </w:p>
    <w:p w14:paraId="1BBACF6A" w14:textId="77777777" w:rsidR="00884A1B" w:rsidRPr="00884A1B" w:rsidRDefault="00884A1B" w:rsidP="00884A1B">
      <w:pPr>
        <w:pStyle w:val="Paragraphedeliste"/>
        <w:tabs>
          <w:tab w:val="center" w:pos="4816"/>
          <w:tab w:val="left" w:pos="8928"/>
        </w:tabs>
        <w:suppressAutoHyphens w:val="0"/>
        <w:rPr>
          <w:rFonts w:ascii="Arial" w:hAnsi="Arial" w:cs="Arial"/>
          <w:bCs/>
          <w:iCs/>
          <w:color w:val="FFFFFF" w:themeColor="background1"/>
          <w:sz w:val="28"/>
          <w:szCs w:val="28"/>
        </w:rPr>
      </w:pPr>
    </w:p>
    <w:p w14:paraId="2FF7BC8F" w14:textId="7CC670CD" w:rsidR="00EF47FA" w:rsidRPr="00884A1B" w:rsidRDefault="00EF47FA" w:rsidP="00EF47FA">
      <w:pPr>
        <w:pStyle w:val="Paragraphedeliste"/>
        <w:numPr>
          <w:ilvl w:val="0"/>
          <w:numId w:val="14"/>
        </w:numPr>
        <w:tabs>
          <w:tab w:val="center" w:pos="4816"/>
          <w:tab w:val="left" w:pos="8928"/>
        </w:tabs>
        <w:suppressAutoHyphens w:val="0"/>
        <w:rPr>
          <w:rFonts w:ascii="Arial" w:hAnsi="Arial" w:cs="Arial"/>
          <w:bCs/>
          <w:iCs/>
          <w:color w:val="FFFFFF" w:themeColor="background1"/>
          <w:sz w:val="28"/>
          <w:szCs w:val="28"/>
        </w:rPr>
      </w:pPr>
      <w:r w:rsidRPr="00884A1B">
        <w:rPr>
          <w:rFonts w:ascii="Arial" w:hAnsi="Arial" w:cs="Arial"/>
          <w:bCs/>
          <w:iCs/>
          <w:sz w:val="28"/>
          <w:szCs w:val="28"/>
        </w:rPr>
        <w:t>L’utilisateur peut prendre rendez-vous dans la partie « Prise rendez-vous »</w:t>
      </w:r>
      <w:r w:rsidR="00963690">
        <w:rPr>
          <w:rFonts w:ascii="Arial" w:hAnsi="Arial" w:cs="Arial"/>
          <w:bCs/>
          <w:iCs/>
          <w:sz w:val="28"/>
          <w:szCs w:val="28"/>
        </w:rPr>
        <w:t xml:space="preserve"> en haut à gauche.</w:t>
      </w:r>
    </w:p>
    <w:p w14:paraId="416136F3" w14:textId="77777777" w:rsidR="00884A1B" w:rsidRPr="00884A1B" w:rsidRDefault="00884A1B" w:rsidP="00884A1B">
      <w:pPr>
        <w:pStyle w:val="Paragraphedeliste"/>
        <w:rPr>
          <w:rFonts w:ascii="Arial" w:hAnsi="Arial" w:cs="Arial"/>
          <w:bCs/>
          <w:iCs/>
          <w:color w:val="FFFFFF" w:themeColor="background1"/>
          <w:sz w:val="28"/>
          <w:szCs w:val="28"/>
        </w:rPr>
      </w:pPr>
    </w:p>
    <w:p w14:paraId="57AA7542" w14:textId="77777777" w:rsidR="00884A1B" w:rsidRPr="00884A1B" w:rsidRDefault="00884A1B" w:rsidP="00884A1B">
      <w:pPr>
        <w:pStyle w:val="Paragraphedeliste"/>
        <w:tabs>
          <w:tab w:val="center" w:pos="4816"/>
          <w:tab w:val="left" w:pos="8928"/>
        </w:tabs>
        <w:suppressAutoHyphens w:val="0"/>
        <w:rPr>
          <w:rFonts w:ascii="Arial" w:hAnsi="Arial" w:cs="Arial"/>
          <w:bCs/>
          <w:iCs/>
          <w:color w:val="FFFFFF" w:themeColor="background1"/>
          <w:sz w:val="28"/>
          <w:szCs w:val="28"/>
        </w:rPr>
      </w:pPr>
    </w:p>
    <w:p w14:paraId="72658A14" w14:textId="7EF97F71" w:rsidR="00EF47FA" w:rsidRPr="00884A1B" w:rsidRDefault="00EF47FA" w:rsidP="00EF47FA">
      <w:pPr>
        <w:pStyle w:val="Paragraphedeliste"/>
        <w:numPr>
          <w:ilvl w:val="0"/>
          <w:numId w:val="14"/>
        </w:numPr>
        <w:tabs>
          <w:tab w:val="center" w:pos="4816"/>
          <w:tab w:val="left" w:pos="8928"/>
        </w:tabs>
        <w:suppressAutoHyphens w:val="0"/>
        <w:rPr>
          <w:rFonts w:ascii="Arial" w:hAnsi="Arial" w:cs="Arial"/>
          <w:bCs/>
          <w:iCs/>
          <w:color w:val="FFFFFF" w:themeColor="background1"/>
          <w:sz w:val="28"/>
          <w:szCs w:val="28"/>
        </w:rPr>
      </w:pPr>
      <w:r w:rsidRPr="00884A1B">
        <w:rPr>
          <w:rFonts w:ascii="Arial" w:hAnsi="Arial" w:cs="Arial"/>
          <w:bCs/>
          <w:iCs/>
          <w:sz w:val="28"/>
          <w:szCs w:val="28"/>
        </w:rPr>
        <w:t>Si le rendez-vous est avec un nouveau client, il doit le créer et prendre rendez-vous sinon il sélectionne le client voulu</w:t>
      </w:r>
      <w:r w:rsidR="00963690">
        <w:rPr>
          <w:rFonts w:ascii="Arial" w:hAnsi="Arial" w:cs="Arial"/>
          <w:bCs/>
          <w:iCs/>
          <w:sz w:val="28"/>
          <w:szCs w:val="28"/>
        </w:rPr>
        <w:t xml:space="preserve"> avec qui il a déjà traité</w:t>
      </w:r>
      <w:r w:rsidRPr="00884A1B">
        <w:rPr>
          <w:rFonts w:ascii="Arial" w:hAnsi="Arial" w:cs="Arial"/>
          <w:bCs/>
          <w:iCs/>
          <w:sz w:val="28"/>
          <w:szCs w:val="28"/>
        </w:rPr>
        <w:t xml:space="preserve"> et choisi le créneau horaire</w:t>
      </w:r>
      <w:r w:rsidR="00963690">
        <w:rPr>
          <w:rFonts w:ascii="Arial" w:hAnsi="Arial" w:cs="Arial"/>
          <w:bCs/>
          <w:iCs/>
          <w:sz w:val="28"/>
          <w:szCs w:val="28"/>
        </w:rPr>
        <w:t>.</w:t>
      </w:r>
    </w:p>
    <w:p w14:paraId="515EE6A0" w14:textId="77777777" w:rsidR="00884A1B" w:rsidRPr="00884A1B" w:rsidRDefault="00884A1B" w:rsidP="00884A1B">
      <w:pPr>
        <w:pStyle w:val="Paragraphedeliste"/>
        <w:tabs>
          <w:tab w:val="center" w:pos="4816"/>
          <w:tab w:val="left" w:pos="8928"/>
        </w:tabs>
        <w:suppressAutoHyphens w:val="0"/>
        <w:rPr>
          <w:rFonts w:ascii="Arial" w:hAnsi="Arial" w:cs="Arial"/>
          <w:bCs/>
          <w:iCs/>
          <w:color w:val="FFFFFF" w:themeColor="background1"/>
          <w:sz w:val="28"/>
          <w:szCs w:val="28"/>
        </w:rPr>
      </w:pPr>
    </w:p>
    <w:p w14:paraId="0D3AD59B" w14:textId="449B02AB" w:rsidR="00884A1B" w:rsidRPr="00884A1B" w:rsidRDefault="00EF47FA" w:rsidP="00884A1B">
      <w:pPr>
        <w:pStyle w:val="Paragraphedeliste"/>
        <w:numPr>
          <w:ilvl w:val="0"/>
          <w:numId w:val="14"/>
        </w:numPr>
        <w:tabs>
          <w:tab w:val="center" w:pos="4816"/>
          <w:tab w:val="left" w:pos="8928"/>
        </w:tabs>
        <w:suppressAutoHyphens w:val="0"/>
        <w:rPr>
          <w:rFonts w:ascii="Arial" w:hAnsi="Arial" w:cs="Arial"/>
          <w:bCs/>
          <w:iCs/>
          <w:color w:val="FFFFFF" w:themeColor="background1"/>
          <w:sz w:val="28"/>
          <w:szCs w:val="28"/>
        </w:rPr>
      </w:pPr>
      <w:r w:rsidRPr="00884A1B">
        <w:rPr>
          <w:rFonts w:ascii="Arial" w:hAnsi="Arial" w:cs="Arial"/>
          <w:bCs/>
          <w:iCs/>
          <w:sz w:val="28"/>
          <w:szCs w:val="28"/>
        </w:rPr>
        <w:t>Une fois le rendez-vous enregistré il apparaitra dans l’onglet « rendez-vous à venir ». L’utilisateur pourra alors consulter les informations</w:t>
      </w:r>
      <w:r w:rsidR="00884A1B" w:rsidRPr="00884A1B">
        <w:rPr>
          <w:rFonts w:ascii="Arial" w:hAnsi="Arial" w:cs="Arial"/>
          <w:bCs/>
          <w:iCs/>
          <w:sz w:val="28"/>
          <w:szCs w:val="28"/>
        </w:rPr>
        <w:t xml:space="preserve"> sur celui-ci</w:t>
      </w:r>
      <w:r w:rsidRPr="00884A1B">
        <w:rPr>
          <w:rFonts w:ascii="Arial" w:hAnsi="Arial" w:cs="Arial"/>
          <w:bCs/>
          <w:iCs/>
          <w:sz w:val="28"/>
          <w:szCs w:val="28"/>
        </w:rPr>
        <w:t xml:space="preserve"> ainsi que </w:t>
      </w:r>
      <w:r w:rsidR="00884A1B" w:rsidRPr="00884A1B">
        <w:rPr>
          <w:rFonts w:ascii="Arial" w:hAnsi="Arial" w:cs="Arial"/>
          <w:bCs/>
          <w:iCs/>
          <w:sz w:val="28"/>
          <w:szCs w:val="28"/>
        </w:rPr>
        <w:t>les comptes-rendus déjà existants</w:t>
      </w:r>
      <w:r w:rsidR="00963690">
        <w:rPr>
          <w:rFonts w:ascii="Arial" w:hAnsi="Arial" w:cs="Arial"/>
          <w:bCs/>
          <w:iCs/>
          <w:sz w:val="28"/>
          <w:szCs w:val="28"/>
        </w:rPr>
        <w:t>.</w:t>
      </w:r>
    </w:p>
    <w:p w14:paraId="1B2EEFEB" w14:textId="77777777" w:rsidR="00884A1B" w:rsidRPr="00884A1B" w:rsidRDefault="00884A1B" w:rsidP="00884A1B">
      <w:pPr>
        <w:pStyle w:val="Paragraphedeliste"/>
        <w:rPr>
          <w:rFonts w:ascii="Arial" w:hAnsi="Arial" w:cs="Arial"/>
          <w:bCs/>
          <w:iCs/>
          <w:color w:val="FFFFFF" w:themeColor="background1"/>
          <w:sz w:val="28"/>
          <w:szCs w:val="28"/>
        </w:rPr>
      </w:pPr>
    </w:p>
    <w:p w14:paraId="7B7A3ACE" w14:textId="77777777" w:rsidR="00884A1B" w:rsidRPr="00884A1B" w:rsidRDefault="00884A1B" w:rsidP="00884A1B">
      <w:pPr>
        <w:pStyle w:val="Paragraphedeliste"/>
        <w:tabs>
          <w:tab w:val="center" w:pos="4816"/>
          <w:tab w:val="left" w:pos="8928"/>
        </w:tabs>
        <w:suppressAutoHyphens w:val="0"/>
        <w:rPr>
          <w:rFonts w:ascii="Arial" w:hAnsi="Arial" w:cs="Arial"/>
          <w:bCs/>
          <w:iCs/>
          <w:color w:val="FFFFFF" w:themeColor="background1"/>
          <w:sz w:val="28"/>
          <w:szCs w:val="28"/>
        </w:rPr>
      </w:pPr>
    </w:p>
    <w:p w14:paraId="4105BDD6" w14:textId="77777777" w:rsidR="00B16D79" w:rsidRPr="00B16D79" w:rsidRDefault="00884A1B" w:rsidP="00884A1B">
      <w:pPr>
        <w:pStyle w:val="Paragraphedeliste"/>
        <w:numPr>
          <w:ilvl w:val="0"/>
          <w:numId w:val="14"/>
        </w:numPr>
        <w:tabs>
          <w:tab w:val="center" w:pos="4816"/>
          <w:tab w:val="left" w:pos="8928"/>
        </w:tabs>
        <w:suppressAutoHyphens w:val="0"/>
        <w:rPr>
          <w:rFonts w:ascii="Arial" w:hAnsi="Arial" w:cs="Arial"/>
          <w:bCs/>
          <w:iCs/>
          <w:color w:val="FFFFFF" w:themeColor="background1"/>
          <w:sz w:val="32"/>
          <w:szCs w:val="32"/>
        </w:rPr>
      </w:pPr>
      <w:r w:rsidRPr="00884A1B">
        <w:rPr>
          <w:rFonts w:ascii="Arial" w:hAnsi="Arial" w:cs="Arial"/>
          <w:bCs/>
          <w:iCs/>
          <w:sz w:val="28"/>
          <w:szCs w:val="28"/>
        </w:rPr>
        <w:t>Une fois le rendez-vous passé, il apparaitra dans l’onglet « rendez-vous passez » ce qui lui permettra de rédiger un compte-rendu</w:t>
      </w:r>
      <w:r w:rsidR="00B16D79">
        <w:rPr>
          <w:rFonts w:ascii="Arial" w:hAnsi="Arial" w:cs="Arial"/>
          <w:bCs/>
          <w:iCs/>
          <w:sz w:val="28"/>
          <w:szCs w:val="28"/>
        </w:rPr>
        <w:t>.</w:t>
      </w:r>
    </w:p>
    <w:p w14:paraId="35128FF1" w14:textId="77777777" w:rsidR="00B16D79" w:rsidRDefault="00B16D79" w:rsidP="00B16D79">
      <w:pPr>
        <w:tabs>
          <w:tab w:val="center" w:pos="4816"/>
          <w:tab w:val="left" w:pos="8928"/>
        </w:tabs>
        <w:suppressAutoHyphens w:val="0"/>
        <w:rPr>
          <w:rFonts w:ascii="Arial" w:hAnsi="Arial" w:cs="Arial"/>
          <w:bCs/>
          <w:iCs/>
          <w:color w:val="FFFFFF" w:themeColor="background1"/>
          <w:sz w:val="32"/>
          <w:szCs w:val="32"/>
        </w:rPr>
      </w:pPr>
    </w:p>
    <w:p w14:paraId="4DF76F8E" w14:textId="77777777" w:rsidR="00B16D79" w:rsidRDefault="00B16D79" w:rsidP="00B16D79">
      <w:pPr>
        <w:tabs>
          <w:tab w:val="center" w:pos="4816"/>
          <w:tab w:val="left" w:pos="8928"/>
        </w:tabs>
        <w:suppressAutoHyphens w:val="0"/>
        <w:rPr>
          <w:rFonts w:ascii="Arial" w:hAnsi="Arial" w:cs="Arial"/>
          <w:bCs/>
          <w:iCs/>
          <w:color w:val="FFFFFF" w:themeColor="background1"/>
          <w:sz w:val="32"/>
          <w:szCs w:val="32"/>
        </w:rPr>
      </w:pPr>
    </w:p>
    <w:p w14:paraId="3DC77E14" w14:textId="77777777" w:rsidR="00B16D79" w:rsidRDefault="00B16D79" w:rsidP="00B16D79">
      <w:pPr>
        <w:tabs>
          <w:tab w:val="center" w:pos="4816"/>
          <w:tab w:val="left" w:pos="8928"/>
        </w:tabs>
        <w:suppressAutoHyphens w:val="0"/>
        <w:rPr>
          <w:rFonts w:ascii="Arial" w:hAnsi="Arial" w:cs="Arial"/>
          <w:bCs/>
          <w:iCs/>
          <w:color w:val="FFFFFF" w:themeColor="background1"/>
          <w:sz w:val="32"/>
          <w:szCs w:val="32"/>
        </w:rPr>
      </w:pPr>
    </w:p>
    <w:p w14:paraId="15DE9E6A" w14:textId="77777777" w:rsidR="00B16D79" w:rsidRDefault="00B16D79" w:rsidP="00B16D79">
      <w:pPr>
        <w:tabs>
          <w:tab w:val="center" w:pos="4816"/>
          <w:tab w:val="left" w:pos="8928"/>
        </w:tabs>
        <w:suppressAutoHyphens w:val="0"/>
        <w:rPr>
          <w:rFonts w:ascii="Arial" w:hAnsi="Arial" w:cs="Arial"/>
          <w:bCs/>
          <w:iCs/>
          <w:color w:val="FFFFFF" w:themeColor="background1"/>
          <w:sz w:val="32"/>
          <w:szCs w:val="32"/>
        </w:rPr>
      </w:pPr>
    </w:p>
    <w:p w14:paraId="1CAF7260" w14:textId="77777777" w:rsidR="00B16D79" w:rsidRDefault="00B16D79" w:rsidP="00B16D79">
      <w:pPr>
        <w:tabs>
          <w:tab w:val="center" w:pos="4816"/>
          <w:tab w:val="left" w:pos="8928"/>
        </w:tabs>
        <w:suppressAutoHyphens w:val="0"/>
        <w:rPr>
          <w:rFonts w:ascii="Arial" w:hAnsi="Arial" w:cs="Arial"/>
          <w:bCs/>
          <w:iCs/>
          <w:color w:val="FFFFFF" w:themeColor="background1"/>
          <w:sz w:val="32"/>
          <w:szCs w:val="32"/>
        </w:rPr>
      </w:pPr>
    </w:p>
    <w:p w14:paraId="15114382" w14:textId="77777777" w:rsidR="00B16D79" w:rsidRDefault="00B16D79" w:rsidP="00B16D79">
      <w:pPr>
        <w:tabs>
          <w:tab w:val="center" w:pos="4816"/>
          <w:tab w:val="left" w:pos="8928"/>
        </w:tabs>
        <w:suppressAutoHyphens w:val="0"/>
        <w:rPr>
          <w:rFonts w:ascii="Arial" w:hAnsi="Arial" w:cs="Arial"/>
          <w:bCs/>
          <w:iCs/>
          <w:color w:val="FFFFFF" w:themeColor="background1"/>
          <w:sz w:val="32"/>
          <w:szCs w:val="32"/>
        </w:rPr>
      </w:pPr>
    </w:p>
    <w:p w14:paraId="027D5E65" w14:textId="77777777" w:rsidR="00B16D79" w:rsidRDefault="00B16D79" w:rsidP="00B16D79">
      <w:pPr>
        <w:tabs>
          <w:tab w:val="center" w:pos="4816"/>
          <w:tab w:val="left" w:pos="8928"/>
        </w:tabs>
        <w:suppressAutoHyphens w:val="0"/>
        <w:rPr>
          <w:rFonts w:ascii="Arial" w:hAnsi="Arial" w:cs="Arial"/>
          <w:bCs/>
          <w:iCs/>
          <w:color w:val="FFFFFF" w:themeColor="background1"/>
          <w:sz w:val="32"/>
          <w:szCs w:val="32"/>
        </w:rPr>
      </w:pPr>
    </w:p>
    <w:p w14:paraId="3A55D478" w14:textId="77777777" w:rsidR="00B16D79" w:rsidRDefault="00B16D79" w:rsidP="00B16D79">
      <w:pPr>
        <w:tabs>
          <w:tab w:val="center" w:pos="4816"/>
          <w:tab w:val="left" w:pos="8928"/>
        </w:tabs>
        <w:suppressAutoHyphens w:val="0"/>
        <w:rPr>
          <w:rFonts w:ascii="Arial" w:hAnsi="Arial" w:cs="Arial"/>
          <w:bCs/>
          <w:iCs/>
          <w:color w:val="FFFFFF" w:themeColor="background1"/>
          <w:sz w:val="32"/>
          <w:szCs w:val="32"/>
        </w:rPr>
      </w:pPr>
    </w:p>
    <w:p w14:paraId="5F2CB0A0" w14:textId="77777777" w:rsidR="00B16D79" w:rsidRDefault="00B16D79" w:rsidP="00B16D79">
      <w:pPr>
        <w:tabs>
          <w:tab w:val="center" w:pos="4816"/>
          <w:tab w:val="left" w:pos="8928"/>
        </w:tabs>
        <w:suppressAutoHyphens w:val="0"/>
        <w:rPr>
          <w:rFonts w:ascii="Arial" w:hAnsi="Arial" w:cs="Arial"/>
          <w:bCs/>
          <w:iCs/>
          <w:color w:val="FFFFFF" w:themeColor="background1"/>
          <w:sz w:val="32"/>
          <w:szCs w:val="32"/>
        </w:rPr>
      </w:pPr>
    </w:p>
    <w:p w14:paraId="78CAB6CD" w14:textId="77777777" w:rsidR="00B16D79" w:rsidRDefault="00B16D79" w:rsidP="00B16D79">
      <w:pPr>
        <w:tabs>
          <w:tab w:val="center" w:pos="4816"/>
          <w:tab w:val="left" w:pos="8928"/>
        </w:tabs>
        <w:suppressAutoHyphens w:val="0"/>
        <w:rPr>
          <w:rFonts w:ascii="Arial" w:hAnsi="Arial" w:cs="Arial"/>
          <w:bCs/>
          <w:iCs/>
          <w:color w:val="FFFFFF" w:themeColor="background1"/>
          <w:sz w:val="32"/>
          <w:szCs w:val="32"/>
        </w:rPr>
      </w:pPr>
    </w:p>
    <w:p w14:paraId="61FBF250" w14:textId="77777777" w:rsidR="00B16D79" w:rsidRDefault="00B16D79" w:rsidP="00B16D79">
      <w:pPr>
        <w:suppressAutoHyphens w:val="0"/>
        <w:rPr>
          <w:rFonts w:ascii="Arial" w:hAnsi="Arial" w:cs="Arial"/>
          <w:bCs/>
          <w:iCs/>
          <w:color w:val="FFFFFF" w:themeColor="background1"/>
          <w:sz w:val="32"/>
          <w:szCs w:val="32"/>
        </w:rPr>
      </w:pPr>
      <w:r>
        <w:rPr>
          <w:rFonts w:ascii="Arial" w:hAnsi="Arial" w:cs="Arial"/>
          <w:bCs/>
          <w:iCs/>
          <w:noProof/>
          <w:sz w:val="22"/>
          <w:szCs w:val="22"/>
        </w:rPr>
        <w:lastRenderedPageBreak/>
        <mc:AlternateContent>
          <mc:Choice Requires="wps">
            <w:drawing>
              <wp:anchor distT="0" distB="0" distL="114300" distR="114300" simplePos="0" relativeHeight="251662336" behindDoc="1" locked="0" layoutInCell="1" allowOverlap="1" wp14:anchorId="0903BF6B" wp14:editId="6FD3256A">
                <wp:simplePos x="0" y="0"/>
                <wp:positionH relativeFrom="margin">
                  <wp:align>left</wp:align>
                </wp:positionH>
                <wp:positionV relativeFrom="paragraph">
                  <wp:posOffset>-205105</wp:posOffset>
                </wp:positionV>
                <wp:extent cx="4137660" cy="2590800"/>
                <wp:effectExtent l="0" t="0" r="0" b="0"/>
                <wp:wrapNone/>
                <wp:docPr id="4" name="Rectangle 4"/>
                <wp:cNvGraphicFramePr/>
                <a:graphic xmlns:a="http://schemas.openxmlformats.org/drawingml/2006/main">
                  <a:graphicData uri="http://schemas.microsoft.com/office/word/2010/wordprocessingShape">
                    <wps:wsp>
                      <wps:cNvSpPr/>
                      <wps:spPr>
                        <a:xfrm>
                          <a:off x="0" y="0"/>
                          <a:ext cx="4137660" cy="2590800"/>
                        </a:xfrm>
                        <a:prstGeom prst="rect">
                          <a:avLst/>
                        </a:prstGeom>
                        <a:solidFill>
                          <a:srgbClr val="82B2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369D33" id="Rectangle 4" o:spid="_x0000_s1026" style="position:absolute;margin-left:0;margin-top:-16.15pt;width:325.8pt;height:204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" fillcolor="#82b2bd" stroked="f" strokeweight="1pt">
                <w10:wrap anchorx="margin"/>
              </v:rect>
            </w:pict>
          </mc:Fallback>
        </mc:AlternateContent>
      </w:r>
      <w:r>
        <w:rPr>
          <w:rFonts w:ascii="Arial" w:hAnsi="Arial" w:cs="Arial"/>
          <w:bCs/>
          <w:iCs/>
          <w:sz w:val="22"/>
          <w:szCs w:val="22"/>
        </w:rPr>
        <w:t xml:space="preserve">   </w:t>
      </w:r>
      <w:r w:rsidRPr="005C255F">
        <w:rPr>
          <w:rFonts w:ascii="Arial" w:hAnsi="Arial" w:cs="Arial"/>
          <w:bCs/>
          <w:iCs/>
          <w:color w:val="FFFFFF" w:themeColor="background1"/>
          <w:sz w:val="32"/>
          <w:szCs w:val="32"/>
        </w:rPr>
        <w:t>Cas d’utilisation</w:t>
      </w:r>
    </w:p>
    <w:p w14:paraId="198BD55C" w14:textId="477EAC41" w:rsidR="00B16D79" w:rsidRDefault="00B16D79" w:rsidP="00B16D79">
      <w:pPr>
        <w:suppressAutoHyphens w:val="0"/>
        <w:rPr>
          <w:rFonts w:ascii="Arial" w:hAnsi="Arial" w:cs="Arial"/>
          <w:bCs/>
          <w:iCs/>
          <w:color w:val="FFFFFF" w:themeColor="background1"/>
          <w:sz w:val="32"/>
          <w:szCs w:val="32"/>
        </w:rPr>
      </w:pPr>
      <w:r>
        <w:rPr>
          <w:rFonts w:ascii="Arial" w:hAnsi="Arial" w:cs="Arial"/>
          <w:bCs/>
          <w:iCs/>
          <w:color w:val="FFFFFF" w:themeColor="background1"/>
          <w:sz w:val="32"/>
          <w:szCs w:val="32"/>
        </w:rPr>
        <w:tab/>
      </w:r>
      <w:r>
        <w:rPr>
          <w:rFonts w:ascii="Arial" w:hAnsi="Arial" w:cs="Arial"/>
          <w:bCs/>
          <w:iCs/>
          <w:color w:val="FFFFFF" w:themeColor="background1"/>
          <w:sz w:val="32"/>
          <w:szCs w:val="32"/>
        </w:rPr>
        <w:t>Rédaction des comptes rendus</w:t>
      </w:r>
    </w:p>
    <w:p w14:paraId="2484F7C0" w14:textId="77777777" w:rsidR="00B16D79" w:rsidRDefault="00B16D79" w:rsidP="00B16D79">
      <w:pPr>
        <w:suppressAutoHyphens w:val="0"/>
        <w:rPr>
          <w:rFonts w:ascii="Arial" w:hAnsi="Arial" w:cs="Arial"/>
          <w:bCs/>
          <w:iCs/>
          <w:color w:val="FFFFFF" w:themeColor="background1"/>
          <w:sz w:val="32"/>
          <w:szCs w:val="32"/>
        </w:rPr>
      </w:pPr>
      <w:r>
        <w:rPr>
          <w:rFonts w:ascii="Arial" w:hAnsi="Arial" w:cs="Arial"/>
          <w:bCs/>
          <w:iCs/>
          <w:color w:val="FFFFFF" w:themeColor="background1"/>
          <w:sz w:val="32"/>
          <w:szCs w:val="32"/>
        </w:rPr>
        <w:t xml:space="preserve">  </w:t>
      </w:r>
    </w:p>
    <w:p w14:paraId="1C21459D" w14:textId="77777777" w:rsidR="00B16D79" w:rsidRDefault="00B16D79" w:rsidP="00B16D79">
      <w:pPr>
        <w:tabs>
          <w:tab w:val="left" w:pos="5916"/>
        </w:tabs>
        <w:suppressAutoHyphens w:val="0"/>
        <w:rPr>
          <w:rFonts w:ascii="Arial" w:hAnsi="Arial" w:cs="Arial"/>
          <w:bCs/>
          <w:iCs/>
          <w:color w:val="FFFFFF" w:themeColor="background1"/>
          <w:sz w:val="32"/>
          <w:szCs w:val="32"/>
        </w:rPr>
      </w:pPr>
      <w:r>
        <w:rPr>
          <w:rFonts w:ascii="Arial" w:hAnsi="Arial" w:cs="Arial"/>
          <w:bCs/>
          <w:iCs/>
          <w:color w:val="FFFFFF" w:themeColor="background1"/>
          <w:sz w:val="32"/>
          <w:szCs w:val="32"/>
        </w:rPr>
        <w:t xml:space="preserve">  Acteur déclencheur</w:t>
      </w:r>
      <w:r>
        <w:rPr>
          <w:rFonts w:ascii="Arial" w:hAnsi="Arial" w:cs="Arial"/>
          <w:bCs/>
          <w:iCs/>
          <w:color w:val="FFFFFF" w:themeColor="background1"/>
          <w:sz w:val="32"/>
          <w:szCs w:val="32"/>
        </w:rPr>
        <w:tab/>
      </w:r>
    </w:p>
    <w:p w14:paraId="437848BD" w14:textId="77777777" w:rsidR="00B16D79" w:rsidRDefault="00B16D79" w:rsidP="00B16D79">
      <w:pPr>
        <w:suppressAutoHyphens w:val="0"/>
        <w:rPr>
          <w:rFonts w:ascii="Arial" w:hAnsi="Arial" w:cs="Arial"/>
          <w:bCs/>
          <w:iCs/>
          <w:color w:val="FFFFFF" w:themeColor="background1"/>
          <w:sz w:val="32"/>
          <w:szCs w:val="32"/>
        </w:rPr>
      </w:pPr>
      <w:r>
        <w:rPr>
          <w:rFonts w:ascii="Arial" w:hAnsi="Arial" w:cs="Arial"/>
          <w:bCs/>
          <w:iCs/>
          <w:color w:val="FFFFFF" w:themeColor="background1"/>
          <w:sz w:val="32"/>
          <w:szCs w:val="32"/>
        </w:rPr>
        <w:tab/>
        <w:t>Visiteur et responsable de département</w:t>
      </w:r>
    </w:p>
    <w:p w14:paraId="788B570B" w14:textId="77777777" w:rsidR="00B16D79" w:rsidRDefault="00B16D79" w:rsidP="00B16D79">
      <w:pPr>
        <w:suppressAutoHyphens w:val="0"/>
        <w:rPr>
          <w:rFonts w:ascii="Arial" w:hAnsi="Arial" w:cs="Arial"/>
          <w:bCs/>
          <w:iCs/>
          <w:color w:val="FFFFFF" w:themeColor="background1"/>
          <w:sz w:val="32"/>
          <w:szCs w:val="32"/>
        </w:rPr>
      </w:pPr>
    </w:p>
    <w:p w14:paraId="14973FC7" w14:textId="77777777" w:rsidR="00B16D79" w:rsidRDefault="00B16D79" w:rsidP="00B16D79">
      <w:pPr>
        <w:suppressAutoHyphens w:val="0"/>
        <w:rPr>
          <w:rFonts w:ascii="Arial" w:hAnsi="Arial" w:cs="Arial"/>
          <w:bCs/>
          <w:iCs/>
          <w:color w:val="FFFFFF" w:themeColor="background1"/>
          <w:sz w:val="32"/>
          <w:szCs w:val="32"/>
        </w:rPr>
      </w:pPr>
      <w:r>
        <w:rPr>
          <w:rFonts w:ascii="Arial" w:hAnsi="Arial" w:cs="Arial"/>
          <w:bCs/>
          <w:iCs/>
          <w:color w:val="FFFFFF" w:themeColor="background1"/>
          <w:sz w:val="32"/>
          <w:szCs w:val="32"/>
        </w:rPr>
        <w:t xml:space="preserve">  Précondition</w:t>
      </w:r>
    </w:p>
    <w:p w14:paraId="097675A9" w14:textId="77777777" w:rsidR="00B16D79" w:rsidRDefault="00B16D79" w:rsidP="00B16D79">
      <w:pPr>
        <w:suppressAutoHyphens w:val="0"/>
        <w:rPr>
          <w:rFonts w:ascii="Arial" w:hAnsi="Arial" w:cs="Arial"/>
          <w:bCs/>
          <w:iCs/>
          <w:color w:val="FFFFFF" w:themeColor="background1"/>
          <w:sz w:val="32"/>
          <w:szCs w:val="32"/>
        </w:rPr>
      </w:pPr>
      <w:r>
        <w:rPr>
          <w:rFonts w:ascii="Arial" w:hAnsi="Arial" w:cs="Arial"/>
          <w:bCs/>
          <w:iCs/>
          <w:color w:val="FFFFFF" w:themeColor="background1"/>
          <w:sz w:val="32"/>
          <w:szCs w:val="32"/>
        </w:rPr>
        <w:tab/>
        <w:t>Utilisateur authentifié</w:t>
      </w:r>
    </w:p>
    <w:p w14:paraId="208C88FF" w14:textId="77777777" w:rsidR="00B16D79" w:rsidRDefault="00B16D79" w:rsidP="00B16D79">
      <w:pPr>
        <w:suppressAutoHyphens w:val="0"/>
        <w:rPr>
          <w:rFonts w:ascii="Arial" w:hAnsi="Arial" w:cs="Arial"/>
          <w:bCs/>
          <w:iCs/>
          <w:color w:val="FFFFFF" w:themeColor="background1"/>
          <w:sz w:val="32"/>
          <w:szCs w:val="32"/>
        </w:rPr>
      </w:pPr>
    </w:p>
    <w:p w14:paraId="4A7065BE" w14:textId="77777777" w:rsidR="00B16D79" w:rsidRDefault="00B16D79" w:rsidP="00B16D79">
      <w:pPr>
        <w:suppressAutoHyphens w:val="0"/>
        <w:rPr>
          <w:rFonts w:ascii="Arial" w:hAnsi="Arial" w:cs="Arial"/>
          <w:bCs/>
          <w:iCs/>
          <w:color w:val="FFFFFF" w:themeColor="background1"/>
          <w:sz w:val="32"/>
          <w:szCs w:val="32"/>
        </w:rPr>
      </w:pPr>
      <w:r>
        <w:rPr>
          <w:rFonts w:ascii="Arial" w:hAnsi="Arial" w:cs="Arial"/>
          <w:bCs/>
          <w:iCs/>
          <w:noProof/>
          <w:color w:val="FFFFFF" w:themeColor="background1"/>
          <w:sz w:val="32"/>
          <w:szCs w:val="32"/>
        </w:rPr>
        <mc:AlternateContent>
          <mc:Choice Requires="wps">
            <w:drawing>
              <wp:anchor distT="0" distB="0" distL="114300" distR="114300" simplePos="0" relativeHeight="251663360" behindDoc="1" locked="0" layoutInCell="1" allowOverlap="1" wp14:anchorId="124F4088" wp14:editId="056B5FFA">
                <wp:simplePos x="0" y="0"/>
                <wp:positionH relativeFrom="column">
                  <wp:posOffset>361950</wp:posOffset>
                </wp:positionH>
                <wp:positionV relativeFrom="paragraph">
                  <wp:posOffset>23495</wp:posOffset>
                </wp:positionV>
                <wp:extent cx="6179820" cy="1173480"/>
                <wp:effectExtent l="0" t="0" r="0" b="7620"/>
                <wp:wrapNone/>
                <wp:docPr id="5" name="Rectangle 5"/>
                <wp:cNvGraphicFramePr/>
                <a:graphic xmlns:a="http://schemas.openxmlformats.org/drawingml/2006/main">
                  <a:graphicData uri="http://schemas.microsoft.com/office/word/2010/wordprocessingShape">
                    <wps:wsp>
                      <wps:cNvSpPr/>
                      <wps:spPr>
                        <a:xfrm>
                          <a:off x="0" y="0"/>
                          <a:ext cx="6179820" cy="1173480"/>
                        </a:xfrm>
                        <a:prstGeom prst="rect">
                          <a:avLst/>
                        </a:prstGeom>
                        <a:solidFill>
                          <a:srgbClr val="FF71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8B359D" id="Rectangle 5" o:spid="_x0000_s1026" style="position:absolute;margin-left:28.5pt;margin-top:1.85pt;width:486.6pt;height:92.4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" fillcolor="#ff716e" stroked="f" strokeweight="1pt"/>
            </w:pict>
          </mc:Fallback>
        </mc:AlternateContent>
      </w:r>
    </w:p>
    <w:p w14:paraId="54FC1253" w14:textId="1C1E39B0" w:rsidR="00B16D79" w:rsidRDefault="00B16D79" w:rsidP="00B16D79">
      <w:pPr>
        <w:suppressAutoHyphens w:val="0"/>
        <w:jc w:val="center"/>
        <w:rPr>
          <w:rFonts w:ascii="Arial" w:hAnsi="Arial" w:cs="Arial"/>
          <w:bCs/>
          <w:iCs/>
          <w:color w:val="FFFFFF" w:themeColor="background1"/>
          <w:sz w:val="32"/>
          <w:szCs w:val="32"/>
        </w:rPr>
      </w:pPr>
      <w:r>
        <w:rPr>
          <w:rFonts w:ascii="Arial" w:hAnsi="Arial" w:cs="Arial"/>
          <w:bCs/>
          <w:iCs/>
          <w:color w:val="FFFFFF" w:themeColor="background1"/>
          <w:sz w:val="32"/>
          <w:szCs w:val="32"/>
        </w:rPr>
        <w:t xml:space="preserve">           </w:t>
      </w:r>
      <w:r>
        <w:rPr>
          <w:rFonts w:ascii="Arial" w:hAnsi="Arial" w:cs="Arial"/>
          <w:bCs/>
          <w:iCs/>
          <w:color w:val="FFFFFF" w:themeColor="background1"/>
          <w:sz w:val="32"/>
          <w:szCs w:val="32"/>
        </w:rPr>
        <w:t>Démarche de rédaction des comptes</w:t>
      </w:r>
      <w:r w:rsidR="005D15C3">
        <w:rPr>
          <w:rFonts w:ascii="Arial" w:hAnsi="Arial" w:cs="Arial"/>
          <w:bCs/>
          <w:iCs/>
          <w:color w:val="FFFFFF" w:themeColor="background1"/>
          <w:sz w:val="32"/>
          <w:szCs w:val="32"/>
        </w:rPr>
        <w:t xml:space="preserve"> </w:t>
      </w:r>
      <w:r>
        <w:rPr>
          <w:rFonts w:ascii="Arial" w:hAnsi="Arial" w:cs="Arial"/>
          <w:bCs/>
          <w:iCs/>
          <w:color w:val="FFFFFF" w:themeColor="background1"/>
          <w:sz w:val="32"/>
          <w:szCs w:val="32"/>
        </w:rPr>
        <w:t>rendus</w:t>
      </w:r>
    </w:p>
    <w:p w14:paraId="6557CDFF" w14:textId="77777777" w:rsidR="00B16D79" w:rsidRDefault="00B16D79" w:rsidP="00B16D79">
      <w:pPr>
        <w:suppressAutoHyphens w:val="0"/>
        <w:jc w:val="center"/>
        <w:rPr>
          <w:rFonts w:ascii="Arial" w:hAnsi="Arial" w:cs="Arial"/>
          <w:bCs/>
          <w:iCs/>
          <w:color w:val="FFFFFF" w:themeColor="background1"/>
          <w:sz w:val="32"/>
          <w:szCs w:val="32"/>
        </w:rPr>
      </w:pPr>
    </w:p>
    <w:p w14:paraId="7486934A" w14:textId="77777777" w:rsidR="00B16D79" w:rsidRDefault="00B16D79" w:rsidP="00B16D79">
      <w:pPr>
        <w:tabs>
          <w:tab w:val="center" w:pos="4816"/>
          <w:tab w:val="left" w:pos="8928"/>
        </w:tabs>
        <w:suppressAutoHyphens w:val="0"/>
        <w:rPr>
          <w:rFonts w:ascii="Arial" w:hAnsi="Arial" w:cs="Arial"/>
          <w:bCs/>
          <w:iCs/>
          <w:color w:val="FFFFFF" w:themeColor="background1"/>
          <w:sz w:val="32"/>
          <w:szCs w:val="32"/>
        </w:rPr>
      </w:pPr>
      <w:r>
        <w:rPr>
          <w:rFonts w:ascii="Arial" w:hAnsi="Arial" w:cs="Arial"/>
          <w:bCs/>
          <w:iCs/>
          <w:color w:val="FFFFFF" w:themeColor="background1"/>
          <w:sz w:val="32"/>
          <w:szCs w:val="32"/>
        </w:rPr>
        <w:tab/>
        <w:t xml:space="preserve">       Scénario nominal</w:t>
      </w:r>
    </w:p>
    <w:p w14:paraId="69CD6E0C" w14:textId="77777777" w:rsidR="00B16D79" w:rsidRDefault="00B16D79" w:rsidP="00B16D79">
      <w:pPr>
        <w:tabs>
          <w:tab w:val="center" w:pos="4816"/>
          <w:tab w:val="left" w:pos="8928"/>
        </w:tabs>
        <w:suppressAutoHyphens w:val="0"/>
        <w:rPr>
          <w:rFonts w:ascii="Arial" w:hAnsi="Arial" w:cs="Arial"/>
          <w:bCs/>
          <w:iCs/>
          <w:color w:val="FFFFFF" w:themeColor="background1"/>
          <w:sz w:val="32"/>
          <w:szCs w:val="32"/>
        </w:rPr>
      </w:pPr>
    </w:p>
    <w:p w14:paraId="5710004E" w14:textId="4E97CCE9" w:rsidR="00EF47FA" w:rsidRDefault="00EF47FA" w:rsidP="00B16D79">
      <w:pPr>
        <w:tabs>
          <w:tab w:val="center" w:pos="4816"/>
          <w:tab w:val="left" w:pos="8928"/>
        </w:tabs>
        <w:suppressAutoHyphens w:val="0"/>
        <w:rPr>
          <w:rFonts w:ascii="Arial" w:hAnsi="Arial" w:cs="Arial"/>
          <w:bCs/>
          <w:iCs/>
          <w:color w:val="FFFFFF" w:themeColor="background1"/>
          <w:sz w:val="32"/>
          <w:szCs w:val="32"/>
        </w:rPr>
      </w:pPr>
      <w:r w:rsidRPr="00B16D79">
        <w:rPr>
          <w:rFonts w:ascii="Arial" w:hAnsi="Arial" w:cs="Arial"/>
          <w:bCs/>
          <w:iCs/>
          <w:color w:val="FFFFFF" w:themeColor="background1"/>
          <w:sz w:val="32"/>
          <w:szCs w:val="32"/>
        </w:rPr>
        <w:tab/>
      </w:r>
    </w:p>
    <w:p w14:paraId="002ED01F" w14:textId="4A3AB474" w:rsidR="005D15C3" w:rsidRDefault="005D15C3" w:rsidP="00B16D79">
      <w:pPr>
        <w:tabs>
          <w:tab w:val="center" w:pos="4816"/>
          <w:tab w:val="left" w:pos="8928"/>
        </w:tabs>
        <w:suppressAutoHyphens w:val="0"/>
        <w:rPr>
          <w:rFonts w:ascii="Arial" w:hAnsi="Arial" w:cs="Arial"/>
          <w:bCs/>
          <w:iCs/>
          <w:color w:val="FFFFFF" w:themeColor="background1"/>
          <w:sz w:val="32"/>
          <w:szCs w:val="32"/>
        </w:rPr>
      </w:pPr>
    </w:p>
    <w:p w14:paraId="4929B0EA" w14:textId="08D5CE8C" w:rsidR="005D15C3" w:rsidRDefault="005D15C3" w:rsidP="005D15C3">
      <w:pPr>
        <w:pStyle w:val="Paragraphedeliste"/>
        <w:numPr>
          <w:ilvl w:val="0"/>
          <w:numId w:val="15"/>
        </w:numPr>
        <w:tabs>
          <w:tab w:val="center" w:pos="4816"/>
          <w:tab w:val="left" w:pos="8928"/>
        </w:tabs>
        <w:suppressAutoHyphens w:val="0"/>
        <w:rPr>
          <w:rFonts w:ascii="Arial" w:hAnsi="Arial" w:cs="Arial"/>
          <w:bCs/>
          <w:iCs/>
          <w:sz w:val="28"/>
          <w:szCs w:val="28"/>
        </w:rPr>
      </w:pPr>
      <w:r>
        <w:rPr>
          <w:rFonts w:ascii="Arial" w:hAnsi="Arial" w:cs="Arial"/>
          <w:bCs/>
          <w:iCs/>
          <w:sz w:val="28"/>
          <w:szCs w:val="28"/>
        </w:rPr>
        <w:t>Une fois la date et l’heure du rendez-vous passé, il apparaitra dans la partie « rendez-vous passez » et on pourra commencer à rédiger un compte rendu pour celui-ci en cliquant sur le bouton « rédiger compte rendu »</w:t>
      </w:r>
    </w:p>
    <w:p w14:paraId="615EB1BF" w14:textId="77777777" w:rsidR="005D15C3" w:rsidRDefault="005D15C3" w:rsidP="005D15C3">
      <w:pPr>
        <w:pStyle w:val="Paragraphedeliste"/>
        <w:tabs>
          <w:tab w:val="center" w:pos="4816"/>
          <w:tab w:val="left" w:pos="8928"/>
        </w:tabs>
        <w:suppressAutoHyphens w:val="0"/>
        <w:rPr>
          <w:rFonts w:ascii="Arial" w:hAnsi="Arial" w:cs="Arial"/>
          <w:bCs/>
          <w:iCs/>
          <w:sz w:val="28"/>
          <w:szCs w:val="28"/>
        </w:rPr>
      </w:pPr>
    </w:p>
    <w:p w14:paraId="3D5FFE42" w14:textId="2FAD4188" w:rsidR="005D15C3" w:rsidRDefault="00770397" w:rsidP="005D15C3">
      <w:pPr>
        <w:pStyle w:val="Paragraphedeliste"/>
        <w:numPr>
          <w:ilvl w:val="0"/>
          <w:numId w:val="15"/>
        </w:numPr>
        <w:tabs>
          <w:tab w:val="center" w:pos="4816"/>
          <w:tab w:val="left" w:pos="8928"/>
        </w:tabs>
        <w:suppressAutoHyphens w:val="0"/>
        <w:rPr>
          <w:rFonts w:ascii="Arial" w:hAnsi="Arial" w:cs="Arial"/>
          <w:bCs/>
          <w:iCs/>
          <w:sz w:val="28"/>
          <w:szCs w:val="28"/>
        </w:rPr>
      </w:pPr>
      <w:r>
        <w:rPr>
          <w:rFonts w:ascii="Arial" w:hAnsi="Arial" w:cs="Arial"/>
          <w:bCs/>
          <w:iCs/>
          <w:sz w:val="28"/>
          <w:szCs w:val="28"/>
        </w:rPr>
        <w:t>La liste des médicaments que nous proposons s’affiche et l’utilisateur peut sélectionner et indiquer le nombre d’échantillons donné.</w:t>
      </w:r>
    </w:p>
    <w:p w14:paraId="37B9CB0E" w14:textId="77777777" w:rsidR="00770397" w:rsidRPr="00770397" w:rsidRDefault="00770397" w:rsidP="00770397">
      <w:pPr>
        <w:pStyle w:val="Paragraphedeliste"/>
        <w:rPr>
          <w:rFonts w:ascii="Arial" w:hAnsi="Arial" w:cs="Arial"/>
          <w:bCs/>
          <w:iCs/>
          <w:sz w:val="28"/>
          <w:szCs w:val="28"/>
        </w:rPr>
      </w:pPr>
    </w:p>
    <w:p w14:paraId="24B7BC26" w14:textId="0C8B82BF" w:rsidR="00770397" w:rsidRDefault="00770397" w:rsidP="005D15C3">
      <w:pPr>
        <w:pStyle w:val="Paragraphedeliste"/>
        <w:numPr>
          <w:ilvl w:val="0"/>
          <w:numId w:val="15"/>
        </w:numPr>
        <w:tabs>
          <w:tab w:val="center" w:pos="4816"/>
          <w:tab w:val="left" w:pos="8928"/>
        </w:tabs>
        <w:suppressAutoHyphens w:val="0"/>
        <w:rPr>
          <w:rFonts w:ascii="Arial" w:hAnsi="Arial" w:cs="Arial"/>
          <w:bCs/>
          <w:iCs/>
          <w:sz w:val="28"/>
          <w:szCs w:val="28"/>
        </w:rPr>
      </w:pPr>
      <w:r>
        <w:rPr>
          <w:rFonts w:ascii="Arial" w:hAnsi="Arial" w:cs="Arial"/>
          <w:bCs/>
          <w:iCs/>
          <w:sz w:val="28"/>
          <w:szCs w:val="28"/>
        </w:rPr>
        <w:t>Ensuite, il rédigera le commentaire et sélectionnera l’intéressement du client pour finalement le validé.</w:t>
      </w:r>
      <w:r w:rsidR="00033900">
        <w:rPr>
          <w:rFonts w:ascii="Arial" w:hAnsi="Arial" w:cs="Arial"/>
          <w:bCs/>
          <w:iCs/>
          <w:sz w:val="28"/>
          <w:szCs w:val="28"/>
        </w:rPr>
        <w:t xml:space="preserve"> Il sera ensuite redirigé vers la homepage.</w:t>
      </w:r>
    </w:p>
    <w:p w14:paraId="7158B208" w14:textId="77777777" w:rsidR="00033900" w:rsidRPr="00033900" w:rsidRDefault="00033900" w:rsidP="00033900">
      <w:pPr>
        <w:pStyle w:val="Paragraphedeliste"/>
        <w:rPr>
          <w:rFonts w:ascii="Arial" w:hAnsi="Arial" w:cs="Arial"/>
          <w:bCs/>
          <w:iCs/>
          <w:sz w:val="28"/>
          <w:szCs w:val="28"/>
        </w:rPr>
      </w:pPr>
    </w:p>
    <w:p w14:paraId="5F238957" w14:textId="4DD12E9E" w:rsidR="00033900" w:rsidRDefault="00033900" w:rsidP="005D15C3">
      <w:pPr>
        <w:pStyle w:val="Paragraphedeliste"/>
        <w:numPr>
          <w:ilvl w:val="0"/>
          <w:numId w:val="15"/>
        </w:numPr>
        <w:tabs>
          <w:tab w:val="center" w:pos="4816"/>
          <w:tab w:val="left" w:pos="8928"/>
        </w:tabs>
        <w:suppressAutoHyphens w:val="0"/>
        <w:rPr>
          <w:rFonts w:ascii="Arial" w:hAnsi="Arial" w:cs="Arial"/>
          <w:bCs/>
          <w:iCs/>
          <w:sz w:val="28"/>
          <w:szCs w:val="28"/>
        </w:rPr>
      </w:pPr>
      <w:r>
        <w:rPr>
          <w:rFonts w:ascii="Arial" w:hAnsi="Arial" w:cs="Arial"/>
          <w:bCs/>
          <w:iCs/>
          <w:sz w:val="28"/>
          <w:szCs w:val="28"/>
        </w:rPr>
        <w:t>Le rendez-vous ne s’affichera plus dans la partie « rendez-vous passez » mais vous pouvez retrouver le récapitulatif via le bouton « mes comptes rendus » dans le header.</w:t>
      </w:r>
    </w:p>
    <w:p w14:paraId="3E9DB310" w14:textId="77777777" w:rsidR="00033900" w:rsidRPr="00033900" w:rsidRDefault="00033900" w:rsidP="00033900">
      <w:pPr>
        <w:pStyle w:val="Paragraphedeliste"/>
        <w:rPr>
          <w:rFonts w:ascii="Arial" w:hAnsi="Arial" w:cs="Arial"/>
          <w:bCs/>
          <w:iCs/>
          <w:sz w:val="28"/>
          <w:szCs w:val="28"/>
        </w:rPr>
      </w:pPr>
    </w:p>
    <w:p w14:paraId="6CF6440E" w14:textId="10CEB49C" w:rsidR="00033900" w:rsidRDefault="00033900" w:rsidP="005D15C3">
      <w:pPr>
        <w:pStyle w:val="Paragraphedeliste"/>
        <w:numPr>
          <w:ilvl w:val="0"/>
          <w:numId w:val="15"/>
        </w:numPr>
        <w:tabs>
          <w:tab w:val="center" w:pos="4816"/>
          <w:tab w:val="left" w:pos="8928"/>
        </w:tabs>
        <w:suppressAutoHyphens w:val="0"/>
        <w:rPr>
          <w:rFonts w:ascii="Arial" w:hAnsi="Arial" w:cs="Arial"/>
          <w:bCs/>
          <w:iCs/>
          <w:sz w:val="28"/>
          <w:szCs w:val="28"/>
        </w:rPr>
      </w:pPr>
      <w:r>
        <w:rPr>
          <w:rFonts w:ascii="Arial" w:hAnsi="Arial" w:cs="Arial"/>
          <w:bCs/>
          <w:iCs/>
          <w:sz w:val="28"/>
          <w:szCs w:val="28"/>
        </w:rPr>
        <w:t>Une fois sur la page « mes comptes rendus », elle se décompose en deux part</w:t>
      </w:r>
      <w:r w:rsidR="00F61F5E">
        <w:rPr>
          <w:rFonts w:ascii="Arial" w:hAnsi="Arial" w:cs="Arial"/>
          <w:bCs/>
          <w:iCs/>
          <w:sz w:val="28"/>
          <w:szCs w:val="28"/>
        </w:rPr>
        <w:t>i</w:t>
      </w:r>
      <w:r>
        <w:rPr>
          <w:rFonts w:ascii="Arial" w:hAnsi="Arial" w:cs="Arial"/>
          <w:bCs/>
          <w:iCs/>
          <w:sz w:val="28"/>
          <w:szCs w:val="28"/>
        </w:rPr>
        <w:t>es, en haut les comptes rendus non validé par notre supérieur et en bas ceux qui l’ont été.</w:t>
      </w:r>
    </w:p>
    <w:p w14:paraId="799D836A" w14:textId="77777777" w:rsidR="00033900" w:rsidRPr="00033900" w:rsidRDefault="00033900" w:rsidP="00033900">
      <w:pPr>
        <w:pStyle w:val="Paragraphedeliste"/>
        <w:rPr>
          <w:rFonts w:ascii="Arial" w:hAnsi="Arial" w:cs="Arial"/>
          <w:bCs/>
          <w:iCs/>
          <w:sz w:val="28"/>
          <w:szCs w:val="28"/>
        </w:rPr>
      </w:pPr>
    </w:p>
    <w:p w14:paraId="04ACF0C6" w14:textId="7C1F1FB9" w:rsidR="00033900" w:rsidRDefault="00D34449" w:rsidP="005D15C3">
      <w:pPr>
        <w:pStyle w:val="Paragraphedeliste"/>
        <w:numPr>
          <w:ilvl w:val="0"/>
          <w:numId w:val="15"/>
        </w:numPr>
        <w:tabs>
          <w:tab w:val="center" w:pos="4816"/>
          <w:tab w:val="left" w:pos="8928"/>
        </w:tabs>
        <w:suppressAutoHyphens w:val="0"/>
        <w:rPr>
          <w:rFonts w:ascii="Arial" w:hAnsi="Arial" w:cs="Arial"/>
          <w:bCs/>
          <w:iCs/>
          <w:sz w:val="28"/>
          <w:szCs w:val="28"/>
        </w:rPr>
      </w:pPr>
      <w:r>
        <w:rPr>
          <w:rFonts w:ascii="Arial" w:hAnsi="Arial" w:cs="Arial"/>
          <w:bCs/>
          <w:iCs/>
          <w:sz w:val="28"/>
          <w:szCs w:val="28"/>
        </w:rPr>
        <w:t>Tant que notre compte rendu n’a pas été validé, nous pouvons modifier l’intéressement du client ainsi que notre rapport via le bouton « modifier »</w:t>
      </w:r>
    </w:p>
    <w:p w14:paraId="15314891" w14:textId="77777777" w:rsidR="00D34449" w:rsidRPr="00D34449" w:rsidRDefault="00D34449" w:rsidP="00D34449">
      <w:pPr>
        <w:pStyle w:val="Paragraphedeliste"/>
        <w:rPr>
          <w:rFonts w:ascii="Arial" w:hAnsi="Arial" w:cs="Arial"/>
          <w:bCs/>
          <w:iCs/>
          <w:sz w:val="28"/>
          <w:szCs w:val="28"/>
        </w:rPr>
      </w:pPr>
    </w:p>
    <w:p w14:paraId="51110673" w14:textId="2A0650CB" w:rsidR="00D34449" w:rsidRDefault="00D34449" w:rsidP="005D15C3">
      <w:pPr>
        <w:pStyle w:val="Paragraphedeliste"/>
        <w:numPr>
          <w:ilvl w:val="0"/>
          <w:numId w:val="15"/>
        </w:numPr>
        <w:tabs>
          <w:tab w:val="center" w:pos="4816"/>
          <w:tab w:val="left" w:pos="8928"/>
        </w:tabs>
        <w:suppressAutoHyphens w:val="0"/>
        <w:rPr>
          <w:rFonts w:ascii="Arial" w:hAnsi="Arial" w:cs="Arial"/>
          <w:bCs/>
          <w:iCs/>
          <w:sz w:val="28"/>
          <w:szCs w:val="28"/>
        </w:rPr>
      </w:pPr>
      <w:r>
        <w:rPr>
          <w:rFonts w:ascii="Arial" w:hAnsi="Arial" w:cs="Arial"/>
          <w:bCs/>
          <w:iCs/>
          <w:sz w:val="28"/>
          <w:szCs w:val="28"/>
        </w:rPr>
        <w:t>Les comptes rendus « finaux » ont en plus le commentaire de notre supérieur ainsi que l’identifiant de notre supérieur pour savoir qui l’a effectué.</w:t>
      </w:r>
    </w:p>
    <w:p w14:paraId="729F271A" w14:textId="4047F88C" w:rsidR="005D15C3" w:rsidRDefault="005D15C3" w:rsidP="005D15C3">
      <w:pPr>
        <w:tabs>
          <w:tab w:val="center" w:pos="4816"/>
          <w:tab w:val="left" w:pos="8928"/>
        </w:tabs>
        <w:suppressAutoHyphens w:val="0"/>
        <w:rPr>
          <w:rFonts w:ascii="Arial" w:hAnsi="Arial" w:cs="Arial"/>
          <w:bCs/>
          <w:iCs/>
          <w:sz w:val="28"/>
          <w:szCs w:val="28"/>
        </w:rPr>
      </w:pPr>
    </w:p>
    <w:p w14:paraId="13C8C593" w14:textId="77777777" w:rsidR="00557A25" w:rsidRDefault="00557A25" w:rsidP="00557A25">
      <w:pPr>
        <w:suppressAutoHyphens w:val="0"/>
        <w:rPr>
          <w:rFonts w:ascii="Arial" w:hAnsi="Arial" w:cs="Arial"/>
          <w:bCs/>
          <w:iCs/>
          <w:color w:val="FFFFFF" w:themeColor="background1"/>
          <w:sz w:val="32"/>
          <w:szCs w:val="32"/>
        </w:rPr>
      </w:pPr>
      <w:r>
        <w:rPr>
          <w:rFonts w:ascii="Arial" w:hAnsi="Arial" w:cs="Arial"/>
          <w:bCs/>
          <w:iCs/>
          <w:noProof/>
          <w:sz w:val="22"/>
          <w:szCs w:val="22"/>
        </w:rPr>
        <w:lastRenderedPageBreak/>
        <mc:AlternateContent>
          <mc:Choice Requires="wps">
            <w:drawing>
              <wp:anchor distT="0" distB="0" distL="114300" distR="114300" simplePos="0" relativeHeight="251665408" behindDoc="1" locked="0" layoutInCell="1" allowOverlap="1" wp14:anchorId="27272C74" wp14:editId="04FC8B2F">
                <wp:simplePos x="0" y="0"/>
                <wp:positionH relativeFrom="margin">
                  <wp:align>left</wp:align>
                </wp:positionH>
                <wp:positionV relativeFrom="paragraph">
                  <wp:posOffset>-205105</wp:posOffset>
                </wp:positionV>
                <wp:extent cx="4892040" cy="2590800"/>
                <wp:effectExtent l="0" t="0" r="3810" b="0"/>
                <wp:wrapNone/>
                <wp:docPr id="6" name="Rectangle 6"/>
                <wp:cNvGraphicFramePr/>
                <a:graphic xmlns:a="http://schemas.openxmlformats.org/drawingml/2006/main">
                  <a:graphicData uri="http://schemas.microsoft.com/office/word/2010/wordprocessingShape">
                    <wps:wsp>
                      <wps:cNvSpPr/>
                      <wps:spPr>
                        <a:xfrm>
                          <a:off x="0" y="0"/>
                          <a:ext cx="4892040" cy="2590800"/>
                        </a:xfrm>
                        <a:prstGeom prst="rect">
                          <a:avLst/>
                        </a:prstGeom>
                        <a:solidFill>
                          <a:srgbClr val="82B2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C3DC74" id="Rectangle 6" o:spid="_x0000_s1026" style="position:absolute;margin-left:0;margin-top:-16.15pt;width:385.2pt;height:204pt;z-index:-2516510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" fillcolor="#82b2bd" stroked="f" strokeweight="1pt">
                <w10:wrap anchorx="margin"/>
              </v:rect>
            </w:pict>
          </mc:Fallback>
        </mc:AlternateContent>
      </w:r>
      <w:r>
        <w:rPr>
          <w:rFonts w:ascii="Arial" w:hAnsi="Arial" w:cs="Arial"/>
          <w:bCs/>
          <w:iCs/>
          <w:sz w:val="22"/>
          <w:szCs w:val="22"/>
        </w:rPr>
        <w:t xml:space="preserve">   </w:t>
      </w:r>
      <w:r w:rsidRPr="005C255F">
        <w:rPr>
          <w:rFonts w:ascii="Arial" w:hAnsi="Arial" w:cs="Arial"/>
          <w:bCs/>
          <w:iCs/>
          <w:color w:val="FFFFFF" w:themeColor="background1"/>
          <w:sz w:val="32"/>
          <w:szCs w:val="32"/>
        </w:rPr>
        <w:t>Cas d’utilisation</w:t>
      </w:r>
    </w:p>
    <w:p w14:paraId="18505326" w14:textId="1544144E" w:rsidR="00557A25" w:rsidRDefault="00557A25" w:rsidP="00557A25">
      <w:pPr>
        <w:suppressAutoHyphens w:val="0"/>
        <w:rPr>
          <w:rFonts w:ascii="Arial" w:hAnsi="Arial" w:cs="Arial"/>
          <w:bCs/>
          <w:iCs/>
          <w:color w:val="FFFFFF" w:themeColor="background1"/>
          <w:sz w:val="32"/>
          <w:szCs w:val="32"/>
        </w:rPr>
      </w:pPr>
      <w:r>
        <w:rPr>
          <w:rFonts w:ascii="Arial" w:hAnsi="Arial" w:cs="Arial"/>
          <w:bCs/>
          <w:iCs/>
          <w:color w:val="FFFFFF" w:themeColor="background1"/>
          <w:sz w:val="32"/>
          <w:szCs w:val="32"/>
        </w:rPr>
        <w:tab/>
      </w:r>
      <w:r>
        <w:rPr>
          <w:rFonts w:ascii="Arial" w:hAnsi="Arial" w:cs="Arial"/>
          <w:bCs/>
          <w:iCs/>
          <w:color w:val="FFFFFF" w:themeColor="background1"/>
          <w:sz w:val="32"/>
          <w:szCs w:val="32"/>
        </w:rPr>
        <w:t>Validation</w:t>
      </w:r>
      <w:r>
        <w:rPr>
          <w:rFonts w:ascii="Arial" w:hAnsi="Arial" w:cs="Arial"/>
          <w:bCs/>
          <w:iCs/>
          <w:color w:val="FFFFFF" w:themeColor="background1"/>
          <w:sz w:val="32"/>
          <w:szCs w:val="32"/>
        </w:rPr>
        <w:t xml:space="preserve"> des comptes rendus</w:t>
      </w:r>
    </w:p>
    <w:p w14:paraId="5C929BDD" w14:textId="77777777" w:rsidR="00557A25" w:rsidRDefault="00557A25" w:rsidP="00557A25">
      <w:pPr>
        <w:suppressAutoHyphens w:val="0"/>
        <w:rPr>
          <w:rFonts w:ascii="Arial" w:hAnsi="Arial" w:cs="Arial"/>
          <w:bCs/>
          <w:iCs/>
          <w:color w:val="FFFFFF" w:themeColor="background1"/>
          <w:sz w:val="32"/>
          <w:szCs w:val="32"/>
        </w:rPr>
      </w:pPr>
      <w:r>
        <w:rPr>
          <w:rFonts w:ascii="Arial" w:hAnsi="Arial" w:cs="Arial"/>
          <w:bCs/>
          <w:iCs/>
          <w:color w:val="FFFFFF" w:themeColor="background1"/>
          <w:sz w:val="32"/>
          <w:szCs w:val="32"/>
        </w:rPr>
        <w:t xml:space="preserve">  </w:t>
      </w:r>
    </w:p>
    <w:p w14:paraId="7F725CED" w14:textId="77777777" w:rsidR="00557A25" w:rsidRDefault="00557A25" w:rsidP="00557A25">
      <w:pPr>
        <w:tabs>
          <w:tab w:val="left" w:pos="5916"/>
        </w:tabs>
        <w:suppressAutoHyphens w:val="0"/>
        <w:rPr>
          <w:rFonts w:ascii="Arial" w:hAnsi="Arial" w:cs="Arial"/>
          <w:bCs/>
          <w:iCs/>
          <w:color w:val="FFFFFF" w:themeColor="background1"/>
          <w:sz w:val="32"/>
          <w:szCs w:val="32"/>
        </w:rPr>
      </w:pPr>
      <w:r>
        <w:rPr>
          <w:rFonts w:ascii="Arial" w:hAnsi="Arial" w:cs="Arial"/>
          <w:bCs/>
          <w:iCs/>
          <w:color w:val="FFFFFF" w:themeColor="background1"/>
          <w:sz w:val="32"/>
          <w:szCs w:val="32"/>
        </w:rPr>
        <w:t xml:space="preserve">  Acteur déclencheur</w:t>
      </w:r>
      <w:r>
        <w:rPr>
          <w:rFonts w:ascii="Arial" w:hAnsi="Arial" w:cs="Arial"/>
          <w:bCs/>
          <w:iCs/>
          <w:color w:val="FFFFFF" w:themeColor="background1"/>
          <w:sz w:val="32"/>
          <w:szCs w:val="32"/>
        </w:rPr>
        <w:tab/>
      </w:r>
    </w:p>
    <w:p w14:paraId="6163E2A9" w14:textId="4B261CE1" w:rsidR="00557A25" w:rsidRDefault="00557A25" w:rsidP="00557A25">
      <w:pPr>
        <w:suppressAutoHyphens w:val="0"/>
        <w:rPr>
          <w:rFonts w:ascii="Arial" w:hAnsi="Arial" w:cs="Arial"/>
          <w:bCs/>
          <w:iCs/>
          <w:color w:val="FFFFFF" w:themeColor="background1"/>
          <w:sz w:val="32"/>
          <w:szCs w:val="32"/>
        </w:rPr>
      </w:pPr>
      <w:r>
        <w:rPr>
          <w:rFonts w:ascii="Arial" w:hAnsi="Arial" w:cs="Arial"/>
          <w:bCs/>
          <w:iCs/>
          <w:color w:val="FFFFFF" w:themeColor="background1"/>
          <w:sz w:val="32"/>
          <w:szCs w:val="32"/>
        </w:rPr>
        <w:tab/>
      </w:r>
      <w:r>
        <w:rPr>
          <w:rFonts w:ascii="Arial" w:hAnsi="Arial" w:cs="Arial"/>
          <w:bCs/>
          <w:iCs/>
          <w:color w:val="FFFFFF" w:themeColor="background1"/>
          <w:sz w:val="32"/>
          <w:szCs w:val="32"/>
        </w:rPr>
        <w:t>R</w:t>
      </w:r>
      <w:r>
        <w:rPr>
          <w:rFonts w:ascii="Arial" w:hAnsi="Arial" w:cs="Arial"/>
          <w:bCs/>
          <w:iCs/>
          <w:color w:val="FFFFFF" w:themeColor="background1"/>
          <w:sz w:val="32"/>
          <w:szCs w:val="32"/>
        </w:rPr>
        <w:t>esponsable de département</w:t>
      </w:r>
    </w:p>
    <w:p w14:paraId="4FFB6342" w14:textId="77777777" w:rsidR="00557A25" w:rsidRDefault="00557A25" w:rsidP="00557A25">
      <w:pPr>
        <w:suppressAutoHyphens w:val="0"/>
        <w:rPr>
          <w:rFonts w:ascii="Arial" w:hAnsi="Arial" w:cs="Arial"/>
          <w:bCs/>
          <w:iCs/>
          <w:color w:val="FFFFFF" w:themeColor="background1"/>
          <w:sz w:val="32"/>
          <w:szCs w:val="32"/>
        </w:rPr>
      </w:pPr>
    </w:p>
    <w:p w14:paraId="7A1BAA19" w14:textId="77777777" w:rsidR="00557A25" w:rsidRDefault="00557A25" w:rsidP="00557A25">
      <w:pPr>
        <w:suppressAutoHyphens w:val="0"/>
        <w:rPr>
          <w:rFonts w:ascii="Arial" w:hAnsi="Arial" w:cs="Arial"/>
          <w:bCs/>
          <w:iCs/>
          <w:color w:val="FFFFFF" w:themeColor="background1"/>
          <w:sz w:val="32"/>
          <w:szCs w:val="32"/>
        </w:rPr>
      </w:pPr>
      <w:r>
        <w:rPr>
          <w:rFonts w:ascii="Arial" w:hAnsi="Arial" w:cs="Arial"/>
          <w:bCs/>
          <w:iCs/>
          <w:color w:val="FFFFFF" w:themeColor="background1"/>
          <w:sz w:val="32"/>
          <w:szCs w:val="32"/>
        </w:rPr>
        <w:t xml:space="preserve">  Précondition</w:t>
      </w:r>
    </w:p>
    <w:p w14:paraId="12597A18" w14:textId="29A2DC8E" w:rsidR="00557A25" w:rsidRDefault="00557A25" w:rsidP="00557A25">
      <w:pPr>
        <w:suppressAutoHyphens w:val="0"/>
        <w:rPr>
          <w:rFonts w:ascii="Arial" w:hAnsi="Arial" w:cs="Arial"/>
          <w:bCs/>
          <w:iCs/>
          <w:color w:val="FFFFFF" w:themeColor="background1"/>
          <w:sz w:val="32"/>
          <w:szCs w:val="32"/>
        </w:rPr>
      </w:pPr>
      <w:r>
        <w:rPr>
          <w:rFonts w:ascii="Arial" w:hAnsi="Arial" w:cs="Arial"/>
          <w:bCs/>
          <w:iCs/>
          <w:color w:val="FFFFFF" w:themeColor="background1"/>
          <w:sz w:val="32"/>
          <w:szCs w:val="32"/>
        </w:rPr>
        <w:tab/>
        <w:t>Utilisateur authentifié</w:t>
      </w:r>
      <w:r w:rsidR="00043786">
        <w:rPr>
          <w:rFonts w:ascii="Arial" w:hAnsi="Arial" w:cs="Arial"/>
          <w:bCs/>
          <w:iCs/>
          <w:color w:val="FFFFFF" w:themeColor="background1"/>
          <w:sz w:val="32"/>
          <w:szCs w:val="32"/>
        </w:rPr>
        <w:t xml:space="preserve"> avec les droits nécessaires</w:t>
      </w:r>
    </w:p>
    <w:p w14:paraId="0DADABAF" w14:textId="77777777" w:rsidR="00557A25" w:rsidRDefault="00557A25" w:rsidP="00557A25">
      <w:pPr>
        <w:suppressAutoHyphens w:val="0"/>
        <w:rPr>
          <w:rFonts w:ascii="Arial" w:hAnsi="Arial" w:cs="Arial"/>
          <w:bCs/>
          <w:iCs/>
          <w:color w:val="FFFFFF" w:themeColor="background1"/>
          <w:sz w:val="32"/>
          <w:szCs w:val="32"/>
        </w:rPr>
      </w:pPr>
    </w:p>
    <w:p w14:paraId="5AA01E8E" w14:textId="77777777" w:rsidR="00557A25" w:rsidRDefault="00557A25" w:rsidP="00557A25">
      <w:pPr>
        <w:suppressAutoHyphens w:val="0"/>
        <w:rPr>
          <w:rFonts w:ascii="Arial" w:hAnsi="Arial" w:cs="Arial"/>
          <w:bCs/>
          <w:iCs/>
          <w:color w:val="FFFFFF" w:themeColor="background1"/>
          <w:sz w:val="32"/>
          <w:szCs w:val="32"/>
        </w:rPr>
      </w:pPr>
      <w:r>
        <w:rPr>
          <w:rFonts w:ascii="Arial" w:hAnsi="Arial" w:cs="Arial"/>
          <w:bCs/>
          <w:iCs/>
          <w:noProof/>
          <w:color w:val="FFFFFF" w:themeColor="background1"/>
          <w:sz w:val="32"/>
          <w:szCs w:val="32"/>
        </w:rPr>
        <mc:AlternateContent>
          <mc:Choice Requires="wps">
            <w:drawing>
              <wp:anchor distT="0" distB="0" distL="114300" distR="114300" simplePos="0" relativeHeight="251666432" behindDoc="1" locked="0" layoutInCell="1" allowOverlap="1" wp14:anchorId="6F052BAA" wp14:editId="3469057B">
                <wp:simplePos x="0" y="0"/>
                <wp:positionH relativeFrom="column">
                  <wp:posOffset>361950</wp:posOffset>
                </wp:positionH>
                <wp:positionV relativeFrom="paragraph">
                  <wp:posOffset>23495</wp:posOffset>
                </wp:positionV>
                <wp:extent cx="6179820" cy="1173480"/>
                <wp:effectExtent l="0" t="0" r="0" b="7620"/>
                <wp:wrapNone/>
                <wp:docPr id="7" name="Rectangle 7"/>
                <wp:cNvGraphicFramePr/>
                <a:graphic xmlns:a="http://schemas.openxmlformats.org/drawingml/2006/main">
                  <a:graphicData uri="http://schemas.microsoft.com/office/word/2010/wordprocessingShape">
                    <wps:wsp>
                      <wps:cNvSpPr/>
                      <wps:spPr>
                        <a:xfrm>
                          <a:off x="0" y="0"/>
                          <a:ext cx="6179820" cy="1173480"/>
                        </a:xfrm>
                        <a:prstGeom prst="rect">
                          <a:avLst/>
                        </a:prstGeom>
                        <a:solidFill>
                          <a:srgbClr val="FF71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05E606" id="Rectangle 7" o:spid="_x0000_s1026" style="position:absolute;margin-left:28.5pt;margin-top:1.85pt;width:486.6pt;height:92.4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" fillcolor="#ff716e" stroked="f" strokeweight="1pt"/>
            </w:pict>
          </mc:Fallback>
        </mc:AlternateContent>
      </w:r>
    </w:p>
    <w:p w14:paraId="4BC12073" w14:textId="0E516D63" w:rsidR="00557A25" w:rsidRDefault="00557A25" w:rsidP="00557A25">
      <w:pPr>
        <w:suppressAutoHyphens w:val="0"/>
        <w:jc w:val="center"/>
        <w:rPr>
          <w:rFonts w:ascii="Arial" w:hAnsi="Arial" w:cs="Arial"/>
          <w:bCs/>
          <w:iCs/>
          <w:color w:val="FFFFFF" w:themeColor="background1"/>
          <w:sz w:val="32"/>
          <w:szCs w:val="32"/>
        </w:rPr>
      </w:pPr>
      <w:r>
        <w:rPr>
          <w:rFonts w:ascii="Arial" w:hAnsi="Arial" w:cs="Arial"/>
          <w:bCs/>
          <w:iCs/>
          <w:color w:val="FFFFFF" w:themeColor="background1"/>
          <w:sz w:val="32"/>
          <w:szCs w:val="32"/>
        </w:rPr>
        <w:t xml:space="preserve">           Démarche de </w:t>
      </w:r>
      <w:r w:rsidR="00E85576">
        <w:rPr>
          <w:rFonts w:ascii="Arial" w:hAnsi="Arial" w:cs="Arial"/>
          <w:bCs/>
          <w:iCs/>
          <w:color w:val="FFFFFF" w:themeColor="background1"/>
          <w:sz w:val="32"/>
          <w:szCs w:val="32"/>
        </w:rPr>
        <w:t>validation</w:t>
      </w:r>
      <w:r>
        <w:rPr>
          <w:rFonts w:ascii="Arial" w:hAnsi="Arial" w:cs="Arial"/>
          <w:bCs/>
          <w:iCs/>
          <w:color w:val="FFFFFF" w:themeColor="background1"/>
          <w:sz w:val="32"/>
          <w:szCs w:val="32"/>
        </w:rPr>
        <w:t xml:space="preserve"> des comptes rendus</w:t>
      </w:r>
    </w:p>
    <w:p w14:paraId="4B06C713" w14:textId="77777777" w:rsidR="00557A25" w:rsidRDefault="00557A25" w:rsidP="00557A25">
      <w:pPr>
        <w:suppressAutoHyphens w:val="0"/>
        <w:jc w:val="center"/>
        <w:rPr>
          <w:rFonts w:ascii="Arial" w:hAnsi="Arial" w:cs="Arial"/>
          <w:bCs/>
          <w:iCs/>
          <w:color w:val="FFFFFF" w:themeColor="background1"/>
          <w:sz w:val="32"/>
          <w:szCs w:val="32"/>
        </w:rPr>
      </w:pPr>
    </w:p>
    <w:p w14:paraId="5E1001F0" w14:textId="77777777" w:rsidR="00557A25" w:rsidRDefault="00557A25" w:rsidP="00557A25">
      <w:pPr>
        <w:tabs>
          <w:tab w:val="center" w:pos="4816"/>
          <w:tab w:val="left" w:pos="8928"/>
        </w:tabs>
        <w:suppressAutoHyphens w:val="0"/>
        <w:rPr>
          <w:rFonts w:ascii="Arial" w:hAnsi="Arial" w:cs="Arial"/>
          <w:bCs/>
          <w:iCs/>
          <w:color w:val="FFFFFF" w:themeColor="background1"/>
          <w:sz w:val="32"/>
          <w:szCs w:val="32"/>
        </w:rPr>
      </w:pPr>
      <w:r>
        <w:rPr>
          <w:rFonts w:ascii="Arial" w:hAnsi="Arial" w:cs="Arial"/>
          <w:bCs/>
          <w:iCs/>
          <w:color w:val="FFFFFF" w:themeColor="background1"/>
          <w:sz w:val="32"/>
          <w:szCs w:val="32"/>
        </w:rPr>
        <w:tab/>
        <w:t xml:space="preserve">       Scénario nominal</w:t>
      </w:r>
    </w:p>
    <w:p w14:paraId="2416F265" w14:textId="15ABF40F" w:rsidR="00557A25" w:rsidRDefault="00557A25" w:rsidP="005D15C3">
      <w:pPr>
        <w:tabs>
          <w:tab w:val="center" w:pos="4816"/>
          <w:tab w:val="left" w:pos="8928"/>
        </w:tabs>
        <w:suppressAutoHyphens w:val="0"/>
        <w:rPr>
          <w:rFonts w:ascii="Arial" w:hAnsi="Arial" w:cs="Arial"/>
          <w:bCs/>
          <w:iCs/>
          <w:sz w:val="28"/>
          <w:szCs w:val="28"/>
        </w:rPr>
      </w:pPr>
    </w:p>
    <w:p w14:paraId="00BEAE28" w14:textId="2E2BEBAE" w:rsidR="000A7DB6" w:rsidRDefault="000A7DB6" w:rsidP="005D15C3">
      <w:pPr>
        <w:tabs>
          <w:tab w:val="center" w:pos="4816"/>
          <w:tab w:val="left" w:pos="8928"/>
        </w:tabs>
        <w:suppressAutoHyphens w:val="0"/>
        <w:rPr>
          <w:rFonts w:ascii="Arial" w:hAnsi="Arial" w:cs="Arial"/>
          <w:bCs/>
          <w:iCs/>
          <w:sz w:val="28"/>
          <w:szCs w:val="28"/>
        </w:rPr>
      </w:pPr>
    </w:p>
    <w:p w14:paraId="65FD4010" w14:textId="3F8F8097" w:rsidR="000A7DB6" w:rsidRDefault="000A7DB6" w:rsidP="005D15C3">
      <w:pPr>
        <w:tabs>
          <w:tab w:val="center" w:pos="4816"/>
          <w:tab w:val="left" w:pos="8928"/>
        </w:tabs>
        <w:suppressAutoHyphens w:val="0"/>
        <w:rPr>
          <w:rFonts w:ascii="Arial" w:hAnsi="Arial" w:cs="Arial"/>
          <w:bCs/>
          <w:iCs/>
          <w:sz w:val="28"/>
          <w:szCs w:val="28"/>
        </w:rPr>
      </w:pPr>
    </w:p>
    <w:p w14:paraId="7F44E9AF" w14:textId="530AE66A" w:rsidR="000A7DB6" w:rsidRDefault="000A7DB6" w:rsidP="000A7DB6">
      <w:pPr>
        <w:pStyle w:val="Paragraphedeliste"/>
        <w:numPr>
          <w:ilvl w:val="0"/>
          <w:numId w:val="16"/>
        </w:numPr>
        <w:tabs>
          <w:tab w:val="center" w:pos="4816"/>
          <w:tab w:val="left" w:pos="8928"/>
        </w:tabs>
        <w:suppressAutoHyphens w:val="0"/>
        <w:rPr>
          <w:rFonts w:ascii="Arial" w:hAnsi="Arial" w:cs="Arial"/>
          <w:bCs/>
          <w:iCs/>
          <w:sz w:val="28"/>
          <w:szCs w:val="28"/>
        </w:rPr>
      </w:pPr>
      <w:r>
        <w:rPr>
          <w:rFonts w:ascii="Arial" w:hAnsi="Arial" w:cs="Arial"/>
          <w:bCs/>
          <w:iCs/>
          <w:sz w:val="28"/>
          <w:szCs w:val="28"/>
        </w:rPr>
        <w:t>Dans le header, il faudra cliquer sur le bouton « mon équipe ».</w:t>
      </w:r>
    </w:p>
    <w:p w14:paraId="64365522" w14:textId="77777777" w:rsidR="000A7DB6" w:rsidRDefault="000A7DB6" w:rsidP="000A7DB6">
      <w:pPr>
        <w:pStyle w:val="Paragraphedeliste"/>
        <w:tabs>
          <w:tab w:val="center" w:pos="4816"/>
          <w:tab w:val="left" w:pos="8928"/>
        </w:tabs>
        <w:suppressAutoHyphens w:val="0"/>
        <w:rPr>
          <w:rFonts w:ascii="Arial" w:hAnsi="Arial" w:cs="Arial"/>
          <w:bCs/>
          <w:iCs/>
          <w:sz w:val="28"/>
          <w:szCs w:val="28"/>
        </w:rPr>
      </w:pPr>
    </w:p>
    <w:p w14:paraId="23383A84" w14:textId="77777777" w:rsidR="000A7DB6" w:rsidRDefault="000A7DB6" w:rsidP="000A7DB6">
      <w:pPr>
        <w:pStyle w:val="Paragraphedeliste"/>
        <w:numPr>
          <w:ilvl w:val="0"/>
          <w:numId w:val="16"/>
        </w:numPr>
        <w:tabs>
          <w:tab w:val="center" w:pos="4816"/>
          <w:tab w:val="left" w:pos="8928"/>
        </w:tabs>
        <w:suppressAutoHyphens w:val="0"/>
        <w:rPr>
          <w:rFonts w:ascii="Arial" w:hAnsi="Arial" w:cs="Arial"/>
          <w:bCs/>
          <w:iCs/>
          <w:sz w:val="28"/>
          <w:szCs w:val="28"/>
        </w:rPr>
      </w:pPr>
      <w:r>
        <w:rPr>
          <w:rFonts w:ascii="Arial" w:hAnsi="Arial" w:cs="Arial"/>
          <w:bCs/>
          <w:iCs/>
          <w:sz w:val="28"/>
          <w:szCs w:val="28"/>
        </w:rPr>
        <w:t>La liste de tous les visiteurs médicaux de votre département s’affichera. Vous pourrez prendre rendez-vous pour lui avec un client existant via le bouton « RDV » ou voir l’ensemble de ses comptes rendus via le bouton « compte rendu »</w:t>
      </w:r>
    </w:p>
    <w:p w14:paraId="3F29AB7A" w14:textId="77777777" w:rsidR="000A7DB6" w:rsidRPr="000A7DB6" w:rsidRDefault="000A7DB6" w:rsidP="000A7DB6">
      <w:pPr>
        <w:pStyle w:val="Paragraphedeliste"/>
        <w:rPr>
          <w:rFonts w:ascii="Arial" w:hAnsi="Arial" w:cs="Arial"/>
          <w:bCs/>
          <w:iCs/>
          <w:sz w:val="28"/>
          <w:szCs w:val="28"/>
        </w:rPr>
      </w:pPr>
    </w:p>
    <w:p w14:paraId="7D36E24E" w14:textId="77777777" w:rsidR="000A7DB6" w:rsidRPr="000A7DB6" w:rsidRDefault="000A7DB6" w:rsidP="000A7DB6">
      <w:pPr>
        <w:pStyle w:val="Paragraphedeliste"/>
        <w:numPr>
          <w:ilvl w:val="0"/>
          <w:numId w:val="16"/>
        </w:numPr>
        <w:tabs>
          <w:tab w:val="center" w:pos="4816"/>
          <w:tab w:val="left" w:pos="8928"/>
        </w:tabs>
        <w:suppressAutoHyphens w:val="0"/>
        <w:rPr>
          <w:rFonts w:ascii="Arial" w:hAnsi="Arial" w:cs="Arial"/>
          <w:bCs/>
          <w:iCs/>
          <w:sz w:val="28"/>
          <w:szCs w:val="28"/>
        </w:rPr>
      </w:pPr>
      <w:r>
        <w:rPr>
          <w:rFonts w:ascii="Arial" w:hAnsi="Arial" w:cs="Arial"/>
          <w:bCs/>
          <w:iCs/>
          <w:sz w:val="28"/>
          <w:szCs w:val="28"/>
        </w:rPr>
        <w:t>La page compte rendu va afficher les comptes rendus du visiteur sélectionné de la même manière que lui les verrai (voir la partie 5 de</w:t>
      </w:r>
      <w:r w:rsidRPr="000A7DB6">
        <w:rPr>
          <w:rFonts w:ascii="Arial" w:hAnsi="Arial" w:cs="Arial"/>
          <w:bCs/>
          <w:iCs/>
          <w:color w:val="FFFFFF" w:themeColor="background1"/>
          <w:sz w:val="32"/>
          <w:szCs w:val="32"/>
        </w:rPr>
        <w:t xml:space="preserve"> </w:t>
      </w:r>
      <w:r w:rsidRPr="000A7DB6">
        <w:rPr>
          <w:rFonts w:ascii="Arial" w:hAnsi="Arial" w:cs="Arial"/>
          <w:bCs/>
          <w:iCs/>
          <w:sz w:val="32"/>
          <w:szCs w:val="32"/>
        </w:rPr>
        <w:t>Démarche de rédaction des comptes rendus</w:t>
      </w:r>
      <w:r>
        <w:rPr>
          <w:rFonts w:ascii="Arial" w:hAnsi="Arial" w:cs="Arial"/>
          <w:bCs/>
          <w:iCs/>
          <w:sz w:val="32"/>
          <w:szCs w:val="32"/>
        </w:rPr>
        <w:t>)</w:t>
      </w:r>
    </w:p>
    <w:p w14:paraId="3D94C538" w14:textId="77777777" w:rsidR="000A7DB6" w:rsidRPr="000A7DB6" w:rsidRDefault="000A7DB6" w:rsidP="000A7DB6">
      <w:pPr>
        <w:pStyle w:val="Paragraphedeliste"/>
        <w:rPr>
          <w:rFonts w:ascii="Arial" w:hAnsi="Arial" w:cs="Arial"/>
          <w:bCs/>
          <w:iCs/>
          <w:sz w:val="28"/>
          <w:szCs w:val="28"/>
        </w:rPr>
      </w:pPr>
    </w:p>
    <w:p w14:paraId="2FE617B4" w14:textId="77777777" w:rsidR="000A7DB6" w:rsidRDefault="000A7DB6" w:rsidP="000A7DB6">
      <w:pPr>
        <w:pStyle w:val="Paragraphedeliste"/>
        <w:numPr>
          <w:ilvl w:val="0"/>
          <w:numId w:val="16"/>
        </w:numPr>
        <w:tabs>
          <w:tab w:val="center" w:pos="4816"/>
          <w:tab w:val="left" w:pos="8928"/>
        </w:tabs>
        <w:suppressAutoHyphens w:val="0"/>
        <w:rPr>
          <w:rFonts w:ascii="Arial" w:hAnsi="Arial" w:cs="Arial"/>
          <w:bCs/>
          <w:iCs/>
          <w:sz w:val="28"/>
          <w:szCs w:val="28"/>
        </w:rPr>
      </w:pPr>
      <w:r>
        <w:rPr>
          <w:rFonts w:ascii="Arial" w:hAnsi="Arial" w:cs="Arial"/>
          <w:bCs/>
          <w:iCs/>
          <w:sz w:val="28"/>
          <w:szCs w:val="28"/>
        </w:rPr>
        <w:t>Au lieu de pouvoir les modifier, le responsable de département va pouvoir les commenter via le bouton « commenter ».</w:t>
      </w:r>
    </w:p>
    <w:p w14:paraId="29281308" w14:textId="77777777" w:rsidR="000A7DB6" w:rsidRPr="000A7DB6" w:rsidRDefault="000A7DB6" w:rsidP="000A7DB6">
      <w:pPr>
        <w:pStyle w:val="Paragraphedeliste"/>
        <w:rPr>
          <w:rFonts w:ascii="Arial" w:hAnsi="Arial" w:cs="Arial"/>
          <w:bCs/>
          <w:iCs/>
          <w:sz w:val="28"/>
          <w:szCs w:val="28"/>
        </w:rPr>
      </w:pPr>
    </w:p>
    <w:p w14:paraId="32C7E6F7" w14:textId="4E1043F1" w:rsidR="00517D54" w:rsidRDefault="000A7DB6" w:rsidP="000A7DB6">
      <w:pPr>
        <w:pStyle w:val="Paragraphedeliste"/>
        <w:numPr>
          <w:ilvl w:val="0"/>
          <w:numId w:val="16"/>
        </w:numPr>
        <w:tabs>
          <w:tab w:val="center" w:pos="4816"/>
          <w:tab w:val="left" w:pos="8928"/>
        </w:tabs>
        <w:suppressAutoHyphens w:val="0"/>
        <w:rPr>
          <w:rFonts w:ascii="Arial" w:hAnsi="Arial" w:cs="Arial"/>
          <w:bCs/>
          <w:iCs/>
          <w:sz w:val="28"/>
          <w:szCs w:val="28"/>
        </w:rPr>
      </w:pPr>
      <w:r>
        <w:rPr>
          <w:rFonts w:ascii="Arial" w:hAnsi="Arial" w:cs="Arial"/>
          <w:bCs/>
          <w:iCs/>
          <w:sz w:val="28"/>
          <w:szCs w:val="28"/>
        </w:rPr>
        <w:t xml:space="preserve">Il pourra rédiger son commentaire et le valider. </w:t>
      </w:r>
      <w:r w:rsidR="00517D54">
        <w:rPr>
          <w:rFonts w:ascii="Arial" w:hAnsi="Arial" w:cs="Arial"/>
          <w:bCs/>
          <w:iCs/>
          <w:sz w:val="28"/>
          <w:szCs w:val="28"/>
        </w:rPr>
        <w:t xml:space="preserve">Le compte rendu reste toujours visible sous le </w:t>
      </w:r>
      <w:r w:rsidR="00FA62E9">
        <w:rPr>
          <w:rFonts w:ascii="Arial" w:hAnsi="Arial" w:cs="Arial"/>
          <w:bCs/>
          <w:iCs/>
          <w:sz w:val="28"/>
          <w:szCs w:val="28"/>
        </w:rPr>
        <w:t>champ</w:t>
      </w:r>
      <w:r w:rsidR="00517D54">
        <w:rPr>
          <w:rFonts w:ascii="Arial" w:hAnsi="Arial" w:cs="Arial"/>
          <w:bCs/>
          <w:iCs/>
          <w:sz w:val="28"/>
          <w:szCs w:val="28"/>
        </w:rPr>
        <w:t xml:space="preserve"> de remplissage du commentaire.</w:t>
      </w:r>
    </w:p>
    <w:p w14:paraId="39F45850" w14:textId="77777777" w:rsidR="00517D54" w:rsidRPr="00517D54" w:rsidRDefault="00517D54" w:rsidP="00517D54">
      <w:pPr>
        <w:pStyle w:val="Paragraphedeliste"/>
        <w:rPr>
          <w:rFonts w:ascii="Arial" w:hAnsi="Arial" w:cs="Arial"/>
          <w:bCs/>
          <w:iCs/>
          <w:sz w:val="28"/>
          <w:szCs w:val="28"/>
        </w:rPr>
      </w:pPr>
    </w:p>
    <w:p w14:paraId="5DA30BDC" w14:textId="1EB380CD" w:rsidR="000A7DB6" w:rsidRDefault="00FA62E9" w:rsidP="000A7DB6">
      <w:pPr>
        <w:pStyle w:val="Paragraphedeliste"/>
        <w:numPr>
          <w:ilvl w:val="0"/>
          <w:numId w:val="16"/>
        </w:numPr>
        <w:tabs>
          <w:tab w:val="center" w:pos="4816"/>
          <w:tab w:val="left" w:pos="8928"/>
        </w:tabs>
        <w:suppressAutoHyphens w:val="0"/>
        <w:rPr>
          <w:rFonts w:ascii="Arial" w:hAnsi="Arial" w:cs="Arial"/>
          <w:bCs/>
          <w:iCs/>
          <w:sz w:val="28"/>
          <w:szCs w:val="28"/>
        </w:rPr>
      </w:pPr>
      <w:r>
        <w:rPr>
          <w:rFonts w:ascii="Arial" w:hAnsi="Arial" w:cs="Arial"/>
          <w:bCs/>
          <w:iCs/>
          <w:sz w:val="28"/>
          <w:szCs w:val="28"/>
        </w:rPr>
        <w:t>Une fois validé, l’utilisateur est de retour sur la liste de son équipe et le compte rendu apparaitra pour lui comme pour le visiteur dans la partie « compte rendu final ».</w:t>
      </w:r>
    </w:p>
    <w:p w14:paraId="212EF671" w14:textId="77777777" w:rsidR="000A7DB6" w:rsidRPr="000A7DB6" w:rsidRDefault="000A7DB6" w:rsidP="000A7DB6">
      <w:pPr>
        <w:tabs>
          <w:tab w:val="center" w:pos="4816"/>
          <w:tab w:val="left" w:pos="8928"/>
        </w:tabs>
        <w:suppressAutoHyphens w:val="0"/>
        <w:rPr>
          <w:rFonts w:ascii="Arial" w:hAnsi="Arial" w:cs="Arial"/>
          <w:bCs/>
          <w:iCs/>
          <w:sz w:val="28"/>
          <w:szCs w:val="28"/>
        </w:rPr>
      </w:pPr>
    </w:p>
    <w:p w14:paraId="2D95182D" w14:textId="06CF2EE9" w:rsidR="000A7DB6" w:rsidRDefault="000A7DB6" w:rsidP="000A7DB6">
      <w:pPr>
        <w:tabs>
          <w:tab w:val="center" w:pos="4816"/>
          <w:tab w:val="left" w:pos="8928"/>
        </w:tabs>
        <w:suppressAutoHyphens w:val="0"/>
        <w:rPr>
          <w:rFonts w:ascii="Arial" w:hAnsi="Arial" w:cs="Arial"/>
          <w:bCs/>
          <w:iCs/>
          <w:sz w:val="28"/>
          <w:szCs w:val="28"/>
        </w:rPr>
      </w:pPr>
    </w:p>
    <w:p w14:paraId="55474642" w14:textId="6761062C" w:rsidR="000A7DB6" w:rsidRDefault="000A7DB6" w:rsidP="000A7DB6">
      <w:pPr>
        <w:tabs>
          <w:tab w:val="center" w:pos="4816"/>
          <w:tab w:val="left" w:pos="8928"/>
        </w:tabs>
        <w:suppressAutoHyphens w:val="0"/>
        <w:rPr>
          <w:rFonts w:ascii="Arial" w:hAnsi="Arial" w:cs="Arial"/>
          <w:bCs/>
          <w:iCs/>
          <w:sz w:val="28"/>
          <w:szCs w:val="28"/>
        </w:rPr>
      </w:pPr>
    </w:p>
    <w:p w14:paraId="1036ADB0" w14:textId="1CB1FB67" w:rsidR="00FA62E9" w:rsidRDefault="00FA62E9" w:rsidP="000A7DB6">
      <w:pPr>
        <w:tabs>
          <w:tab w:val="center" w:pos="4816"/>
          <w:tab w:val="left" w:pos="8928"/>
        </w:tabs>
        <w:suppressAutoHyphens w:val="0"/>
        <w:rPr>
          <w:rFonts w:ascii="Arial" w:hAnsi="Arial" w:cs="Arial"/>
          <w:bCs/>
          <w:iCs/>
          <w:sz w:val="28"/>
          <w:szCs w:val="28"/>
        </w:rPr>
      </w:pPr>
    </w:p>
    <w:p w14:paraId="73065650" w14:textId="552A283B" w:rsidR="00FA62E9" w:rsidRDefault="00FA62E9" w:rsidP="000A7DB6">
      <w:pPr>
        <w:tabs>
          <w:tab w:val="center" w:pos="4816"/>
          <w:tab w:val="left" w:pos="8928"/>
        </w:tabs>
        <w:suppressAutoHyphens w:val="0"/>
        <w:rPr>
          <w:rFonts w:ascii="Arial" w:hAnsi="Arial" w:cs="Arial"/>
          <w:bCs/>
          <w:iCs/>
          <w:sz w:val="28"/>
          <w:szCs w:val="28"/>
        </w:rPr>
      </w:pPr>
    </w:p>
    <w:p w14:paraId="4D56524C" w14:textId="03A018E9" w:rsidR="00FA62E9" w:rsidRDefault="00FA62E9" w:rsidP="000A7DB6">
      <w:pPr>
        <w:tabs>
          <w:tab w:val="center" w:pos="4816"/>
          <w:tab w:val="left" w:pos="8928"/>
        </w:tabs>
        <w:suppressAutoHyphens w:val="0"/>
        <w:rPr>
          <w:rFonts w:ascii="Arial" w:hAnsi="Arial" w:cs="Arial"/>
          <w:bCs/>
          <w:iCs/>
          <w:sz w:val="28"/>
          <w:szCs w:val="28"/>
        </w:rPr>
      </w:pPr>
    </w:p>
    <w:p w14:paraId="2FE85A51" w14:textId="7FDDADB0" w:rsidR="00FA62E9" w:rsidRDefault="00FA62E9" w:rsidP="000A7DB6">
      <w:pPr>
        <w:tabs>
          <w:tab w:val="center" w:pos="4816"/>
          <w:tab w:val="left" w:pos="8928"/>
        </w:tabs>
        <w:suppressAutoHyphens w:val="0"/>
        <w:rPr>
          <w:rFonts w:ascii="Arial" w:hAnsi="Arial" w:cs="Arial"/>
          <w:bCs/>
          <w:iCs/>
          <w:sz w:val="28"/>
          <w:szCs w:val="28"/>
        </w:rPr>
      </w:pPr>
    </w:p>
    <w:p w14:paraId="765D3816" w14:textId="713DADA2" w:rsidR="00FA62E9" w:rsidRDefault="00FA62E9" w:rsidP="000A7DB6">
      <w:pPr>
        <w:tabs>
          <w:tab w:val="center" w:pos="4816"/>
          <w:tab w:val="left" w:pos="8928"/>
        </w:tabs>
        <w:suppressAutoHyphens w:val="0"/>
        <w:rPr>
          <w:rFonts w:ascii="Arial" w:hAnsi="Arial" w:cs="Arial"/>
          <w:bCs/>
          <w:iCs/>
          <w:sz w:val="28"/>
          <w:szCs w:val="28"/>
        </w:rPr>
      </w:pPr>
    </w:p>
    <w:p w14:paraId="663B139D" w14:textId="036C604E" w:rsidR="00FA62E9" w:rsidRDefault="00FA62E9" w:rsidP="000A7DB6">
      <w:pPr>
        <w:tabs>
          <w:tab w:val="center" w:pos="4816"/>
          <w:tab w:val="left" w:pos="8928"/>
        </w:tabs>
        <w:suppressAutoHyphens w:val="0"/>
        <w:rPr>
          <w:rFonts w:ascii="Arial" w:hAnsi="Arial" w:cs="Arial"/>
          <w:bCs/>
          <w:iCs/>
          <w:sz w:val="28"/>
          <w:szCs w:val="28"/>
        </w:rPr>
      </w:pPr>
    </w:p>
    <w:p w14:paraId="1E412676" w14:textId="77777777" w:rsidR="00FA62E9" w:rsidRDefault="00FA62E9" w:rsidP="00FA62E9">
      <w:pPr>
        <w:suppressAutoHyphens w:val="0"/>
        <w:rPr>
          <w:rFonts w:ascii="Arial" w:hAnsi="Arial" w:cs="Arial"/>
          <w:bCs/>
          <w:iCs/>
          <w:color w:val="FFFFFF" w:themeColor="background1"/>
          <w:sz w:val="32"/>
          <w:szCs w:val="32"/>
        </w:rPr>
      </w:pPr>
      <w:r>
        <w:rPr>
          <w:rFonts w:ascii="Arial" w:hAnsi="Arial" w:cs="Arial"/>
          <w:bCs/>
          <w:iCs/>
          <w:noProof/>
          <w:sz w:val="22"/>
          <w:szCs w:val="22"/>
        </w:rPr>
        <w:lastRenderedPageBreak/>
        <mc:AlternateContent>
          <mc:Choice Requires="wps">
            <w:drawing>
              <wp:anchor distT="0" distB="0" distL="114300" distR="114300" simplePos="0" relativeHeight="251668480" behindDoc="1" locked="0" layoutInCell="1" allowOverlap="1" wp14:anchorId="5C8CADA1" wp14:editId="1BEDD9B3">
                <wp:simplePos x="0" y="0"/>
                <wp:positionH relativeFrom="margin">
                  <wp:align>left</wp:align>
                </wp:positionH>
                <wp:positionV relativeFrom="paragraph">
                  <wp:posOffset>-205105</wp:posOffset>
                </wp:positionV>
                <wp:extent cx="4892040" cy="2590800"/>
                <wp:effectExtent l="0" t="0" r="3810" b="0"/>
                <wp:wrapNone/>
                <wp:docPr id="8" name="Rectangle 8"/>
                <wp:cNvGraphicFramePr/>
                <a:graphic xmlns:a="http://schemas.openxmlformats.org/drawingml/2006/main">
                  <a:graphicData uri="http://schemas.microsoft.com/office/word/2010/wordprocessingShape">
                    <wps:wsp>
                      <wps:cNvSpPr/>
                      <wps:spPr>
                        <a:xfrm>
                          <a:off x="0" y="0"/>
                          <a:ext cx="4892040" cy="2590800"/>
                        </a:xfrm>
                        <a:prstGeom prst="rect">
                          <a:avLst/>
                        </a:prstGeom>
                        <a:solidFill>
                          <a:srgbClr val="82B2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081CE" id="Rectangle 8" o:spid="_x0000_s1026" style="position:absolute;margin-left:0;margin-top:-16.15pt;width:385.2pt;height:204pt;z-index:-251648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" fillcolor="#82b2bd" stroked="f" strokeweight="1pt">
                <w10:wrap anchorx="margin"/>
              </v:rect>
            </w:pict>
          </mc:Fallback>
        </mc:AlternateContent>
      </w:r>
      <w:r>
        <w:rPr>
          <w:rFonts w:ascii="Arial" w:hAnsi="Arial" w:cs="Arial"/>
          <w:bCs/>
          <w:iCs/>
          <w:sz w:val="22"/>
          <w:szCs w:val="22"/>
        </w:rPr>
        <w:t xml:space="preserve">   </w:t>
      </w:r>
      <w:r w:rsidRPr="005C255F">
        <w:rPr>
          <w:rFonts w:ascii="Arial" w:hAnsi="Arial" w:cs="Arial"/>
          <w:bCs/>
          <w:iCs/>
          <w:color w:val="FFFFFF" w:themeColor="background1"/>
          <w:sz w:val="32"/>
          <w:szCs w:val="32"/>
        </w:rPr>
        <w:t>Cas d’utilisation</w:t>
      </w:r>
    </w:p>
    <w:p w14:paraId="446D2C99" w14:textId="3D1C9F23" w:rsidR="00FA62E9" w:rsidRDefault="00FA62E9" w:rsidP="00FA62E9">
      <w:pPr>
        <w:suppressAutoHyphens w:val="0"/>
        <w:rPr>
          <w:rFonts w:ascii="Arial" w:hAnsi="Arial" w:cs="Arial"/>
          <w:bCs/>
          <w:iCs/>
          <w:color w:val="FFFFFF" w:themeColor="background1"/>
          <w:sz w:val="32"/>
          <w:szCs w:val="32"/>
        </w:rPr>
      </w:pPr>
      <w:r>
        <w:rPr>
          <w:rFonts w:ascii="Arial" w:hAnsi="Arial" w:cs="Arial"/>
          <w:bCs/>
          <w:iCs/>
          <w:color w:val="FFFFFF" w:themeColor="background1"/>
          <w:sz w:val="32"/>
          <w:szCs w:val="32"/>
        </w:rPr>
        <w:tab/>
      </w:r>
      <w:r>
        <w:rPr>
          <w:rFonts w:ascii="Arial" w:hAnsi="Arial" w:cs="Arial"/>
          <w:bCs/>
          <w:iCs/>
          <w:color w:val="FFFFFF" w:themeColor="background1"/>
          <w:sz w:val="32"/>
          <w:szCs w:val="32"/>
        </w:rPr>
        <w:t>Modification des échantillons</w:t>
      </w:r>
    </w:p>
    <w:p w14:paraId="2B54B81C" w14:textId="77777777" w:rsidR="00FA62E9" w:rsidRDefault="00FA62E9" w:rsidP="00FA62E9">
      <w:pPr>
        <w:suppressAutoHyphens w:val="0"/>
        <w:rPr>
          <w:rFonts w:ascii="Arial" w:hAnsi="Arial" w:cs="Arial"/>
          <w:bCs/>
          <w:iCs/>
          <w:color w:val="FFFFFF" w:themeColor="background1"/>
          <w:sz w:val="32"/>
          <w:szCs w:val="32"/>
        </w:rPr>
      </w:pPr>
      <w:r>
        <w:rPr>
          <w:rFonts w:ascii="Arial" w:hAnsi="Arial" w:cs="Arial"/>
          <w:bCs/>
          <w:iCs/>
          <w:color w:val="FFFFFF" w:themeColor="background1"/>
          <w:sz w:val="32"/>
          <w:szCs w:val="32"/>
        </w:rPr>
        <w:t xml:space="preserve">  </w:t>
      </w:r>
    </w:p>
    <w:p w14:paraId="6C27CB6F" w14:textId="77777777" w:rsidR="00FA62E9" w:rsidRDefault="00FA62E9" w:rsidP="00FA62E9">
      <w:pPr>
        <w:tabs>
          <w:tab w:val="left" w:pos="5916"/>
        </w:tabs>
        <w:suppressAutoHyphens w:val="0"/>
        <w:rPr>
          <w:rFonts w:ascii="Arial" w:hAnsi="Arial" w:cs="Arial"/>
          <w:bCs/>
          <w:iCs/>
          <w:color w:val="FFFFFF" w:themeColor="background1"/>
          <w:sz w:val="32"/>
          <w:szCs w:val="32"/>
        </w:rPr>
      </w:pPr>
      <w:r>
        <w:rPr>
          <w:rFonts w:ascii="Arial" w:hAnsi="Arial" w:cs="Arial"/>
          <w:bCs/>
          <w:iCs/>
          <w:color w:val="FFFFFF" w:themeColor="background1"/>
          <w:sz w:val="32"/>
          <w:szCs w:val="32"/>
        </w:rPr>
        <w:t xml:space="preserve">  Acteur déclencheur</w:t>
      </w:r>
      <w:r>
        <w:rPr>
          <w:rFonts w:ascii="Arial" w:hAnsi="Arial" w:cs="Arial"/>
          <w:bCs/>
          <w:iCs/>
          <w:color w:val="FFFFFF" w:themeColor="background1"/>
          <w:sz w:val="32"/>
          <w:szCs w:val="32"/>
        </w:rPr>
        <w:tab/>
      </w:r>
    </w:p>
    <w:p w14:paraId="4DB4432E" w14:textId="016F4B38" w:rsidR="00FA62E9" w:rsidRDefault="00FA62E9" w:rsidP="00FA62E9">
      <w:pPr>
        <w:suppressAutoHyphens w:val="0"/>
        <w:rPr>
          <w:rFonts w:ascii="Arial" w:hAnsi="Arial" w:cs="Arial"/>
          <w:bCs/>
          <w:iCs/>
          <w:color w:val="FFFFFF" w:themeColor="background1"/>
          <w:sz w:val="32"/>
          <w:szCs w:val="32"/>
        </w:rPr>
      </w:pPr>
      <w:r>
        <w:rPr>
          <w:rFonts w:ascii="Arial" w:hAnsi="Arial" w:cs="Arial"/>
          <w:bCs/>
          <w:iCs/>
          <w:color w:val="FFFFFF" w:themeColor="background1"/>
          <w:sz w:val="32"/>
          <w:szCs w:val="32"/>
        </w:rPr>
        <w:tab/>
        <w:t xml:space="preserve">Responsable de </w:t>
      </w:r>
      <w:r>
        <w:rPr>
          <w:rFonts w:ascii="Arial" w:hAnsi="Arial" w:cs="Arial"/>
          <w:bCs/>
          <w:iCs/>
          <w:color w:val="FFFFFF" w:themeColor="background1"/>
          <w:sz w:val="32"/>
          <w:szCs w:val="32"/>
        </w:rPr>
        <w:t>région</w:t>
      </w:r>
    </w:p>
    <w:p w14:paraId="17821E3F" w14:textId="77777777" w:rsidR="00FA62E9" w:rsidRDefault="00FA62E9" w:rsidP="00FA62E9">
      <w:pPr>
        <w:suppressAutoHyphens w:val="0"/>
        <w:rPr>
          <w:rFonts w:ascii="Arial" w:hAnsi="Arial" w:cs="Arial"/>
          <w:bCs/>
          <w:iCs/>
          <w:color w:val="FFFFFF" w:themeColor="background1"/>
          <w:sz w:val="32"/>
          <w:szCs w:val="32"/>
        </w:rPr>
      </w:pPr>
    </w:p>
    <w:p w14:paraId="75CF04E4" w14:textId="77777777" w:rsidR="00FA62E9" w:rsidRDefault="00FA62E9" w:rsidP="00FA62E9">
      <w:pPr>
        <w:suppressAutoHyphens w:val="0"/>
        <w:rPr>
          <w:rFonts w:ascii="Arial" w:hAnsi="Arial" w:cs="Arial"/>
          <w:bCs/>
          <w:iCs/>
          <w:color w:val="FFFFFF" w:themeColor="background1"/>
          <w:sz w:val="32"/>
          <w:szCs w:val="32"/>
        </w:rPr>
      </w:pPr>
      <w:r>
        <w:rPr>
          <w:rFonts w:ascii="Arial" w:hAnsi="Arial" w:cs="Arial"/>
          <w:bCs/>
          <w:iCs/>
          <w:color w:val="FFFFFF" w:themeColor="background1"/>
          <w:sz w:val="32"/>
          <w:szCs w:val="32"/>
        </w:rPr>
        <w:t xml:space="preserve">  Précondition</w:t>
      </w:r>
    </w:p>
    <w:p w14:paraId="21FB8CE6" w14:textId="77777777" w:rsidR="00FA62E9" w:rsidRDefault="00FA62E9" w:rsidP="00FA62E9">
      <w:pPr>
        <w:suppressAutoHyphens w:val="0"/>
        <w:rPr>
          <w:rFonts w:ascii="Arial" w:hAnsi="Arial" w:cs="Arial"/>
          <w:bCs/>
          <w:iCs/>
          <w:color w:val="FFFFFF" w:themeColor="background1"/>
          <w:sz w:val="32"/>
          <w:szCs w:val="32"/>
        </w:rPr>
      </w:pPr>
      <w:r>
        <w:rPr>
          <w:rFonts w:ascii="Arial" w:hAnsi="Arial" w:cs="Arial"/>
          <w:bCs/>
          <w:iCs/>
          <w:color w:val="FFFFFF" w:themeColor="background1"/>
          <w:sz w:val="32"/>
          <w:szCs w:val="32"/>
        </w:rPr>
        <w:tab/>
        <w:t>Utilisateur authentifié avec les droits nécessaires</w:t>
      </w:r>
    </w:p>
    <w:p w14:paraId="4A5926F3" w14:textId="77777777" w:rsidR="00FA62E9" w:rsidRDefault="00FA62E9" w:rsidP="00FA62E9">
      <w:pPr>
        <w:suppressAutoHyphens w:val="0"/>
        <w:rPr>
          <w:rFonts w:ascii="Arial" w:hAnsi="Arial" w:cs="Arial"/>
          <w:bCs/>
          <w:iCs/>
          <w:color w:val="FFFFFF" w:themeColor="background1"/>
          <w:sz w:val="32"/>
          <w:szCs w:val="32"/>
        </w:rPr>
      </w:pPr>
    </w:p>
    <w:p w14:paraId="5938187C" w14:textId="77777777" w:rsidR="00FA62E9" w:rsidRDefault="00FA62E9" w:rsidP="00FA62E9">
      <w:pPr>
        <w:suppressAutoHyphens w:val="0"/>
        <w:rPr>
          <w:rFonts w:ascii="Arial" w:hAnsi="Arial" w:cs="Arial"/>
          <w:bCs/>
          <w:iCs/>
          <w:color w:val="FFFFFF" w:themeColor="background1"/>
          <w:sz w:val="32"/>
          <w:szCs w:val="32"/>
        </w:rPr>
      </w:pPr>
      <w:r>
        <w:rPr>
          <w:rFonts w:ascii="Arial" w:hAnsi="Arial" w:cs="Arial"/>
          <w:bCs/>
          <w:iCs/>
          <w:noProof/>
          <w:color w:val="FFFFFF" w:themeColor="background1"/>
          <w:sz w:val="32"/>
          <w:szCs w:val="32"/>
        </w:rPr>
        <mc:AlternateContent>
          <mc:Choice Requires="wps">
            <w:drawing>
              <wp:anchor distT="0" distB="0" distL="114300" distR="114300" simplePos="0" relativeHeight="251669504" behindDoc="1" locked="0" layoutInCell="1" allowOverlap="1" wp14:anchorId="0EC56433" wp14:editId="45A1A689">
                <wp:simplePos x="0" y="0"/>
                <wp:positionH relativeFrom="column">
                  <wp:posOffset>361950</wp:posOffset>
                </wp:positionH>
                <wp:positionV relativeFrom="paragraph">
                  <wp:posOffset>23495</wp:posOffset>
                </wp:positionV>
                <wp:extent cx="6179820" cy="1173480"/>
                <wp:effectExtent l="0" t="0" r="0" b="7620"/>
                <wp:wrapNone/>
                <wp:docPr id="9" name="Rectangle 9"/>
                <wp:cNvGraphicFramePr/>
                <a:graphic xmlns:a="http://schemas.openxmlformats.org/drawingml/2006/main">
                  <a:graphicData uri="http://schemas.microsoft.com/office/word/2010/wordprocessingShape">
                    <wps:wsp>
                      <wps:cNvSpPr/>
                      <wps:spPr>
                        <a:xfrm>
                          <a:off x="0" y="0"/>
                          <a:ext cx="6179820" cy="1173480"/>
                        </a:xfrm>
                        <a:prstGeom prst="rect">
                          <a:avLst/>
                        </a:prstGeom>
                        <a:solidFill>
                          <a:srgbClr val="FF71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FC67C7" id="Rectangle 9" o:spid="_x0000_s1026" style="position:absolute;margin-left:28.5pt;margin-top:1.85pt;width:486.6pt;height:92.4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" fillcolor="#ff716e" stroked="f" strokeweight="1pt"/>
            </w:pict>
          </mc:Fallback>
        </mc:AlternateContent>
      </w:r>
    </w:p>
    <w:p w14:paraId="58102F94" w14:textId="0A6B910F" w:rsidR="00FA62E9" w:rsidRDefault="00FA62E9" w:rsidP="00FA62E9">
      <w:pPr>
        <w:suppressAutoHyphens w:val="0"/>
        <w:jc w:val="center"/>
        <w:rPr>
          <w:rFonts w:ascii="Arial" w:hAnsi="Arial" w:cs="Arial"/>
          <w:bCs/>
          <w:iCs/>
          <w:color w:val="FFFFFF" w:themeColor="background1"/>
          <w:sz w:val="32"/>
          <w:szCs w:val="32"/>
        </w:rPr>
      </w:pPr>
      <w:r>
        <w:rPr>
          <w:rFonts w:ascii="Arial" w:hAnsi="Arial" w:cs="Arial"/>
          <w:bCs/>
          <w:iCs/>
          <w:color w:val="FFFFFF" w:themeColor="background1"/>
          <w:sz w:val="32"/>
          <w:szCs w:val="32"/>
        </w:rPr>
        <w:t xml:space="preserve">           Démarche de </w:t>
      </w:r>
      <w:r>
        <w:rPr>
          <w:rFonts w:ascii="Arial" w:hAnsi="Arial" w:cs="Arial"/>
          <w:bCs/>
          <w:iCs/>
          <w:color w:val="FFFFFF" w:themeColor="background1"/>
          <w:sz w:val="32"/>
          <w:szCs w:val="32"/>
        </w:rPr>
        <w:t>modification</w:t>
      </w:r>
      <w:r>
        <w:rPr>
          <w:rFonts w:ascii="Arial" w:hAnsi="Arial" w:cs="Arial"/>
          <w:bCs/>
          <w:iCs/>
          <w:color w:val="FFFFFF" w:themeColor="background1"/>
          <w:sz w:val="32"/>
          <w:szCs w:val="32"/>
        </w:rPr>
        <w:t xml:space="preserve"> des </w:t>
      </w:r>
      <w:r>
        <w:rPr>
          <w:rFonts w:ascii="Arial" w:hAnsi="Arial" w:cs="Arial"/>
          <w:bCs/>
          <w:iCs/>
          <w:color w:val="FFFFFF" w:themeColor="background1"/>
          <w:sz w:val="32"/>
          <w:szCs w:val="32"/>
        </w:rPr>
        <w:t>échantillons</w:t>
      </w:r>
    </w:p>
    <w:p w14:paraId="7FFE1522" w14:textId="77777777" w:rsidR="00FA62E9" w:rsidRDefault="00FA62E9" w:rsidP="00FA62E9">
      <w:pPr>
        <w:suppressAutoHyphens w:val="0"/>
        <w:jc w:val="center"/>
        <w:rPr>
          <w:rFonts w:ascii="Arial" w:hAnsi="Arial" w:cs="Arial"/>
          <w:bCs/>
          <w:iCs/>
          <w:color w:val="FFFFFF" w:themeColor="background1"/>
          <w:sz w:val="32"/>
          <w:szCs w:val="32"/>
        </w:rPr>
      </w:pPr>
    </w:p>
    <w:p w14:paraId="517DA76C" w14:textId="77777777" w:rsidR="00FA62E9" w:rsidRDefault="00FA62E9" w:rsidP="00FA62E9">
      <w:pPr>
        <w:tabs>
          <w:tab w:val="center" w:pos="4816"/>
          <w:tab w:val="left" w:pos="8928"/>
        </w:tabs>
        <w:suppressAutoHyphens w:val="0"/>
        <w:rPr>
          <w:rFonts w:ascii="Arial" w:hAnsi="Arial" w:cs="Arial"/>
          <w:bCs/>
          <w:iCs/>
          <w:color w:val="FFFFFF" w:themeColor="background1"/>
          <w:sz w:val="32"/>
          <w:szCs w:val="32"/>
        </w:rPr>
      </w:pPr>
      <w:r>
        <w:rPr>
          <w:rFonts w:ascii="Arial" w:hAnsi="Arial" w:cs="Arial"/>
          <w:bCs/>
          <w:iCs/>
          <w:color w:val="FFFFFF" w:themeColor="background1"/>
          <w:sz w:val="32"/>
          <w:szCs w:val="32"/>
        </w:rPr>
        <w:tab/>
        <w:t xml:space="preserve">       Scénario nominal</w:t>
      </w:r>
    </w:p>
    <w:p w14:paraId="6FB743E2" w14:textId="52E6F7FF" w:rsidR="00FA62E9" w:rsidRDefault="00FA62E9" w:rsidP="000A7DB6">
      <w:pPr>
        <w:tabs>
          <w:tab w:val="center" w:pos="4816"/>
          <w:tab w:val="left" w:pos="8928"/>
        </w:tabs>
        <w:suppressAutoHyphens w:val="0"/>
        <w:rPr>
          <w:rFonts w:ascii="Arial" w:hAnsi="Arial" w:cs="Arial"/>
          <w:bCs/>
          <w:iCs/>
          <w:sz w:val="28"/>
          <w:szCs w:val="28"/>
        </w:rPr>
      </w:pPr>
    </w:p>
    <w:p w14:paraId="01C4D106" w14:textId="78E64075" w:rsidR="00A75BE9" w:rsidRDefault="00A75BE9" w:rsidP="000A7DB6">
      <w:pPr>
        <w:tabs>
          <w:tab w:val="center" w:pos="4816"/>
          <w:tab w:val="left" w:pos="8928"/>
        </w:tabs>
        <w:suppressAutoHyphens w:val="0"/>
        <w:rPr>
          <w:rFonts w:ascii="Arial" w:hAnsi="Arial" w:cs="Arial"/>
          <w:bCs/>
          <w:iCs/>
          <w:sz w:val="28"/>
          <w:szCs w:val="28"/>
        </w:rPr>
      </w:pPr>
    </w:p>
    <w:p w14:paraId="3443C0D7" w14:textId="77777777" w:rsidR="00A75BE9" w:rsidRDefault="00A75BE9" w:rsidP="000A7DB6">
      <w:pPr>
        <w:tabs>
          <w:tab w:val="center" w:pos="4816"/>
          <w:tab w:val="left" w:pos="8928"/>
        </w:tabs>
        <w:suppressAutoHyphens w:val="0"/>
        <w:rPr>
          <w:rFonts w:ascii="Arial" w:hAnsi="Arial" w:cs="Arial"/>
          <w:bCs/>
          <w:iCs/>
          <w:sz w:val="28"/>
          <w:szCs w:val="28"/>
        </w:rPr>
      </w:pPr>
    </w:p>
    <w:p w14:paraId="3EF445C0" w14:textId="500E15CD" w:rsidR="00A75BE9" w:rsidRDefault="00A75BE9" w:rsidP="00A75BE9">
      <w:pPr>
        <w:pStyle w:val="Paragraphedeliste"/>
        <w:numPr>
          <w:ilvl w:val="0"/>
          <w:numId w:val="17"/>
        </w:numPr>
        <w:tabs>
          <w:tab w:val="center" w:pos="4816"/>
          <w:tab w:val="left" w:pos="8928"/>
        </w:tabs>
        <w:suppressAutoHyphens w:val="0"/>
        <w:rPr>
          <w:rFonts w:ascii="Arial" w:hAnsi="Arial" w:cs="Arial"/>
          <w:bCs/>
          <w:iCs/>
          <w:sz w:val="28"/>
          <w:szCs w:val="28"/>
        </w:rPr>
      </w:pPr>
      <w:r>
        <w:rPr>
          <w:rFonts w:ascii="Arial" w:hAnsi="Arial" w:cs="Arial"/>
          <w:bCs/>
          <w:iCs/>
          <w:sz w:val="28"/>
          <w:szCs w:val="28"/>
        </w:rPr>
        <w:t>Sur la homepage du responsable de région, il verra la liste de tous ses hommes. D’abords les responsables de département puis les visiteurs médicaux classé par département.</w:t>
      </w:r>
    </w:p>
    <w:p w14:paraId="47673DCD" w14:textId="77777777" w:rsidR="00A75BE9" w:rsidRDefault="00A75BE9" w:rsidP="00A75BE9">
      <w:pPr>
        <w:pStyle w:val="Paragraphedeliste"/>
        <w:tabs>
          <w:tab w:val="center" w:pos="4816"/>
          <w:tab w:val="left" w:pos="8928"/>
        </w:tabs>
        <w:suppressAutoHyphens w:val="0"/>
        <w:rPr>
          <w:rFonts w:ascii="Arial" w:hAnsi="Arial" w:cs="Arial"/>
          <w:bCs/>
          <w:iCs/>
          <w:sz w:val="28"/>
          <w:szCs w:val="28"/>
        </w:rPr>
      </w:pPr>
    </w:p>
    <w:p w14:paraId="73F318DF" w14:textId="04CA37F5" w:rsidR="00A75BE9" w:rsidRPr="00A75BE9" w:rsidRDefault="00A75BE9" w:rsidP="00A75BE9">
      <w:pPr>
        <w:pStyle w:val="Paragraphedeliste"/>
        <w:numPr>
          <w:ilvl w:val="0"/>
          <w:numId w:val="17"/>
        </w:numPr>
        <w:tabs>
          <w:tab w:val="center" w:pos="4816"/>
          <w:tab w:val="left" w:pos="8928"/>
        </w:tabs>
        <w:suppressAutoHyphens w:val="0"/>
        <w:rPr>
          <w:rFonts w:ascii="Arial" w:hAnsi="Arial" w:cs="Arial"/>
          <w:bCs/>
          <w:iCs/>
          <w:sz w:val="28"/>
          <w:szCs w:val="28"/>
        </w:rPr>
      </w:pPr>
      <w:r>
        <w:rPr>
          <w:rFonts w:ascii="Arial" w:hAnsi="Arial" w:cs="Arial"/>
          <w:bCs/>
          <w:iCs/>
          <w:sz w:val="28"/>
          <w:szCs w:val="28"/>
        </w:rPr>
        <w:t>Il pourra cliquer sur le bouton « compte rendu » pour pouvoir les valider à la manière du responsable de département (voir</w:t>
      </w:r>
      <w:r w:rsidRPr="00A75BE9">
        <w:rPr>
          <w:rFonts w:ascii="Arial" w:hAnsi="Arial" w:cs="Arial"/>
          <w:bCs/>
          <w:iCs/>
          <w:sz w:val="28"/>
          <w:szCs w:val="28"/>
        </w:rPr>
        <w:t xml:space="preserve"> </w:t>
      </w:r>
      <w:r w:rsidRPr="00A75BE9">
        <w:rPr>
          <w:rFonts w:ascii="Arial" w:hAnsi="Arial" w:cs="Arial"/>
          <w:bCs/>
          <w:iCs/>
          <w:sz w:val="32"/>
          <w:szCs w:val="32"/>
        </w:rPr>
        <w:t>Démarche de validation des comptes rendus</w:t>
      </w:r>
      <w:r>
        <w:rPr>
          <w:rFonts w:ascii="Arial" w:hAnsi="Arial" w:cs="Arial"/>
          <w:bCs/>
          <w:iCs/>
          <w:sz w:val="32"/>
          <w:szCs w:val="32"/>
        </w:rPr>
        <w:t>).</w:t>
      </w:r>
    </w:p>
    <w:p w14:paraId="6A540706" w14:textId="77777777" w:rsidR="00A75BE9" w:rsidRPr="00A75BE9" w:rsidRDefault="00A75BE9" w:rsidP="00A75BE9">
      <w:pPr>
        <w:pStyle w:val="Paragraphedeliste"/>
        <w:rPr>
          <w:rFonts w:ascii="Arial" w:hAnsi="Arial" w:cs="Arial"/>
          <w:bCs/>
          <w:iCs/>
          <w:sz w:val="28"/>
          <w:szCs w:val="28"/>
        </w:rPr>
      </w:pPr>
    </w:p>
    <w:p w14:paraId="5CD173CA" w14:textId="32990CF8" w:rsidR="00A75BE9" w:rsidRDefault="00A75BE9" w:rsidP="00A75BE9">
      <w:pPr>
        <w:pStyle w:val="Paragraphedeliste"/>
        <w:numPr>
          <w:ilvl w:val="0"/>
          <w:numId w:val="17"/>
        </w:numPr>
        <w:tabs>
          <w:tab w:val="center" w:pos="4816"/>
          <w:tab w:val="left" w:pos="8928"/>
        </w:tabs>
        <w:suppressAutoHyphens w:val="0"/>
        <w:rPr>
          <w:rFonts w:ascii="Arial" w:hAnsi="Arial" w:cs="Arial"/>
          <w:bCs/>
          <w:iCs/>
          <w:sz w:val="28"/>
          <w:szCs w:val="28"/>
        </w:rPr>
      </w:pPr>
      <w:r>
        <w:rPr>
          <w:rFonts w:ascii="Arial" w:hAnsi="Arial" w:cs="Arial"/>
          <w:bCs/>
          <w:iCs/>
          <w:sz w:val="28"/>
          <w:szCs w:val="28"/>
        </w:rPr>
        <w:t>Dans le header, il pourra sélectionner « Modifier les échantillons ».</w:t>
      </w:r>
    </w:p>
    <w:p w14:paraId="27ADDFA0" w14:textId="77777777" w:rsidR="00A75BE9" w:rsidRPr="00A75BE9" w:rsidRDefault="00A75BE9" w:rsidP="00A75BE9">
      <w:pPr>
        <w:pStyle w:val="Paragraphedeliste"/>
        <w:rPr>
          <w:rFonts w:ascii="Arial" w:hAnsi="Arial" w:cs="Arial"/>
          <w:bCs/>
          <w:iCs/>
          <w:sz w:val="28"/>
          <w:szCs w:val="28"/>
        </w:rPr>
      </w:pPr>
    </w:p>
    <w:p w14:paraId="69C0E213" w14:textId="75E1AF82" w:rsidR="00A75BE9" w:rsidRDefault="0003144E" w:rsidP="00A75BE9">
      <w:pPr>
        <w:pStyle w:val="Paragraphedeliste"/>
        <w:numPr>
          <w:ilvl w:val="0"/>
          <w:numId w:val="17"/>
        </w:numPr>
        <w:tabs>
          <w:tab w:val="center" w:pos="4816"/>
          <w:tab w:val="left" w:pos="8928"/>
        </w:tabs>
        <w:suppressAutoHyphens w:val="0"/>
        <w:rPr>
          <w:rFonts w:ascii="Arial" w:hAnsi="Arial" w:cs="Arial"/>
          <w:bCs/>
          <w:iCs/>
          <w:sz w:val="28"/>
          <w:szCs w:val="28"/>
        </w:rPr>
      </w:pPr>
      <w:r>
        <w:rPr>
          <w:rFonts w:ascii="Arial" w:hAnsi="Arial" w:cs="Arial"/>
          <w:bCs/>
          <w:iCs/>
          <w:sz w:val="28"/>
          <w:szCs w:val="28"/>
        </w:rPr>
        <w:t>Il pourra ensuite choisir d’ajouter, de supprimer ou de mettre à jour le nom d’un médicament que les visiteurs commerciaux proposent lors de leur rendez-vous.</w:t>
      </w:r>
    </w:p>
    <w:p w14:paraId="15F1FD94" w14:textId="208C3C5B" w:rsidR="00A75BE9" w:rsidRPr="00A75BE9" w:rsidRDefault="00A75BE9" w:rsidP="00A75BE9">
      <w:pPr>
        <w:tabs>
          <w:tab w:val="center" w:pos="4816"/>
          <w:tab w:val="left" w:pos="8928"/>
        </w:tabs>
        <w:suppressAutoHyphens w:val="0"/>
        <w:rPr>
          <w:rFonts w:ascii="Arial" w:hAnsi="Arial" w:cs="Arial"/>
          <w:bCs/>
          <w:iCs/>
          <w:sz w:val="28"/>
          <w:szCs w:val="28"/>
        </w:rPr>
      </w:pPr>
      <w:r w:rsidRPr="00A75BE9">
        <w:rPr>
          <w:rFonts w:ascii="Arial" w:hAnsi="Arial" w:cs="Arial"/>
          <w:bCs/>
          <w:iCs/>
          <w:sz w:val="28"/>
          <w:szCs w:val="28"/>
        </w:rPr>
        <w:t xml:space="preserve"> </w:t>
      </w:r>
    </w:p>
    <w:sectPr w:rsidR="00A75BE9" w:rsidRPr="00A75BE9" w:rsidSect="006041B1">
      <w:pgSz w:w="11900" w:h="16840"/>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0D95C" w14:textId="77777777" w:rsidR="0030704F" w:rsidRDefault="0030704F" w:rsidP="00226081">
      <w:r>
        <w:separator/>
      </w:r>
    </w:p>
  </w:endnote>
  <w:endnote w:type="continuationSeparator" w:id="0">
    <w:p w14:paraId="7E7539D8" w14:textId="77777777" w:rsidR="0030704F" w:rsidRDefault="0030704F"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翨"/>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Sylfaen"/>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D368D" w14:textId="77777777" w:rsidR="0030704F" w:rsidRDefault="0030704F" w:rsidP="00226081">
      <w:r>
        <w:separator/>
      </w:r>
    </w:p>
  </w:footnote>
  <w:footnote w:type="continuationSeparator" w:id="0">
    <w:p w14:paraId="6602B7CA" w14:textId="77777777" w:rsidR="0030704F" w:rsidRDefault="0030704F" w:rsidP="00226081">
      <w:r>
        <w:continuationSeparator/>
      </w:r>
    </w:p>
  </w:footnote>
  <w:footnote w:id="1">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5C3421E1" w14:textId="11090EB5"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 xml:space="preserve">par exemple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D291B30"/>
    <w:multiLevelType w:val="hybridMultilevel"/>
    <w:tmpl w:val="CE448CA4"/>
    <w:lvl w:ilvl="0" w:tplc="040C000F">
      <w:start w:val="1"/>
      <w:numFmt w:val="decimal"/>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22403AB8"/>
    <w:multiLevelType w:val="hybridMultilevel"/>
    <w:tmpl w:val="7EE493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8"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9"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5B3F538F"/>
    <w:multiLevelType w:val="hybridMultilevel"/>
    <w:tmpl w:val="C35C18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C6D0CF5"/>
    <w:multiLevelType w:val="hybridMultilevel"/>
    <w:tmpl w:val="645C7A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172897">
    <w:abstractNumId w:val="7"/>
  </w:num>
  <w:num w:numId="2" w16cid:durableId="1600674162">
    <w:abstractNumId w:val="6"/>
  </w:num>
  <w:num w:numId="3" w16cid:durableId="259335024">
    <w:abstractNumId w:val="8"/>
  </w:num>
  <w:num w:numId="4" w16cid:durableId="1543324961">
    <w:abstractNumId w:val="10"/>
  </w:num>
  <w:num w:numId="5" w16cid:durableId="1546018823">
    <w:abstractNumId w:val="3"/>
  </w:num>
  <w:num w:numId="6" w16cid:durableId="165021650">
    <w:abstractNumId w:val="11"/>
  </w:num>
  <w:num w:numId="7" w16cid:durableId="2113163466">
    <w:abstractNumId w:val="0"/>
  </w:num>
  <w:num w:numId="8" w16cid:durableId="992297317">
    <w:abstractNumId w:val="13"/>
  </w:num>
  <w:num w:numId="9" w16cid:durableId="1829706333">
    <w:abstractNumId w:val="5"/>
  </w:num>
  <w:num w:numId="10" w16cid:durableId="1360470031">
    <w:abstractNumId w:val="16"/>
  </w:num>
  <w:num w:numId="11" w16cid:durableId="1947225340">
    <w:abstractNumId w:val="2"/>
  </w:num>
  <w:num w:numId="12" w16cid:durableId="1326862679">
    <w:abstractNumId w:val="12"/>
  </w:num>
  <w:num w:numId="13" w16cid:durableId="746345240">
    <w:abstractNumId w:val="9"/>
  </w:num>
  <w:num w:numId="14" w16cid:durableId="345063036">
    <w:abstractNumId w:val="1"/>
  </w:num>
  <w:num w:numId="15" w16cid:durableId="2079159498">
    <w:abstractNumId w:val="4"/>
  </w:num>
  <w:num w:numId="16" w16cid:durableId="1403941824">
    <w:abstractNumId w:val="14"/>
  </w:num>
  <w:num w:numId="17" w16cid:durableId="14034093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F6C"/>
    <w:rsid w:val="0001027D"/>
    <w:rsid w:val="0001074A"/>
    <w:rsid w:val="000117E9"/>
    <w:rsid w:val="00017323"/>
    <w:rsid w:val="00017463"/>
    <w:rsid w:val="00024D11"/>
    <w:rsid w:val="0003144E"/>
    <w:rsid w:val="00033900"/>
    <w:rsid w:val="00034F6C"/>
    <w:rsid w:val="000350F1"/>
    <w:rsid w:val="00042942"/>
    <w:rsid w:val="00043786"/>
    <w:rsid w:val="00056249"/>
    <w:rsid w:val="00063BC1"/>
    <w:rsid w:val="00070B6E"/>
    <w:rsid w:val="00074727"/>
    <w:rsid w:val="000809B2"/>
    <w:rsid w:val="00081193"/>
    <w:rsid w:val="0008695A"/>
    <w:rsid w:val="00087563"/>
    <w:rsid w:val="00090CC5"/>
    <w:rsid w:val="000942EE"/>
    <w:rsid w:val="000A134D"/>
    <w:rsid w:val="000A21B9"/>
    <w:rsid w:val="000A5214"/>
    <w:rsid w:val="000A7DB6"/>
    <w:rsid w:val="000C3696"/>
    <w:rsid w:val="000C3E8A"/>
    <w:rsid w:val="000D1818"/>
    <w:rsid w:val="000D28FB"/>
    <w:rsid w:val="000D7DAD"/>
    <w:rsid w:val="000E5233"/>
    <w:rsid w:val="00102B00"/>
    <w:rsid w:val="001103B9"/>
    <w:rsid w:val="00111CF2"/>
    <w:rsid w:val="00114716"/>
    <w:rsid w:val="0011562F"/>
    <w:rsid w:val="0012021E"/>
    <w:rsid w:val="00120DC4"/>
    <w:rsid w:val="00145BBA"/>
    <w:rsid w:val="00150D2B"/>
    <w:rsid w:val="00153E11"/>
    <w:rsid w:val="00170876"/>
    <w:rsid w:val="001721FE"/>
    <w:rsid w:val="00176053"/>
    <w:rsid w:val="00177740"/>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E09A3"/>
    <w:rsid w:val="001F123E"/>
    <w:rsid w:val="001F3E35"/>
    <w:rsid w:val="002058F3"/>
    <w:rsid w:val="00211686"/>
    <w:rsid w:val="002207FE"/>
    <w:rsid w:val="00220D2E"/>
    <w:rsid w:val="002232EC"/>
    <w:rsid w:val="0022605F"/>
    <w:rsid w:val="00226081"/>
    <w:rsid w:val="00236496"/>
    <w:rsid w:val="00246C94"/>
    <w:rsid w:val="0025108C"/>
    <w:rsid w:val="002514DE"/>
    <w:rsid w:val="00260379"/>
    <w:rsid w:val="0027752B"/>
    <w:rsid w:val="00282C58"/>
    <w:rsid w:val="002B7537"/>
    <w:rsid w:val="002E1392"/>
    <w:rsid w:val="002E29E2"/>
    <w:rsid w:val="002F30AA"/>
    <w:rsid w:val="002F5A61"/>
    <w:rsid w:val="002F71DD"/>
    <w:rsid w:val="002F72B1"/>
    <w:rsid w:val="00306D80"/>
    <w:rsid w:val="0030704F"/>
    <w:rsid w:val="003120B6"/>
    <w:rsid w:val="00320155"/>
    <w:rsid w:val="00327500"/>
    <w:rsid w:val="00342D13"/>
    <w:rsid w:val="00344B97"/>
    <w:rsid w:val="00350BC7"/>
    <w:rsid w:val="00360CCA"/>
    <w:rsid w:val="00364480"/>
    <w:rsid w:val="00366D75"/>
    <w:rsid w:val="00390308"/>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42058"/>
    <w:rsid w:val="004549D6"/>
    <w:rsid w:val="00462560"/>
    <w:rsid w:val="00466CA5"/>
    <w:rsid w:val="004B3FD9"/>
    <w:rsid w:val="004C6D77"/>
    <w:rsid w:val="004C7D12"/>
    <w:rsid w:val="004F5761"/>
    <w:rsid w:val="004F6CD6"/>
    <w:rsid w:val="00501A99"/>
    <w:rsid w:val="00513D1F"/>
    <w:rsid w:val="0051518A"/>
    <w:rsid w:val="00517D54"/>
    <w:rsid w:val="00531BAF"/>
    <w:rsid w:val="0053594A"/>
    <w:rsid w:val="0054138A"/>
    <w:rsid w:val="00543553"/>
    <w:rsid w:val="005573A1"/>
    <w:rsid w:val="00557A25"/>
    <w:rsid w:val="00576A2A"/>
    <w:rsid w:val="005816B5"/>
    <w:rsid w:val="00596FA4"/>
    <w:rsid w:val="005B522A"/>
    <w:rsid w:val="005C0346"/>
    <w:rsid w:val="005C13E2"/>
    <w:rsid w:val="005C255F"/>
    <w:rsid w:val="005C40D4"/>
    <w:rsid w:val="005D15C3"/>
    <w:rsid w:val="005D6911"/>
    <w:rsid w:val="005E1874"/>
    <w:rsid w:val="005E2119"/>
    <w:rsid w:val="005E299C"/>
    <w:rsid w:val="005E7AA1"/>
    <w:rsid w:val="005F3D09"/>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52ED9"/>
    <w:rsid w:val="00661D91"/>
    <w:rsid w:val="00667B00"/>
    <w:rsid w:val="00677549"/>
    <w:rsid w:val="006804BD"/>
    <w:rsid w:val="0068274C"/>
    <w:rsid w:val="006869BF"/>
    <w:rsid w:val="00686A10"/>
    <w:rsid w:val="006909FE"/>
    <w:rsid w:val="00695D42"/>
    <w:rsid w:val="006A536B"/>
    <w:rsid w:val="006A57D5"/>
    <w:rsid w:val="006B7DC6"/>
    <w:rsid w:val="006C35E5"/>
    <w:rsid w:val="006D4E36"/>
    <w:rsid w:val="006F18EA"/>
    <w:rsid w:val="006F3BAD"/>
    <w:rsid w:val="0070594F"/>
    <w:rsid w:val="00715A20"/>
    <w:rsid w:val="0072384C"/>
    <w:rsid w:val="007259E5"/>
    <w:rsid w:val="0072674C"/>
    <w:rsid w:val="00741E29"/>
    <w:rsid w:val="007457F5"/>
    <w:rsid w:val="007532C6"/>
    <w:rsid w:val="00770397"/>
    <w:rsid w:val="0077596C"/>
    <w:rsid w:val="00780089"/>
    <w:rsid w:val="007817A6"/>
    <w:rsid w:val="007A3C0B"/>
    <w:rsid w:val="007A7821"/>
    <w:rsid w:val="007C0526"/>
    <w:rsid w:val="007C13F9"/>
    <w:rsid w:val="007C550E"/>
    <w:rsid w:val="007D12FC"/>
    <w:rsid w:val="007F7A7E"/>
    <w:rsid w:val="00811466"/>
    <w:rsid w:val="008142C1"/>
    <w:rsid w:val="00816F20"/>
    <w:rsid w:val="00817D4D"/>
    <w:rsid w:val="0082427A"/>
    <w:rsid w:val="00833E32"/>
    <w:rsid w:val="00844DB8"/>
    <w:rsid w:val="00846E2A"/>
    <w:rsid w:val="0085097A"/>
    <w:rsid w:val="00850C28"/>
    <w:rsid w:val="00863605"/>
    <w:rsid w:val="008805C6"/>
    <w:rsid w:val="00881316"/>
    <w:rsid w:val="00884A1B"/>
    <w:rsid w:val="00887FDC"/>
    <w:rsid w:val="00892918"/>
    <w:rsid w:val="008B1AFE"/>
    <w:rsid w:val="008C4151"/>
    <w:rsid w:val="008C4E21"/>
    <w:rsid w:val="008CCB8B"/>
    <w:rsid w:val="008E15F2"/>
    <w:rsid w:val="008E79FE"/>
    <w:rsid w:val="00900303"/>
    <w:rsid w:val="00902B3E"/>
    <w:rsid w:val="00902FAE"/>
    <w:rsid w:val="0090309F"/>
    <w:rsid w:val="00903298"/>
    <w:rsid w:val="00910B2A"/>
    <w:rsid w:val="00915410"/>
    <w:rsid w:val="00922E8F"/>
    <w:rsid w:val="00923E0A"/>
    <w:rsid w:val="00932088"/>
    <w:rsid w:val="00933425"/>
    <w:rsid w:val="0095394E"/>
    <w:rsid w:val="00956043"/>
    <w:rsid w:val="00961805"/>
    <w:rsid w:val="00963690"/>
    <w:rsid w:val="00964397"/>
    <w:rsid w:val="00966850"/>
    <w:rsid w:val="00975AE9"/>
    <w:rsid w:val="009A4F4B"/>
    <w:rsid w:val="009B447E"/>
    <w:rsid w:val="009C13A5"/>
    <w:rsid w:val="009D445F"/>
    <w:rsid w:val="009E126D"/>
    <w:rsid w:val="009E1B84"/>
    <w:rsid w:val="009E31E7"/>
    <w:rsid w:val="009E3E90"/>
    <w:rsid w:val="009F74F4"/>
    <w:rsid w:val="009F76A5"/>
    <w:rsid w:val="00A01B1C"/>
    <w:rsid w:val="00A07AF5"/>
    <w:rsid w:val="00A36469"/>
    <w:rsid w:val="00A431CB"/>
    <w:rsid w:val="00A450E1"/>
    <w:rsid w:val="00A75BE9"/>
    <w:rsid w:val="00A83859"/>
    <w:rsid w:val="00A92565"/>
    <w:rsid w:val="00A9459A"/>
    <w:rsid w:val="00AA0ADB"/>
    <w:rsid w:val="00AA351E"/>
    <w:rsid w:val="00AA7334"/>
    <w:rsid w:val="00AB19E7"/>
    <w:rsid w:val="00AB2A3C"/>
    <w:rsid w:val="00AE43D0"/>
    <w:rsid w:val="00AF337C"/>
    <w:rsid w:val="00AF4172"/>
    <w:rsid w:val="00B01BC3"/>
    <w:rsid w:val="00B03502"/>
    <w:rsid w:val="00B16D79"/>
    <w:rsid w:val="00B35CFA"/>
    <w:rsid w:val="00B45B4F"/>
    <w:rsid w:val="00B55AB6"/>
    <w:rsid w:val="00B83C16"/>
    <w:rsid w:val="00B874C1"/>
    <w:rsid w:val="00B97E6E"/>
    <w:rsid w:val="00BB123F"/>
    <w:rsid w:val="00BB1CA7"/>
    <w:rsid w:val="00BB3616"/>
    <w:rsid w:val="00BC0FC2"/>
    <w:rsid w:val="00BC1613"/>
    <w:rsid w:val="00BC2936"/>
    <w:rsid w:val="00BF11BB"/>
    <w:rsid w:val="00BF4841"/>
    <w:rsid w:val="00C24B08"/>
    <w:rsid w:val="00C33781"/>
    <w:rsid w:val="00C36168"/>
    <w:rsid w:val="00C46030"/>
    <w:rsid w:val="00C57E89"/>
    <w:rsid w:val="00C5BE92"/>
    <w:rsid w:val="00C60B83"/>
    <w:rsid w:val="00C6562B"/>
    <w:rsid w:val="00C68724"/>
    <w:rsid w:val="00C73F91"/>
    <w:rsid w:val="00C96C55"/>
    <w:rsid w:val="00CC337E"/>
    <w:rsid w:val="00CC3619"/>
    <w:rsid w:val="00CC683E"/>
    <w:rsid w:val="00CD32A3"/>
    <w:rsid w:val="00CD5FB9"/>
    <w:rsid w:val="00CD606F"/>
    <w:rsid w:val="00CE1287"/>
    <w:rsid w:val="00CE36F3"/>
    <w:rsid w:val="00CF32C3"/>
    <w:rsid w:val="00CF7037"/>
    <w:rsid w:val="00D00D14"/>
    <w:rsid w:val="00D27AAF"/>
    <w:rsid w:val="00D30965"/>
    <w:rsid w:val="00D317FF"/>
    <w:rsid w:val="00D34449"/>
    <w:rsid w:val="00D46A54"/>
    <w:rsid w:val="00D73735"/>
    <w:rsid w:val="00D74382"/>
    <w:rsid w:val="00D764C1"/>
    <w:rsid w:val="00D764ED"/>
    <w:rsid w:val="00D82FF4"/>
    <w:rsid w:val="00D84ECA"/>
    <w:rsid w:val="00D93F24"/>
    <w:rsid w:val="00D95317"/>
    <w:rsid w:val="00DA2135"/>
    <w:rsid w:val="00DA243C"/>
    <w:rsid w:val="00DB3A7A"/>
    <w:rsid w:val="00DC0372"/>
    <w:rsid w:val="00DF0076"/>
    <w:rsid w:val="00DF3B0C"/>
    <w:rsid w:val="00E01425"/>
    <w:rsid w:val="00E15F68"/>
    <w:rsid w:val="00E3366B"/>
    <w:rsid w:val="00E33872"/>
    <w:rsid w:val="00E349FF"/>
    <w:rsid w:val="00E359D2"/>
    <w:rsid w:val="00E47104"/>
    <w:rsid w:val="00E55AD9"/>
    <w:rsid w:val="00E61374"/>
    <w:rsid w:val="00E65E14"/>
    <w:rsid w:val="00E74861"/>
    <w:rsid w:val="00E753D3"/>
    <w:rsid w:val="00E85576"/>
    <w:rsid w:val="00EA1EAE"/>
    <w:rsid w:val="00EB5067"/>
    <w:rsid w:val="00EB6028"/>
    <w:rsid w:val="00EB7417"/>
    <w:rsid w:val="00EC1B05"/>
    <w:rsid w:val="00EC7EEB"/>
    <w:rsid w:val="00ED3AFD"/>
    <w:rsid w:val="00ED4712"/>
    <w:rsid w:val="00EF226F"/>
    <w:rsid w:val="00EF234E"/>
    <w:rsid w:val="00EF3B7E"/>
    <w:rsid w:val="00EF47FA"/>
    <w:rsid w:val="00EF5D45"/>
    <w:rsid w:val="00EF783A"/>
    <w:rsid w:val="00F00270"/>
    <w:rsid w:val="00F152A1"/>
    <w:rsid w:val="00F23282"/>
    <w:rsid w:val="00F24F76"/>
    <w:rsid w:val="00F26436"/>
    <w:rsid w:val="00F32974"/>
    <w:rsid w:val="00F341FD"/>
    <w:rsid w:val="00F468B6"/>
    <w:rsid w:val="00F47840"/>
    <w:rsid w:val="00F61F5E"/>
    <w:rsid w:val="00F620E0"/>
    <w:rsid w:val="00F71247"/>
    <w:rsid w:val="00F714C2"/>
    <w:rsid w:val="00F72DFE"/>
    <w:rsid w:val="00F849A0"/>
    <w:rsid w:val="00FA5B4B"/>
    <w:rsid w:val="00FA62E9"/>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4AAF6916BE4534D8316A87B2E309DF8" ma:contentTypeVersion="2" ma:contentTypeDescription="Crée un document." ma:contentTypeScope="" ma:versionID="67a61b06cb55467d50db2a80fcaa53c4">
  <xsd:schema xmlns:xsd="http://www.w3.org/2001/XMLSchema" xmlns:xs="http://www.w3.org/2001/XMLSchema" xmlns:p="http://schemas.microsoft.com/office/2006/metadata/properties" xmlns:ns2="98b9888c-0d8f-4429-bee3-64c7fe1aa0ef" targetNamespace="http://schemas.microsoft.com/office/2006/metadata/properties" ma:root="true" ma:fieldsID="0122cfbebbd20b2ffac1ca1fa18934c1" ns2:_="">
    <xsd:import namespace="98b9888c-0d8f-4429-bee3-64c7fe1aa0e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9888c-0d8f-4429-bee3-64c7fe1aa0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079E1D-E2EB-404E-92B6-2ACABF09D704}">
  <ds:schemaRefs>
    <ds:schemaRef ds:uri="http://schemas.microsoft.com/sharepoint/v3/contenttype/forms"/>
  </ds:schemaRefs>
</ds:datastoreItem>
</file>

<file path=customXml/itemProps2.xml><?xml version="1.0" encoding="utf-8"?>
<ds:datastoreItem xmlns:ds="http://schemas.openxmlformats.org/officeDocument/2006/customXml" ds:itemID="{58A2266F-5CE7-4B67-AEEA-09CA33366A3A}">
  <ds:schemaRefs>
    <ds:schemaRef ds:uri="http://schemas.openxmlformats.org/officeDocument/2006/bibliography"/>
  </ds:schemaRefs>
</ds:datastoreItem>
</file>

<file path=customXml/itemProps3.xml><?xml version="1.0" encoding="utf-8"?>
<ds:datastoreItem xmlns:ds="http://schemas.openxmlformats.org/officeDocument/2006/customXml" ds:itemID="{A87D3B31-BD91-4966-85AF-DF974C362A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9888c-0d8f-4429-bee3-64c7fe1aa0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7</Pages>
  <Words>1178</Words>
  <Characters>6479</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thomas letoublon</cp:lastModifiedBy>
  <cp:revision>18</cp:revision>
  <cp:lastPrinted>2020-12-26T13:51:00Z</cp:lastPrinted>
  <dcterms:created xsi:type="dcterms:W3CDTF">2022-11-22T09:26:00Z</dcterms:created>
  <dcterms:modified xsi:type="dcterms:W3CDTF">2022-11-23T09:46:00Z</dcterms:modified>
</cp:coreProperties>
</file>