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2"/>
        <w:ind w:left="118"/>
        <w:jc w:val="both"/>
      </w:pPr>
      <w:r>
        <w:rPr>
          <w:color w:val="181616"/>
        </w:rPr>
        <w:t>8.</w:t>
      </w:r>
      <w:r>
        <w:rPr>
          <w:color w:val="181616"/>
          <w:spacing w:val="66"/>
          <w:w w:val="150"/>
        </w:rPr>
        <w:t>   </w:t>
      </w:r>
      <w:r>
        <w:rPr>
          <w:color w:val="181616"/>
        </w:rPr>
        <w:t>It</w:t>
      </w:r>
      <w:r>
        <w:rPr>
          <w:color w:val="181616"/>
          <w:spacing w:val="-16"/>
        </w:rPr>
        <w:t> </w:t>
      </w:r>
      <w:r>
        <w:rPr>
          <w:color w:val="181616"/>
        </w:rPr>
        <w:t>makes</w:t>
      </w:r>
      <w:r>
        <w:rPr>
          <w:color w:val="181616"/>
          <w:spacing w:val="-19"/>
        </w:rPr>
        <w:t> </w:t>
      </w:r>
      <w:r>
        <w:rPr>
          <w:color w:val="181616"/>
        </w:rPr>
        <w:t>for</w:t>
      </w:r>
      <w:r>
        <w:rPr>
          <w:color w:val="181616"/>
          <w:spacing w:val="-42"/>
        </w:rPr>
        <w:t> </w:t>
      </w:r>
      <w:r>
        <w:rPr>
          <w:color w:val="181616"/>
        </w:rPr>
        <w:t>easy</w:t>
      </w:r>
      <w:r>
        <w:rPr>
          <w:color w:val="181616"/>
          <w:spacing w:val="-15"/>
        </w:rPr>
        <w:t> </w:t>
      </w:r>
      <w:r>
        <w:rPr>
          <w:color w:val="181616"/>
          <w:spacing w:val="-2"/>
        </w:rPr>
        <w:t>handling.</w:t>
      </w:r>
    </w:p>
    <w:p>
      <w:pPr>
        <w:pStyle w:val="BodyText"/>
        <w:spacing w:line="247" w:lineRule="auto" w:before="22"/>
        <w:ind w:left="948" w:right="46" w:hanging="834"/>
        <w:jc w:val="both"/>
      </w:pPr>
      <w:r>
        <w:rPr>
          <w:color w:val="181616"/>
        </w:rPr>
        <w:t>9</w:t>
      </w:r>
      <w:r>
        <w:rPr>
          <w:color w:val="363634"/>
        </w:rPr>
        <w:t>,</w:t>
      </w:r>
      <w:r>
        <w:rPr>
          <w:color w:val="363634"/>
          <w:spacing w:val="80"/>
          <w:w w:val="150"/>
        </w:rPr>
        <w:t> </w:t>
      </w:r>
      <w:r>
        <w:rPr>
          <w:color w:val="181616"/>
        </w:rPr>
        <w:t>For</w:t>
      </w:r>
      <w:r>
        <w:rPr>
          <w:color w:val="181616"/>
          <w:spacing w:val="-19"/>
        </w:rPr>
        <w:t> </w:t>
      </w:r>
      <w:r>
        <w:rPr>
          <w:color w:val="181616"/>
        </w:rPr>
        <w:t>corrosiv</w:t>
      </w:r>
      <w:r>
        <w:rPr>
          <w:color w:val="696969"/>
        </w:rPr>
        <w:t>,</w:t>
      </w:r>
      <w:r>
        <w:rPr>
          <w:color w:val="181616"/>
        </w:rPr>
        <w:t>e</w:t>
      </w:r>
      <w:r>
        <w:rPr>
          <w:color w:val="181616"/>
          <w:spacing w:val="-18"/>
        </w:rPr>
        <w:t> </w:t>
      </w:r>
      <w:r>
        <w:rPr>
          <w:color w:val="181616"/>
        </w:rPr>
        <w:t>products,</w:t>
      </w:r>
      <w:r>
        <w:rPr>
          <w:color w:val="181616"/>
          <w:spacing w:val="-13"/>
        </w:rPr>
        <w:t> </w:t>
      </w:r>
      <w:r>
        <w:rPr>
          <w:color w:val="181616"/>
        </w:rPr>
        <w:t>prepackaging </w:t>
      </w:r>
      <w:r>
        <w:rPr>
          <w:color w:val="181616"/>
          <w:spacing w:val="-6"/>
        </w:rPr>
        <w:t>p</w:t>
      </w:r>
      <w:r>
        <w:rPr>
          <w:color w:val="363634"/>
          <w:spacing w:val="-6"/>
        </w:rPr>
        <w:t>r</w:t>
      </w:r>
      <w:r>
        <w:rPr>
          <w:color w:val="181616"/>
          <w:spacing w:val="-6"/>
        </w:rPr>
        <w:t>otects</w:t>
      </w:r>
      <w:r>
        <w:rPr>
          <w:color w:val="181616"/>
          <w:spacing w:val="-13"/>
        </w:rPr>
        <w:t> </w:t>
      </w:r>
      <w:r>
        <w:rPr>
          <w:color w:val="181616"/>
          <w:spacing w:val="-6"/>
        </w:rPr>
        <w:t>both</w:t>
      </w:r>
      <w:r>
        <w:rPr>
          <w:color w:val="181616"/>
          <w:spacing w:val="-7"/>
        </w:rPr>
        <w:t> </w:t>
      </w:r>
      <w:r>
        <w:rPr>
          <w:color w:val="181616"/>
          <w:spacing w:val="-6"/>
        </w:rPr>
        <w:t>buyers</w:t>
      </w:r>
      <w:r>
        <w:rPr>
          <w:color w:val="181616"/>
          <w:spacing w:val="-12"/>
        </w:rPr>
        <w:t> </w:t>
      </w:r>
      <w:r>
        <w:rPr>
          <w:color w:val="181616"/>
          <w:spacing w:val="-6"/>
        </w:rPr>
        <w:t>and selle-rs</w:t>
      </w:r>
      <w:r>
        <w:rPr>
          <w:color w:val="181616"/>
          <w:spacing w:val="-13"/>
        </w:rPr>
        <w:t> </w:t>
      </w:r>
      <w:r>
        <w:rPr>
          <w:color w:val="181616"/>
          <w:spacing w:val="-6"/>
        </w:rPr>
        <w:t>from </w:t>
      </w:r>
      <w:r>
        <w:rPr>
          <w:color w:val="181616"/>
          <w:spacing w:val="-2"/>
        </w:rPr>
        <w:t>anyhann.</w:t>
      </w:r>
    </w:p>
    <w:p>
      <w:pPr>
        <w:pStyle w:val="BodyText"/>
        <w:spacing w:before="30"/>
      </w:pPr>
    </w:p>
    <w:p>
      <w:pPr>
        <w:pStyle w:val="Heading1"/>
      </w:pPr>
      <w:r>
        <w:rPr>
          <w:color w:val="181616"/>
          <w:spacing w:val="-8"/>
        </w:rPr>
        <w:t>Disadvantages</w:t>
      </w:r>
      <w:r>
        <w:rPr>
          <w:color w:val="181616"/>
        </w:rPr>
        <w:t> </w:t>
      </w:r>
      <w:r>
        <w:rPr>
          <w:color w:val="181616"/>
          <w:spacing w:val="-8"/>
        </w:rPr>
        <w:t>of</w:t>
      </w:r>
      <w:r>
        <w:rPr>
          <w:color w:val="181616"/>
          <w:spacing w:val="-19"/>
        </w:rPr>
        <w:t> </w:t>
      </w:r>
      <w:r>
        <w:rPr>
          <w:color w:val="181616"/>
          <w:spacing w:val="-8"/>
        </w:rPr>
        <w:t>Prepackaging</w:t>
      </w:r>
    </w:p>
    <w:p>
      <w:pPr>
        <w:pStyle w:val="BodyText"/>
        <w:spacing w:line="249" w:lineRule="auto" w:before="25"/>
        <w:ind w:left="965" w:right="38" w:hanging="784"/>
        <w:jc w:val="both"/>
      </w:pPr>
      <w:r>
        <w:rPr>
          <w:color w:val="181616"/>
          <w:spacing w:val="18"/>
        </w:rPr>
        <w:t>I.</w:t>
      </w:r>
      <w:r>
        <w:rPr>
          <w:color w:val="181616"/>
          <w:spacing w:val="40"/>
        </w:rPr>
        <w:t>  </w:t>
      </w:r>
      <w:r>
        <w:rPr>
          <w:color w:val="181616"/>
        </w:rPr>
        <w:t>Prepackaging</w:t>
      </w:r>
      <w:r>
        <w:rPr>
          <w:color w:val="181616"/>
          <w:spacing w:val="-14"/>
        </w:rPr>
        <w:t> </w:t>
      </w:r>
      <w:r>
        <w:rPr>
          <w:color w:val="181616"/>
        </w:rPr>
        <w:t>makes</w:t>
      </w:r>
      <w:r>
        <w:rPr>
          <w:color w:val="181616"/>
          <w:spacing w:val="-19"/>
        </w:rPr>
        <w:t> </w:t>
      </w:r>
      <w:r>
        <w:rPr>
          <w:color w:val="181616"/>
        </w:rPr>
        <w:t>the</w:t>
      </w:r>
      <w:r>
        <w:rPr>
          <w:color w:val="181616"/>
          <w:spacing w:val="-18"/>
        </w:rPr>
        <w:t> </w:t>
      </w:r>
      <w:r>
        <w:rPr>
          <w:color w:val="181616"/>
        </w:rPr>
        <w:t>product</w:t>
      </w:r>
      <w:r>
        <w:rPr>
          <w:color w:val="181616"/>
          <w:spacing w:val="-18"/>
        </w:rPr>
        <w:t> </w:t>
      </w:r>
      <w:r>
        <w:rPr>
          <w:color w:val="181616"/>
        </w:rPr>
        <w:t>to</w:t>
      </w:r>
      <w:r>
        <w:rPr>
          <w:color w:val="181616"/>
          <w:spacing w:val="-18"/>
        </w:rPr>
        <w:t> </w:t>
      </w:r>
      <w:r>
        <w:rPr>
          <w:color w:val="181616"/>
        </w:rPr>
        <w:t>be more</w:t>
      </w:r>
      <w:r>
        <w:rPr>
          <w:color w:val="181616"/>
          <w:spacing w:val="-19"/>
        </w:rPr>
        <w:t> </w:t>
      </w:r>
      <w:r>
        <w:rPr>
          <w:color w:val="181616"/>
        </w:rPr>
        <w:t>expensive</w:t>
      </w:r>
      <w:r>
        <w:rPr>
          <w:color w:val="181616"/>
          <w:spacing w:val="-18"/>
        </w:rPr>
        <w:t> </w:t>
      </w:r>
      <w:r>
        <w:rPr>
          <w:color w:val="181616"/>
        </w:rPr>
        <w:t>and</w:t>
      </w:r>
      <w:r>
        <w:rPr>
          <w:color w:val="181616"/>
          <w:spacing w:val="-18"/>
        </w:rPr>
        <w:t> </w:t>
      </w:r>
      <w:r>
        <w:rPr>
          <w:color w:val="181616"/>
        </w:rPr>
        <w:t>the</w:t>
      </w:r>
      <w:r>
        <w:rPr>
          <w:color w:val="181616"/>
          <w:spacing w:val="-18"/>
        </w:rPr>
        <w:t> </w:t>
      </w:r>
      <w:r>
        <w:rPr>
          <w:color w:val="181616"/>
        </w:rPr>
        <w:t>cost</w:t>
      </w:r>
      <w:r>
        <w:rPr>
          <w:color w:val="181616"/>
          <w:spacing w:val="-18"/>
        </w:rPr>
        <w:t> </w:t>
      </w:r>
      <w:r>
        <w:rPr>
          <w:color w:val="181616"/>
        </w:rPr>
        <w:t>is</w:t>
      </w:r>
      <w:r>
        <w:rPr>
          <w:color w:val="181616"/>
          <w:spacing w:val="-18"/>
        </w:rPr>
        <w:t> </w:t>
      </w:r>
      <w:r>
        <w:rPr>
          <w:color w:val="181616"/>
        </w:rPr>
        <w:t>home by</w:t>
      </w:r>
      <w:r>
        <w:rPr>
          <w:color w:val="181616"/>
          <w:spacing w:val="-7"/>
        </w:rPr>
        <w:t> </w:t>
      </w:r>
      <w:r>
        <w:rPr>
          <w:color w:val="181616"/>
        </w:rPr>
        <w:t>the</w:t>
      </w:r>
      <w:r>
        <w:rPr>
          <w:color w:val="181616"/>
          <w:spacing w:val="-23"/>
        </w:rPr>
        <w:t> </w:t>
      </w:r>
      <w:r>
        <w:rPr>
          <w:color w:val="181616"/>
        </w:rPr>
        <w:t>consumers.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331" w:lineRule="exact" w:before="0" w:after="0"/>
        <w:ind w:left="969" w:right="0" w:hanging="820"/>
        <w:jc w:val="both"/>
        <w:rPr>
          <w:rFonts w:ascii="Arial"/>
          <w:sz w:val="28"/>
        </w:rPr>
      </w:pPr>
      <w:r>
        <w:rPr>
          <w:color w:val="181616"/>
          <w:w w:val="90"/>
          <w:sz w:val="29"/>
        </w:rPr>
        <w:t>Infonnation</w:t>
      </w:r>
      <w:r>
        <w:rPr>
          <w:color w:val="181616"/>
          <w:spacing w:val="-6"/>
          <w:sz w:val="29"/>
        </w:rPr>
        <w:t> </w:t>
      </w:r>
      <w:r>
        <w:rPr>
          <w:color w:val="181616"/>
          <w:w w:val="90"/>
          <w:sz w:val="29"/>
        </w:rPr>
        <w:t>on</w:t>
      </w:r>
      <w:r>
        <w:rPr>
          <w:color w:val="181616"/>
          <w:spacing w:val="-4"/>
          <w:w w:val="90"/>
          <w:sz w:val="29"/>
        </w:rPr>
        <w:t> </w:t>
      </w:r>
      <w:r>
        <w:rPr>
          <w:color w:val="181616"/>
          <w:w w:val="90"/>
          <w:sz w:val="29"/>
        </w:rPr>
        <w:t>prepackaged</w:t>
      </w:r>
      <w:r>
        <w:rPr>
          <w:color w:val="181616"/>
          <w:spacing w:val="8"/>
          <w:sz w:val="29"/>
        </w:rPr>
        <w:t> </w:t>
      </w:r>
      <w:r>
        <w:rPr>
          <w:color w:val="181616"/>
          <w:w w:val="90"/>
          <w:sz w:val="29"/>
        </w:rPr>
        <w:t>goods</w:t>
      </w:r>
      <w:r>
        <w:rPr>
          <w:color w:val="181616"/>
          <w:spacing w:val="-20"/>
          <w:w w:val="90"/>
          <w:sz w:val="29"/>
        </w:rPr>
        <w:t> </w:t>
      </w:r>
      <w:r>
        <w:rPr>
          <w:rFonts w:ascii="Arial"/>
          <w:color w:val="181616"/>
          <w:spacing w:val="-5"/>
          <w:w w:val="90"/>
          <w:sz w:val="28"/>
        </w:rPr>
        <w:t>may</w:t>
      </w:r>
    </w:p>
    <w:p>
      <w:pPr>
        <w:pStyle w:val="BodyText"/>
        <w:spacing w:before="12"/>
        <w:ind w:left="968"/>
        <w:jc w:val="both"/>
      </w:pPr>
      <w:r>
        <w:rPr>
          <w:color w:val="181616"/>
          <w:spacing w:val="-8"/>
        </w:rPr>
        <w:t>be</w:t>
      </w:r>
      <w:r>
        <w:rPr>
          <w:color w:val="181616"/>
          <w:spacing w:val="-29"/>
        </w:rPr>
        <w:t> </w:t>
      </w:r>
      <w:r>
        <w:rPr>
          <w:color w:val="181616"/>
          <w:spacing w:val="-8"/>
        </w:rPr>
        <w:t>deceitful</w:t>
      </w:r>
      <w:r>
        <w:rPr>
          <w:color w:val="181616"/>
          <w:spacing w:val="6"/>
        </w:rPr>
        <w:t> </w:t>
      </w:r>
      <w:r>
        <w:rPr>
          <w:color w:val="181616"/>
          <w:spacing w:val="-8"/>
        </w:rPr>
        <w:t>to</w:t>
      </w:r>
      <w:r>
        <w:rPr>
          <w:color w:val="181616"/>
          <w:spacing w:val="-24"/>
        </w:rPr>
        <w:t> </w:t>
      </w:r>
      <w:r>
        <w:rPr>
          <w:color w:val="181616"/>
          <w:spacing w:val="-8"/>
        </w:rPr>
        <w:t>buyers.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  <w:tab w:pos="978" w:val="left" w:leader="none"/>
        </w:tabs>
        <w:spacing w:line="249" w:lineRule="auto" w:before="23" w:after="0"/>
        <w:ind w:left="978" w:right="49" w:hanging="835"/>
        <w:jc w:val="both"/>
        <w:rPr>
          <w:sz w:val="29"/>
        </w:rPr>
      </w:pPr>
      <w:r>
        <w:rPr>
          <w:color w:val="181616"/>
          <w:sz w:val="29"/>
        </w:rPr>
        <w:t>Buyers</w:t>
      </w:r>
      <w:r>
        <w:rPr>
          <w:color w:val="181616"/>
          <w:spacing w:val="-3"/>
          <w:sz w:val="29"/>
        </w:rPr>
        <w:t> </w:t>
      </w:r>
      <w:r>
        <w:rPr>
          <w:color w:val="181616"/>
          <w:sz w:val="29"/>
        </w:rPr>
        <w:t>are</w:t>
      </w:r>
      <w:r>
        <w:rPr>
          <w:color w:val="181616"/>
          <w:spacing w:val="-5"/>
          <w:sz w:val="29"/>
        </w:rPr>
        <w:t> </w:t>
      </w:r>
      <w:r>
        <w:rPr>
          <w:color w:val="181616"/>
          <w:sz w:val="29"/>
        </w:rPr>
        <w:t>compelled </w:t>
      </w:r>
      <w:r>
        <w:rPr>
          <w:color w:val="181616"/>
          <w:sz w:val="27"/>
        </w:rPr>
        <w:t>to</w:t>
      </w:r>
      <w:r>
        <w:rPr>
          <w:color w:val="181616"/>
          <w:spacing w:val="-2"/>
          <w:sz w:val="27"/>
        </w:rPr>
        <w:t> </w:t>
      </w:r>
      <w:r>
        <w:rPr>
          <w:color w:val="181616"/>
          <w:sz w:val="29"/>
        </w:rPr>
        <w:t>rely</w:t>
      </w:r>
      <w:r>
        <w:rPr>
          <w:color w:val="181616"/>
          <w:spacing w:val="-4"/>
          <w:sz w:val="29"/>
        </w:rPr>
        <w:t> </w:t>
      </w:r>
      <w:r>
        <w:rPr>
          <w:color w:val="181616"/>
          <w:sz w:val="29"/>
        </w:rPr>
        <w:t>on the </w:t>
      </w:r>
      <w:r>
        <w:rPr>
          <w:color w:val="181616"/>
          <w:spacing w:val="-2"/>
          <w:sz w:val="29"/>
        </w:rPr>
        <w:t>information</w:t>
      </w:r>
      <w:r>
        <w:rPr>
          <w:color w:val="181616"/>
          <w:spacing w:val="-17"/>
          <w:sz w:val="29"/>
        </w:rPr>
        <w:t> </w:t>
      </w:r>
      <w:r>
        <w:rPr>
          <w:color w:val="181616"/>
          <w:spacing w:val="-2"/>
          <w:sz w:val="29"/>
        </w:rPr>
        <w:t>stated</w:t>
      </w:r>
      <w:r>
        <w:rPr>
          <w:color w:val="181616"/>
          <w:spacing w:val="-18"/>
          <w:sz w:val="29"/>
        </w:rPr>
        <w:t> </w:t>
      </w:r>
      <w:r>
        <w:rPr>
          <w:color w:val="181616"/>
          <w:spacing w:val="-2"/>
          <w:sz w:val="29"/>
        </w:rPr>
        <w:t>on</w:t>
      </w:r>
      <w:r>
        <w:rPr>
          <w:color w:val="181616"/>
          <w:spacing w:val="-19"/>
          <w:sz w:val="29"/>
        </w:rPr>
        <w:t> </w:t>
      </w:r>
      <w:r>
        <w:rPr>
          <w:color w:val="181616"/>
          <w:spacing w:val="-2"/>
          <w:sz w:val="29"/>
        </w:rPr>
        <w:t>the</w:t>
      </w:r>
      <w:r>
        <w:rPr>
          <w:color w:val="181616"/>
          <w:spacing w:val="-20"/>
          <w:sz w:val="29"/>
        </w:rPr>
        <w:t> </w:t>
      </w:r>
      <w:r>
        <w:rPr>
          <w:color w:val="181616"/>
          <w:spacing w:val="-2"/>
          <w:sz w:val="29"/>
        </w:rPr>
        <w:t>package.</w:t>
      </w:r>
    </w:p>
    <w:p>
      <w:pPr>
        <w:pStyle w:val="ListParagraph"/>
        <w:numPr>
          <w:ilvl w:val="0"/>
          <w:numId w:val="1"/>
        </w:numPr>
        <w:tabs>
          <w:tab w:pos="967" w:val="left" w:leader="none"/>
          <w:tab w:pos="972" w:val="left" w:leader="none"/>
        </w:tabs>
        <w:spacing w:line="244" w:lineRule="auto" w:before="0" w:after="0"/>
        <w:ind w:left="967" w:right="47" w:hanging="818"/>
        <w:jc w:val="both"/>
        <w:rPr>
          <w:sz w:val="29"/>
        </w:rPr>
      </w:pPr>
      <w:r>
        <w:rPr>
          <w:color w:val="363634"/>
          <w:sz w:val="29"/>
        </w:rPr>
        <w:tab/>
      </w:r>
      <w:r>
        <w:rPr>
          <w:color w:val="181616"/>
          <w:sz w:val="29"/>
        </w:rPr>
        <w:t>Actual</w:t>
      </w:r>
      <w:r>
        <w:rPr>
          <w:color w:val="181616"/>
          <w:spacing w:val="-19"/>
          <w:sz w:val="29"/>
        </w:rPr>
        <w:t> </w:t>
      </w:r>
      <w:r>
        <w:rPr>
          <w:color w:val="181616"/>
          <w:sz w:val="29"/>
        </w:rPr>
        <w:t>inspection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of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the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goods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is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not </w:t>
      </w:r>
      <w:r>
        <w:rPr>
          <w:color w:val="181616"/>
          <w:spacing w:val="-4"/>
          <w:sz w:val="29"/>
        </w:rPr>
        <w:t>possible</w:t>
      </w:r>
      <w:r>
        <w:rPr>
          <w:color w:val="181616"/>
          <w:spacing w:val="-15"/>
          <w:sz w:val="29"/>
        </w:rPr>
        <w:t> </w:t>
      </w:r>
      <w:r>
        <w:rPr>
          <w:color w:val="181616"/>
          <w:spacing w:val="-4"/>
          <w:sz w:val="29"/>
        </w:rPr>
        <w:t>unless</w:t>
      </w:r>
      <w:r>
        <w:rPr>
          <w:color w:val="181616"/>
          <w:spacing w:val="-14"/>
          <w:sz w:val="29"/>
        </w:rPr>
        <w:t> </w:t>
      </w:r>
      <w:r>
        <w:rPr>
          <w:color w:val="181616"/>
          <w:spacing w:val="-4"/>
          <w:sz w:val="29"/>
        </w:rPr>
        <w:t>the</w:t>
      </w:r>
      <w:r>
        <w:rPr>
          <w:color w:val="181616"/>
          <w:spacing w:val="-14"/>
          <w:sz w:val="29"/>
        </w:rPr>
        <w:t> </w:t>
      </w:r>
      <w:r>
        <w:rPr>
          <w:color w:val="181616"/>
          <w:spacing w:val="-4"/>
          <w:sz w:val="29"/>
        </w:rPr>
        <w:t>packaging</w:t>
      </w:r>
      <w:r>
        <w:rPr>
          <w:color w:val="181616"/>
          <w:spacing w:val="-14"/>
          <w:sz w:val="29"/>
        </w:rPr>
        <w:t> </w:t>
      </w:r>
      <w:r>
        <w:rPr>
          <w:color w:val="181616"/>
          <w:spacing w:val="-4"/>
          <w:sz w:val="29"/>
        </w:rPr>
        <w:t>is</w:t>
      </w:r>
      <w:r>
        <w:rPr>
          <w:color w:val="181616"/>
          <w:spacing w:val="-14"/>
          <w:sz w:val="29"/>
        </w:rPr>
        <w:t> </w:t>
      </w:r>
      <w:r>
        <w:rPr>
          <w:color w:val="181616"/>
          <w:spacing w:val="-4"/>
          <w:sz w:val="29"/>
        </w:rPr>
        <w:t>to</w:t>
      </w:r>
      <w:r>
        <w:rPr>
          <w:color w:val="181616"/>
          <w:spacing w:val="-14"/>
          <w:sz w:val="29"/>
        </w:rPr>
        <w:t> </w:t>
      </w:r>
      <w:r>
        <w:rPr>
          <w:color w:val="181616"/>
          <w:spacing w:val="-4"/>
          <w:sz w:val="29"/>
        </w:rPr>
        <w:t>be </w:t>
      </w:r>
      <w:r>
        <w:rPr>
          <w:color w:val="181616"/>
          <w:spacing w:val="-2"/>
          <w:sz w:val="29"/>
        </w:rPr>
        <w:t>destroyed.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  <w:tab w:pos="980" w:val="left" w:leader="none"/>
        </w:tabs>
        <w:spacing w:line="244" w:lineRule="auto" w:before="6" w:after="0"/>
        <w:ind w:left="975" w:right="80" w:hanging="825"/>
        <w:jc w:val="both"/>
        <w:rPr>
          <w:sz w:val="29"/>
        </w:rPr>
      </w:pPr>
      <w:r>
        <w:rPr>
          <w:color w:val="181616"/>
          <w:sz w:val="29"/>
        </w:rPr>
        <w:tab/>
      </w:r>
      <w:r>
        <w:rPr>
          <w:color w:val="181616"/>
          <w:spacing w:val="-8"/>
          <w:sz w:val="29"/>
        </w:rPr>
        <w:t>End</w:t>
      </w:r>
      <w:r>
        <w:rPr>
          <w:color w:val="181616"/>
          <w:spacing w:val="-11"/>
          <w:sz w:val="29"/>
        </w:rPr>
        <w:t> </w:t>
      </w:r>
      <w:r>
        <w:rPr>
          <w:color w:val="181616"/>
          <w:spacing w:val="-8"/>
          <w:sz w:val="29"/>
        </w:rPr>
        <w:t>users</w:t>
      </w:r>
      <w:r>
        <w:rPr>
          <w:color w:val="181616"/>
          <w:spacing w:val="-10"/>
          <w:sz w:val="29"/>
        </w:rPr>
        <w:t> </w:t>
      </w:r>
      <w:r>
        <w:rPr>
          <w:color w:val="181616"/>
          <w:spacing w:val="-8"/>
          <w:sz w:val="29"/>
        </w:rPr>
        <w:t>often</w:t>
      </w:r>
      <w:r>
        <w:rPr>
          <w:color w:val="181616"/>
          <w:spacing w:val="-10"/>
          <w:sz w:val="29"/>
        </w:rPr>
        <w:t> </w:t>
      </w:r>
      <w:r>
        <w:rPr>
          <w:color w:val="181616"/>
          <w:spacing w:val="-8"/>
          <w:sz w:val="29"/>
        </w:rPr>
        <w:t>litter</w:t>
      </w:r>
      <w:r>
        <w:rPr>
          <w:color w:val="181616"/>
          <w:spacing w:val="-7"/>
          <w:sz w:val="29"/>
        </w:rPr>
        <w:t> </w:t>
      </w:r>
      <w:r>
        <w:rPr>
          <w:color w:val="181616"/>
          <w:spacing w:val="-8"/>
          <w:sz w:val="29"/>
        </w:rPr>
        <w:t>the</w:t>
      </w:r>
      <w:r>
        <w:rPr>
          <w:color w:val="181616"/>
          <w:spacing w:val="-10"/>
          <w:sz w:val="29"/>
        </w:rPr>
        <w:t> </w:t>
      </w:r>
      <w:r>
        <w:rPr>
          <w:color w:val="181616"/>
          <w:spacing w:val="-8"/>
          <w:sz w:val="29"/>
        </w:rPr>
        <w:t>environment </w:t>
      </w:r>
      <w:r>
        <w:rPr>
          <w:color w:val="181616"/>
          <w:sz w:val="29"/>
        </w:rPr>
        <w:t>with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wrappers</w:t>
      </w:r>
      <w:r>
        <w:rPr>
          <w:color w:val="181616"/>
          <w:spacing w:val="-13"/>
          <w:sz w:val="29"/>
        </w:rPr>
        <w:t> </w:t>
      </w:r>
      <w:r>
        <w:rPr>
          <w:color w:val="181616"/>
          <w:sz w:val="29"/>
        </w:rPr>
        <w:t>and</w:t>
      </w:r>
      <w:r>
        <w:rPr>
          <w:color w:val="181616"/>
          <w:spacing w:val="-19"/>
          <w:sz w:val="29"/>
        </w:rPr>
        <w:t> </w:t>
      </w:r>
      <w:r>
        <w:rPr>
          <w:color w:val="181616"/>
          <w:sz w:val="29"/>
        </w:rPr>
        <w:t>empty</w:t>
      </w:r>
      <w:r>
        <w:rPr>
          <w:color w:val="181616"/>
          <w:spacing w:val="-22"/>
          <w:sz w:val="29"/>
        </w:rPr>
        <w:t> </w:t>
      </w:r>
      <w:r>
        <w:rPr>
          <w:color w:val="181616"/>
          <w:sz w:val="29"/>
        </w:rPr>
        <w:t>cans</w:t>
      </w:r>
      <w:r>
        <w:rPr>
          <w:color w:val="363634"/>
          <w:sz w:val="29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54" w:right="67" w:firstLine="7"/>
        <w:jc w:val="both"/>
      </w:pPr>
      <w:r>
        <w:rPr>
          <w:b/>
          <w:color w:val="181616"/>
          <w:w w:val="90"/>
        </w:rPr>
        <w:t>Advertising:</w:t>
      </w:r>
      <w:r>
        <w:rPr>
          <w:b/>
          <w:color w:val="181616"/>
          <w:spacing w:val="-6"/>
          <w:w w:val="90"/>
        </w:rPr>
        <w:t> </w:t>
      </w:r>
      <w:r>
        <w:rPr>
          <w:color w:val="181616"/>
          <w:w w:val="90"/>
        </w:rPr>
        <w:t>Advertising,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alsoa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powerful form of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promotion, will</w:t>
      </w:r>
      <w:r>
        <w:rPr>
          <w:color w:val="181616"/>
        </w:rPr>
        <w:t> </w:t>
      </w:r>
      <w:r>
        <w:rPr>
          <w:color w:val="181616"/>
          <w:w w:val="90"/>
        </w:rPr>
        <w:t>be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discussed extensively</w:t>
      </w:r>
      <w:r>
        <w:rPr>
          <w:color w:val="181616"/>
        </w:rPr>
        <w:t> </w:t>
      </w:r>
      <w:r>
        <w:rPr>
          <w:color w:val="181616"/>
          <w:w w:val="90"/>
        </w:rPr>
        <w:t>in </w:t>
      </w:r>
      <w:r>
        <w:rPr>
          <w:color w:val="181616"/>
        </w:rPr>
        <w:t>the</w:t>
      </w:r>
      <w:r>
        <w:rPr>
          <w:color w:val="181616"/>
          <w:spacing w:val="-9"/>
        </w:rPr>
        <w:t> </w:t>
      </w:r>
      <w:r>
        <w:rPr>
          <w:color w:val="181616"/>
        </w:rPr>
        <w:t>next</w:t>
      </w:r>
      <w:r>
        <w:rPr>
          <w:color w:val="181616"/>
          <w:spacing w:val="-15"/>
        </w:rPr>
        <w:t> </w:t>
      </w:r>
      <w:r>
        <w:rPr>
          <w:color w:val="181616"/>
        </w:rPr>
        <w:t>chapter</w:t>
      </w:r>
      <w:r>
        <w:rPr>
          <w:color w:val="181616"/>
          <w:spacing w:val="40"/>
        </w:rPr>
        <w:t> </w:t>
      </w:r>
      <w:r>
        <w:rPr>
          <w:color w:val="181616"/>
        </w:rPr>
        <w:t>(i.e.</w:t>
      </w:r>
      <w:r>
        <w:rPr>
          <w:color w:val="181616"/>
          <w:spacing w:val="-23"/>
        </w:rPr>
        <w:t> </w:t>
      </w:r>
      <w:r>
        <w:rPr>
          <w:color w:val="181616"/>
        </w:rPr>
        <w:t>Chapter 38).</w:t>
      </w:r>
    </w:p>
    <w:p>
      <w:pPr>
        <w:pStyle w:val="Heading1"/>
        <w:spacing w:before="325"/>
        <w:ind w:left="154"/>
      </w:pPr>
      <w:r>
        <w:rPr>
          <w:color w:val="67131F"/>
          <w:w w:val="90"/>
        </w:rPr>
        <w:t>REVISION</w:t>
      </w:r>
      <w:r>
        <w:rPr>
          <w:color w:val="67131F"/>
          <w:spacing w:val="30"/>
        </w:rPr>
        <w:t> </w:t>
      </w:r>
      <w:r>
        <w:rPr>
          <w:color w:val="67131F"/>
          <w:spacing w:val="-2"/>
          <w:w w:val="95"/>
        </w:rPr>
        <w:t>QUESTIONS</w:t>
      </w:r>
    </w:p>
    <w:p>
      <w:pPr>
        <w:pStyle w:val="BodyText"/>
        <w:spacing w:line="249" w:lineRule="auto" w:before="11"/>
        <w:ind w:left="957" w:right="79" w:hanging="767"/>
        <w:jc w:val="both"/>
      </w:pPr>
      <w:r>
        <w:rPr>
          <w:color w:val="181616"/>
        </w:rPr>
        <w:t>I</w:t>
      </w:r>
      <w:r>
        <w:rPr>
          <w:color w:val="181616"/>
          <w:spacing w:val="35"/>
        </w:rPr>
        <w:t>  </w:t>
      </w:r>
      <w:r>
        <w:rPr>
          <w:color w:val="181616"/>
          <w:sz w:val="27"/>
        </w:rPr>
        <w:t>(a)</w:t>
      </w:r>
      <w:r>
        <w:rPr>
          <w:color w:val="181616"/>
          <w:spacing w:val="-17"/>
          <w:sz w:val="27"/>
        </w:rPr>
        <w:t> </w:t>
      </w:r>
      <w:r>
        <w:rPr>
          <w:color w:val="181616"/>
        </w:rPr>
        <w:t>Differentiate</w:t>
      </w:r>
      <w:r>
        <w:rPr>
          <w:color w:val="181616"/>
          <w:spacing w:val="-18"/>
        </w:rPr>
        <w:t> </w:t>
      </w:r>
      <w:r>
        <w:rPr>
          <w:color w:val="181616"/>
        </w:rPr>
        <w:t>between</w:t>
      </w:r>
      <w:r>
        <w:rPr>
          <w:color w:val="181616"/>
          <w:spacing w:val="-19"/>
        </w:rPr>
        <w:t> </w:t>
      </w:r>
      <w:r>
        <w:rPr>
          <w:color w:val="181616"/>
        </w:rPr>
        <w:t>marketing</w:t>
      </w:r>
      <w:r>
        <w:rPr>
          <w:color w:val="181616"/>
          <w:spacing w:val="-18"/>
        </w:rPr>
        <w:t> </w:t>
      </w:r>
      <w:r>
        <w:rPr>
          <w:color w:val="181616"/>
        </w:rPr>
        <w:t>and a</w:t>
      </w:r>
      <w:r>
        <w:rPr>
          <w:color w:val="181616"/>
          <w:spacing w:val="-2"/>
        </w:rPr>
        <w:t> </w:t>
      </w:r>
      <w:r>
        <w:rPr>
          <w:color w:val="181616"/>
        </w:rPr>
        <w:t>market.</w:t>
      </w:r>
    </w:p>
    <w:p>
      <w:pPr>
        <w:pStyle w:val="BodyText"/>
        <w:spacing w:line="244" w:lineRule="auto"/>
        <w:ind w:left="968" w:right="71" w:hanging="13"/>
        <w:jc w:val="both"/>
      </w:pPr>
      <w:r>
        <w:rPr>
          <w:color w:val="181616"/>
          <w:spacing w:val="-6"/>
        </w:rPr>
        <w:t>(b)</w:t>
      </w:r>
      <w:r>
        <w:rPr>
          <w:color w:val="181616"/>
          <w:spacing w:val="-13"/>
        </w:rPr>
        <w:t> </w:t>
      </w:r>
      <w:r>
        <w:rPr>
          <w:color w:val="181616"/>
          <w:spacing w:val="-6"/>
        </w:rPr>
        <w:t>State</w:t>
      </w:r>
      <w:r>
        <w:rPr>
          <w:color w:val="181616"/>
          <w:spacing w:val="-12"/>
        </w:rPr>
        <w:t> </w:t>
      </w:r>
      <w:r>
        <w:rPr>
          <w:color w:val="181616"/>
          <w:spacing w:val="-6"/>
        </w:rPr>
        <w:t>the</w:t>
      </w:r>
      <w:r>
        <w:rPr>
          <w:color w:val="181616"/>
          <w:spacing w:val="-12"/>
        </w:rPr>
        <w:t> </w:t>
      </w:r>
      <w:r>
        <w:rPr>
          <w:color w:val="181616"/>
          <w:spacing w:val="-6"/>
        </w:rPr>
        <w:t>importance</w:t>
      </w:r>
      <w:r>
        <w:rPr>
          <w:color w:val="181616"/>
          <w:spacing w:val="-11"/>
        </w:rPr>
        <w:t> </w:t>
      </w:r>
      <w:r>
        <w:rPr>
          <w:color w:val="181616"/>
          <w:spacing w:val="-6"/>
        </w:rPr>
        <w:t>of marketing </w:t>
      </w:r>
      <w:r>
        <w:rPr>
          <w:color w:val="181616"/>
          <w:spacing w:val="-4"/>
        </w:rPr>
        <w:t>in</w:t>
      </w:r>
      <w:r>
        <w:rPr>
          <w:color w:val="181616"/>
          <w:spacing w:val="-15"/>
        </w:rPr>
        <w:t> </w:t>
      </w:r>
      <w:r>
        <w:rPr>
          <w:color w:val="181616"/>
          <w:spacing w:val="-4"/>
        </w:rPr>
        <w:t>a</w:t>
      </w:r>
      <w:r>
        <w:rPr>
          <w:color w:val="181616"/>
          <w:spacing w:val="-14"/>
        </w:rPr>
        <w:t> </w:t>
      </w:r>
      <w:r>
        <w:rPr>
          <w:color w:val="181616"/>
          <w:spacing w:val="-4"/>
        </w:rPr>
        <w:t>developing</w:t>
      </w:r>
      <w:r>
        <w:rPr>
          <w:color w:val="181616"/>
          <w:spacing w:val="-14"/>
        </w:rPr>
        <w:t> </w:t>
      </w:r>
      <w:r>
        <w:rPr>
          <w:color w:val="181616"/>
          <w:spacing w:val="-4"/>
        </w:rPr>
        <w:t>country</w:t>
      </w:r>
      <w:r>
        <w:rPr>
          <w:color w:val="181616"/>
          <w:spacing w:val="-10"/>
        </w:rPr>
        <w:t> </w:t>
      </w:r>
      <w:r>
        <w:rPr>
          <w:color w:val="181616"/>
          <w:spacing w:val="-4"/>
        </w:rPr>
        <w:t>(SSCE</w:t>
      </w:r>
      <w:r>
        <w:rPr>
          <w:color w:val="181616"/>
          <w:spacing w:val="-14"/>
        </w:rPr>
        <w:t> </w:t>
      </w:r>
      <w:r>
        <w:rPr>
          <w:color w:val="181616"/>
          <w:spacing w:val="-4"/>
        </w:rPr>
        <w:t>June</w:t>
      </w:r>
      <w:r>
        <w:rPr>
          <w:color w:val="181616"/>
          <w:spacing w:val="-4"/>
        </w:rPr>
        <w:t>,</w:t>
      </w:r>
      <w:r>
        <w:rPr>
          <w:color w:val="181616"/>
          <w:spacing w:val="-4"/>
        </w:rPr>
        <w:t> </w:t>
      </w:r>
      <w:r>
        <w:rPr>
          <w:color w:val="181616"/>
          <w:spacing w:val="-2"/>
        </w:rPr>
        <w:t>1998).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4" w:val="left" w:leader="none"/>
        </w:tabs>
        <w:spacing w:line="249" w:lineRule="auto" w:before="0" w:after="0"/>
        <w:ind w:left="952" w:right="70" w:hanging="813"/>
        <w:jc w:val="both"/>
        <w:rPr>
          <w:sz w:val="29"/>
        </w:rPr>
      </w:pPr>
      <w:r>
        <w:rPr>
          <w:color w:val="181616"/>
          <w:sz w:val="29"/>
        </w:rPr>
        <w:tab/>
      </w:r>
      <w:r>
        <w:rPr>
          <w:color w:val="181616"/>
          <w:w w:val="90"/>
          <w:sz w:val="29"/>
        </w:rPr>
        <w:t>(a)What</w:t>
      </w:r>
      <w:r>
        <w:rPr>
          <w:color w:val="181616"/>
          <w:spacing w:val="-11"/>
          <w:w w:val="90"/>
          <w:sz w:val="29"/>
        </w:rPr>
        <w:t> </w:t>
      </w:r>
      <w:r>
        <w:rPr>
          <w:color w:val="181616"/>
          <w:w w:val="90"/>
          <w:sz w:val="29"/>
        </w:rPr>
        <w:t>is</w:t>
      </w:r>
      <w:r>
        <w:rPr>
          <w:color w:val="181616"/>
          <w:spacing w:val="-11"/>
          <w:w w:val="90"/>
          <w:sz w:val="29"/>
        </w:rPr>
        <w:t> </w:t>
      </w:r>
      <w:r>
        <w:rPr>
          <w:color w:val="181616"/>
          <w:w w:val="90"/>
          <w:sz w:val="29"/>
        </w:rPr>
        <w:t>branding?</w:t>
      </w:r>
      <w:r>
        <w:rPr>
          <w:color w:val="181616"/>
          <w:spacing w:val="-7"/>
          <w:w w:val="90"/>
          <w:sz w:val="29"/>
        </w:rPr>
        <w:t> </w:t>
      </w:r>
      <w:r>
        <w:rPr>
          <w:color w:val="181616"/>
          <w:w w:val="90"/>
          <w:sz w:val="27"/>
        </w:rPr>
        <w:t>(b)</w:t>
      </w:r>
      <w:r>
        <w:rPr>
          <w:color w:val="181616"/>
          <w:w w:val="90"/>
          <w:sz w:val="29"/>
        </w:rPr>
        <w:t>State</w:t>
      </w:r>
      <w:r>
        <w:rPr>
          <w:color w:val="181616"/>
          <w:spacing w:val="-11"/>
          <w:w w:val="90"/>
          <w:sz w:val="29"/>
        </w:rPr>
        <w:t> </w:t>
      </w:r>
      <w:r>
        <w:rPr>
          <w:color w:val="181616"/>
          <w:w w:val="90"/>
          <w:sz w:val="29"/>
        </w:rPr>
        <w:t>five</w:t>
      </w:r>
      <w:r>
        <w:rPr>
          <w:color w:val="BCBCBA"/>
          <w:w w:val="90"/>
          <w:sz w:val="29"/>
        </w:rPr>
        <w:t>:</w:t>
      </w:r>
      <w:r>
        <w:rPr>
          <w:color w:val="181616"/>
          <w:w w:val="90"/>
          <w:sz w:val="29"/>
        </w:rPr>
        <w:t>ways </w:t>
      </w:r>
      <w:r>
        <w:rPr>
          <w:color w:val="181616"/>
          <w:spacing w:val="-6"/>
          <w:sz w:val="29"/>
        </w:rPr>
        <w:t>branding</w:t>
      </w:r>
      <w:r>
        <w:rPr>
          <w:color w:val="181616"/>
          <w:spacing w:val="-13"/>
          <w:sz w:val="29"/>
        </w:rPr>
        <w:t> </w:t>
      </w:r>
      <w:r>
        <w:rPr>
          <w:color w:val="181616"/>
          <w:spacing w:val="-6"/>
          <w:sz w:val="29"/>
        </w:rPr>
        <w:t>affects</w:t>
      </w:r>
      <w:r>
        <w:rPr>
          <w:color w:val="181616"/>
          <w:spacing w:val="-12"/>
          <w:sz w:val="29"/>
        </w:rPr>
        <w:t> </w:t>
      </w:r>
      <w:r>
        <w:rPr>
          <w:color w:val="181616"/>
          <w:spacing w:val="-6"/>
          <w:sz w:val="29"/>
        </w:rPr>
        <w:t>the</w:t>
      </w:r>
      <w:r>
        <w:rPr>
          <w:color w:val="181616"/>
          <w:spacing w:val="-12"/>
          <w:sz w:val="29"/>
        </w:rPr>
        <w:t> </w:t>
      </w:r>
      <w:r>
        <w:rPr>
          <w:color w:val="181616"/>
          <w:spacing w:val="-6"/>
          <w:sz w:val="29"/>
        </w:rPr>
        <w:t>consumer</w:t>
      </w:r>
      <w:r>
        <w:rPr>
          <w:color w:val="181616"/>
          <w:spacing w:val="-12"/>
          <w:sz w:val="29"/>
        </w:rPr>
        <w:t> </w:t>
      </w:r>
      <w:r>
        <w:rPr>
          <w:color w:val="181616"/>
          <w:spacing w:val="-6"/>
          <w:sz w:val="29"/>
        </w:rPr>
        <w:t>(SSCE </w:t>
      </w:r>
      <w:r>
        <w:rPr>
          <w:color w:val="181616"/>
          <w:sz w:val="29"/>
        </w:rPr>
        <w:t>June, 1999).</w:t>
      </w:r>
    </w:p>
    <w:p>
      <w:pPr>
        <w:pStyle w:val="ListParagraph"/>
        <w:numPr>
          <w:ilvl w:val="0"/>
          <w:numId w:val="2"/>
        </w:numPr>
        <w:tabs>
          <w:tab w:pos="945" w:val="left" w:leader="none"/>
          <w:tab w:pos="959" w:val="left" w:leader="none"/>
        </w:tabs>
        <w:spacing w:line="256" w:lineRule="auto" w:before="0" w:after="0"/>
        <w:ind w:left="959" w:right="82" w:hanging="826"/>
        <w:jc w:val="both"/>
        <w:rPr>
          <w:sz w:val="29"/>
        </w:rPr>
      </w:pPr>
      <w:r>
        <w:rPr>
          <w:color w:val="181616"/>
          <w:sz w:val="29"/>
        </w:rPr>
        <w:t>(a)Why</w:t>
      </w:r>
      <w:r>
        <w:rPr>
          <w:color w:val="181616"/>
          <w:spacing w:val="-19"/>
          <w:sz w:val="29"/>
        </w:rPr>
        <w:t> </w:t>
      </w:r>
      <w:r>
        <w:rPr>
          <w:color w:val="181616"/>
          <w:sz w:val="29"/>
        </w:rPr>
        <w:t>do</w:t>
      </w:r>
      <w:r>
        <w:rPr>
          <w:color w:val="181616"/>
          <w:spacing w:val="-18"/>
          <w:sz w:val="29"/>
        </w:rPr>
        <w:t> </w:t>
      </w:r>
      <w:r>
        <w:rPr>
          <w:color w:val="181616"/>
          <w:sz w:val="29"/>
        </w:rPr>
        <w:t>manufacturers</w:t>
      </w:r>
      <w:r>
        <w:rPr>
          <w:color w:val="181616"/>
          <w:spacing w:val="-14"/>
          <w:sz w:val="29"/>
        </w:rPr>
        <w:t> </w:t>
      </w:r>
      <w:r>
        <w:rPr>
          <w:color w:val="181616"/>
          <w:sz w:val="29"/>
        </w:rPr>
        <w:t>engage</w:t>
      </w:r>
      <w:r>
        <w:rPr>
          <w:color w:val="181616"/>
          <w:spacing w:val="-10"/>
          <w:sz w:val="29"/>
        </w:rPr>
        <w:t> </w:t>
      </w:r>
      <w:r>
        <w:rPr>
          <w:color w:val="181616"/>
          <w:sz w:val="29"/>
        </w:rPr>
        <w:t>in </w:t>
      </w:r>
      <w:r>
        <w:rPr>
          <w:color w:val="181616"/>
          <w:spacing w:val="-2"/>
          <w:sz w:val="29"/>
        </w:rPr>
        <w:t>personal</w:t>
      </w:r>
      <w:r>
        <w:rPr>
          <w:color w:val="181616"/>
          <w:spacing w:val="-17"/>
          <w:sz w:val="29"/>
        </w:rPr>
        <w:t> </w:t>
      </w:r>
      <w:r>
        <w:rPr>
          <w:color w:val="181616"/>
          <w:spacing w:val="-2"/>
          <w:sz w:val="29"/>
        </w:rPr>
        <w:t>selling?</w:t>
      </w:r>
    </w:p>
    <w:p>
      <w:pPr>
        <w:pStyle w:val="BodyText"/>
        <w:spacing w:line="312" w:lineRule="exact"/>
        <w:ind w:left="941"/>
        <w:jc w:val="both"/>
      </w:pPr>
      <w:r>
        <w:rPr>
          <w:color w:val="181616"/>
        </w:rPr>
        <w:t>(b)What</w:t>
      </w:r>
      <w:r>
        <w:rPr>
          <w:color w:val="181616"/>
          <w:spacing w:val="5"/>
        </w:rPr>
        <w:t> </w:t>
      </w:r>
      <w:r>
        <w:rPr>
          <w:color w:val="181616"/>
        </w:rPr>
        <w:t>is</w:t>
      </w:r>
      <w:r>
        <w:rPr>
          <w:color w:val="181616"/>
          <w:spacing w:val="-15"/>
        </w:rPr>
        <w:t> </w:t>
      </w:r>
      <w:r>
        <w:rPr>
          <w:color w:val="181616"/>
        </w:rPr>
        <w:t>marketing?</w:t>
      </w:r>
      <w:r>
        <w:rPr>
          <w:color w:val="181616"/>
          <w:spacing w:val="-5"/>
        </w:rPr>
        <w:t> </w:t>
      </w:r>
      <w:r>
        <w:rPr>
          <w:color w:val="181616"/>
        </w:rPr>
        <w:t>(SSCE</w:t>
      </w:r>
      <w:r>
        <w:rPr>
          <w:color w:val="181616"/>
          <w:spacing w:val="-4"/>
        </w:rPr>
        <w:t> </w:t>
      </w:r>
      <w:r>
        <w:rPr>
          <w:color w:val="181616"/>
          <w:spacing w:val="-2"/>
        </w:rPr>
        <w:t>Nov.,</w:t>
      </w:r>
    </w:p>
    <w:p>
      <w:pPr>
        <w:spacing w:line="240" w:lineRule="auto" w:before="12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170"/>
      </w:pPr>
      <w:r>
        <w:rPr>
          <w:color w:val="181616"/>
          <w:spacing w:val="-10"/>
          <w:w w:val="105"/>
        </w:rPr>
        <w:t>4</w:t>
      </w:r>
    </w:p>
    <w:p>
      <w:pPr>
        <w:pStyle w:val="BodyText"/>
      </w:pPr>
    </w:p>
    <w:p>
      <w:pPr>
        <w:pStyle w:val="BodyText"/>
        <w:spacing w:before="67"/>
      </w:pPr>
    </w:p>
    <w:p>
      <w:pPr>
        <w:spacing w:before="0"/>
        <w:ind w:left="164" w:right="0" w:firstLine="0"/>
        <w:jc w:val="left"/>
        <w:rPr>
          <w:i/>
          <w:sz w:val="31"/>
        </w:rPr>
      </w:pPr>
      <w:r>
        <w:rPr>
          <w:i/>
          <w:color w:val="181616"/>
          <w:spacing w:val="-10"/>
          <w:sz w:val="31"/>
        </w:rPr>
        <w:t>5</w:t>
      </w:r>
    </w:p>
    <w:p>
      <w:pPr>
        <w:pStyle w:val="BodyText"/>
        <w:rPr>
          <w:i/>
          <w:sz w:val="31"/>
        </w:rPr>
      </w:pPr>
    </w:p>
    <w:p>
      <w:pPr>
        <w:pStyle w:val="BodyText"/>
        <w:rPr>
          <w:i/>
          <w:sz w:val="31"/>
        </w:rPr>
      </w:pPr>
    </w:p>
    <w:p>
      <w:pPr>
        <w:pStyle w:val="BodyText"/>
        <w:spacing w:before="25"/>
        <w:rPr>
          <w:i/>
          <w:sz w:val="31"/>
        </w:rPr>
      </w:pPr>
    </w:p>
    <w:p>
      <w:pPr>
        <w:pStyle w:val="BodyText"/>
        <w:ind w:left="163"/>
      </w:pPr>
      <w:r>
        <w:rPr>
          <w:color w:val="181616"/>
          <w:spacing w:val="-10"/>
        </w:rPr>
        <w:t>6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164"/>
      </w:pPr>
      <w:r>
        <w:rPr>
          <w:color w:val="181616"/>
          <w:spacing w:val="-10"/>
        </w:rPr>
        <w:t>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148"/>
      </w:pPr>
      <w:r>
        <w:rPr>
          <w:color w:val="181616"/>
          <w:spacing w:val="-10"/>
        </w:rPr>
        <w:t>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Title"/>
      </w:pPr>
      <w:r>
        <w:rPr>
          <w:color w:val="181616"/>
          <w:spacing w:val="-5"/>
          <w:w w:val="80"/>
        </w:rPr>
        <w:t>9.</w:t>
      </w:r>
    </w:p>
    <w:p>
      <w:pPr>
        <w:pStyle w:val="BodyText"/>
        <w:rPr>
          <w:rFonts w:ascii="Courier New"/>
          <w:sz w:val="31"/>
        </w:rPr>
      </w:pPr>
    </w:p>
    <w:p>
      <w:pPr>
        <w:pStyle w:val="BodyText"/>
        <w:spacing w:before="332"/>
        <w:rPr>
          <w:rFonts w:ascii="Courier New"/>
          <w:sz w:val="31"/>
        </w:rPr>
      </w:pPr>
    </w:p>
    <w:p>
      <w:pPr>
        <w:pStyle w:val="BodyText"/>
        <w:ind w:left="141"/>
      </w:pPr>
      <w:r>
        <w:rPr>
          <w:color w:val="181616"/>
          <w:spacing w:val="-5"/>
        </w:rPr>
        <w:t>10.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spacing w:before="1"/>
        <w:ind w:left="169" w:right="0" w:firstLine="0"/>
        <w:jc w:val="left"/>
        <w:rPr>
          <w:sz w:val="28"/>
        </w:rPr>
      </w:pPr>
      <w:r>
        <w:rPr>
          <w:color w:val="181616"/>
          <w:w w:val="50"/>
          <w:sz w:val="25"/>
        </w:rPr>
        <w:t>I.</w:t>
      </w:r>
      <w:r>
        <w:rPr>
          <w:color w:val="181616"/>
          <w:spacing w:val="-12"/>
          <w:sz w:val="25"/>
        </w:rPr>
        <w:t> </w:t>
      </w:r>
      <w:r>
        <w:rPr>
          <w:color w:val="181616"/>
          <w:spacing w:val="-5"/>
          <w:w w:val="65"/>
          <w:sz w:val="28"/>
        </w:rPr>
        <w:t>I.</w:t>
      </w:r>
    </w:p>
    <w:p>
      <w:pPr>
        <w:pStyle w:val="BodyText"/>
        <w:spacing w:before="77"/>
        <w:rPr>
          <w:sz w:val="25"/>
        </w:rPr>
      </w:pPr>
    </w:p>
    <w:p>
      <w:pPr>
        <w:pStyle w:val="BodyText"/>
        <w:spacing w:before="1"/>
        <w:ind w:left="132"/>
      </w:pPr>
      <w:r>
        <w:rPr>
          <w:color w:val="181616"/>
          <w:spacing w:val="-5"/>
        </w:rPr>
        <w:t>12</w:t>
      </w:r>
      <w:r>
        <w:rPr>
          <w:color w:val="363634"/>
          <w:spacing w:val="-5"/>
        </w:rPr>
        <w:t>.</w:t>
      </w:r>
    </w:p>
    <w:p>
      <w:pPr>
        <w:spacing w:line="318" w:lineRule="exact" w:before="94"/>
        <w:ind w:left="195" w:right="0" w:firstLine="0"/>
        <w:jc w:val="left"/>
        <w:rPr>
          <w:rFonts w:ascii="Arial"/>
          <w:sz w:val="28"/>
        </w:rPr>
      </w:pPr>
      <w:r>
        <w:rPr/>
        <w:br w:type="column"/>
      </w:r>
      <w:r>
        <w:rPr>
          <w:rFonts w:ascii="Arial"/>
          <w:color w:val="181616"/>
          <w:spacing w:val="-2"/>
          <w:sz w:val="28"/>
        </w:rPr>
        <w:t>1990)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329" w:lineRule="exact" w:before="0" w:after="0"/>
        <w:ind w:left="479" w:right="0" w:hanging="305"/>
        <w:jc w:val="left"/>
        <w:rPr>
          <w:sz w:val="29"/>
        </w:rPr>
      </w:pPr>
      <w:r>
        <w:rPr>
          <w:color w:val="181616"/>
          <w:spacing w:val="-6"/>
          <w:sz w:val="29"/>
        </w:rPr>
        <w:t>What</w:t>
      </w:r>
      <w:r>
        <w:rPr>
          <w:color w:val="181616"/>
          <w:spacing w:val="-7"/>
          <w:sz w:val="29"/>
        </w:rPr>
        <w:t> </w:t>
      </w:r>
      <w:r>
        <w:rPr>
          <w:color w:val="181616"/>
          <w:spacing w:val="-6"/>
          <w:sz w:val="29"/>
        </w:rPr>
        <w:t>is</w:t>
      </w:r>
      <w:r>
        <w:rPr>
          <w:color w:val="181616"/>
          <w:spacing w:val="-18"/>
          <w:sz w:val="29"/>
        </w:rPr>
        <w:t> </w:t>
      </w:r>
      <w:r>
        <w:rPr>
          <w:color w:val="181616"/>
          <w:spacing w:val="-6"/>
          <w:sz w:val="29"/>
        </w:rPr>
        <w:t>marketing</w:t>
      </w:r>
      <w:r>
        <w:rPr>
          <w:color w:val="181616"/>
          <w:spacing w:val="-19"/>
          <w:sz w:val="29"/>
        </w:rPr>
        <w:t> </w:t>
      </w:r>
      <w:r>
        <w:rPr>
          <w:color w:val="181616"/>
          <w:spacing w:val="-6"/>
          <w:sz w:val="29"/>
        </w:rPr>
        <w:t>concept?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61" w:lineRule="auto" w:before="27" w:after="0"/>
        <w:ind w:left="160" w:right="272" w:firstLine="14"/>
        <w:jc w:val="left"/>
        <w:rPr>
          <w:sz w:val="29"/>
        </w:rPr>
      </w:pPr>
      <w:r>
        <w:rPr>
          <w:color w:val="181616"/>
          <w:sz w:val="29"/>
        </w:rPr>
        <w:t>Explain</w:t>
      </w:r>
      <w:r>
        <w:rPr>
          <w:color w:val="181616"/>
          <w:spacing w:val="40"/>
          <w:sz w:val="29"/>
        </w:rPr>
        <w:t> </w:t>
      </w:r>
      <w:r>
        <w:rPr>
          <w:color w:val="181616"/>
          <w:sz w:val="29"/>
        </w:rPr>
        <w:t>the four elements of the marketing</w:t>
      </w:r>
      <w:r>
        <w:rPr>
          <w:color w:val="181616"/>
          <w:spacing w:val="-11"/>
          <w:sz w:val="29"/>
        </w:rPr>
        <w:t> </w:t>
      </w:r>
      <w:r>
        <w:rPr>
          <w:color w:val="181616"/>
          <w:sz w:val="29"/>
        </w:rPr>
        <w:t>mix</w:t>
      </w:r>
      <w:r>
        <w:rPr>
          <w:color w:val="181616"/>
          <w:spacing w:val="-26"/>
          <w:sz w:val="29"/>
        </w:rPr>
        <w:t> </w:t>
      </w:r>
      <w:r>
        <w:rPr>
          <w:color w:val="181616"/>
          <w:sz w:val="29"/>
        </w:rPr>
        <w:t>(SSCE</w:t>
      </w:r>
      <w:r>
        <w:rPr>
          <w:color w:val="181616"/>
          <w:spacing w:val="-6"/>
          <w:sz w:val="29"/>
        </w:rPr>
        <w:t> </w:t>
      </w:r>
      <w:r>
        <w:rPr>
          <w:color w:val="181616"/>
          <w:sz w:val="29"/>
        </w:rPr>
        <w:t>Nov.</w:t>
      </w:r>
      <w:r>
        <w:rPr>
          <w:color w:val="363634"/>
          <w:sz w:val="29"/>
        </w:rPr>
        <w:t>,</w:t>
      </w:r>
      <w:r>
        <w:rPr>
          <w:color w:val="363634"/>
          <w:spacing w:val="-14"/>
          <w:sz w:val="29"/>
        </w:rPr>
        <w:t> </w:t>
      </w:r>
      <w:r>
        <w:rPr>
          <w:color w:val="181616"/>
          <w:sz w:val="29"/>
        </w:rPr>
        <w:t>1990). </w:t>
      </w:r>
      <w:r>
        <w:rPr>
          <w:color w:val="181616"/>
          <w:spacing w:val="-6"/>
          <w:sz w:val="29"/>
        </w:rPr>
        <w:t>(a)What</w:t>
      </w:r>
      <w:r>
        <w:rPr>
          <w:color w:val="181616"/>
          <w:spacing w:val="-13"/>
          <w:sz w:val="29"/>
        </w:rPr>
        <w:t> </w:t>
      </w:r>
      <w:r>
        <w:rPr>
          <w:color w:val="181616"/>
          <w:spacing w:val="-6"/>
          <w:sz w:val="29"/>
        </w:rPr>
        <w:t>is</w:t>
      </w:r>
      <w:r>
        <w:rPr>
          <w:color w:val="181616"/>
          <w:spacing w:val="-23"/>
          <w:sz w:val="29"/>
        </w:rPr>
        <w:t> </w:t>
      </w:r>
      <w:r>
        <w:rPr>
          <w:color w:val="181616"/>
          <w:spacing w:val="-6"/>
          <w:sz w:val="29"/>
        </w:rPr>
        <w:t>marketing?</w:t>
      </w:r>
      <w:r>
        <w:rPr>
          <w:color w:val="181616"/>
          <w:spacing w:val="1"/>
          <w:sz w:val="29"/>
        </w:rPr>
        <w:t> </w:t>
      </w:r>
      <w:r>
        <w:rPr>
          <w:color w:val="181616"/>
          <w:spacing w:val="-6"/>
          <w:sz w:val="29"/>
        </w:rPr>
        <w:t>(b)</w:t>
      </w:r>
      <w:r>
        <w:rPr>
          <w:color w:val="181616"/>
          <w:spacing w:val="-12"/>
          <w:sz w:val="29"/>
        </w:rPr>
        <w:t> </w:t>
      </w:r>
      <w:r>
        <w:rPr>
          <w:color w:val="181616"/>
          <w:spacing w:val="-6"/>
          <w:sz w:val="29"/>
        </w:rPr>
        <w:t>Distinguish </w:t>
      </w:r>
      <w:r>
        <w:rPr>
          <w:color w:val="181616"/>
          <w:spacing w:val="-2"/>
          <w:sz w:val="29"/>
        </w:rPr>
        <w:t>between</w:t>
      </w:r>
      <w:r>
        <w:rPr>
          <w:color w:val="181616"/>
          <w:spacing w:val="-17"/>
          <w:sz w:val="29"/>
        </w:rPr>
        <w:t> </w:t>
      </w:r>
      <w:r>
        <w:rPr>
          <w:color w:val="181616"/>
          <w:spacing w:val="-2"/>
          <w:sz w:val="29"/>
        </w:rPr>
        <w:t>marketing</w:t>
      </w:r>
      <w:r>
        <w:rPr>
          <w:color w:val="181616"/>
          <w:spacing w:val="-16"/>
          <w:sz w:val="29"/>
        </w:rPr>
        <w:t> </w:t>
      </w:r>
      <w:r>
        <w:rPr>
          <w:color w:val="181616"/>
          <w:spacing w:val="-2"/>
          <w:sz w:val="29"/>
        </w:rPr>
        <w:t>and</w:t>
      </w:r>
      <w:r>
        <w:rPr>
          <w:color w:val="181616"/>
          <w:spacing w:val="-16"/>
          <w:sz w:val="29"/>
        </w:rPr>
        <w:t> </w:t>
      </w:r>
      <w:r>
        <w:rPr>
          <w:color w:val="181616"/>
          <w:spacing w:val="-2"/>
          <w:sz w:val="29"/>
        </w:rPr>
        <w:t>selling.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68" w:lineRule="auto" w:before="0" w:after="0"/>
        <w:ind w:left="160" w:right="305" w:firstLine="0"/>
        <w:jc w:val="left"/>
        <w:rPr>
          <w:sz w:val="29"/>
        </w:rPr>
      </w:pPr>
      <w:r>
        <w:rPr>
          <w:color w:val="181616"/>
          <w:w w:val="90"/>
          <w:sz w:val="29"/>
        </w:rPr>
        <w:t>Explain five functions of marketing </w:t>
      </w:r>
      <w:r>
        <w:rPr>
          <w:color w:val="181616"/>
          <w:sz w:val="29"/>
        </w:rPr>
        <w:t>(SSCE Aug., </w:t>
      </w:r>
      <w:r>
        <w:rPr>
          <w:color w:val="070707"/>
          <w:sz w:val="29"/>
        </w:rPr>
        <w:t>1991</w:t>
      </w:r>
      <w:r>
        <w:rPr>
          <w:color w:val="070707"/>
          <w:spacing w:val="-22"/>
          <w:sz w:val="29"/>
        </w:rPr>
        <w:t> </w:t>
      </w:r>
      <w:r>
        <w:rPr>
          <w:color w:val="181616"/>
          <w:sz w:val="29"/>
        </w:rPr>
        <w:t>).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314" w:lineRule="exact" w:before="0" w:after="0"/>
        <w:ind w:left="506" w:right="0" w:hanging="356"/>
        <w:jc w:val="left"/>
        <w:rPr>
          <w:sz w:val="30"/>
        </w:rPr>
      </w:pPr>
      <w:r>
        <w:rPr>
          <w:color w:val="181616"/>
          <w:sz w:val="29"/>
        </w:rPr>
        <w:t>Describe</w:t>
      </w:r>
      <w:r>
        <w:rPr>
          <w:color w:val="181616"/>
          <w:spacing w:val="45"/>
          <w:sz w:val="29"/>
        </w:rPr>
        <w:t>  </w:t>
      </w:r>
      <w:r>
        <w:rPr>
          <w:color w:val="181616"/>
          <w:sz w:val="29"/>
        </w:rPr>
        <w:t>five</w:t>
      </w:r>
      <w:r>
        <w:rPr>
          <w:color w:val="181616"/>
          <w:spacing w:val="39"/>
          <w:sz w:val="29"/>
        </w:rPr>
        <w:t>  </w:t>
      </w:r>
      <w:r>
        <w:rPr>
          <w:color w:val="181616"/>
          <w:sz w:val="29"/>
        </w:rPr>
        <w:t>reasons</w:t>
      </w:r>
      <w:r>
        <w:rPr>
          <w:color w:val="181616"/>
          <w:spacing w:val="36"/>
          <w:sz w:val="29"/>
        </w:rPr>
        <w:t>  </w:t>
      </w:r>
      <w:r>
        <w:rPr>
          <w:color w:val="181616"/>
          <w:sz w:val="29"/>
        </w:rPr>
        <w:t>why</w:t>
      </w:r>
      <w:r>
        <w:rPr>
          <w:color w:val="181616"/>
          <w:spacing w:val="64"/>
          <w:w w:val="150"/>
          <w:sz w:val="29"/>
        </w:rPr>
        <w:t> </w:t>
      </w:r>
      <w:r>
        <w:rPr>
          <w:color w:val="181616"/>
          <w:spacing w:val="-10"/>
          <w:sz w:val="30"/>
        </w:rPr>
        <w:t>a</w:t>
      </w:r>
    </w:p>
    <w:p>
      <w:pPr>
        <w:spacing w:before="3"/>
        <w:ind w:left="160" w:right="0" w:firstLine="0"/>
        <w:jc w:val="left"/>
        <w:rPr>
          <w:sz w:val="30"/>
        </w:rPr>
      </w:pPr>
      <w:r>
        <w:rPr>
          <w:color w:val="181616"/>
          <w:sz w:val="29"/>
        </w:rPr>
        <w:t>manufacturer</w:t>
      </w:r>
      <w:r>
        <w:rPr>
          <w:color w:val="181616"/>
          <w:spacing w:val="11"/>
          <w:sz w:val="29"/>
        </w:rPr>
        <w:t> </w:t>
      </w:r>
      <w:r>
        <w:rPr>
          <w:color w:val="181616"/>
          <w:sz w:val="29"/>
        </w:rPr>
        <w:t>may</w:t>
      </w:r>
      <w:r>
        <w:rPr>
          <w:color w:val="181616"/>
          <w:spacing w:val="2"/>
          <w:sz w:val="29"/>
        </w:rPr>
        <w:t> </w:t>
      </w:r>
      <w:r>
        <w:rPr>
          <w:color w:val="181616"/>
          <w:sz w:val="29"/>
        </w:rPr>
        <w:t>brand</w:t>
      </w:r>
      <w:r>
        <w:rPr>
          <w:color w:val="181616"/>
          <w:spacing w:val="13"/>
          <w:sz w:val="29"/>
        </w:rPr>
        <w:t> </w:t>
      </w:r>
      <w:r>
        <w:rPr>
          <w:color w:val="181616"/>
          <w:sz w:val="29"/>
        </w:rPr>
        <w:t>his</w:t>
      </w:r>
      <w:r>
        <w:rPr>
          <w:color w:val="181616"/>
          <w:spacing w:val="1"/>
          <w:sz w:val="29"/>
        </w:rPr>
        <w:t> </w:t>
      </w:r>
      <w:r>
        <w:rPr>
          <w:color w:val="181616"/>
          <w:spacing w:val="-2"/>
          <w:sz w:val="30"/>
        </w:rPr>
        <w:t>product</w:t>
      </w:r>
    </w:p>
    <w:p>
      <w:pPr>
        <w:pStyle w:val="BodyText"/>
        <w:spacing w:before="30"/>
        <w:ind w:left="150"/>
      </w:pPr>
      <w:r>
        <w:rPr>
          <w:color w:val="181616"/>
          <w:spacing w:val="-2"/>
        </w:rPr>
        <w:t>(SSCE</w:t>
      </w:r>
      <w:r>
        <w:rPr>
          <w:color w:val="181616"/>
          <w:spacing w:val="-12"/>
        </w:rPr>
        <w:t> </w:t>
      </w:r>
      <w:r>
        <w:rPr>
          <w:color w:val="181616"/>
          <w:spacing w:val="-2"/>
        </w:rPr>
        <w:t>June,</w:t>
      </w:r>
      <w:r>
        <w:rPr>
          <w:color w:val="181616"/>
          <w:spacing w:val="-15"/>
        </w:rPr>
        <w:t> </w:t>
      </w:r>
      <w:r>
        <w:rPr>
          <w:color w:val="181616"/>
          <w:spacing w:val="-2"/>
        </w:rPr>
        <w:t>1998).</w:t>
      </w:r>
    </w:p>
    <w:p>
      <w:pPr>
        <w:pStyle w:val="ListParagraph"/>
        <w:numPr>
          <w:ilvl w:val="0"/>
          <w:numId w:val="5"/>
        </w:numPr>
        <w:tabs>
          <w:tab w:pos="512" w:val="left" w:leader="none"/>
        </w:tabs>
        <w:spacing w:line="240" w:lineRule="auto" w:before="22" w:after="0"/>
        <w:ind w:left="512" w:right="0" w:hanging="362"/>
        <w:jc w:val="both"/>
        <w:rPr>
          <w:sz w:val="29"/>
        </w:rPr>
      </w:pPr>
      <w:r>
        <w:rPr>
          <w:color w:val="181616"/>
          <w:w w:val="90"/>
          <w:sz w:val="29"/>
        </w:rPr>
        <w:t>What</w:t>
      </w:r>
      <w:r>
        <w:rPr>
          <w:color w:val="181616"/>
          <w:spacing w:val="-11"/>
          <w:w w:val="90"/>
          <w:sz w:val="29"/>
        </w:rPr>
        <w:t> </w:t>
      </w:r>
      <w:r>
        <w:rPr>
          <w:color w:val="181616"/>
          <w:w w:val="90"/>
          <w:sz w:val="29"/>
        </w:rPr>
        <w:t>i's</w:t>
      </w:r>
      <w:r>
        <w:rPr>
          <w:color w:val="181616"/>
          <w:spacing w:val="-17"/>
          <w:w w:val="90"/>
          <w:sz w:val="29"/>
        </w:rPr>
        <w:t> </w:t>
      </w:r>
      <w:r>
        <w:rPr>
          <w:color w:val="181616"/>
          <w:w w:val="90"/>
          <w:sz w:val="29"/>
        </w:rPr>
        <w:t>personal</w:t>
      </w:r>
      <w:r>
        <w:rPr>
          <w:color w:val="181616"/>
          <w:spacing w:val="-5"/>
          <w:sz w:val="29"/>
        </w:rPr>
        <w:t> </w:t>
      </w:r>
      <w:r>
        <w:rPr>
          <w:color w:val="181616"/>
          <w:spacing w:val="-2"/>
          <w:w w:val="90"/>
          <w:sz w:val="29"/>
        </w:rPr>
        <w:t>selling?</w:t>
      </w:r>
    </w:p>
    <w:p>
      <w:pPr>
        <w:spacing w:line="256" w:lineRule="auto" w:before="13"/>
        <w:ind w:left="139" w:right="335" w:firstLine="2"/>
        <w:jc w:val="both"/>
        <w:rPr>
          <w:sz w:val="29"/>
        </w:rPr>
      </w:pPr>
      <w:r>
        <w:rPr>
          <w:color w:val="181616"/>
          <w:w w:val="85"/>
          <w:sz w:val="29"/>
        </w:rPr>
        <w:t>(b} </w:t>
      </w:r>
      <w:r>
        <w:rPr>
          <w:color w:val="181616"/>
          <w:w w:val="85"/>
          <w:sz w:val="30"/>
        </w:rPr>
        <w:t>Explain</w:t>
      </w:r>
      <w:r>
        <w:rPr>
          <w:color w:val="181616"/>
          <w:spacing w:val="40"/>
          <w:sz w:val="30"/>
        </w:rPr>
        <w:t> </w:t>
      </w:r>
      <w:r>
        <w:rPr>
          <w:color w:val="181616"/>
          <w:w w:val="85"/>
          <w:sz w:val="29"/>
        </w:rPr>
        <w:t>five ways </w:t>
      </w:r>
      <w:r>
        <w:rPr>
          <w:color w:val="363634"/>
          <w:w w:val="85"/>
          <w:sz w:val="30"/>
        </w:rPr>
        <w:t>i</w:t>
      </w:r>
      <w:r>
        <w:rPr>
          <w:color w:val="181616"/>
          <w:w w:val="85"/>
          <w:sz w:val="30"/>
        </w:rPr>
        <w:t>n</w:t>
      </w:r>
      <w:r>
        <w:rPr>
          <w:color w:val="181616"/>
          <w:w w:val="85"/>
          <w:sz w:val="29"/>
        </w:rPr>
        <w:t>which </w:t>
      </w:r>
      <w:r>
        <w:rPr>
          <w:color w:val="181616"/>
          <w:w w:val="85"/>
          <w:sz w:val="30"/>
        </w:rPr>
        <w:t>personal </w:t>
      </w:r>
      <w:r>
        <w:rPr>
          <w:color w:val="181616"/>
          <w:w w:val="85"/>
          <w:sz w:val="29"/>
        </w:rPr>
        <w:t>selling is important</w:t>
      </w:r>
      <w:r>
        <w:rPr>
          <w:color w:val="181616"/>
          <w:spacing w:val="40"/>
          <w:sz w:val="29"/>
        </w:rPr>
        <w:t> </w:t>
      </w:r>
      <w:r>
        <w:rPr>
          <w:color w:val="181616"/>
          <w:w w:val="85"/>
          <w:sz w:val="29"/>
        </w:rPr>
        <w:t>to</w:t>
      </w:r>
      <w:r>
        <w:rPr>
          <w:color w:val="181616"/>
          <w:spacing w:val="-8"/>
          <w:w w:val="85"/>
          <w:sz w:val="29"/>
        </w:rPr>
        <w:t> </w:t>
      </w:r>
      <w:r>
        <w:rPr>
          <w:color w:val="181616"/>
          <w:w w:val="85"/>
          <w:sz w:val="29"/>
        </w:rPr>
        <w:t>afurn (SSCE June, </w:t>
      </w:r>
      <w:r>
        <w:rPr>
          <w:color w:val="181616"/>
          <w:spacing w:val="-2"/>
          <w:sz w:val="29"/>
        </w:rPr>
        <w:t>1,992).</w:t>
      </w: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332" w:lineRule="exact" w:before="0" w:after="0"/>
        <w:ind w:left="430" w:right="0" w:hanging="289"/>
        <w:jc w:val="both"/>
        <w:rPr>
          <w:sz w:val="29"/>
        </w:rPr>
      </w:pPr>
      <w:r>
        <w:rPr>
          <w:color w:val="181616"/>
          <w:w w:val="90"/>
          <w:sz w:val="29"/>
        </w:rPr>
        <w:t>Define</w:t>
      </w:r>
      <w:r>
        <w:rPr>
          <w:color w:val="181616"/>
          <w:spacing w:val="-3"/>
          <w:sz w:val="29"/>
        </w:rPr>
        <w:t> </w:t>
      </w:r>
      <w:r>
        <w:rPr>
          <w:color w:val="181616"/>
          <w:w w:val="90"/>
          <w:sz w:val="29"/>
        </w:rPr>
        <w:t>marketing</w:t>
      </w:r>
      <w:r>
        <w:rPr>
          <w:color w:val="181616"/>
          <w:spacing w:val="3"/>
          <w:sz w:val="29"/>
        </w:rPr>
        <w:t> </w:t>
      </w:r>
      <w:r>
        <w:rPr>
          <w:color w:val="181616"/>
          <w:spacing w:val="-4"/>
          <w:w w:val="90"/>
          <w:sz w:val="29"/>
        </w:rPr>
        <w:t>mix.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54" w:lineRule="auto" w:before="22" w:after="0"/>
        <w:ind w:left="137" w:right="354" w:firstLine="3"/>
        <w:jc w:val="both"/>
        <w:rPr>
          <w:sz w:val="29"/>
        </w:rPr>
      </w:pPr>
      <w:r>
        <w:rPr>
          <w:color w:val="181616"/>
          <w:spacing w:val="-6"/>
          <w:sz w:val="29"/>
        </w:rPr>
        <w:t>Briefly</w:t>
      </w:r>
      <w:r>
        <w:rPr>
          <w:color w:val="181616"/>
          <w:spacing w:val="-13"/>
          <w:sz w:val="29"/>
        </w:rPr>
        <w:t> </w:t>
      </w:r>
      <w:r>
        <w:rPr>
          <w:color w:val="181616"/>
          <w:spacing w:val="-6"/>
          <w:sz w:val="29"/>
        </w:rPr>
        <w:t>describe</w:t>
      </w:r>
      <w:r>
        <w:rPr>
          <w:color w:val="181616"/>
          <w:spacing w:val="-12"/>
          <w:sz w:val="29"/>
        </w:rPr>
        <w:t> </w:t>
      </w:r>
      <w:r>
        <w:rPr>
          <w:color w:val="181616"/>
          <w:spacing w:val="-6"/>
          <w:sz w:val="29"/>
        </w:rPr>
        <w:t>each</w:t>
      </w:r>
      <w:r>
        <w:rPr>
          <w:color w:val="181616"/>
          <w:spacing w:val="-7"/>
          <w:sz w:val="29"/>
        </w:rPr>
        <w:t> </w:t>
      </w:r>
      <w:r>
        <w:rPr>
          <w:color w:val="181616"/>
          <w:spacing w:val="-6"/>
          <w:sz w:val="29"/>
        </w:rPr>
        <w:t>omponentof </w:t>
      </w:r>
      <w:r>
        <w:rPr>
          <w:color w:val="181616"/>
          <w:spacing w:val="-2"/>
          <w:w w:val="90"/>
          <w:sz w:val="29"/>
        </w:rPr>
        <w:t>the</w:t>
      </w:r>
      <w:r>
        <w:rPr>
          <w:color w:val="181616"/>
          <w:spacing w:val="-9"/>
          <w:w w:val="90"/>
          <w:sz w:val="29"/>
        </w:rPr>
        <w:t> </w:t>
      </w:r>
      <w:r>
        <w:rPr>
          <w:color w:val="181616"/>
          <w:spacing w:val="-2"/>
          <w:w w:val="90"/>
          <w:sz w:val="29"/>
        </w:rPr>
        <w:t>marketing</w:t>
      </w:r>
      <w:r>
        <w:rPr>
          <w:color w:val="181616"/>
          <w:spacing w:val="-9"/>
          <w:w w:val="90"/>
          <w:sz w:val="29"/>
        </w:rPr>
        <w:t> </w:t>
      </w:r>
      <w:r>
        <w:rPr>
          <w:color w:val="181616"/>
          <w:spacing w:val="-2"/>
          <w:w w:val="90"/>
          <w:sz w:val="29"/>
        </w:rPr>
        <w:t>mix</w:t>
      </w:r>
      <w:r>
        <w:rPr>
          <w:color w:val="181616"/>
          <w:spacing w:val="-9"/>
          <w:sz w:val="29"/>
        </w:rPr>
        <w:t> </w:t>
      </w:r>
      <w:r>
        <w:rPr>
          <w:color w:val="181616"/>
          <w:spacing w:val="-2"/>
          <w:w w:val="90"/>
          <w:sz w:val="29"/>
        </w:rPr>
        <w:t>(NECO</w:t>
      </w:r>
      <w:r>
        <w:rPr>
          <w:color w:val="181616"/>
          <w:spacing w:val="-9"/>
          <w:w w:val="90"/>
          <w:sz w:val="29"/>
        </w:rPr>
        <w:t> </w:t>
      </w:r>
      <w:r>
        <w:rPr>
          <w:color w:val="181616"/>
          <w:spacing w:val="-2"/>
          <w:w w:val="90"/>
          <w:sz w:val="29"/>
        </w:rPr>
        <w:t>/</w:t>
      </w:r>
      <w:r>
        <w:rPr>
          <w:color w:val="181616"/>
          <w:spacing w:val="-9"/>
          <w:w w:val="90"/>
          <w:sz w:val="29"/>
        </w:rPr>
        <w:t> </w:t>
      </w:r>
      <w:r>
        <w:rPr>
          <w:color w:val="181616"/>
          <w:spacing w:val="-2"/>
          <w:w w:val="90"/>
          <w:sz w:val="29"/>
        </w:rPr>
        <w:t>SSCE</w:t>
      </w:r>
      <w:r>
        <w:rPr>
          <w:color w:val="181616"/>
          <w:spacing w:val="-9"/>
          <w:w w:val="90"/>
          <w:sz w:val="29"/>
        </w:rPr>
        <w:t> </w:t>
      </w:r>
      <w:r>
        <w:rPr>
          <w:color w:val="181616"/>
          <w:spacing w:val="-2"/>
          <w:w w:val="90"/>
          <w:sz w:val="29"/>
        </w:rPr>
        <w:t>June, </w:t>
      </w:r>
      <w:r>
        <w:rPr>
          <w:color w:val="181616"/>
          <w:spacing w:val="-2"/>
          <w:sz w:val="29"/>
        </w:rPr>
        <w:t>2000).</w:t>
      </w:r>
    </w:p>
    <w:p>
      <w:pPr>
        <w:pStyle w:val="BodyText"/>
        <w:spacing w:line="252" w:lineRule="auto" w:before="2"/>
        <w:ind w:left="133" w:right="365" w:firstLine="18"/>
        <w:jc w:val="both"/>
      </w:pPr>
      <w:r>
        <w:rPr>
          <w:color w:val="181616"/>
          <w:spacing w:val="-2"/>
        </w:rPr>
        <w:t>Explain</w:t>
      </w:r>
      <w:r>
        <w:rPr>
          <w:color w:val="181616"/>
          <w:spacing w:val="-17"/>
        </w:rPr>
        <w:t> </w:t>
      </w:r>
      <w:r>
        <w:rPr>
          <w:color w:val="181616"/>
          <w:spacing w:val="-2"/>
        </w:rPr>
        <w:t>the</w:t>
      </w:r>
      <w:r>
        <w:rPr>
          <w:color w:val="181616"/>
          <w:spacing w:val="-16"/>
        </w:rPr>
        <w:t> </w:t>
      </w:r>
      <w:r>
        <w:rPr>
          <w:color w:val="181616"/>
          <w:spacing w:val="-2"/>
        </w:rPr>
        <w:t>following:</w:t>
      </w:r>
      <w:r>
        <w:rPr>
          <w:color w:val="181616"/>
          <w:spacing w:val="-16"/>
        </w:rPr>
        <w:t> </w:t>
      </w:r>
      <w:r>
        <w:rPr>
          <w:color w:val="181616"/>
          <w:spacing w:val="-2"/>
          <w:sz w:val="27"/>
        </w:rPr>
        <w:t>(i)</w:t>
      </w:r>
      <w:r>
        <w:rPr>
          <w:color w:val="181616"/>
          <w:spacing w:val="-15"/>
          <w:sz w:val="27"/>
        </w:rPr>
        <w:t> </w:t>
      </w:r>
      <w:r>
        <w:rPr>
          <w:color w:val="181616"/>
          <w:spacing w:val="-2"/>
        </w:rPr>
        <w:t>Marketing </w:t>
      </w:r>
      <w:r>
        <w:rPr>
          <w:color w:val="181616"/>
        </w:rPr>
        <w:t>concept (ii)</w:t>
      </w:r>
      <w:r>
        <w:rPr>
          <w:color w:val="181616"/>
          <w:spacing w:val="-19"/>
        </w:rPr>
        <w:t> </w:t>
      </w:r>
      <w:r>
        <w:rPr>
          <w:color w:val="181616"/>
        </w:rPr>
        <w:t>Marketing</w:t>
      </w:r>
      <w:r>
        <w:rPr>
          <w:color w:val="181616"/>
          <w:spacing w:val="-6"/>
        </w:rPr>
        <w:t> </w:t>
      </w:r>
      <w:r>
        <w:rPr>
          <w:color w:val="181616"/>
        </w:rPr>
        <w:t>mix</w:t>
      </w:r>
    </w:p>
    <w:p>
      <w:pPr>
        <w:pStyle w:val="BodyText"/>
        <w:spacing w:line="256" w:lineRule="auto" w:before="6"/>
        <w:ind w:left="124" w:right="381" w:firstLine="50"/>
        <w:jc w:val="both"/>
      </w:pPr>
      <w:r>
        <w:rPr>
          <w:color w:val="181616"/>
          <w:w w:val="90"/>
        </w:rPr>
        <w:t>(iii)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Market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segmentation</w:t>
      </w:r>
      <w:r>
        <w:rPr>
          <w:color w:val="181616"/>
          <w:spacing w:val="80"/>
        </w:rPr>
        <w:t> </w:t>
      </w:r>
      <w:r>
        <w:rPr>
          <w:color w:val="181616"/>
          <w:w w:val="90"/>
        </w:rPr>
        <w:t>(iv)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Product </w:t>
      </w:r>
      <w:r>
        <w:rPr>
          <w:color w:val="181616"/>
        </w:rPr>
        <w:t>differentiation</w:t>
      </w:r>
      <w:r>
        <w:rPr>
          <w:color w:val="181616"/>
          <w:spacing w:val="-33"/>
        </w:rPr>
        <w:t> </w:t>
      </w:r>
      <w:r>
        <w:rPr>
          <w:color w:val="181616"/>
        </w:rPr>
        <w:t>(SSCE</w:t>
      </w:r>
      <w:r>
        <w:rPr>
          <w:color w:val="181616"/>
          <w:spacing w:val="-19"/>
        </w:rPr>
        <w:t> </w:t>
      </w:r>
      <w:r>
        <w:rPr>
          <w:color w:val="181616"/>
        </w:rPr>
        <w:t>June,</w:t>
      </w:r>
      <w:r>
        <w:rPr>
          <w:color w:val="181616"/>
          <w:spacing w:val="-29"/>
        </w:rPr>
        <w:t> </w:t>
      </w:r>
      <w:r>
        <w:rPr>
          <w:color w:val="181616"/>
        </w:rPr>
        <w:t>2000).</w:t>
      </w:r>
    </w:p>
    <w:p>
      <w:pPr>
        <w:pStyle w:val="BodyText"/>
        <w:spacing w:line="252" w:lineRule="auto"/>
        <w:ind w:left="118" w:right="351" w:firstLine="3"/>
        <w:jc w:val="both"/>
      </w:pPr>
      <w:r>
        <w:rPr>
          <w:color w:val="181616"/>
        </w:rPr>
        <w:t>(a) What is</w:t>
      </w:r>
      <w:r>
        <w:rPr>
          <w:color w:val="181616"/>
          <w:spacing w:val="-2"/>
        </w:rPr>
        <w:t> </w:t>
      </w:r>
      <w:r>
        <w:rPr>
          <w:color w:val="181616"/>
        </w:rPr>
        <w:t>market?</w:t>
      </w:r>
      <w:r>
        <w:rPr>
          <w:color w:val="181616"/>
          <w:spacing w:val="40"/>
        </w:rPr>
        <w:t> </w:t>
      </w:r>
      <w:r>
        <w:rPr>
          <w:color w:val="181616"/>
        </w:rPr>
        <w:t>(b) Explain </w:t>
      </w:r>
      <w:r>
        <w:rPr>
          <w:b/>
          <w:color w:val="181616"/>
        </w:rPr>
        <w:t>four </w:t>
      </w:r>
      <w:r>
        <w:rPr>
          <w:color w:val="181616"/>
        </w:rPr>
        <w:t>ways by which marketing is important to</w:t>
      </w:r>
      <w:r>
        <w:rPr>
          <w:color w:val="181616"/>
          <w:spacing w:val="-14"/>
        </w:rPr>
        <w:t> </w:t>
      </w:r>
      <w:r>
        <w:rPr>
          <w:color w:val="181616"/>
        </w:rPr>
        <w:t>the</w:t>
      </w:r>
      <w:r>
        <w:rPr>
          <w:color w:val="181616"/>
          <w:spacing w:val="-19"/>
        </w:rPr>
        <w:t> </w:t>
      </w:r>
      <w:r>
        <w:rPr>
          <w:color w:val="181616"/>
        </w:rPr>
        <w:t>economy (c)</w:t>
      </w:r>
      <w:r>
        <w:rPr>
          <w:color w:val="181616"/>
          <w:spacing w:val="40"/>
        </w:rPr>
        <w:t> </w:t>
      </w:r>
      <w:r>
        <w:rPr>
          <w:color w:val="181616"/>
        </w:rPr>
        <w:t>S</w:t>
      </w:r>
      <w:r>
        <w:rPr>
          <w:color w:val="363634"/>
        </w:rPr>
        <w:t>t</w:t>
      </w:r>
      <w:r>
        <w:rPr>
          <w:color w:val="181616"/>
        </w:rPr>
        <w:t>ate </w:t>
      </w:r>
      <w:r>
        <w:rPr>
          <w:color w:val="181616"/>
          <w:w w:val="90"/>
        </w:rPr>
        <w:t>five</w:t>
      </w:r>
      <w:r>
        <w:rPr>
          <w:color w:val="181616"/>
          <w:spacing w:val="-9"/>
          <w:w w:val="90"/>
        </w:rPr>
        <w:t> </w:t>
      </w:r>
      <w:r>
        <w:rPr>
          <w:color w:val="181616"/>
          <w:w w:val="90"/>
        </w:rPr>
        <w:t>functions</w:t>
      </w:r>
      <w:r>
        <w:rPr>
          <w:color w:val="181616"/>
          <w:spacing w:val="-1"/>
          <w:w w:val="90"/>
        </w:rPr>
        <w:t> </w:t>
      </w:r>
      <w:r>
        <w:rPr>
          <w:color w:val="181616"/>
          <w:w w:val="90"/>
        </w:rPr>
        <w:t>of</w:t>
      </w:r>
      <w:r>
        <w:rPr>
          <w:color w:val="181616"/>
          <w:spacing w:val="-4"/>
          <w:w w:val="90"/>
        </w:rPr>
        <w:t> </w:t>
      </w:r>
      <w:r>
        <w:rPr>
          <w:color w:val="181616"/>
          <w:w w:val="90"/>
        </w:rPr>
        <w:t>marketing</w:t>
      </w:r>
      <w:r>
        <w:rPr>
          <w:color w:val="181616"/>
          <w:spacing w:val="40"/>
        </w:rPr>
        <w:t> </w:t>
      </w:r>
      <w:r>
        <w:rPr>
          <w:color w:val="181616"/>
          <w:w w:val="90"/>
        </w:rPr>
        <w:t>(WASSCE </w:t>
      </w:r>
      <w:r>
        <w:rPr>
          <w:color w:val="181616"/>
        </w:rPr>
        <w:t>June,</w:t>
      </w:r>
      <w:r>
        <w:rPr>
          <w:color w:val="181616"/>
          <w:spacing w:val="-8"/>
        </w:rPr>
        <w:t> </w:t>
      </w:r>
      <w:r>
        <w:rPr>
          <w:color w:val="181616"/>
        </w:rPr>
        <w:t>2003)</w:t>
      </w:r>
      <w:r>
        <w:rPr>
          <w:color w:val="363634"/>
        </w:rPr>
        <w:t>.</w:t>
      </w:r>
    </w:p>
    <w:p>
      <w:pPr>
        <w:pStyle w:val="BodyText"/>
        <w:spacing w:line="249" w:lineRule="auto" w:before="11"/>
        <w:ind w:left="121" w:right="384" w:firstLine="6"/>
        <w:jc w:val="both"/>
      </w:pPr>
      <w:r>
        <w:rPr>
          <w:color w:val="181616"/>
        </w:rPr>
        <w:t>List and explain five functions of marketing (WASSCEJune,2005).</w:t>
      </w:r>
    </w:p>
    <w:p>
      <w:pPr>
        <w:pStyle w:val="BodyText"/>
        <w:spacing w:line="254" w:lineRule="auto" w:before="8"/>
        <w:ind w:left="114" w:right="398" w:firstLine="2"/>
        <w:jc w:val="both"/>
      </w:pPr>
      <w:r>
        <w:rPr>
          <w:color w:val="181616"/>
          <w:spacing w:val="-8"/>
        </w:rPr>
        <w:t>(a)</w:t>
      </w:r>
      <w:r>
        <w:rPr>
          <w:color w:val="181616"/>
          <w:spacing w:val="-11"/>
        </w:rPr>
        <w:t> </w:t>
      </w:r>
      <w:r>
        <w:rPr>
          <w:color w:val="181616"/>
          <w:spacing w:val="-8"/>
        </w:rPr>
        <w:t>Define</w:t>
      </w:r>
      <w:r>
        <w:rPr>
          <w:color w:val="181616"/>
          <w:spacing w:val="-10"/>
        </w:rPr>
        <w:t> </w:t>
      </w:r>
      <w:r>
        <w:rPr>
          <w:color w:val="181616"/>
          <w:spacing w:val="-8"/>
        </w:rPr>
        <w:t>marketing</w:t>
      </w:r>
      <w:r>
        <w:rPr>
          <w:color w:val="181616"/>
          <w:spacing w:val="-10"/>
        </w:rPr>
        <w:t> </w:t>
      </w:r>
      <w:r>
        <w:rPr>
          <w:color w:val="181616"/>
          <w:spacing w:val="-8"/>
        </w:rPr>
        <w:t>mix.</w:t>
      </w:r>
      <w:r>
        <w:rPr>
          <w:color w:val="181616"/>
          <w:spacing w:val="-10"/>
        </w:rPr>
        <w:t> </w:t>
      </w:r>
      <w:r>
        <w:rPr>
          <w:color w:val="181616"/>
          <w:spacing w:val="-8"/>
        </w:rPr>
        <w:t>(b)</w:t>
      </w:r>
      <w:r>
        <w:rPr>
          <w:color w:val="181616"/>
          <w:spacing w:val="-10"/>
        </w:rPr>
        <w:t> </w:t>
      </w:r>
      <w:r>
        <w:rPr>
          <w:color w:val="181616"/>
          <w:spacing w:val="-8"/>
        </w:rPr>
        <w:t>Explain </w:t>
      </w:r>
      <w:r>
        <w:rPr>
          <w:color w:val="181616"/>
          <w:w w:val="90"/>
        </w:rPr>
        <w:t>the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term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marketing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concep</w:t>
      </w:r>
      <w:r>
        <w:rPr>
          <w:color w:val="363634"/>
          <w:w w:val="90"/>
        </w:rPr>
        <w:t>t</w:t>
      </w:r>
      <w:r>
        <w:rPr>
          <w:color w:val="363634"/>
          <w:spacing w:val="1"/>
        </w:rPr>
        <w:t> </w:t>
      </w:r>
      <w:r>
        <w:rPr>
          <w:color w:val="181616"/>
          <w:w w:val="90"/>
        </w:rPr>
        <w:t>(c)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List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and describe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the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four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elements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of</w:t>
      </w:r>
      <w:r>
        <w:rPr>
          <w:color w:val="181616"/>
          <w:spacing w:val="-11"/>
          <w:w w:val="90"/>
        </w:rPr>
        <w:t> </w:t>
      </w:r>
      <w:r>
        <w:rPr>
          <w:color w:val="181616"/>
          <w:w w:val="90"/>
        </w:rPr>
        <w:t>marketmg </w:t>
      </w:r>
      <w:r>
        <w:rPr>
          <w:color w:val="181616"/>
        </w:rPr>
        <w:t>mix</w:t>
      </w:r>
      <w:r>
        <w:rPr>
          <w:color w:val="181616"/>
          <w:spacing w:val="35"/>
        </w:rPr>
        <w:t> </w:t>
      </w:r>
      <w:r>
        <w:rPr>
          <w:color w:val="181616"/>
        </w:rPr>
        <w:t>(WASSCE</w:t>
      </w:r>
      <w:r>
        <w:rPr>
          <w:color w:val="181616"/>
          <w:spacing w:val="-3"/>
        </w:rPr>
        <w:t> </w:t>
      </w:r>
      <w:r>
        <w:rPr>
          <w:color w:val="181616"/>
        </w:rPr>
        <w:t>June,</w:t>
      </w:r>
      <w:r>
        <w:rPr>
          <w:color w:val="181616"/>
          <w:spacing w:val="-10"/>
        </w:rPr>
        <w:t> </w:t>
      </w:r>
      <w:r>
        <w:rPr>
          <w:color w:val="181616"/>
        </w:rPr>
        <w:t>2006).</w:t>
      </w:r>
    </w:p>
    <w:p>
      <w:pPr>
        <w:spacing w:after="0" w:line="254" w:lineRule="auto"/>
        <w:jc w:val="both"/>
        <w:sectPr>
          <w:type w:val="continuous"/>
          <w:pgSz w:w="11900" w:h="16840"/>
          <w:pgMar w:top="340" w:bottom="0" w:left="840" w:right="300"/>
          <w:cols w:num="3" w:equalWidth="0">
            <w:col w:w="5178" w:space="134"/>
            <w:col w:w="542" w:space="269"/>
            <w:col w:w="46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spacing w:before="0"/>
        <w:ind w:left="0" w:right="248" w:firstLine="0"/>
        <w:jc w:val="center"/>
        <w:rPr>
          <w:b/>
          <w:sz w:val="29"/>
        </w:rPr>
      </w:pPr>
      <w:r>
        <w:rPr>
          <w:b/>
          <w:color w:val="181616"/>
          <w:spacing w:val="-5"/>
          <w:w w:val="105"/>
          <w:sz w:val="29"/>
        </w:rPr>
        <w:t>333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187"/>
        <w:rPr>
          <w:b/>
          <w:sz w:val="19"/>
        </w:rPr>
      </w:pPr>
    </w:p>
    <w:p>
      <w:pPr>
        <w:spacing w:before="0"/>
        <w:ind w:left="0" w:right="142" w:firstLine="0"/>
        <w:jc w:val="right"/>
        <w:rPr>
          <w:rFonts w:ascii="Arial" w:hAnsi="Arial"/>
          <w:sz w:val="19"/>
        </w:rPr>
      </w:pPr>
      <w:r>
        <w:rPr>
          <w:rFonts w:ascii="Arial" w:hAnsi="Arial"/>
          <w:color w:val="181616"/>
          <w:spacing w:val="-10"/>
          <w:w w:val="105"/>
          <w:sz w:val="19"/>
        </w:rPr>
        <w:t>◄</w:t>
      </w:r>
    </w:p>
    <w:p>
      <w:pPr>
        <w:pStyle w:val="BodyText"/>
        <w:spacing w:before="27"/>
        <w:rPr>
          <w:rFonts w:ascii="Arial"/>
          <w:sz w:val="19"/>
        </w:rPr>
      </w:pPr>
    </w:p>
    <w:p>
      <w:pPr>
        <w:spacing w:before="0"/>
        <w:ind w:left="0" w:right="116" w:firstLine="0"/>
        <w:jc w:val="right"/>
        <w:rPr>
          <w:sz w:val="26"/>
        </w:rPr>
      </w:pPr>
      <w:hyperlink r:id="rId5">
        <w:r>
          <w:rPr>
            <w:sz w:val="26"/>
          </w:rPr>
          <w:t>Scanned with </w:t>
        </w:r>
        <w:r>
          <w:rPr>
            <w:spacing w:val="-2"/>
            <w:sz w:val="26"/>
          </w:rPr>
          <w:t>CamScanner</w:t>
        </w:r>
      </w:hyperlink>
    </w:p>
    <w:sectPr>
      <w:type w:val="continuous"/>
      <w:pgSz w:w="11900" w:h="16840"/>
      <w:pgMar w:top="340" w:bottom="0" w:left="8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432" w:hanging="2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616"/>
        <w:spacing w:val="-1"/>
        <w:w w:val="9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8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7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14" w:hanging="3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616"/>
        <w:spacing w:val="-1"/>
        <w:w w:val="95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3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5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0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3" w:hanging="3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09" w:hanging="3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616"/>
        <w:spacing w:val="-1"/>
        <w:w w:val="11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8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9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82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616"/>
        <w:spacing w:val="-1"/>
        <w:w w:val="9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3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52" w:hanging="8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616"/>
        <w:spacing w:val="0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8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8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8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7" w:hanging="8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8" w:hanging="8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8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8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8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970" w:hanging="8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616"/>
        <w:spacing w:val="0"/>
        <w:w w:val="101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8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9" w:hanging="8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9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8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8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8" w:hanging="82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jc w:val="both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"/>
    </w:pPr>
    <w:rPr>
      <w:rFonts w:ascii="Courier New" w:hAnsi="Courier New" w:eastAsia="Courier New" w:cs="Courier New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" w:hanging="83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v3.camscanner.com/user/download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New Doc 08-07-2023 18.16</dc:subject>
  <dc:title>New Doc 08-07-2023 18.16</dc:title>
  <dcterms:created xsi:type="dcterms:W3CDTF">2023-10-12T16:07:12Z</dcterms:created>
  <dcterms:modified xsi:type="dcterms:W3CDTF">2023-10-12T16:07:12Z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2023-10-12T00:00:00Z</vt:filetime>
  </property>
  <property fmtid="{D5CDD505-2E9C-101B-9397-08002B2CF9AE}" pid="3" name="Producer">
    <vt:lpwstr>intsig.com pdf producer</vt:lpwstr>
  </property>
</Properties>
</file>