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4319" w14:textId="77777777" w:rsidR="00DD2B52" w:rsidRPr="007A5E68" w:rsidRDefault="00E34F15">
      <w:pPr>
        <w:rPr>
          <w:rFonts w:asciiTheme="majorHAnsi" w:hAnsiTheme="majorHAnsi"/>
          <w:sz w:val="22"/>
          <w:szCs w:val="22"/>
        </w:rPr>
      </w:pPr>
      <w:r w:rsidRPr="007A5E68">
        <w:rPr>
          <w:rFonts w:asciiTheme="majorHAnsi" w:hAnsiTheme="majorHAnsi"/>
          <w:sz w:val="22"/>
          <w:szCs w:val="22"/>
        </w:rPr>
        <w:t>BDI Training Session Form</w:t>
      </w:r>
    </w:p>
    <w:p w14:paraId="5E38CD9A" w14:textId="77777777" w:rsidR="00E34F15" w:rsidRPr="007A5E68" w:rsidRDefault="00E34F15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3778"/>
      </w:tblGrid>
      <w:tr w:rsidR="0046327B" w:rsidRPr="007A5E68" w14:paraId="2D16D35F" w14:textId="77777777" w:rsidTr="00566247">
        <w:tc>
          <w:tcPr>
            <w:tcW w:w="4644" w:type="dxa"/>
          </w:tcPr>
          <w:p w14:paraId="44347DA3" w14:textId="77777777" w:rsidR="00E34F15" w:rsidRPr="007A5E68" w:rsidRDefault="00E34F15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Your name</w:t>
            </w:r>
          </w:p>
          <w:p w14:paraId="6F764890" w14:textId="77777777" w:rsidR="00E34F15" w:rsidRPr="006B3760" w:rsidRDefault="00E34F1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6B3760">
              <w:rPr>
                <w:rFonts w:asciiTheme="majorHAnsi" w:hAnsiTheme="majorHAnsi"/>
                <w:i/>
                <w:sz w:val="20"/>
                <w:szCs w:val="20"/>
              </w:rPr>
              <w:t>Title, First Name, Last Name</w:t>
            </w:r>
          </w:p>
          <w:p w14:paraId="2CC4B740" w14:textId="77777777" w:rsidR="00566247" w:rsidRPr="007A5E68" w:rsidRDefault="00566247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</w:tc>
        <w:tc>
          <w:tcPr>
            <w:tcW w:w="3872" w:type="dxa"/>
          </w:tcPr>
          <w:p w14:paraId="11B6CE58" w14:textId="60938CAD" w:rsidR="00E34F15" w:rsidRPr="007A5E68" w:rsidRDefault="007A5E68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Dr. Adriana Tomic</w:t>
            </w:r>
          </w:p>
        </w:tc>
      </w:tr>
      <w:tr w:rsidR="0046327B" w:rsidRPr="007A5E68" w14:paraId="2347C92D" w14:textId="77777777" w:rsidTr="00566247">
        <w:tc>
          <w:tcPr>
            <w:tcW w:w="4644" w:type="dxa"/>
          </w:tcPr>
          <w:p w14:paraId="5FB7AF56" w14:textId="77777777" w:rsidR="00E34F15" w:rsidRPr="007A5E68" w:rsidRDefault="00E34F15" w:rsidP="00E34F15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Your affiliation</w:t>
            </w:r>
          </w:p>
          <w:p w14:paraId="24CE6F8E" w14:textId="77777777" w:rsidR="00E34F15" w:rsidRPr="006B3760" w:rsidRDefault="00E34F15" w:rsidP="00E34F1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6B3760">
              <w:rPr>
                <w:rFonts w:asciiTheme="majorHAnsi" w:hAnsiTheme="majorHAnsi"/>
                <w:i/>
                <w:sz w:val="20"/>
                <w:szCs w:val="20"/>
              </w:rPr>
              <w:t>Department</w:t>
            </w:r>
          </w:p>
          <w:p w14:paraId="1E9A50FC" w14:textId="77777777" w:rsidR="00E34F15" w:rsidRPr="007A5E68" w:rsidRDefault="00E34F15" w:rsidP="00E34F1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72" w:type="dxa"/>
          </w:tcPr>
          <w:p w14:paraId="2121A871" w14:textId="07E7CE62" w:rsidR="00E34F15" w:rsidRPr="007A5E68" w:rsidRDefault="002C49B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Systems Immunology, Department of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Paediatrics</w:t>
            </w:r>
            <w:proofErr w:type="spellEnd"/>
          </w:p>
        </w:tc>
      </w:tr>
      <w:tr w:rsidR="0046327B" w:rsidRPr="007A5E68" w14:paraId="29FE2B2C" w14:textId="77777777" w:rsidTr="00566247">
        <w:tc>
          <w:tcPr>
            <w:tcW w:w="4644" w:type="dxa"/>
          </w:tcPr>
          <w:p w14:paraId="1FADF3FF" w14:textId="77777777" w:rsidR="00E34F15" w:rsidRPr="007A5E68" w:rsidRDefault="00E34F15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Provisional title of the training session</w:t>
            </w:r>
          </w:p>
          <w:p w14:paraId="13FD79D3" w14:textId="77777777" w:rsidR="00566247" w:rsidRPr="007A5E68" w:rsidRDefault="005662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72" w:type="dxa"/>
          </w:tcPr>
          <w:p w14:paraId="7E374926" w14:textId="6C7FDA8D" w:rsidR="00E34F15" w:rsidRPr="007A5E68" w:rsidRDefault="00674C8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SIMON: open-source software for </w:t>
            </w:r>
            <w:r w:rsidR="00531FF3">
              <w:rPr>
                <w:rFonts w:asciiTheme="majorHAnsi" w:hAnsiTheme="majorHAnsi"/>
                <w:sz w:val="22"/>
                <w:szCs w:val="22"/>
              </w:rPr>
              <w:t>application of machine learning to biomedical data</w:t>
            </w:r>
          </w:p>
        </w:tc>
      </w:tr>
      <w:tr w:rsidR="0046327B" w:rsidRPr="007A5E68" w14:paraId="2E48693C" w14:textId="77777777" w:rsidTr="00566247">
        <w:tc>
          <w:tcPr>
            <w:tcW w:w="4644" w:type="dxa"/>
          </w:tcPr>
          <w:p w14:paraId="16CAEDE9" w14:textId="77777777" w:rsidR="00E34F15" w:rsidRPr="007A5E68" w:rsidRDefault="00E34F15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Provisional description</w:t>
            </w:r>
          </w:p>
          <w:p w14:paraId="0215BC98" w14:textId="77777777" w:rsidR="00566247" w:rsidRPr="007A5E68" w:rsidRDefault="00566247" w:rsidP="002C49B3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</w:tc>
        <w:tc>
          <w:tcPr>
            <w:tcW w:w="3872" w:type="dxa"/>
          </w:tcPr>
          <w:p w14:paraId="39CD56F2" w14:textId="2D28E3EA" w:rsidR="009E33B9" w:rsidRPr="001E3BB1" w:rsidRDefault="00DF3F7B" w:rsidP="00DF3F7B">
            <w:pPr>
              <w:pStyle w:val="NormalWeb"/>
              <w:spacing w:before="0" w:beforeAutospacing="0" w:after="160" w:afterAutospacing="0" w:line="256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1E3BB1">
              <w:rPr>
                <w:rFonts w:asciiTheme="majorHAnsi" w:hAnsiTheme="majorHAnsi" w:cstheme="majorHAnsi"/>
                <w:sz w:val="22"/>
                <w:szCs w:val="22"/>
              </w:rPr>
              <w:t xml:space="preserve">In this course, I will present how to use </w:t>
            </w:r>
            <w:r w:rsidRPr="001E3BB1">
              <w:rPr>
                <w:rStyle w:val="markbtcw0syl4"/>
                <w:rFonts w:asciiTheme="majorHAnsi" w:hAnsiTheme="majorHAnsi" w:cstheme="majorHAnsi"/>
                <w:sz w:val="22"/>
                <w:szCs w:val="22"/>
              </w:rPr>
              <w:t>SIMON</w:t>
            </w:r>
            <w:r w:rsidRPr="001E3BB1">
              <w:rPr>
                <w:rFonts w:asciiTheme="majorHAnsi" w:hAnsiTheme="majorHAnsi" w:cstheme="majorHAnsi"/>
                <w:sz w:val="22"/>
                <w:szCs w:val="22"/>
              </w:rPr>
              <w:t xml:space="preserve"> – our recently developed open-source software for the application of machine learning to biological and clinical </w:t>
            </w:r>
            <w:r w:rsidRPr="001E3BB1">
              <w:rPr>
                <w:rStyle w:val="markajs66866n"/>
                <w:rFonts w:asciiTheme="majorHAnsi" w:hAnsiTheme="majorHAnsi" w:cstheme="majorHAnsi"/>
                <w:sz w:val="22"/>
                <w:szCs w:val="22"/>
              </w:rPr>
              <w:t>data</w:t>
            </w:r>
            <w:r w:rsidRPr="001E3BB1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9E33B9" w:rsidRPr="001E3BB1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741983" w:rsidRPr="001E3BB1">
              <w:rPr>
                <w:rFonts w:asciiTheme="majorHAnsi" w:hAnsiTheme="majorHAnsi" w:cstheme="majorHAnsi"/>
                <w:sz w:val="22"/>
                <w:szCs w:val="22"/>
              </w:rPr>
              <w:t>In SIMON, analysis is performed using an intuitive graphical user interface and standardized, automated machine learning approach allowing non-technical researchers to identify patterns and extract knowledge from high-dimensional data</w:t>
            </w:r>
            <w:r w:rsidR="00F91496" w:rsidRPr="001E3BB1">
              <w:rPr>
                <w:rFonts w:asciiTheme="majorHAnsi" w:hAnsiTheme="majorHAnsi" w:cstheme="majorHAnsi"/>
                <w:sz w:val="22"/>
                <w:szCs w:val="22"/>
              </w:rPr>
              <w:t xml:space="preserve"> and </w:t>
            </w:r>
            <w:r w:rsidR="00741983" w:rsidRPr="001E3BB1">
              <w:rPr>
                <w:rFonts w:asciiTheme="majorHAnsi" w:hAnsiTheme="majorHAnsi" w:cstheme="majorHAnsi"/>
                <w:sz w:val="22"/>
                <w:szCs w:val="22"/>
              </w:rPr>
              <w:t>build thousands of high-quality predictive models using 180+ machine learning algorithms. With an easy-to-use graphical user interface, standardized pipelines, and automated approach for machine learning and other statistical analysis methods, SIMON helps to identify optimal algorithms and provides a resource that empowers non-technical and technical researchers to identify crucial patterns in biomedical data.</w:t>
            </w:r>
          </w:p>
          <w:p w14:paraId="5D0A1915" w14:textId="0CE2446D" w:rsidR="00DF3F7B" w:rsidRPr="001E3BB1" w:rsidRDefault="00DF3F7B" w:rsidP="00DF3F7B">
            <w:pPr>
              <w:pStyle w:val="NormalWeb"/>
              <w:spacing w:before="0" w:beforeAutospacing="0" w:after="160" w:afterAutospacing="0" w:line="256" w:lineRule="auto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E3BB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If you plan to use machine learning to identify patterns in your </w:t>
            </w:r>
            <w:r w:rsidRPr="001E3BB1">
              <w:rPr>
                <w:rStyle w:val="markajs66866n"/>
                <w:rFonts w:asciiTheme="majorHAnsi" w:hAnsiTheme="majorHAnsi" w:cstheme="majorHAnsi"/>
                <w:b/>
                <w:bCs/>
                <w:sz w:val="22"/>
                <w:szCs w:val="22"/>
              </w:rPr>
              <w:t>data</w:t>
            </w:r>
            <w:r w:rsidRPr="001E3BB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and want to learn more about </w:t>
            </w:r>
            <w:r w:rsidRPr="001E3BB1">
              <w:rPr>
                <w:rStyle w:val="markbtcw0syl4"/>
                <w:rFonts w:asciiTheme="majorHAnsi" w:hAnsiTheme="majorHAnsi" w:cstheme="majorHAnsi"/>
                <w:b/>
                <w:bCs/>
                <w:sz w:val="22"/>
                <w:szCs w:val="22"/>
              </w:rPr>
              <w:t>SIMON</w:t>
            </w:r>
            <w:r w:rsidRPr="001E3BB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and how to use it, you are all invited to join th</w:t>
            </w:r>
            <w:r w:rsidR="00452BD8" w:rsidRPr="001E3BB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is BDI Training Session</w:t>
            </w:r>
            <w:r w:rsidRPr="001E3BB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.</w:t>
            </w:r>
          </w:p>
          <w:p w14:paraId="16F0C87F" w14:textId="77777777" w:rsidR="00E34F15" w:rsidRPr="001E3BB1" w:rsidRDefault="00E34F1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6327B" w:rsidRPr="007A5E68" w14:paraId="694513CC" w14:textId="77777777" w:rsidTr="00566247">
        <w:tc>
          <w:tcPr>
            <w:tcW w:w="4644" w:type="dxa"/>
          </w:tcPr>
          <w:p w14:paraId="2AF9FD03" w14:textId="77777777" w:rsidR="00E34F15" w:rsidRPr="007A5E68" w:rsidRDefault="00E34F15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Topics to be covered</w:t>
            </w:r>
          </w:p>
          <w:p w14:paraId="536C2A3D" w14:textId="77777777" w:rsidR="00566247" w:rsidRPr="007A5E68" w:rsidRDefault="00566247" w:rsidP="002C49B3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</w:tc>
        <w:tc>
          <w:tcPr>
            <w:tcW w:w="3872" w:type="dxa"/>
          </w:tcPr>
          <w:p w14:paraId="17528DA5" w14:textId="2BA3AE97" w:rsidR="00E34F15" w:rsidRDefault="00987D4D" w:rsidP="007A5E6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  <w:r w:rsidR="001F1674">
              <w:rPr>
                <w:rFonts w:asciiTheme="majorHAnsi" w:hAnsiTheme="majorHAnsi"/>
                <w:sz w:val="22"/>
                <w:szCs w:val="22"/>
              </w:rPr>
              <w:t>Data preparation and integration</w:t>
            </w:r>
          </w:p>
          <w:p w14:paraId="416D9293" w14:textId="06D8B802" w:rsidR="008313C2" w:rsidRDefault="008313C2" w:rsidP="007A5E6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-Overfitting and how to avoid it</w:t>
            </w:r>
          </w:p>
          <w:p w14:paraId="408B5BF4" w14:textId="14628C1C" w:rsidR="007A770B" w:rsidRDefault="007A770B" w:rsidP="007A5E6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  <w:r w:rsidR="001F1674">
              <w:rPr>
                <w:rFonts w:asciiTheme="majorHAnsi" w:hAnsiTheme="majorHAnsi"/>
                <w:sz w:val="22"/>
                <w:szCs w:val="22"/>
              </w:rPr>
              <w:t xml:space="preserve">Feature </w:t>
            </w:r>
            <w:r w:rsidR="007E0DDA">
              <w:rPr>
                <w:rFonts w:asciiTheme="majorHAnsi" w:hAnsiTheme="majorHAnsi"/>
                <w:sz w:val="22"/>
                <w:szCs w:val="22"/>
              </w:rPr>
              <w:t>processing</w:t>
            </w:r>
            <w:r w:rsidR="001F1674">
              <w:rPr>
                <w:rFonts w:asciiTheme="majorHAnsi" w:hAnsiTheme="majorHAnsi"/>
                <w:sz w:val="22"/>
                <w:szCs w:val="22"/>
              </w:rPr>
              <w:t xml:space="preserve"> methods to avoid ‘curse of dimensionality’</w:t>
            </w:r>
          </w:p>
          <w:p w14:paraId="0EA2D138" w14:textId="0E3052B0" w:rsidR="0074093D" w:rsidRDefault="001F1674" w:rsidP="007A5E6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</w:t>
            </w:r>
            <w:r w:rsidR="0074093D">
              <w:rPr>
                <w:rFonts w:asciiTheme="majorHAnsi" w:hAnsiTheme="majorHAnsi"/>
                <w:sz w:val="22"/>
                <w:szCs w:val="22"/>
              </w:rPr>
              <w:t>How to deal with missing data</w:t>
            </w:r>
            <w:r w:rsidR="008313C2">
              <w:rPr>
                <w:rFonts w:asciiTheme="majorHAnsi" w:hAnsiTheme="majorHAnsi"/>
                <w:sz w:val="22"/>
                <w:szCs w:val="22"/>
              </w:rPr>
              <w:t xml:space="preserve"> u</w:t>
            </w:r>
            <w:r w:rsidR="0074093D">
              <w:rPr>
                <w:rFonts w:asciiTheme="majorHAnsi" w:hAnsiTheme="majorHAnsi"/>
                <w:sz w:val="22"/>
                <w:szCs w:val="22"/>
              </w:rPr>
              <w:t>sing in-built multi-set interaction algorithm</w:t>
            </w:r>
          </w:p>
          <w:p w14:paraId="5469665B" w14:textId="6142EE21" w:rsidR="0074093D" w:rsidRDefault="0074093D" w:rsidP="007A5E6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  <w:r w:rsidR="001F66A1">
              <w:rPr>
                <w:rFonts w:asciiTheme="majorHAnsi" w:hAnsiTheme="majorHAnsi"/>
                <w:sz w:val="22"/>
                <w:szCs w:val="22"/>
              </w:rPr>
              <w:t>Performing machine learning</w:t>
            </w:r>
            <w:r w:rsidR="001B4BB4">
              <w:rPr>
                <w:rFonts w:asciiTheme="majorHAnsi" w:hAnsiTheme="majorHAnsi"/>
                <w:sz w:val="22"/>
                <w:szCs w:val="22"/>
              </w:rPr>
              <w:t xml:space="preserve"> (using also automated ML option)</w:t>
            </w:r>
          </w:p>
          <w:p w14:paraId="1810F179" w14:textId="79BB9DC3" w:rsidR="001F66A1" w:rsidRDefault="001F66A1" w:rsidP="007A5E6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>-</w:t>
            </w:r>
            <w:r w:rsidR="008313C2">
              <w:rPr>
                <w:rFonts w:asciiTheme="majorHAnsi" w:hAnsiTheme="majorHAnsi"/>
                <w:sz w:val="22"/>
                <w:szCs w:val="22"/>
              </w:rPr>
              <w:t xml:space="preserve"> P</w:t>
            </w:r>
            <w:r w:rsidR="00117821">
              <w:rPr>
                <w:rFonts w:asciiTheme="majorHAnsi" w:hAnsiTheme="majorHAnsi"/>
                <w:sz w:val="22"/>
                <w:szCs w:val="22"/>
              </w:rPr>
              <w:t>erformance metrics</w:t>
            </w:r>
            <w:r w:rsidR="008313C2">
              <w:rPr>
                <w:rFonts w:asciiTheme="majorHAnsi" w:hAnsiTheme="majorHAnsi"/>
                <w:sz w:val="22"/>
                <w:szCs w:val="22"/>
              </w:rPr>
              <w:t>, evaluation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and selection</w:t>
            </w:r>
            <w:r w:rsidR="00117821">
              <w:rPr>
                <w:rFonts w:asciiTheme="majorHAnsi" w:hAnsiTheme="majorHAnsi"/>
                <w:sz w:val="22"/>
                <w:szCs w:val="22"/>
              </w:rPr>
              <w:t xml:space="preserve"> of high-quality models</w:t>
            </w:r>
          </w:p>
          <w:p w14:paraId="0B5604E4" w14:textId="2DA03A83" w:rsidR="007E0DDA" w:rsidRDefault="007E0DDA" w:rsidP="007A5E6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-Feature selection: scoring and elimination</w:t>
            </w:r>
          </w:p>
          <w:p w14:paraId="779D514E" w14:textId="69870A01" w:rsidR="007A5E68" w:rsidRPr="007A5E68" w:rsidRDefault="008313C2" w:rsidP="008313C2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-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Exploratory analysis</w:t>
            </w:r>
          </w:p>
        </w:tc>
      </w:tr>
      <w:tr w:rsidR="0046327B" w:rsidRPr="007A5E68" w14:paraId="6967D39A" w14:textId="77777777" w:rsidTr="00566247">
        <w:tc>
          <w:tcPr>
            <w:tcW w:w="4644" w:type="dxa"/>
          </w:tcPr>
          <w:p w14:paraId="74888371" w14:textId="62E52A2A" w:rsidR="00566247" w:rsidRPr="007A5E68" w:rsidRDefault="009E4B87" w:rsidP="002C49B3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lastRenderedPageBreak/>
              <w:t>Learning objectives</w:t>
            </w:r>
          </w:p>
        </w:tc>
        <w:tc>
          <w:tcPr>
            <w:tcW w:w="3872" w:type="dxa"/>
          </w:tcPr>
          <w:p w14:paraId="20E74A06" w14:textId="7EB63C66" w:rsidR="00230562" w:rsidRDefault="00A26E7F" w:rsidP="00A26E7F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-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230562">
              <w:rPr>
                <w:rFonts w:asciiTheme="majorHAnsi" w:hAnsiTheme="majorHAnsi"/>
                <w:sz w:val="22"/>
                <w:szCs w:val="22"/>
              </w:rPr>
              <w:t xml:space="preserve">complete </w:t>
            </w:r>
            <w:r w:rsidR="00C95735">
              <w:rPr>
                <w:rFonts w:asciiTheme="majorHAnsi" w:hAnsiTheme="majorHAnsi"/>
                <w:sz w:val="22"/>
                <w:szCs w:val="22"/>
              </w:rPr>
              <w:t>end-to-end machine learning analysis using SIMON</w:t>
            </w:r>
          </w:p>
          <w:p w14:paraId="1A4FD1B0" w14:textId="56AC5655" w:rsidR="00A26E7F" w:rsidRDefault="00230562" w:rsidP="00A26E7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</w:t>
            </w:r>
            <w:r w:rsidR="007C1EDA">
              <w:rPr>
                <w:rFonts w:asciiTheme="majorHAnsi" w:hAnsiTheme="majorHAnsi"/>
                <w:sz w:val="22"/>
                <w:szCs w:val="22"/>
              </w:rPr>
              <w:t xml:space="preserve">learn how to </w:t>
            </w:r>
            <w:r w:rsidR="00A26E7F">
              <w:rPr>
                <w:rFonts w:asciiTheme="majorHAnsi" w:hAnsiTheme="majorHAnsi"/>
                <w:sz w:val="22"/>
                <w:szCs w:val="22"/>
              </w:rPr>
              <w:t xml:space="preserve">prepare data for </w:t>
            </w:r>
            <w:r w:rsidR="001032FC">
              <w:rPr>
                <w:rFonts w:asciiTheme="majorHAnsi" w:hAnsiTheme="majorHAnsi"/>
                <w:sz w:val="22"/>
                <w:szCs w:val="22"/>
              </w:rPr>
              <w:t>analysis</w:t>
            </w:r>
          </w:p>
          <w:p w14:paraId="032C16F8" w14:textId="25B32DDA" w:rsidR="00A26E7F" w:rsidRDefault="00230562" w:rsidP="00A26E7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</w:t>
            </w:r>
            <w:r w:rsidR="0046327B">
              <w:rPr>
                <w:rFonts w:asciiTheme="majorHAnsi" w:hAnsiTheme="majorHAnsi"/>
                <w:sz w:val="22"/>
                <w:szCs w:val="22"/>
              </w:rPr>
              <w:t>understand the importance of</w:t>
            </w:r>
            <w:r w:rsidR="00A26E7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6327B">
              <w:rPr>
                <w:rFonts w:asciiTheme="majorHAnsi" w:hAnsiTheme="majorHAnsi"/>
                <w:sz w:val="22"/>
                <w:szCs w:val="22"/>
              </w:rPr>
              <w:t>reducing the dimensionality using appropriate methods</w:t>
            </w:r>
          </w:p>
          <w:p w14:paraId="5C47DF9A" w14:textId="74793E65" w:rsidR="00230562" w:rsidRDefault="00230562" w:rsidP="00A26E7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- </w:t>
            </w:r>
            <w:r w:rsidR="0046327B">
              <w:rPr>
                <w:rFonts w:asciiTheme="majorHAnsi" w:hAnsiTheme="majorHAnsi"/>
                <w:sz w:val="22"/>
                <w:szCs w:val="22"/>
              </w:rPr>
              <w:t>select appropriate machine learning algorithms</w:t>
            </w:r>
          </w:p>
          <w:p w14:paraId="6A5B8BD2" w14:textId="4D5DF20B" w:rsidR="0046327B" w:rsidRDefault="004554C2" w:rsidP="00A26E7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  <w:r w:rsidR="001032F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240E97">
              <w:rPr>
                <w:rFonts w:asciiTheme="majorHAnsi" w:hAnsiTheme="majorHAnsi"/>
                <w:sz w:val="22"/>
                <w:szCs w:val="22"/>
              </w:rPr>
              <w:t>learn how to properly evaluate predictive models using performance metrics</w:t>
            </w:r>
          </w:p>
          <w:p w14:paraId="61D4FFF5" w14:textId="233DE6FC" w:rsidR="00230562" w:rsidRDefault="00230562" w:rsidP="00A26E7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  <w:r w:rsidR="00240E97">
              <w:rPr>
                <w:rFonts w:asciiTheme="majorHAnsi" w:hAnsiTheme="majorHAnsi"/>
                <w:sz w:val="22"/>
                <w:szCs w:val="22"/>
              </w:rPr>
              <w:t xml:space="preserve"> select the most important features</w:t>
            </w:r>
          </w:p>
          <w:p w14:paraId="3427795E" w14:textId="741AD11C" w:rsidR="00E34F15" w:rsidRPr="007A5E68" w:rsidRDefault="00240E9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 perform exploratory analysis</w:t>
            </w:r>
          </w:p>
        </w:tc>
      </w:tr>
      <w:tr w:rsidR="0046327B" w:rsidRPr="007A5E68" w14:paraId="2B78AD80" w14:textId="77777777" w:rsidTr="00566247">
        <w:tc>
          <w:tcPr>
            <w:tcW w:w="4644" w:type="dxa"/>
          </w:tcPr>
          <w:p w14:paraId="3E1559E5" w14:textId="54268E0B" w:rsidR="00E34F15" w:rsidRPr="007A5E68" w:rsidRDefault="00211C7A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Prior knowledge required</w:t>
            </w:r>
          </w:p>
          <w:p w14:paraId="20A2CEC3" w14:textId="77777777" w:rsidR="00211C7A" w:rsidRPr="00002157" w:rsidRDefault="00211C7A" w:rsidP="00211C7A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002157">
              <w:rPr>
                <w:rFonts w:asciiTheme="majorHAnsi" w:hAnsiTheme="majorHAnsi"/>
                <w:i/>
                <w:sz w:val="20"/>
                <w:szCs w:val="20"/>
              </w:rPr>
              <w:t>What skills and/or knowledge should participants already have?</w:t>
            </w:r>
          </w:p>
          <w:p w14:paraId="4F2DAD96" w14:textId="2CF0BC32" w:rsidR="00566247" w:rsidRPr="007A5E68" w:rsidRDefault="00566247" w:rsidP="00211C7A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</w:tc>
        <w:tc>
          <w:tcPr>
            <w:tcW w:w="3872" w:type="dxa"/>
          </w:tcPr>
          <w:p w14:paraId="266929E3" w14:textId="16711F77" w:rsidR="00746EC4" w:rsidRPr="007A5E68" w:rsidRDefault="00002157" w:rsidP="00746EC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No prior knowledge required</w:t>
            </w:r>
          </w:p>
        </w:tc>
      </w:tr>
      <w:tr w:rsidR="0046327B" w:rsidRPr="007A5E68" w14:paraId="69A8D11E" w14:textId="77777777" w:rsidTr="00566247">
        <w:tc>
          <w:tcPr>
            <w:tcW w:w="4644" w:type="dxa"/>
          </w:tcPr>
          <w:p w14:paraId="2A70941F" w14:textId="3BEF2774" w:rsidR="00E34F15" w:rsidRPr="007A5E68" w:rsidRDefault="00211C7A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Intended audience</w:t>
            </w:r>
          </w:p>
          <w:p w14:paraId="20E2D6C6" w14:textId="77777777" w:rsidR="00211C7A" w:rsidRPr="009E1F1F" w:rsidRDefault="00B32512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9E1F1F">
              <w:rPr>
                <w:rFonts w:asciiTheme="majorHAnsi" w:hAnsiTheme="majorHAnsi"/>
                <w:i/>
                <w:sz w:val="20"/>
                <w:szCs w:val="20"/>
              </w:rPr>
              <w:t>Do you have a specific audience in mind?</w:t>
            </w:r>
          </w:p>
          <w:p w14:paraId="4FA4DEA4" w14:textId="6969BB99" w:rsidR="00566247" w:rsidRPr="007A5E68" w:rsidRDefault="00566247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</w:tc>
        <w:tc>
          <w:tcPr>
            <w:tcW w:w="3872" w:type="dxa"/>
          </w:tcPr>
          <w:p w14:paraId="02FE1CF0" w14:textId="38086114" w:rsidR="00E34F15" w:rsidRPr="007A5E68" w:rsidRDefault="009E1F1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</w:t>
            </w:r>
            <w:r w:rsidR="00746EC4">
              <w:rPr>
                <w:rFonts w:asciiTheme="majorHAnsi" w:hAnsiTheme="majorHAnsi"/>
                <w:sz w:val="22"/>
                <w:szCs w:val="22"/>
              </w:rPr>
              <w:t xml:space="preserve">iomedical researchers who want to </w:t>
            </w:r>
            <w:r w:rsidR="00C466BB">
              <w:rPr>
                <w:rFonts w:asciiTheme="majorHAnsi" w:hAnsiTheme="majorHAnsi"/>
                <w:sz w:val="22"/>
                <w:szCs w:val="22"/>
              </w:rPr>
              <w:t xml:space="preserve">learn how to apply </w:t>
            </w:r>
            <w:r w:rsidR="004B6644">
              <w:rPr>
                <w:rFonts w:asciiTheme="majorHAnsi" w:hAnsiTheme="majorHAnsi"/>
                <w:sz w:val="22"/>
                <w:szCs w:val="22"/>
              </w:rPr>
              <w:t>machine learning using SIMON</w:t>
            </w:r>
          </w:p>
        </w:tc>
      </w:tr>
      <w:tr w:rsidR="0046327B" w:rsidRPr="007A5E68" w14:paraId="53EBE2F5" w14:textId="77777777" w:rsidTr="00566247">
        <w:tc>
          <w:tcPr>
            <w:tcW w:w="4644" w:type="dxa"/>
          </w:tcPr>
          <w:p w14:paraId="60273AB3" w14:textId="5C03C250" w:rsidR="00B32512" w:rsidRPr="007A5E68" w:rsidRDefault="009E279D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Audience requirements</w:t>
            </w:r>
          </w:p>
          <w:p w14:paraId="39562BCB" w14:textId="77777777" w:rsidR="00F61350" w:rsidRPr="00034A7F" w:rsidRDefault="00F816E6" w:rsidP="00F61350">
            <w:pPr>
              <w:rPr>
                <w:rFonts w:asciiTheme="majorHAnsi" w:hAnsiTheme="majorHAnsi" w:cs="Helvetica"/>
                <w:i/>
                <w:sz w:val="20"/>
                <w:szCs w:val="20"/>
              </w:rPr>
            </w:pPr>
            <w:r w:rsidRPr="00034A7F">
              <w:rPr>
                <w:rFonts w:asciiTheme="majorHAnsi" w:hAnsiTheme="majorHAnsi" w:cs="Helvetica"/>
                <w:i/>
                <w:sz w:val="20"/>
                <w:szCs w:val="20"/>
              </w:rPr>
              <w:t>What will the participants need to bring with them, if anything? For example, is the session BYOD (Bring your down device) friendly?</w:t>
            </w:r>
          </w:p>
          <w:p w14:paraId="48E779F8" w14:textId="2C8DF827" w:rsidR="00566247" w:rsidRPr="007A5E68" w:rsidRDefault="00566247" w:rsidP="00F61350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</w:tc>
        <w:tc>
          <w:tcPr>
            <w:tcW w:w="3872" w:type="dxa"/>
          </w:tcPr>
          <w:p w14:paraId="733F0691" w14:textId="680A2B21" w:rsidR="00B32512" w:rsidRPr="007A5E68" w:rsidRDefault="00034A7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BYOD </w:t>
            </w:r>
          </w:p>
        </w:tc>
      </w:tr>
      <w:tr w:rsidR="0046327B" w:rsidRPr="007A5E68" w14:paraId="73C37F8E" w14:textId="77777777" w:rsidTr="00566247">
        <w:tc>
          <w:tcPr>
            <w:tcW w:w="4644" w:type="dxa"/>
          </w:tcPr>
          <w:p w14:paraId="5D75AB5C" w14:textId="063BD54C" w:rsidR="00B32512" w:rsidRPr="007A5E68" w:rsidRDefault="00F816E6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Pre-course work</w:t>
            </w:r>
          </w:p>
          <w:p w14:paraId="39DAD7A0" w14:textId="77777777" w:rsidR="00F816E6" w:rsidRPr="002C5CFB" w:rsidRDefault="00F816E6">
            <w:pPr>
              <w:rPr>
                <w:rFonts w:asciiTheme="majorHAnsi" w:hAnsiTheme="majorHAnsi" w:cs="Helvetica"/>
                <w:i/>
                <w:sz w:val="20"/>
                <w:szCs w:val="20"/>
              </w:rPr>
            </w:pPr>
            <w:r w:rsidRPr="002C5CFB">
              <w:rPr>
                <w:rFonts w:asciiTheme="majorHAnsi" w:hAnsiTheme="majorHAnsi" w:cs="Helvetica"/>
                <w:i/>
                <w:sz w:val="20"/>
                <w:szCs w:val="20"/>
              </w:rPr>
              <w:t>We encourage participants to engage with the session before attending. What, if any, activities will you want participants to do ahead of time?</w:t>
            </w:r>
          </w:p>
          <w:p w14:paraId="7EFDDEC1" w14:textId="2C0CF26A" w:rsidR="00566247" w:rsidRPr="007A5E68" w:rsidRDefault="00566247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</w:tc>
        <w:tc>
          <w:tcPr>
            <w:tcW w:w="3872" w:type="dxa"/>
          </w:tcPr>
          <w:p w14:paraId="6C577F82" w14:textId="2C9540E6" w:rsidR="00B32512" w:rsidRPr="007A5E68" w:rsidRDefault="002C5CF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SIMON</w:t>
            </w:r>
            <w:r w:rsidR="005A0762">
              <w:rPr>
                <w:rFonts w:asciiTheme="majorHAnsi" w:hAnsiTheme="majorHAnsi"/>
                <w:sz w:val="22"/>
                <w:szCs w:val="22"/>
              </w:rPr>
              <w:t xml:space="preserve"> installation</w:t>
            </w:r>
          </w:p>
        </w:tc>
      </w:tr>
      <w:tr w:rsidR="0046327B" w:rsidRPr="007A5E68" w14:paraId="3B8B2F51" w14:textId="77777777" w:rsidTr="00566247">
        <w:tc>
          <w:tcPr>
            <w:tcW w:w="4644" w:type="dxa"/>
          </w:tcPr>
          <w:p w14:paraId="0C83A776" w14:textId="31BC1E6E" w:rsidR="00B32512" w:rsidRPr="007A5E68" w:rsidRDefault="00566247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Type of session</w:t>
            </w:r>
          </w:p>
          <w:p w14:paraId="1B8ED68A" w14:textId="77777777" w:rsidR="00566247" w:rsidRPr="002C5CFB" w:rsidRDefault="00566247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2C5CFB">
              <w:rPr>
                <w:rFonts w:asciiTheme="majorHAnsi" w:hAnsiTheme="majorHAnsi"/>
                <w:i/>
                <w:sz w:val="20"/>
                <w:szCs w:val="20"/>
              </w:rPr>
              <w:t>How will this session be delivered? For example, a mix of presentation and practical, a workshop etc. All sessions should contain a hands-on element (exercises to be completed by participants before the session, during the session or in their own time after the session)</w:t>
            </w:r>
          </w:p>
          <w:p w14:paraId="34B7D28B" w14:textId="65373359" w:rsidR="00566247" w:rsidRPr="007A5E68" w:rsidRDefault="00566247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</w:tc>
        <w:tc>
          <w:tcPr>
            <w:tcW w:w="3872" w:type="dxa"/>
          </w:tcPr>
          <w:p w14:paraId="0B14E468" w14:textId="69BB7E4B" w:rsidR="00B32512" w:rsidRPr="007A5E68" w:rsidRDefault="005A076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Short presentation, followed by practical, hands-on </w:t>
            </w:r>
            <w:r w:rsidR="003B5975">
              <w:rPr>
                <w:rFonts w:asciiTheme="majorHAnsi" w:hAnsiTheme="majorHAnsi"/>
                <w:sz w:val="22"/>
                <w:szCs w:val="22"/>
              </w:rPr>
              <w:t xml:space="preserve">SIMON </w:t>
            </w:r>
            <w:r>
              <w:rPr>
                <w:rFonts w:asciiTheme="majorHAnsi" w:hAnsiTheme="majorHAnsi"/>
                <w:sz w:val="22"/>
                <w:szCs w:val="22"/>
              </w:rPr>
              <w:t>demo session using provided biomedical dataset</w:t>
            </w:r>
          </w:p>
        </w:tc>
      </w:tr>
      <w:tr w:rsidR="0046327B" w:rsidRPr="007A5E68" w14:paraId="6E95B434" w14:textId="77777777" w:rsidTr="00566247">
        <w:tc>
          <w:tcPr>
            <w:tcW w:w="4644" w:type="dxa"/>
          </w:tcPr>
          <w:p w14:paraId="6EE9968B" w14:textId="11B9D419" w:rsidR="00B32512" w:rsidRPr="007A5E68" w:rsidRDefault="00566247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Preferred class size</w:t>
            </w:r>
          </w:p>
        </w:tc>
        <w:tc>
          <w:tcPr>
            <w:tcW w:w="3872" w:type="dxa"/>
          </w:tcPr>
          <w:p w14:paraId="12414F8E" w14:textId="36941018" w:rsidR="00B32512" w:rsidRPr="007A5E68" w:rsidRDefault="003B597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20-30 participants</w:t>
            </w:r>
          </w:p>
        </w:tc>
      </w:tr>
      <w:tr w:rsidR="0046327B" w:rsidRPr="007A5E68" w14:paraId="67C8BC05" w14:textId="77777777" w:rsidTr="00566247">
        <w:tc>
          <w:tcPr>
            <w:tcW w:w="4644" w:type="dxa"/>
          </w:tcPr>
          <w:p w14:paraId="10E7C29A" w14:textId="210A72BD" w:rsidR="00B32512" w:rsidRPr="007A5E68" w:rsidRDefault="00566247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Length and number of sessions</w:t>
            </w:r>
          </w:p>
        </w:tc>
        <w:tc>
          <w:tcPr>
            <w:tcW w:w="3872" w:type="dxa"/>
          </w:tcPr>
          <w:p w14:paraId="2621550E" w14:textId="4A5610E8" w:rsidR="00B32512" w:rsidRPr="007A5E68" w:rsidRDefault="003B597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1h, </w:t>
            </w:r>
            <w:r w:rsidR="009B07E8"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sessions</w:t>
            </w:r>
          </w:p>
        </w:tc>
      </w:tr>
      <w:tr w:rsidR="0046327B" w:rsidRPr="007A5E68" w14:paraId="7AE4333B" w14:textId="77777777" w:rsidTr="00566247">
        <w:tc>
          <w:tcPr>
            <w:tcW w:w="4644" w:type="dxa"/>
          </w:tcPr>
          <w:p w14:paraId="5C44AC60" w14:textId="28E08438" w:rsidR="00B32512" w:rsidRPr="007A5E68" w:rsidRDefault="00566247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Software required</w:t>
            </w:r>
          </w:p>
        </w:tc>
        <w:tc>
          <w:tcPr>
            <w:tcW w:w="3872" w:type="dxa"/>
          </w:tcPr>
          <w:p w14:paraId="68D6CB48" w14:textId="77777777" w:rsidR="00B32512" w:rsidRDefault="009B07E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B07E8">
              <w:rPr>
                <w:rFonts w:asciiTheme="majorHAnsi" w:hAnsiTheme="majorHAnsi" w:cstheme="majorHAnsi"/>
                <w:sz w:val="22"/>
                <w:szCs w:val="22"/>
              </w:rPr>
              <w:t>Docker (</w:t>
            </w:r>
            <w:r w:rsidRPr="009B07E8">
              <w:rPr>
                <w:rStyle w:val="HTMLCode"/>
                <w:rFonts w:asciiTheme="majorHAnsi" w:eastAsiaTheme="minorEastAsia" w:hAnsiTheme="majorHAnsi" w:cstheme="majorHAnsi"/>
                <w:sz w:val="22"/>
                <w:szCs w:val="22"/>
              </w:rPr>
              <w:t>version 17.05</w:t>
            </w:r>
            <w:r w:rsidRPr="009B07E8">
              <w:rPr>
                <w:rFonts w:asciiTheme="majorHAnsi" w:hAnsiTheme="majorHAnsi" w:cstheme="majorHAnsi"/>
                <w:sz w:val="22"/>
                <w:szCs w:val="22"/>
              </w:rPr>
              <w:t xml:space="preserve"> or later is required)</w:t>
            </w:r>
          </w:p>
          <w:p w14:paraId="5195CCF2" w14:textId="5C35977C" w:rsidR="009B07E8" w:rsidRPr="009B07E8" w:rsidRDefault="009B07E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SIMON latest version ()</w:t>
            </w:r>
          </w:p>
        </w:tc>
      </w:tr>
      <w:tr w:rsidR="0046327B" w:rsidRPr="007A5E68" w14:paraId="6D558468" w14:textId="77777777" w:rsidTr="00566247">
        <w:tc>
          <w:tcPr>
            <w:tcW w:w="4644" w:type="dxa"/>
          </w:tcPr>
          <w:p w14:paraId="7EE7BA9F" w14:textId="04C574EF" w:rsidR="00566247" w:rsidRPr="007A5E68" w:rsidRDefault="00566247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Operating systems</w:t>
            </w:r>
          </w:p>
        </w:tc>
        <w:tc>
          <w:tcPr>
            <w:tcW w:w="3872" w:type="dxa"/>
          </w:tcPr>
          <w:p w14:paraId="1AEF672A" w14:textId="04B07920" w:rsidR="00566247" w:rsidRPr="007A5E68" w:rsidRDefault="000C578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Any</w:t>
            </w:r>
          </w:p>
        </w:tc>
      </w:tr>
      <w:tr w:rsidR="0046327B" w:rsidRPr="007A5E68" w14:paraId="33DC0155" w14:textId="77777777" w:rsidTr="00566247">
        <w:tc>
          <w:tcPr>
            <w:tcW w:w="4644" w:type="dxa"/>
          </w:tcPr>
          <w:p w14:paraId="0A529854" w14:textId="1A2BDC45" w:rsidR="00566247" w:rsidRPr="007A5E68" w:rsidRDefault="00566247">
            <w:pPr>
              <w:rPr>
                <w:rFonts w:asciiTheme="majorHAnsi" w:hAnsiTheme="majorHAnsi"/>
                <w:sz w:val="22"/>
                <w:szCs w:val="22"/>
              </w:rPr>
            </w:pPr>
            <w:r w:rsidRPr="007A5E68">
              <w:rPr>
                <w:rFonts w:asciiTheme="majorHAnsi" w:hAnsiTheme="majorHAnsi"/>
                <w:sz w:val="22"/>
                <w:szCs w:val="22"/>
              </w:rPr>
              <w:t>Any other relevant information?</w:t>
            </w:r>
          </w:p>
        </w:tc>
        <w:tc>
          <w:tcPr>
            <w:tcW w:w="3872" w:type="dxa"/>
          </w:tcPr>
          <w:p w14:paraId="1DAA9327" w14:textId="4AA678DB" w:rsidR="00566247" w:rsidRPr="007A5E68" w:rsidRDefault="000C578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/</w:t>
            </w:r>
          </w:p>
        </w:tc>
      </w:tr>
    </w:tbl>
    <w:p w14:paraId="0C6B5301" w14:textId="77777777" w:rsidR="00E34F15" w:rsidRPr="007A5E68" w:rsidRDefault="00E34F15">
      <w:pPr>
        <w:rPr>
          <w:sz w:val="22"/>
          <w:szCs w:val="22"/>
        </w:rPr>
      </w:pPr>
    </w:p>
    <w:p w14:paraId="0C5C1573" w14:textId="77777777" w:rsidR="00E34F15" w:rsidRPr="007A5E68" w:rsidRDefault="00E34F15">
      <w:pPr>
        <w:rPr>
          <w:sz w:val="22"/>
          <w:szCs w:val="22"/>
        </w:rPr>
      </w:pPr>
    </w:p>
    <w:sectPr w:rsidR="00E34F15" w:rsidRPr="007A5E68" w:rsidSect="00DD2B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A36AC"/>
    <w:multiLevelType w:val="hybridMultilevel"/>
    <w:tmpl w:val="0F2EA22A"/>
    <w:lvl w:ilvl="0" w:tplc="314446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15"/>
    <w:rsid w:val="00002157"/>
    <w:rsid w:val="00034A7F"/>
    <w:rsid w:val="000C578E"/>
    <w:rsid w:val="001032FC"/>
    <w:rsid w:val="00117821"/>
    <w:rsid w:val="001B4BB4"/>
    <w:rsid w:val="001E3BB1"/>
    <w:rsid w:val="001F1674"/>
    <w:rsid w:val="001F66A1"/>
    <w:rsid w:val="00211C7A"/>
    <w:rsid w:val="00230562"/>
    <w:rsid w:val="00240E97"/>
    <w:rsid w:val="002C49B3"/>
    <w:rsid w:val="002C5CFB"/>
    <w:rsid w:val="003B5975"/>
    <w:rsid w:val="003C5741"/>
    <w:rsid w:val="004257F1"/>
    <w:rsid w:val="00452BD8"/>
    <w:rsid w:val="004554C2"/>
    <w:rsid w:val="0046327B"/>
    <w:rsid w:val="004B6644"/>
    <w:rsid w:val="004C0A5D"/>
    <w:rsid w:val="00531FF3"/>
    <w:rsid w:val="00566247"/>
    <w:rsid w:val="005A0762"/>
    <w:rsid w:val="00653DF7"/>
    <w:rsid w:val="00674C8C"/>
    <w:rsid w:val="006B3760"/>
    <w:rsid w:val="0074093D"/>
    <w:rsid w:val="00741983"/>
    <w:rsid w:val="00746EC4"/>
    <w:rsid w:val="007A5E68"/>
    <w:rsid w:val="007A770B"/>
    <w:rsid w:val="007C1EDA"/>
    <w:rsid w:val="007E0DDA"/>
    <w:rsid w:val="008313C2"/>
    <w:rsid w:val="00987D4D"/>
    <w:rsid w:val="009B07E8"/>
    <w:rsid w:val="009E1F1F"/>
    <w:rsid w:val="009E279D"/>
    <w:rsid w:val="009E33B9"/>
    <w:rsid w:val="009E4B87"/>
    <w:rsid w:val="00A26E7F"/>
    <w:rsid w:val="00AE0323"/>
    <w:rsid w:val="00B32512"/>
    <w:rsid w:val="00BD3457"/>
    <w:rsid w:val="00C466BB"/>
    <w:rsid w:val="00C73EA3"/>
    <w:rsid w:val="00C95735"/>
    <w:rsid w:val="00CD6C3E"/>
    <w:rsid w:val="00DD2B52"/>
    <w:rsid w:val="00DF3F7B"/>
    <w:rsid w:val="00E34F15"/>
    <w:rsid w:val="00F61350"/>
    <w:rsid w:val="00F816E6"/>
    <w:rsid w:val="00F91496"/>
    <w:rsid w:val="00FB6BFF"/>
    <w:rsid w:val="00FC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CB09D"/>
  <w14:defaultImageDpi w14:val="300"/>
  <w15:docId w15:val="{32E8A5A9-BFC9-4A5D-A3B5-4C58A3BB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5E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3F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btcw0syl4">
    <w:name w:val="markbtcw0syl4"/>
    <w:basedOn w:val="DefaultParagraphFont"/>
    <w:rsid w:val="00DF3F7B"/>
  </w:style>
  <w:style w:type="character" w:customStyle="1" w:styleId="markajs66866n">
    <w:name w:val="markajs66866n"/>
    <w:basedOn w:val="DefaultParagraphFont"/>
    <w:rsid w:val="00DF3F7B"/>
  </w:style>
  <w:style w:type="character" w:customStyle="1" w:styleId="markb5avvulds">
    <w:name w:val="markb5avvulds"/>
    <w:basedOn w:val="DefaultParagraphFont"/>
    <w:rsid w:val="00DF3F7B"/>
  </w:style>
  <w:style w:type="character" w:customStyle="1" w:styleId="markfhwa8a7bx">
    <w:name w:val="markfhwa8a7bx"/>
    <w:basedOn w:val="DefaultParagraphFont"/>
    <w:rsid w:val="00DF3F7B"/>
  </w:style>
  <w:style w:type="character" w:styleId="Hyperlink">
    <w:name w:val="Hyperlink"/>
    <w:basedOn w:val="DefaultParagraphFont"/>
    <w:uiPriority w:val="99"/>
    <w:semiHidden/>
    <w:unhideWhenUsed/>
    <w:rsid w:val="009B07E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07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Laseke</dc:creator>
  <cp:keywords/>
  <dc:description/>
  <cp:lastModifiedBy>Adriana Tomic</cp:lastModifiedBy>
  <cp:revision>3</cp:revision>
  <dcterms:created xsi:type="dcterms:W3CDTF">2021-03-25T16:18:00Z</dcterms:created>
  <dcterms:modified xsi:type="dcterms:W3CDTF">2021-05-17T14:41:00Z</dcterms:modified>
</cp:coreProperties>
</file>