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Tema: **La Inteligencia Artificial en la Música: Innovación y Creatividad*</w:t>
      </w:r>
    </w:p>
    <w:p w:rsidR="00000000" w:rsidDel="00000000" w:rsidP="00000000" w:rsidRDefault="00000000" w:rsidRPr="00000000" w14:paraId="00000002">
      <w:pPr>
        <w:rPr/>
      </w:pPr>
      <w:r w:rsidDel="00000000" w:rsidR="00000000" w:rsidRPr="00000000">
        <w:rPr>
          <w:rtl w:val="0"/>
        </w:rPr>
        <w:t xml:space="preserve">Introducción:</w:t>
      </w:r>
    </w:p>
    <w:p w:rsidR="00000000" w:rsidDel="00000000" w:rsidP="00000000" w:rsidRDefault="00000000" w:rsidRPr="00000000" w14:paraId="00000003">
      <w:pPr>
        <w:rPr/>
      </w:pPr>
      <w:r w:rsidDel="00000000" w:rsidR="00000000" w:rsidRPr="00000000">
        <w:rPr>
          <w:rtl w:val="0"/>
        </w:rPr>
        <w:t xml:space="preserve">La inteligencia artificial (IA) ha revolucionado muchos campos, y la música no es la excepción. En esta exposición, exploraremos cómo la IA está transformando la creación musical, desde la composición de canciones hasta la producción y la interacción con los oyentes.</w:t>
      </w:r>
    </w:p>
    <w:p w:rsidR="00000000" w:rsidDel="00000000" w:rsidP="00000000" w:rsidRDefault="00000000" w:rsidRPr="00000000" w14:paraId="00000004">
      <w:pPr>
        <w:rPr/>
      </w:pPr>
      <w:r w:rsidDel="00000000" w:rsidR="00000000" w:rsidRPr="00000000">
        <w:rPr>
          <w:rtl w:val="0"/>
        </w:rPr>
        <w:t xml:space="preserve"> Desarrollo:</w:t>
      </w:r>
    </w:p>
    <w:p w:rsidR="00000000" w:rsidDel="00000000" w:rsidP="00000000" w:rsidRDefault="00000000" w:rsidRPr="00000000" w14:paraId="00000005">
      <w:pPr>
        <w:rPr/>
      </w:pPr>
      <w:r w:rsidDel="00000000" w:rsidR="00000000" w:rsidRPr="00000000">
        <w:rPr>
          <w:rtl w:val="0"/>
        </w:rPr>
        <w:t xml:space="preserve">1. **IA en la Composición Musical**:</w:t>
      </w:r>
    </w:p>
    <w:p w:rsidR="00000000" w:rsidDel="00000000" w:rsidP="00000000" w:rsidRDefault="00000000" w:rsidRPr="00000000" w14:paraId="00000006">
      <w:pPr>
        <w:rPr/>
      </w:pPr>
      <w:r w:rsidDel="00000000" w:rsidR="00000000" w:rsidRPr="00000000">
        <w:rPr>
          <w:rtl w:val="0"/>
        </w:rPr>
        <w:t xml:space="preserve">   - **Algoritmos que componen canciones**: Plataformas como AIVA (Artificial Intelligence Virtual Artist) permiten a la IA componer piezas musicales originales en diversos géneros.</w:t>
      </w:r>
    </w:p>
    <w:p w:rsidR="00000000" w:rsidDel="00000000" w:rsidP="00000000" w:rsidRDefault="00000000" w:rsidRPr="00000000" w14:paraId="00000007">
      <w:pPr>
        <w:rPr/>
      </w:pPr>
      <w:r w:rsidDel="00000000" w:rsidR="00000000" w:rsidRPr="00000000">
        <w:rPr>
          <w:rtl w:val="0"/>
        </w:rPr>
        <w:t xml:space="preserve">   - **Aplicaciones prácticas**: Compositores y productores utilizan IA para generar melodías y estructuras armónicas, lo que les permite ahorrar tiempo en la fase creativa o encontrar nuevas fuentes de inspiración.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**IA en la Producción Musical**:</w:t>
      </w:r>
    </w:p>
    <w:p w:rsidR="00000000" w:rsidDel="00000000" w:rsidP="00000000" w:rsidRDefault="00000000" w:rsidRPr="00000000" w14:paraId="0000000A">
      <w:pPr>
        <w:rPr/>
      </w:pPr>
      <w:r w:rsidDel="00000000" w:rsidR="00000000" w:rsidRPr="00000000">
        <w:rPr>
          <w:rtl w:val="0"/>
        </w:rPr>
        <w:t xml:space="preserve">   - **Mejora de calidad sonora**: La IA se utiliza para masterizar pistas automáticamente, analizando las frecuencias de una canción para obtener un sonido profesional sin la necesidad de un ingeniero de sonido.</w:t>
      </w:r>
    </w:p>
    <w:p w:rsidR="00000000" w:rsidDel="00000000" w:rsidP="00000000" w:rsidRDefault="00000000" w:rsidRPr="00000000" w14:paraId="0000000B">
      <w:pPr>
        <w:rPr/>
      </w:pPr>
      <w:r w:rsidDel="00000000" w:rsidR="00000000" w:rsidRPr="00000000">
        <w:rPr>
          <w:rtl w:val="0"/>
        </w:rPr>
        <w:t xml:space="preserve">   - **Producción de voces artificiales**: Herramientas como Vocaloid permiten crear voces artificiales que cantan con precisión, lo cual expande las posibilidades en la creación musical sin la necesidad de un cantante humano.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**Colaboración entre Humanos y Máquinas**:</w:t>
      </w:r>
    </w:p>
    <w:p w:rsidR="00000000" w:rsidDel="00000000" w:rsidP="00000000" w:rsidRDefault="00000000" w:rsidRPr="00000000" w14:paraId="0000000E">
      <w:pPr>
        <w:rPr/>
      </w:pPr>
      <w:r w:rsidDel="00000000" w:rsidR="00000000" w:rsidRPr="00000000">
        <w:rPr>
          <w:rtl w:val="0"/>
        </w:rPr>
        <w:t xml:space="preserve">   - **Nuevas formas de creatividad**: La IA no sustituye a los músicos, sino que se convierte en una herramienta colaborativa. Los artistas pueden utilizar la IA para experimentar con géneros musicales que no dominan o explorar estructuras creativas novedosas.</w:t>
      </w:r>
    </w:p>
    <w:p w:rsidR="00000000" w:rsidDel="00000000" w:rsidP="00000000" w:rsidRDefault="00000000" w:rsidRPr="00000000" w14:paraId="0000000F">
      <w:pPr>
        <w:rPr/>
      </w:pPr>
      <w:r w:rsidDel="00000000" w:rsidR="00000000" w:rsidRPr="00000000">
        <w:rPr>
          <w:rtl w:val="0"/>
        </w:rPr>
        <w:t xml:space="preserve">   - **Ejemplos reales**: Artistas como Taryn Southern han utilizado la IA para crear álbumes completos, mientras que otros usan herramientas de IA para generar remixes o colaborar en partes específicas de una canción.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**Impacto en la Industria Musical**:</w:t>
      </w:r>
    </w:p>
    <w:p w:rsidR="00000000" w:rsidDel="00000000" w:rsidP="00000000" w:rsidRDefault="00000000" w:rsidRPr="00000000" w14:paraId="00000012">
      <w:pPr>
        <w:rPr/>
      </w:pPr>
      <w:r w:rsidDel="00000000" w:rsidR="00000000" w:rsidRPr="00000000">
        <w:rPr>
          <w:rtl w:val="0"/>
        </w:rPr>
        <w:t xml:space="preserve">   - **Personalización para oyentes**: Algoritmos de recomendación como los de Spotify utilizan IA para predecir y sugerir música según las preferencias de los usuarios, lo que crea una experiencia musical más personalizada.</w:t>
      </w:r>
    </w:p>
    <w:p w:rsidR="00000000" w:rsidDel="00000000" w:rsidP="00000000" w:rsidRDefault="00000000" w:rsidRPr="00000000" w14:paraId="00000013">
      <w:pPr>
        <w:rPr/>
      </w:pPr>
      <w:r w:rsidDel="00000000" w:rsidR="00000000" w:rsidRPr="00000000">
        <w:rPr>
          <w:rtl w:val="0"/>
        </w:rPr>
        <w:t xml:space="preserve">   - **Desafíos éticos y legales**: La utilización de IA en la creación musical plantea preguntas sobre derechos de autor, ya que se vuelve difícil determinar quién es el verdadero "autor" de una obra creada en colaboración con IA.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Conclusión:</w:t>
      </w:r>
    </w:p>
    <w:p w:rsidR="00000000" w:rsidDel="00000000" w:rsidP="00000000" w:rsidRDefault="00000000" w:rsidRPr="00000000" w14:paraId="00000016">
      <w:pPr>
        <w:rPr/>
      </w:pPr>
      <w:r w:rsidDel="00000000" w:rsidR="00000000" w:rsidRPr="00000000">
        <w:rPr>
          <w:rtl w:val="0"/>
        </w:rPr>
        <w:t xml:space="preserve">La IA está cambiando la manera en que entendemos y creamos música. Aunque aún estamos en las primeras fases de esta revolución, la IA promete seguir expandiendo los límites de la creatividad musical, al mismo tiempo que plantea desafíos éticos y legales importantes. Lo más interesante es que, lejos de reemplazar a los músicos, la IA puede convertirse en su mejor aliada, potenciando la creatividad y abriendo nuevas puertas en la música del futuro.</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