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C81E6B" w14:textId="77777777" w:rsidR="00B8009B" w:rsidRDefault="00B8009B">
      <w:pPr>
        <w:spacing w:after="200"/>
      </w:pPr>
    </w:p>
    <w:p w14:paraId="1C43DB25" w14:textId="18B93C1D" w:rsidR="00B8009B" w:rsidRDefault="00000000">
      <w:pPr>
        <w:spacing w:after="80"/>
        <w:jc w:val="center"/>
      </w:pPr>
      <w:r>
        <w:rPr>
          <w:b/>
          <w:bCs/>
          <w:caps/>
          <w:sz w:val="28"/>
          <w:szCs w:val="28"/>
        </w:rPr>
        <w:t xml:space="preserve">CONTRATO DE ARRENDAMIENTO </w:t>
      </w:r>
    </w:p>
    <w:p w14:paraId="723ADFF9" w14:textId="77777777" w:rsidR="00B8009B" w:rsidRDefault="00000000">
      <w:pPr>
        <w:spacing w:after="60"/>
        <w:jc w:val="center"/>
      </w:pPr>
      <w:r>
        <w:rPr>
          <w:b/>
          <w:bCs/>
          <w:sz w:val="23"/>
          <w:szCs w:val="23"/>
        </w:rPr>
        <w:t xml:space="preserve">NÚMERO </w:t>
      </w:r>
      <w:r>
        <w:rPr>
          <w:b/>
          <w:bCs/>
          <w:color w:val="2E5FAA"/>
          <w:u w:val="single"/>
        </w:rPr>
        <w:t>___________________</w:t>
      </w:r>
    </w:p>
    <w:p w14:paraId="57AF42E0" w14:textId="77777777" w:rsidR="00B8009B" w:rsidRDefault="00000000">
      <w:pPr>
        <w:spacing w:after="40"/>
        <w:jc w:val="center"/>
      </w:pPr>
      <w:r>
        <w:rPr>
          <w:color w:val="555555"/>
          <w:sz w:val="20"/>
          <w:szCs w:val="20"/>
        </w:rPr>
        <w:t>SMART EV POWER S.A.S.  |  NIT 901.915.492-6</w:t>
      </w:r>
    </w:p>
    <w:p w14:paraId="79A5691B" w14:textId="77777777" w:rsidR="00B8009B" w:rsidRDefault="00000000">
      <w:pPr>
        <w:spacing w:after="280"/>
        <w:jc w:val="center"/>
      </w:pPr>
      <w:r>
        <w:rPr>
          <w:color w:val="555555"/>
          <w:sz w:val="20"/>
          <w:szCs w:val="20"/>
        </w:rPr>
        <w:t xml:space="preserve">Bogotá D.C., </w:t>
      </w:r>
      <w:r>
        <w:rPr>
          <w:b/>
          <w:bCs/>
          <w:color w:val="2E5FAA"/>
          <w:u w:val="single"/>
        </w:rPr>
        <w:t>____________</w:t>
      </w:r>
      <w:r>
        <w:rPr>
          <w:color w:val="555555"/>
          <w:sz w:val="20"/>
          <w:szCs w:val="20"/>
        </w:rPr>
        <w:t xml:space="preserve"> de </w:t>
      </w:r>
      <w:r>
        <w:rPr>
          <w:b/>
          <w:bCs/>
          <w:color w:val="2E5FAA"/>
          <w:u w:val="single"/>
        </w:rPr>
        <w:t>____________</w:t>
      </w:r>
      <w:r>
        <w:rPr>
          <w:color w:val="555555"/>
          <w:sz w:val="20"/>
          <w:szCs w:val="20"/>
        </w:rPr>
        <w:t xml:space="preserve"> </w:t>
      </w:r>
      <w:proofErr w:type="spellStart"/>
      <w:r>
        <w:rPr>
          <w:color w:val="555555"/>
          <w:sz w:val="20"/>
          <w:szCs w:val="20"/>
        </w:rPr>
        <w:t>de</w:t>
      </w:r>
      <w:proofErr w:type="spellEnd"/>
      <w:r>
        <w:rPr>
          <w:color w:val="555555"/>
          <w:sz w:val="20"/>
          <w:szCs w:val="20"/>
        </w:rPr>
        <w:t xml:space="preserve"> </w:t>
      </w:r>
      <w:r>
        <w:rPr>
          <w:b/>
          <w:bCs/>
          <w:color w:val="2E5FAA"/>
          <w:u w:val="single"/>
        </w:rPr>
        <w:t>20___</w:t>
      </w:r>
    </w:p>
    <w:p w14:paraId="59BE39ED" w14:textId="77777777" w:rsidR="00B8009B" w:rsidRDefault="00000000">
      <w:pPr>
        <w:pBdr>
          <w:bottom w:val="single" w:sz="4" w:space="3" w:color="AAAAAA"/>
        </w:pBdr>
        <w:spacing w:before="300" w:after="140"/>
      </w:pPr>
      <w:r>
        <w:rPr>
          <w:b/>
          <w:bCs/>
          <w:color w:val="1F3864"/>
          <w:sz w:val="23"/>
          <w:szCs w:val="23"/>
        </w:rPr>
        <w:t>1.   PARTES DEL CONTRATO</w:t>
      </w:r>
    </w:p>
    <w:p w14:paraId="71C1225F" w14:textId="2923AF78" w:rsidR="00B8009B" w:rsidRDefault="00000000">
      <w:pPr>
        <w:spacing w:after="140"/>
        <w:jc w:val="both"/>
      </w:pPr>
      <w:r>
        <w:rPr>
          <w:b/>
          <w:bCs/>
        </w:rPr>
        <w:t>EL ARRENDADOR</w:t>
      </w:r>
      <w:r w:rsidR="00CE690E">
        <w:rPr>
          <w:b/>
          <w:bCs/>
        </w:rPr>
        <w:t>:</w:t>
      </w:r>
      <w:r>
        <w:rPr>
          <w:b/>
          <w:bCs/>
        </w:rPr>
        <w:t xml:space="preserve"> </w:t>
      </w:r>
      <w:r>
        <w:t xml:space="preserve">MANUEL GERARDO MORALES GUEVARA, mayor de edad, identificado con Cédula de Ciudadanía </w:t>
      </w:r>
      <w:proofErr w:type="spellStart"/>
      <w:r>
        <w:t>N.°</w:t>
      </w:r>
      <w:proofErr w:type="spellEnd"/>
      <w:r>
        <w:t xml:space="preserve"> 79.108.322, quien actúa en nombre y representación de la sociedad </w:t>
      </w:r>
      <w:r>
        <w:rPr>
          <w:b/>
          <w:bCs/>
        </w:rPr>
        <w:t>SMART EV POWER S.A.S.</w:t>
      </w:r>
      <w:r>
        <w:t xml:space="preserve">, sociedad comercial legalmente constituida, con domicilio principal en Bogotá D.C., inscrita en la Cámara de Comercio de Bogotá, identificada con NIT 901.915.492-6. En adelante, </w:t>
      </w:r>
      <w:r>
        <w:rPr>
          <w:b/>
          <w:bCs/>
        </w:rPr>
        <w:t>"EL ARRENDADOR"</w:t>
      </w:r>
      <w:r>
        <w:t>.</w:t>
      </w:r>
    </w:p>
    <w:p w14:paraId="19507839" w14:textId="77777777" w:rsidR="00B8009B" w:rsidRDefault="00B8009B">
      <w:pPr>
        <w:spacing w:after="80"/>
      </w:pPr>
    </w:p>
    <w:p w14:paraId="3F20D0CA" w14:textId="77777777" w:rsidR="00B8009B" w:rsidRDefault="00000000">
      <w:pPr>
        <w:spacing w:after="140"/>
        <w:jc w:val="both"/>
      </w:pPr>
      <w:r>
        <w:rPr>
          <w:b/>
          <w:bCs/>
        </w:rPr>
        <w:t xml:space="preserve">EL ARRENDATARIO: </w:t>
      </w:r>
      <w:r>
        <w:rPr>
          <w:b/>
          <w:bCs/>
          <w:color w:val="2E5FAA"/>
          <w:u w:val="single"/>
        </w:rPr>
        <w:t>____________________________</w:t>
      </w:r>
      <w:r>
        <w:t xml:space="preserve">, mayor de edad, residente en la ciudad de </w:t>
      </w:r>
      <w:r>
        <w:rPr>
          <w:b/>
          <w:bCs/>
          <w:color w:val="2E5FAA"/>
          <w:u w:val="single"/>
        </w:rPr>
        <w:t>____________________________</w:t>
      </w:r>
      <w:r>
        <w:t xml:space="preserve">, identificado con Cédula de Ciudadanía </w:t>
      </w:r>
      <w:proofErr w:type="spellStart"/>
      <w:r>
        <w:t>N.°</w:t>
      </w:r>
      <w:proofErr w:type="spellEnd"/>
      <w:r>
        <w:t xml:space="preserve"> </w:t>
      </w:r>
      <w:r>
        <w:rPr>
          <w:b/>
          <w:bCs/>
          <w:color w:val="2E5FAA"/>
          <w:u w:val="single"/>
        </w:rPr>
        <w:t>____________________________</w:t>
      </w:r>
      <w:r>
        <w:t xml:space="preserve">, quien actúa en nombre propio. En adelante, </w:t>
      </w:r>
      <w:r>
        <w:rPr>
          <w:b/>
          <w:bCs/>
        </w:rPr>
        <w:t>"EL ARRENDATARIO"</w:t>
      </w:r>
      <w:r>
        <w:t>.</w:t>
      </w:r>
    </w:p>
    <w:p w14:paraId="68F6A40E" w14:textId="77777777" w:rsidR="00B8009B" w:rsidRDefault="00B8009B">
      <w:pPr>
        <w:spacing w:after="80"/>
      </w:pPr>
    </w:p>
    <w:p w14:paraId="5900A2A6" w14:textId="77777777" w:rsidR="00B8009B" w:rsidRDefault="00000000">
      <w:pPr>
        <w:spacing w:after="140"/>
        <w:jc w:val="both"/>
      </w:pPr>
      <w:r>
        <w:t xml:space="preserve">EL ARRENDADOR y EL ARRENDATARIO son referidos conjuntamente como las </w:t>
      </w:r>
      <w:r>
        <w:rPr>
          <w:b/>
          <w:bCs/>
        </w:rPr>
        <w:t>"Partes"</w:t>
      </w:r>
      <w:r>
        <w:t xml:space="preserve"> e individualmente como la </w:t>
      </w:r>
      <w:r>
        <w:rPr>
          <w:b/>
          <w:bCs/>
        </w:rPr>
        <w:t>"Parte"</w:t>
      </w:r>
      <w:r>
        <w:t>.</w:t>
      </w:r>
    </w:p>
    <w:p w14:paraId="086C93EC" w14:textId="77777777" w:rsidR="00B8009B" w:rsidRDefault="00000000">
      <w:pPr>
        <w:pBdr>
          <w:bottom w:val="single" w:sz="4" w:space="3" w:color="AAAAAA"/>
        </w:pBdr>
        <w:spacing w:before="300" w:after="140"/>
      </w:pPr>
      <w:r>
        <w:rPr>
          <w:b/>
          <w:bCs/>
          <w:color w:val="1F3864"/>
          <w:sz w:val="23"/>
          <w:szCs w:val="23"/>
        </w:rPr>
        <w:t>2.   CONSIDERACIONES PREVIAS</w:t>
      </w:r>
    </w:p>
    <w:p w14:paraId="48738180" w14:textId="77777777" w:rsidR="00B8009B" w:rsidRDefault="00000000">
      <w:pPr>
        <w:spacing w:after="140"/>
        <w:jc w:val="both"/>
      </w:pPr>
      <w:r>
        <w:t>Las Partes declaran que los hechos, situaciones y condiciones que se enuncian a continuación constituyen el motivo principal que los indujo a contratar, y que su ausencia sobreviviente por hecho o culpa de cualquiera de las Partes será considerada incumplimiento grave de este Contrato:</w:t>
      </w:r>
    </w:p>
    <w:p w14:paraId="123BF141" w14:textId="77777777" w:rsidR="00B8009B" w:rsidRDefault="00000000">
      <w:pPr>
        <w:pStyle w:val="Prrafodelista"/>
        <w:numPr>
          <w:ilvl w:val="0"/>
          <w:numId w:val="2"/>
        </w:numPr>
        <w:spacing w:after="100"/>
        <w:jc w:val="both"/>
      </w:pPr>
      <w:r>
        <w:t>Que EL ARRENDADOR es propietario del vehículo automotor eléctrico con las características indicadas en el numeral 3 de este Contrato.</w:t>
      </w:r>
    </w:p>
    <w:p w14:paraId="20A317B7" w14:textId="77777777" w:rsidR="00B8009B" w:rsidRDefault="00000000">
      <w:pPr>
        <w:pStyle w:val="Prrafodelista"/>
        <w:numPr>
          <w:ilvl w:val="0"/>
          <w:numId w:val="2"/>
        </w:numPr>
        <w:spacing w:after="100"/>
        <w:jc w:val="both"/>
      </w:pPr>
      <w:r>
        <w:t>Que EL ARRENDATARIO es una persona natural que se dedica a la explotación comercial de vehículos automotores bajo la modalidad de arrendamiento de corto plazo, utilizando plataformas como Uber, Didi o similares.</w:t>
      </w:r>
    </w:p>
    <w:p w14:paraId="2BD19DCD" w14:textId="77777777" w:rsidR="00B8009B" w:rsidRDefault="00000000">
      <w:pPr>
        <w:pStyle w:val="Prrafodelista"/>
        <w:numPr>
          <w:ilvl w:val="0"/>
          <w:numId w:val="2"/>
        </w:numPr>
        <w:spacing w:after="100"/>
        <w:jc w:val="both"/>
      </w:pPr>
      <w:r>
        <w:t>Que EL ARRENDATARIO dispone de las capacidades técnicas y profesionales para la conducción de vehículos en la modalidad mencionada, y requiere para dicha explotación vehículos que cumplan con los más altos estándares de confort, eficiencia energética y desempeño eco-sostenible.</w:t>
      </w:r>
    </w:p>
    <w:p w14:paraId="239F7E8B" w14:textId="77777777" w:rsidR="00B8009B" w:rsidRDefault="00000000">
      <w:pPr>
        <w:pStyle w:val="Prrafodelista"/>
        <w:numPr>
          <w:ilvl w:val="0"/>
          <w:numId w:val="2"/>
        </w:numPr>
        <w:spacing w:after="100"/>
        <w:jc w:val="both"/>
      </w:pPr>
      <w:r>
        <w:t>Que las Partes han tenido suficiente información técnica y jurídica para suscribir este Contrato, han tenido la oportunidad de leerlo y de hacer las consultas que han considerado necesarias, por lo que declaran que lo aquí pactado es su absoluta y libre voluntad.</w:t>
      </w:r>
    </w:p>
    <w:p w14:paraId="38C64F65" w14:textId="623A8922" w:rsidR="00B8009B" w:rsidRDefault="00000000">
      <w:pPr>
        <w:pStyle w:val="Prrafodelista"/>
        <w:numPr>
          <w:ilvl w:val="0"/>
          <w:numId w:val="2"/>
        </w:numPr>
        <w:spacing w:after="100"/>
        <w:jc w:val="both"/>
      </w:pPr>
      <w:r>
        <w:t>Que las Partes han considerado necesario suscribir el presente Contrato de Arrendamiento  para instrumentar los entendimientos a que han llegado en relación con: (i) la forma de participación de cada una de las Partes en el desarrollo del negocio; (</w:t>
      </w:r>
      <w:proofErr w:type="spellStart"/>
      <w:r>
        <w:t>ii</w:t>
      </w:r>
      <w:proofErr w:type="spellEnd"/>
      <w:r>
        <w:t>) las obligaciones y derechos de cada Parte; y (</w:t>
      </w:r>
      <w:proofErr w:type="spellStart"/>
      <w:r>
        <w:t>iii</w:t>
      </w:r>
      <w:proofErr w:type="spellEnd"/>
      <w:r>
        <w:t>) los beneficios adicionales que puede deparar la correcta ejecución del Contrato.</w:t>
      </w:r>
    </w:p>
    <w:p w14:paraId="2AE0B8AC" w14:textId="77777777" w:rsidR="00B8009B" w:rsidRDefault="00000000">
      <w:pPr>
        <w:pBdr>
          <w:bottom w:val="single" w:sz="4" w:space="3" w:color="AAAAAA"/>
        </w:pBdr>
        <w:spacing w:before="300" w:after="140"/>
      </w:pPr>
      <w:r>
        <w:rPr>
          <w:b/>
          <w:bCs/>
          <w:color w:val="1F3864"/>
          <w:sz w:val="23"/>
          <w:szCs w:val="23"/>
        </w:rPr>
        <w:t>3.   IDENTIFICACIÓN DEL VEHÍCULO</w:t>
      </w:r>
    </w:p>
    <w:p w14:paraId="0A19764E" w14:textId="77777777" w:rsidR="00B8009B" w:rsidRDefault="00000000">
      <w:pPr>
        <w:spacing w:after="140"/>
        <w:jc w:val="both"/>
      </w:pPr>
      <w:r>
        <w:t>El vehículo objeto del presente Contrato es un automotor eléctrico con las siguientes características:</w:t>
      </w:r>
    </w:p>
    <w:p w14:paraId="0DDC3D52" w14:textId="77777777" w:rsidR="00B8009B" w:rsidRDefault="00B8009B">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3646"/>
        <w:gridCol w:w="978"/>
        <w:gridCol w:w="3646"/>
      </w:tblGrid>
      <w:tr w:rsidR="00B8009B" w14:paraId="2609F7C0" w14:textId="77777777">
        <w:tc>
          <w:tcPr>
            <w:tcW w:w="0" w:type="auto"/>
            <w:gridSpan w:val="4"/>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80" w:type="dxa"/>
            </w:tcMar>
          </w:tcPr>
          <w:p w14:paraId="552921FE" w14:textId="77777777" w:rsidR="00B8009B" w:rsidRDefault="00000000">
            <w:pPr>
              <w:jc w:val="center"/>
            </w:pPr>
            <w:r>
              <w:rPr>
                <w:b/>
                <w:bCs/>
                <w:color w:val="FFFFFF"/>
              </w:rPr>
              <w:t>DATOS DEL VEHÍCULO</w:t>
            </w:r>
          </w:p>
        </w:tc>
      </w:tr>
      <w:tr w:rsidR="00B8009B" w14:paraId="15A43C16" w14:textId="77777777">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6772387F" w14:textId="77777777" w:rsidR="00B8009B" w:rsidRDefault="00000000">
            <w:pPr>
              <w:jc w:val="both"/>
            </w:pPr>
            <w:r>
              <w:rPr>
                <w:b/>
                <w:bCs/>
              </w:rPr>
              <w:t>TIPO DE VEHÍCULO</w:t>
            </w:r>
          </w:p>
        </w:tc>
        <w:tc>
          <w:tcPr>
            <w:tcW w:w="35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23EE3F5F" w14:textId="77777777" w:rsidR="00B8009B"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0601F42F" w14:textId="77777777" w:rsidR="00B8009B" w:rsidRDefault="00000000">
            <w:pPr>
              <w:jc w:val="both"/>
            </w:pPr>
            <w:r>
              <w:rPr>
                <w:b/>
                <w:bCs/>
              </w:rPr>
              <w:t>PLACA</w:t>
            </w:r>
          </w:p>
        </w:tc>
        <w:tc>
          <w:tcPr>
            <w:tcW w:w="2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14016C4B" w14:textId="77777777" w:rsidR="00B8009B" w:rsidRDefault="00000000">
            <w:pPr>
              <w:jc w:val="both"/>
            </w:pPr>
            <w:r>
              <w:rPr>
                <w:b/>
                <w:bCs/>
                <w:color w:val="2E5FAA"/>
                <w:u w:val="single"/>
              </w:rPr>
              <w:t>____________________________</w:t>
            </w:r>
          </w:p>
        </w:tc>
      </w:tr>
      <w:tr w:rsidR="00B8009B" w14:paraId="4FD2CC18" w14:textId="77777777">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58A1CC5E" w14:textId="77777777" w:rsidR="00B8009B" w:rsidRDefault="00000000">
            <w:pPr>
              <w:jc w:val="both"/>
            </w:pPr>
            <w:r>
              <w:rPr>
                <w:b/>
                <w:bCs/>
              </w:rPr>
              <w:t>MARCA</w:t>
            </w:r>
          </w:p>
        </w:tc>
        <w:tc>
          <w:tcPr>
            <w:tcW w:w="35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522A0AB7" w14:textId="77777777" w:rsidR="00B8009B"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31E9DCC8" w14:textId="77777777" w:rsidR="00B8009B" w:rsidRDefault="00000000">
            <w:pPr>
              <w:jc w:val="both"/>
            </w:pPr>
            <w:r>
              <w:rPr>
                <w:b/>
                <w:bCs/>
              </w:rPr>
              <w:t>PLACA</w:t>
            </w:r>
          </w:p>
        </w:tc>
        <w:tc>
          <w:tcPr>
            <w:tcW w:w="2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73C7B760" w14:textId="77777777" w:rsidR="00B8009B" w:rsidRDefault="00000000">
            <w:pPr>
              <w:jc w:val="both"/>
            </w:pPr>
            <w:r>
              <w:rPr>
                <w:b/>
                <w:bCs/>
                <w:color w:val="2E5FAA"/>
                <w:u w:val="single"/>
              </w:rPr>
              <w:t>____________________________</w:t>
            </w:r>
          </w:p>
        </w:tc>
      </w:tr>
      <w:tr w:rsidR="00B8009B" w14:paraId="4B045B58" w14:textId="77777777">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64EC960C" w14:textId="77777777" w:rsidR="00B8009B" w:rsidRDefault="00000000">
            <w:pPr>
              <w:jc w:val="both"/>
            </w:pPr>
            <w:r>
              <w:rPr>
                <w:b/>
                <w:bCs/>
              </w:rPr>
              <w:t>MODELO / LÍNEA</w:t>
            </w:r>
          </w:p>
        </w:tc>
        <w:tc>
          <w:tcPr>
            <w:tcW w:w="35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634548B0" w14:textId="77777777" w:rsidR="00B8009B"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74026B37" w14:textId="77777777" w:rsidR="00B8009B" w:rsidRDefault="00000000">
            <w:pPr>
              <w:jc w:val="both"/>
            </w:pPr>
            <w:r>
              <w:rPr>
                <w:b/>
                <w:bCs/>
              </w:rPr>
              <w:t>PLACA</w:t>
            </w:r>
          </w:p>
        </w:tc>
        <w:tc>
          <w:tcPr>
            <w:tcW w:w="2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1BD810AC" w14:textId="77777777" w:rsidR="00B8009B" w:rsidRDefault="00000000">
            <w:pPr>
              <w:jc w:val="both"/>
            </w:pPr>
            <w:r>
              <w:rPr>
                <w:b/>
                <w:bCs/>
                <w:color w:val="2E5FAA"/>
                <w:u w:val="single"/>
              </w:rPr>
              <w:t>____________________________</w:t>
            </w:r>
          </w:p>
        </w:tc>
      </w:tr>
      <w:tr w:rsidR="00B8009B" w14:paraId="21F58C73" w14:textId="77777777">
        <w:trPr>
          <w:gridAfter w:val="2"/>
          <w:wAfter w:w="3800" w:type="dxa"/>
        </w:trPr>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0131160A" w14:textId="77777777" w:rsidR="00B8009B" w:rsidRDefault="00000000">
            <w:pPr>
              <w:jc w:val="both"/>
            </w:pPr>
            <w:proofErr w:type="spellStart"/>
            <w:r>
              <w:rPr>
                <w:b/>
                <w:bCs/>
              </w:rPr>
              <w:t>N.°</w:t>
            </w:r>
            <w:proofErr w:type="spellEnd"/>
            <w:r>
              <w:rPr>
                <w:b/>
                <w:bCs/>
              </w:rPr>
              <w:t xml:space="preserve"> DE MOTOR</w:t>
            </w:r>
          </w:p>
        </w:tc>
        <w:tc>
          <w:tcPr>
            <w:tcW w:w="7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532733A8" w14:textId="77777777" w:rsidR="00B8009B" w:rsidRDefault="00000000">
            <w:pPr>
              <w:jc w:val="both"/>
            </w:pPr>
            <w:r>
              <w:rPr>
                <w:b/>
                <w:bCs/>
                <w:color w:val="2E5FAA"/>
                <w:u w:val="single"/>
              </w:rPr>
              <w:t>____________________________</w:t>
            </w:r>
          </w:p>
        </w:tc>
      </w:tr>
      <w:tr w:rsidR="00B8009B" w14:paraId="63078E5F" w14:textId="77777777">
        <w:trPr>
          <w:gridAfter w:val="2"/>
          <w:wAfter w:w="3800" w:type="dxa"/>
        </w:trPr>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6419E39A" w14:textId="77777777" w:rsidR="00B8009B" w:rsidRDefault="00000000">
            <w:pPr>
              <w:jc w:val="both"/>
            </w:pPr>
            <w:proofErr w:type="spellStart"/>
            <w:r>
              <w:rPr>
                <w:b/>
                <w:bCs/>
              </w:rPr>
              <w:t>N.°</w:t>
            </w:r>
            <w:proofErr w:type="spellEnd"/>
            <w:r>
              <w:rPr>
                <w:b/>
                <w:bCs/>
              </w:rPr>
              <w:t xml:space="preserve"> DE CHASIS</w:t>
            </w:r>
          </w:p>
        </w:tc>
        <w:tc>
          <w:tcPr>
            <w:tcW w:w="7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503D8441" w14:textId="77777777" w:rsidR="00B8009B" w:rsidRDefault="00000000">
            <w:pPr>
              <w:jc w:val="both"/>
            </w:pPr>
            <w:r>
              <w:rPr>
                <w:b/>
                <w:bCs/>
                <w:color w:val="2E5FAA"/>
                <w:u w:val="single"/>
              </w:rPr>
              <w:t>____________________________</w:t>
            </w:r>
          </w:p>
        </w:tc>
      </w:tr>
      <w:tr w:rsidR="00B8009B" w14:paraId="0B81CCC7" w14:textId="77777777">
        <w:trPr>
          <w:gridAfter w:val="2"/>
          <w:wAfter w:w="3800" w:type="dxa"/>
        </w:trPr>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33EDCDC5" w14:textId="77777777" w:rsidR="00B8009B" w:rsidRDefault="00000000">
            <w:pPr>
              <w:jc w:val="both"/>
            </w:pPr>
            <w:r>
              <w:rPr>
                <w:b/>
                <w:bCs/>
              </w:rPr>
              <w:t>VIN</w:t>
            </w:r>
          </w:p>
        </w:tc>
        <w:tc>
          <w:tcPr>
            <w:tcW w:w="73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44FBD0B0" w14:textId="77777777" w:rsidR="00B8009B" w:rsidRDefault="00000000">
            <w:pPr>
              <w:jc w:val="both"/>
            </w:pPr>
            <w:r>
              <w:rPr>
                <w:b/>
                <w:bCs/>
                <w:color w:val="2E5FAA"/>
                <w:u w:val="single"/>
              </w:rPr>
              <w:t>____________________________</w:t>
            </w:r>
          </w:p>
        </w:tc>
      </w:tr>
      <w:tr w:rsidR="00B8009B" w14:paraId="1C4B2C9A" w14:textId="77777777">
        <w:tc>
          <w:tcPr>
            <w:tcW w:w="22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0D99A3CC" w14:textId="77777777" w:rsidR="00B8009B" w:rsidRDefault="00000000">
            <w:pPr>
              <w:jc w:val="both"/>
            </w:pPr>
            <w:r>
              <w:rPr>
                <w:b/>
                <w:bCs/>
              </w:rPr>
              <w:t>VALOR COMERCIAL</w:t>
            </w:r>
          </w:p>
        </w:tc>
        <w:tc>
          <w:tcPr>
            <w:tcW w:w="7300" w:type="dxa"/>
            <w:gridSpan w:val="3"/>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5A2D70BF" w14:textId="77777777" w:rsidR="00B8009B" w:rsidRDefault="00000000">
            <w:pPr>
              <w:jc w:val="both"/>
            </w:pPr>
            <w:r>
              <w:t xml:space="preserve">$ </w:t>
            </w:r>
            <w:r>
              <w:rPr>
                <w:b/>
                <w:bCs/>
                <w:color w:val="2E5FAA"/>
                <w:u w:val="single"/>
              </w:rPr>
              <w:t>____________________________</w:t>
            </w:r>
            <w:r>
              <w:t xml:space="preserve"> (</w:t>
            </w:r>
            <w:r>
              <w:rPr>
                <w:b/>
                <w:bCs/>
                <w:color w:val="2E5FAA"/>
                <w:u w:val="single"/>
              </w:rPr>
              <w:t>____________________________</w:t>
            </w:r>
            <w:r>
              <w:t xml:space="preserve"> pesos m/</w:t>
            </w:r>
            <w:proofErr w:type="spellStart"/>
            <w:r>
              <w:t>cte</w:t>
            </w:r>
            <w:proofErr w:type="spellEnd"/>
            <w:r>
              <w:t>)</w:t>
            </w:r>
          </w:p>
        </w:tc>
      </w:tr>
    </w:tbl>
    <w:p w14:paraId="0AFAC1ED" w14:textId="77777777" w:rsidR="00B8009B" w:rsidRDefault="00B8009B">
      <w:pPr>
        <w:spacing w:after="160"/>
      </w:pPr>
    </w:p>
    <w:p w14:paraId="50EE5A7E" w14:textId="77777777" w:rsidR="00B8009B" w:rsidRDefault="00000000">
      <w:pPr>
        <w:pBdr>
          <w:bottom w:val="single" w:sz="4" w:space="3" w:color="AAAAAA"/>
        </w:pBdr>
        <w:spacing w:before="300" w:after="140"/>
      </w:pPr>
      <w:r>
        <w:rPr>
          <w:b/>
          <w:bCs/>
          <w:color w:val="1F3864"/>
          <w:sz w:val="23"/>
          <w:szCs w:val="23"/>
        </w:rPr>
        <w:t>4.   OBJETO DEL CONTRATO</w:t>
      </w:r>
    </w:p>
    <w:p w14:paraId="631272DB" w14:textId="0F74C1E4" w:rsidR="00B8009B" w:rsidRDefault="00000000">
      <w:pPr>
        <w:spacing w:after="140"/>
        <w:jc w:val="both"/>
      </w:pPr>
      <w:r>
        <w:t>El presente Contrato tiene por objeto la entrega a título de arrendamiento del vehículo automotor eléctrico descrito en el numeral 3, por parte de EL ARRENDADOR a EL ARRENDATARIO, en las condiciones de uso, con la remuneración y los beneficios adicionales que se describen en los numerales siguientes</w:t>
      </w:r>
      <w:r w:rsidR="00FD386E">
        <w:t xml:space="preserve">,  y beneficios post contractuales  que podrá ejercer  EL ARRENDATARIO, </w:t>
      </w:r>
      <w:r>
        <w:t>siempre que haya cumplido plena y fielmente todas sus obligaciones contractuales.</w:t>
      </w:r>
    </w:p>
    <w:p w14:paraId="55CD28A7" w14:textId="77777777" w:rsidR="00B8009B" w:rsidRDefault="00000000">
      <w:pPr>
        <w:pBdr>
          <w:bottom w:val="single" w:sz="4" w:space="3" w:color="AAAAAA"/>
        </w:pBdr>
        <w:spacing w:before="300" w:after="140"/>
      </w:pPr>
      <w:r>
        <w:rPr>
          <w:b/>
          <w:bCs/>
          <w:color w:val="1F3864"/>
          <w:sz w:val="23"/>
          <w:szCs w:val="23"/>
        </w:rPr>
        <w:t>5.   DURACIÓN</w:t>
      </w:r>
    </w:p>
    <w:p w14:paraId="3A9D7A7E" w14:textId="77777777" w:rsidR="00B8009B" w:rsidRDefault="00000000">
      <w:pPr>
        <w:spacing w:after="140"/>
        <w:jc w:val="both"/>
      </w:pPr>
      <w:r>
        <w:t xml:space="preserve">El presente Contrato tendrá una duración de </w:t>
      </w:r>
      <w:r>
        <w:rPr>
          <w:b/>
          <w:bCs/>
        </w:rPr>
        <w:t>cinco (5) años</w:t>
      </w:r>
      <w:r>
        <w:t xml:space="preserve">, contados a partir de la fecha de su perfeccionamiento mediante la firma de las Partes. El Contrato podrá prorrogarse por periodos iguales, mediante acuerdo escrito suscrito por las Partes con al menos </w:t>
      </w:r>
      <w:r>
        <w:rPr>
          <w:b/>
          <w:bCs/>
        </w:rPr>
        <w:t>treinta (30) días de antelación</w:t>
      </w:r>
      <w:r>
        <w:t xml:space="preserve"> al vencimiento del plazo inicial o de cada prórroga.</w:t>
      </w:r>
    </w:p>
    <w:p w14:paraId="4670F5DC" w14:textId="77777777" w:rsidR="00B8009B" w:rsidRDefault="00000000">
      <w:pPr>
        <w:pBdr>
          <w:bottom w:val="single" w:sz="4" w:space="3" w:color="AAAAAA"/>
        </w:pBdr>
        <w:spacing w:before="300" w:after="140"/>
      </w:pPr>
      <w:r>
        <w:rPr>
          <w:b/>
          <w:bCs/>
          <w:color w:val="1F3864"/>
          <w:sz w:val="23"/>
          <w:szCs w:val="23"/>
        </w:rPr>
        <w:t>6.   CANON DE ARRENDAMIENTO</w:t>
      </w:r>
    </w:p>
    <w:p w14:paraId="7694DAB3" w14:textId="77777777" w:rsidR="00B8009B" w:rsidRDefault="00000000">
      <w:pPr>
        <w:spacing w:before="260" w:after="120"/>
      </w:pPr>
      <w:r>
        <w:rPr>
          <w:b/>
          <w:bCs/>
          <w:color w:val="1F3864"/>
          <w:sz w:val="23"/>
          <w:szCs w:val="23"/>
        </w:rPr>
        <w:t>6.1. Valor del Canon</w:t>
      </w:r>
    </w:p>
    <w:p w14:paraId="479706CE" w14:textId="77777777" w:rsidR="00B8009B" w:rsidRDefault="00000000">
      <w:pPr>
        <w:spacing w:after="140"/>
        <w:jc w:val="both"/>
      </w:pPr>
      <w:r>
        <w:t xml:space="preserve">EL ARRENDADOR percibirá a título de arrendamiento el </w:t>
      </w:r>
      <w:r>
        <w:rPr>
          <w:b/>
          <w:bCs/>
        </w:rPr>
        <w:t>cincuenta por ciento (50%)</w:t>
      </w:r>
      <w:r>
        <w:t xml:space="preserve"> de los ingresos brutos que reciba EL ARRENDATARIO por cada trayecto prestado a través de las plataformas de movilidad (Uber, Didi o similares), con un </w:t>
      </w:r>
      <w:r>
        <w:rPr>
          <w:b/>
          <w:bCs/>
        </w:rPr>
        <w:t xml:space="preserve">ingreso mínimo garantizado de $ </w:t>
      </w:r>
      <w:r>
        <w:rPr>
          <w:b/>
          <w:bCs/>
          <w:color w:val="2E5FAA"/>
          <w:u w:val="single"/>
        </w:rPr>
        <w:t>____________________________</w:t>
      </w:r>
      <w:r>
        <w:t xml:space="preserve"> (</w:t>
      </w:r>
      <w:r>
        <w:rPr>
          <w:b/>
          <w:bCs/>
          <w:color w:val="2E5FAA"/>
          <w:u w:val="single"/>
        </w:rPr>
        <w:t>____________________________</w:t>
      </w:r>
      <w:r>
        <w:t xml:space="preserve"> pesos m/</w:t>
      </w:r>
      <w:proofErr w:type="spellStart"/>
      <w:r>
        <w:t>cte</w:t>
      </w:r>
      <w:proofErr w:type="spellEnd"/>
      <w:r>
        <w:t>) semanales, independientemente de los ingresos efectivamente generados.</w:t>
      </w:r>
    </w:p>
    <w:p w14:paraId="07ECD765" w14:textId="77777777" w:rsidR="00B8009B" w:rsidRDefault="00B8009B">
      <w:pPr>
        <w:spacing w:after="80"/>
      </w:pPr>
    </w:p>
    <w:p w14:paraId="240FE6E7" w14:textId="77777777" w:rsidR="00B8009B" w:rsidRDefault="00000000">
      <w:pPr>
        <w:spacing w:after="140"/>
        <w:jc w:val="both"/>
      </w:pPr>
      <w:r>
        <w:t xml:space="preserve">Si los ingresos de la plataforma en una semana determinada no alcanzan el canon mínimo, EL ARRENDATARIO cubrirá la diferencia con recursos propios. El incumplimiento de esta obligación por dos (2) semanas consecutivas o tres (3) alternas dentro de cualquier periodo de treinta (30) días se considerará </w:t>
      </w:r>
      <w:r>
        <w:rPr>
          <w:b/>
          <w:bCs/>
        </w:rPr>
        <w:t>incumplimiento grave</w:t>
      </w:r>
      <w:r>
        <w:t xml:space="preserve"> y causal de terminación unilateral con justa causa por parte de EL ARRENDADOR.</w:t>
      </w:r>
    </w:p>
    <w:p w14:paraId="111A0204" w14:textId="77777777" w:rsidR="00B8009B" w:rsidRDefault="00000000">
      <w:pPr>
        <w:spacing w:before="260" w:after="120"/>
      </w:pPr>
      <w:r>
        <w:rPr>
          <w:b/>
          <w:bCs/>
          <w:color w:val="1F3864"/>
          <w:sz w:val="23"/>
          <w:szCs w:val="23"/>
        </w:rPr>
        <w:lastRenderedPageBreak/>
        <w:t>6.2. Forma y Oportunidad de Pago</w:t>
      </w:r>
    </w:p>
    <w:p w14:paraId="2DCBFB9E" w14:textId="77777777" w:rsidR="00B8009B" w:rsidRDefault="00000000">
      <w:pPr>
        <w:spacing w:after="140"/>
        <w:jc w:val="both"/>
      </w:pPr>
      <w:r>
        <w:t xml:space="preserve">El canon mínimo semanal deberá ser consignado o transferido a la cuenta </w:t>
      </w:r>
      <w:proofErr w:type="spellStart"/>
      <w:r>
        <w:rPr>
          <w:b/>
          <w:bCs/>
        </w:rPr>
        <w:t>N.°</w:t>
      </w:r>
      <w:proofErr w:type="spellEnd"/>
      <w:r>
        <w:rPr>
          <w:b/>
          <w:bCs/>
        </w:rPr>
        <w:t xml:space="preserve"> </w:t>
      </w:r>
      <w:r>
        <w:rPr>
          <w:b/>
          <w:bCs/>
          <w:color w:val="2E5FAA"/>
          <w:u w:val="single"/>
        </w:rPr>
        <w:t>____________________________</w:t>
      </w:r>
      <w:r>
        <w:t xml:space="preserve"> del banco </w:t>
      </w:r>
      <w:r>
        <w:rPr>
          <w:b/>
          <w:bCs/>
          <w:color w:val="2E5FAA"/>
          <w:u w:val="single"/>
        </w:rPr>
        <w:t>____________________________</w:t>
      </w:r>
      <w:r>
        <w:t xml:space="preserve">, todos los </w:t>
      </w:r>
      <w:r>
        <w:rPr>
          <w:b/>
          <w:bCs/>
          <w:color w:val="2E5FAA"/>
          <w:u w:val="single"/>
        </w:rPr>
        <w:t>____________________________</w:t>
      </w:r>
      <w:r>
        <w:t xml:space="preserve"> de cada semana, </w:t>
      </w:r>
      <w:r>
        <w:rPr>
          <w:b/>
          <w:bCs/>
        </w:rPr>
        <w:t>antes de las 11:55 p.m.</w:t>
      </w:r>
      <w:r>
        <w:t xml:space="preserve"> El pago se entenderá efectuado únicamente cuando el dinero se encuentre </w:t>
      </w:r>
      <w:r>
        <w:rPr>
          <w:b/>
          <w:bCs/>
        </w:rPr>
        <w:t>acreditado en la cuenta de EL ARRENDADOR</w:t>
      </w:r>
      <w:r>
        <w:t>, no siendo suficiente la prueba de la instrucción de transferencia.</w:t>
      </w:r>
    </w:p>
    <w:p w14:paraId="05809DAA" w14:textId="77777777" w:rsidR="00B8009B" w:rsidRDefault="00000000">
      <w:pPr>
        <w:spacing w:before="260" w:after="120"/>
      </w:pPr>
      <w:r>
        <w:rPr>
          <w:b/>
          <w:bCs/>
          <w:color w:val="1F3864"/>
          <w:sz w:val="23"/>
          <w:szCs w:val="23"/>
        </w:rPr>
        <w:t>6.3. Intereses de Mora</w:t>
      </w:r>
    </w:p>
    <w:p w14:paraId="322D3E41" w14:textId="77777777" w:rsidR="00B8009B" w:rsidRDefault="00000000">
      <w:pPr>
        <w:spacing w:after="140"/>
        <w:jc w:val="both"/>
      </w:pPr>
      <w:r>
        <w:t xml:space="preserve">Todos los cánones de arrendamiento y demás sumas de dinero adeudadas por EL ARRENDATARIO en virtud de este Contrato causarán, </w:t>
      </w:r>
      <w:r>
        <w:rPr>
          <w:b/>
          <w:bCs/>
        </w:rPr>
        <w:t>sin necesidad de requerimiento previo alguno</w:t>
      </w:r>
      <w:r>
        <w:t xml:space="preserve">, intereses de mora desde el día siguiente al vencimiento del respectivo plazo de pago y hasta la fecha del pago efectivo, a la </w:t>
      </w:r>
      <w:r>
        <w:rPr>
          <w:b/>
          <w:bCs/>
        </w:rPr>
        <w:t>tasa máxima de interés moratorio</w:t>
      </w:r>
      <w:r>
        <w:t xml:space="preserve"> permitida por la ley colombiana para obligaciones mercantiles, certificada periódicamente por la Superintendencia Financiera de Colombia. El cobro de intereses de mora no excluye la exigibilidad de la Cláusula Penal ni de los demás perjuicios causados.</w:t>
      </w:r>
    </w:p>
    <w:p w14:paraId="0CB9FFA2" w14:textId="77777777" w:rsidR="00B8009B" w:rsidRDefault="00000000">
      <w:pPr>
        <w:pBdr>
          <w:bottom w:val="single" w:sz="4" w:space="3" w:color="AAAAAA"/>
        </w:pBdr>
        <w:spacing w:before="300" w:after="140"/>
      </w:pPr>
      <w:r>
        <w:rPr>
          <w:b/>
          <w:bCs/>
          <w:color w:val="1F3864"/>
          <w:sz w:val="23"/>
          <w:szCs w:val="23"/>
        </w:rPr>
        <w:t>7.   DEPÓSITO EN GARANTÍA</w:t>
      </w:r>
    </w:p>
    <w:p w14:paraId="5690B048" w14:textId="1853471A" w:rsidR="00B8009B" w:rsidRDefault="00000000">
      <w:pPr>
        <w:spacing w:after="140"/>
        <w:jc w:val="both"/>
      </w:pPr>
      <w:r>
        <w:t xml:space="preserve">Al momento de la firma de este Contrato, EL ARRENDATARIO depositará a favor de EL ARRENDADOR la suma de </w:t>
      </w:r>
      <w:r>
        <w:rPr>
          <w:b/>
          <w:bCs/>
        </w:rPr>
        <w:t xml:space="preserve">$ </w:t>
      </w:r>
      <w:r w:rsidR="00577C51">
        <w:rPr>
          <w:b/>
          <w:bCs/>
        </w:rPr>
        <w:t>CUATRO MILLONES DE PESOS MONEDA CORRIENTE</w:t>
      </w:r>
      <w:r>
        <w:t xml:space="preserve"> (</w:t>
      </w:r>
      <w:r w:rsidR="00577C51">
        <w:rPr>
          <w:b/>
          <w:bCs/>
          <w:color w:val="2E5FAA"/>
          <w:u w:val="single"/>
        </w:rPr>
        <w:t>$ 4.000.000</w:t>
      </w:r>
      <w:r>
        <w:t xml:space="preserve"> m/</w:t>
      </w:r>
      <w:proofErr w:type="spellStart"/>
      <w:r>
        <w:t>cte</w:t>
      </w:r>
      <w:proofErr w:type="spellEnd"/>
      <w:r>
        <w:t xml:space="preserve">) a título de </w:t>
      </w:r>
      <w:r>
        <w:rPr>
          <w:b/>
          <w:bCs/>
        </w:rPr>
        <w:t>Depósito de Garantía Reembolsable</w:t>
      </w:r>
      <w:r>
        <w:t>. Este depósito sirve para garantizar el cumplimiento de todas las obligaciones de EL ARRENDATARIO y se regirá por las siguientes reglas:</w:t>
      </w:r>
    </w:p>
    <w:p w14:paraId="07C7B079" w14:textId="77777777" w:rsidR="00B8009B" w:rsidRDefault="00000000">
      <w:pPr>
        <w:pStyle w:val="Prrafodelista"/>
        <w:numPr>
          <w:ilvl w:val="0"/>
          <w:numId w:val="2"/>
        </w:numPr>
        <w:spacing w:after="100"/>
        <w:jc w:val="both"/>
      </w:pPr>
      <w:r>
        <w:t>El depósito será devuelto a EL ARRENDATARIO dentro de los quince (15) días hábiles siguientes a la terminación del Contrato, siempre que: (i) la fecha de rescisión sea posterior al sexto mes desde la Fecha de Inicio; y (</w:t>
      </w:r>
      <w:proofErr w:type="spellStart"/>
      <w:r>
        <w:t>ii</w:t>
      </w:r>
      <w:proofErr w:type="spellEnd"/>
      <w:r>
        <w:t>) EL ARRENDATARIO no haya incumplido ninguna disposición del presente Contrato.</w:t>
      </w:r>
    </w:p>
    <w:p w14:paraId="12C9BE2B" w14:textId="7CBCA0C6" w:rsidR="00B8009B" w:rsidRDefault="00000000">
      <w:pPr>
        <w:pStyle w:val="Prrafodelista"/>
        <w:numPr>
          <w:ilvl w:val="0"/>
          <w:numId w:val="2"/>
        </w:numPr>
        <w:spacing w:after="100"/>
        <w:jc w:val="both"/>
      </w:pPr>
      <w:r>
        <w:t xml:space="preserve">En el evento de terminación anticipada del Contrato por causa imputable a EL ARRENDATARIO, o cuando la terminación se produzca antes de transcurridos seis (6) meses desde la Fecha de Inicio por cualquier motivo, EL ARRENDADOR tendrá derecho a </w:t>
      </w:r>
      <w:r w:rsidR="00F33512">
        <w:rPr>
          <w:b/>
          <w:bCs/>
        </w:rPr>
        <w:t>imputar el</w:t>
      </w:r>
      <w:r>
        <w:rPr>
          <w:b/>
          <w:bCs/>
        </w:rPr>
        <w:t xml:space="preserve"> Depósito de Garantía en su totalidad</w:t>
      </w:r>
      <w:r>
        <w:t xml:space="preserve"> como parte del pago de los perjuicios causados. Al suscribir el presente Contrato, EL ARRENDATARIO </w:t>
      </w:r>
      <w:r>
        <w:rPr>
          <w:b/>
          <w:bCs/>
        </w:rPr>
        <w:t>renuncia de manera incondicional e irrevocable</w:t>
      </w:r>
      <w:r>
        <w:t xml:space="preserve"> a cualquier reclamación, acción o derecho que pudiera tener respecto de dicho Depósito en los eventos aquí descritos.</w:t>
      </w:r>
    </w:p>
    <w:p w14:paraId="6091318A" w14:textId="77777777" w:rsidR="00B8009B" w:rsidRDefault="00000000">
      <w:pPr>
        <w:pStyle w:val="Prrafodelista"/>
        <w:numPr>
          <w:ilvl w:val="0"/>
          <w:numId w:val="2"/>
        </w:numPr>
        <w:spacing w:after="100"/>
        <w:jc w:val="both"/>
      </w:pPr>
      <w:r>
        <w:t>EL ARRENDADOR podrá imputar el Depósito al pago de la Suma de Terminación definida en el numeral 11, sin que ello implique renuncia a cobrar el saldo insoluto por otros medios.</w:t>
      </w:r>
    </w:p>
    <w:p w14:paraId="623FBB7E" w14:textId="5990CE35" w:rsidR="00F33512" w:rsidRDefault="00F33512">
      <w:pPr>
        <w:pStyle w:val="Prrafodelista"/>
        <w:numPr>
          <w:ilvl w:val="0"/>
          <w:numId w:val="2"/>
        </w:numPr>
        <w:spacing w:after="100"/>
        <w:jc w:val="both"/>
      </w:pPr>
      <w:r>
        <w:t>El Depósito podrá servir para cubrir posibles daños, multas o faltantes del pago  cuando las circunstancias asi lo indiquen y a voluntad del ARRENDADOR.</w:t>
      </w:r>
    </w:p>
    <w:p w14:paraId="75373F80" w14:textId="66D778CA" w:rsidR="00F33512" w:rsidRDefault="00F33512">
      <w:pPr>
        <w:pStyle w:val="Prrafodelista"/>
        <w:numPr>
          <w:ilvl w:val="0"/>
          <w:numId w:val="2"/>
        </w:numPr>
        <w:spacing w:after="100"/>
        <w:jc w:val="both"/>
      </w:pPr>
      <w:r>
        <w:t>Asi mismo a la terminación del contrato si el depósito no ha sido utilizado, podrá a voluntad del ARRENDATARIO, aplicarse   como parte del pago del valor residual</w:t>
      </w:r>
      <w:r w:rsidR="00746BC9">
        <w:t xml:space="preserve"> o de los gastos de matricula y traspaso.</w:t>
      </w:r>
    </w:p>
    <w:p w14:paraId="3D2664A2" w14:textId="77777777" w:rsidR="00B8009B" w:rsidRDefault="00000000">
      <w:pPr>
        <w:pStyle w:val="Prrafodelista"/>
        <w:numPr>
          <w:ilvl w:val="0"/>
          <w:numId w:val="2"/>
        </w:numPr>
        <w:spacing w:after="100"/>
        <w:jc w:val="both"/>
      </w:pPr>
      <w:r>
        <w:t>Si el Depósito de Garantía es utilizado o imputado durante la ejecución del Contrato, EL ARRENDATARIO deberá reponerlo dentro de los cinco (5) días hábiles siguientes al requerimiento de EL ARRENDADOR.</w:t>
      </w:r>
    </w:p>
    <w:p w14:paraId="04EF6B1B" w14:textId="77777777" w:rsidR="00B8009B" w:rsidRDefault="00000000">
      <w:pPr>
        <w:pBdr>
          <w:bottom w:val="single" w:sz="4" w:space="3" w:color="AAAAAA"/>
        </w:pBdr>
        <w:spacing w:before="300" w:after="140"/>
      </w:pPr>
      <w:r>
        <w:rPr>
          <w:b/>
          <w:bCs/>
          <w:color w:val="1F3864"/>
          <w:sz w:val="23"/>
          <w:szCs w:val="23"/>
        </w:rPr>
        <w:t>8.   OBLIGACIONES DE LAS PARTES</w:t>
      </w:r>
    </w:p>
    <w:p w14:paraId="6FEC8C86" w14:textId="77777777" w:rsidR="00B8009B" w:rsidRDefault="00000000">
      <w:pPr>
        <w:spacing w:before="260" w:after="120"/>
      </w:pPr>
      <w:r>
        <w:rPr>
          <w:b/>
          <w:bCs/>
          <w:color w:val="1F3864"/>
          <w:sz w:val="23"/>
          <w:szCs w:val="23"/>
        </w:rPr>
        <w:t>8.1. Obligaciones de EL ARRENDATARIO</w:t>
      </w:r>
    </w:p>
    <w:p w14:paraId="60D7E6D7" w14:textId="77777777" w:rsidR="00B8009B" w:rsidRDefault="00000000">
      <w:pPr>
        <w:spacing w:after="140"/>
        <w:jc w:val="both"/>
      </w:pPr>
      <w:r>
        <w:rPr>
          <w:b/>
          <w:bCs/>
        </w:rPr>
        <w:t>8.1.1. Declaraciones y garantías.</w:t>
      </w:r>
      <w:r>
        <w:t xml:space="preserve"> Al suscribir este Contrato, EL ARRENDATARIO declara y garantiza que: (i) todos sus recursos y bienes son de </w:t>
      </w:r>
      <w:r>
        <w:rPr>
          <w:b/>
          <w:bCs/>
        </w:rPr>
        <w:t>origen lícito</w:t>
      </w:r>
      <w:r>
        <w:t>, no están vinculados al lavado de activos ni a ninguno de sus delitos fuente, y los cánones que pagará no provienen de actividades ilícitas; (</w:t>
      </w:r>
      <w:proofErr w:type="spellStart"/>
      <w:r>
        <w:t>ii</w:t>
      </w:r>
      <w:proofErr w:type="spellEnd"/>
      <w:r>
        <w:t xml:space="preserve">) no </w:t>
      </w:r>
      <w:r>
        <w:lastRenderedPageBreak/>
        <w:t>ha sido condenado en los últimos cuatro (4) años por delitos de tránsito contemplados en la Ley 769 de 2002, ni por conducción en estado de embriaguez o bajo efectos de sustancias psicoactivas; (</w:t>
      </w:r>
      <w:proofErr w:type="spellStart"/>
      <w:r>
        <w:t>iii</w:t>
      </w:r>
      <w:proofErr w:type="spellEnd"/>
      <w:r>
        <w:t xml:space="preserve">) su licencia de conducción se encuentra </w:t>
      </w:r>
      <w:r>
        <w:rPr>
          <w:b/>
          <w:bCs/>
        </w:rPr>
        <w:t>vigente, no ha sido suspendida ni revocada</w:t>
      </w:r>
      <w:r>
        <w:t>; (</w:t>
      </w:r>
      <w:proofErr w:type="spellStart"/>
      <w:r>
        <w:t>iv</w:t>
      </w:r>
      <w:proofErr w:type="spellEnd"/>
      <w:r>
        <w:t xml:space="preserve">) no se encuentra en ninguna lista restrictiva nacional o internacional, incluyendo las del Consejo de Seguridad de las Naciones Unidas, la lista SDN de OFAC, listas de la DIJIN/DIAN ni de Interpol; y (v) no tiene investigaciones penales, disciplinarias o administrativas pendientes que puedan afectar su capacidad de ejecutar este Contrato. EL ARRENDATARIO acepta que estas declaraciones se repiten de pleno derecho en </w:t>
      </w:r>
      <w:r>
        <w:rPr>
          <w:b/>
          <w:bCs/>
        </w:rPr>
        <w:t>cada fecha de pago del canon</w:t>
      </w:r>
      <w:r>
        <w:t xml:space="preserve"> durante la vigencia del Contrato.</w:t>
      </w:r>
    </w:p>
    <w:p w14:paraId="55BFB12D" w14:textId="77777777" w:rsidR="00B8009B" w:rsidRDefault="00B8009B">
      <w:pPr>
        <w:spacing w:after="80"/>
      </w:pPr>
    </w:p>
    <w:p w14:paraId="35FCFAD8" w14:textId="77777777" w:rsidR="00B8009B" w:rsidRDefault="00000000">
      <w:pPr>
        <w:spacing w:after="140"/>
        <w:jc w:val="both"/>
      </w:pPr>
      <w:r>
        <w:rPr>
          <w:b/>
          <w:bCs/>
        </w:rPr>
        <w:t>8.1.2. Estado físico y psicológico.</w:t>
      </w:r>
      <w:r>
        <w:t xml:space="preserve"> Mantenerse en todo momento en estado físico y psicológico apto para cumplir con el servicio de conducción. En caso de que sea inhabilitado o suspendido para conducir por autoridad competente o por razones médicas, deberá notificarlo a EL ARRENDADOR </w:t>
      </w:r>
      <w:r>
        <w:rPr>
          <w:b/>
          <w:bCs/>
        </w:rPr>
        <w:t>inmediatamente y por escrito en un plazo máximo de 24 horas</w:t>
      </w:r>
      <w:r>
        <w:t>.</w:t>
      </w:r>
    </w:p>
    <w:p w14:paraId="452FEEBC" w14:textId="77777777" w:rsidR="00B8009B" w:rsidRDefault="00B8009B">
      <w:pPr>
        <w:spacing w:after="80"/>
      </w:pPr>
    </w:p>
    <w:p w14:paraId="5AE679F6" w14:textId="1E2A14D8" w:rsidR="00B8009B" w:rsidRDefault="00000000" w:rsidP="00651CAA">
      <w:pPr>
        <w:spacing w:after="140"/>
        <w:jc w:val="both"/>
      </w:pPr>
      <w:r>
        <w:rPr>
          <w:b/>
          <w:bCs/>
        </w:rPr>
        <w:t>8.1.3. Limitación geográfica.</w:t>
      </w:r>
      <w:r>
        <w:t xml:space="preserve"> No podrá conducir el vehículo fuera de los límites del Distrito Capital de Bogotá</w:t>
      </w:r>
      <w:r w:rsidR="00226298">
        <w:t>, y su área Metropolitana, compuesta por los</w:t>
      </w:r>
      <w:r w:rsidR="00651CAA">
        <w:t xml:space="preserve">  municipios aledaños asi: Eje Norte: Chia, Cajicá, Zipaquirá, Cogua, Nemocón, Sopó, Tocancipá, Gachancipá.  Eje Occidente: Cota, Tenio, Tabio, Subachoque, El Rosal, Facatativá, Madrid, Funza, Mosquera, Bojacá, Zipacón.  Eje Sur / Oriente: Soacha, Sibaté, La Calera</w:t>
      </w:r>
      <w:r w:rsidR="00226298">
        <w:t>,</w:t>
      </w:r>
      <w:r>
        <w:t xml:space="preserve"> salvo autorización expresa y escrita de EL ARRENDADOR. La detección de la salida del vehículo de los límites geográficos pactados a través del sistema de telemática/GPS instalado, </w:t>
      </w:r>
      <w:r>
        <w:rPr>
          <w:b/>
          <w:bCs/>
        </w:rPr>
        <w:t>activa automáticamente el mecanismo de recuperación del vehículo</w:t>
      </w:r>
      <w:r>
        <w:t xml:space="preserve"> descrito en el numeral 9 de este Contrato</w:t>
      </w:r>
      <w:r w:rsidR="00854747">
        <w:t xml:space="preserve">, todo lo anterior mediante </w:t>
      </w:r>
      <w:proofErr w:type="spellStart"/>
      <w:r w:rsidR="00854747">
        <w:t>geocerca</w:t>
      </w:r>
      <w:proofErr w:type="spellEnd"/>
      <w:r w:rsidR="00854747">
        <w:t xml:space="preserve"> virtual</w:t>
      </w:r>
      <w:r w:rsidR="00226298">
        <w:t xml:space="preserve">: </w:t>
      </w:r>
    </w:p>
    <w:p w14:paraId="0705D03D" w14:textId="77777777" w:rsidR="00226298" w:rsidRDefault="00226298" w:rsidP="00651CAA">
      <w:pPr>
        <w:spacing w:after="140"/>
        <w:jc w:val="both"/>
      </w:pPr>
    </w:p>
    <w:p w14:paraId="2F101F06" w14:textId="59A4A691" w:rsidR="00226298" w:rsidRDefault="00226298" w:rsidP="00651CAA">
      <w:pPr>
        <w:spacing w:after="140"/>
        <w:jc w:val="both"/>
      </w:pPr>
      <w:r w:rsidRPr="00226298">
        <w:rPr>
          <w:noProof/>
        </w:rPr>
        <w:drawing>
          <wp:inline distT="0" distB="0" distL="0" distR="0" wp14:anchorId="1C96FD31" wp14:editId="4B51A3E6">
            <wp:extent cx="6286500" cy="3536315"/>
            <wp:effectExtent l="0" t="0" r="0" b="0"/>
            <wp:docPr id="778894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4661" name=""/>
                    <pic:cNvPicPr/>
                  </pic:nvPicPr>
                  <pic:blipFill>
                    <a:blip r:embed="rId6"/>
                    <a:stretch>
                      <a:fillRect/>
                    </a:stretch>
                  </pic:blipFill>
                  <pic:spPr>
                    <a:xfrm>
                      <a:off x="0" y="0"/>
                      <a:ext cx="6286500" cy="3536315"/>
                    </a:xfrm>
                    <a:prstGeom prst="rect">
                      <a:avLst/>
                    </a:prstGeom>
                  </pic:spPr>
                </pic:pic>
              </a:graphicData>
            </a:graphic>
          </wp:inline>
        </w:drawing>
      </w:r>
    </w:p>
    <w:p w14:paraId="56E1C023" w14:textId="77777777" w:rsidR="00B8009B" w:rsidRDefault="00B8009B">
      <w:pPr>
        <w:spacing w:after="80"/>
      </w:pPr>
    </w:p>
    <w:p w14:paraId="2D94DC87" w14:textId="77777777" w:rsidR="00B8009B" w:rsidRDefault="00000000">
      <w:pPr>
        <w:spacing w:after="140"/>
        <w:jc w:val="both"/>
      </w:pPr>
      <w:r>
        <w:rPr>
          <w:b/>
          <w:bCs/>
        </w:rPr>
        <w:t>8.1.4. Carga del vehículo eléctrico.</w:t>
      </w:r>
      <w:r>
        <w:t xml:space="preserve"> Mantener la carga de la batería del vehículo entre el </w:t>
      </w:r>
      <w:r>
        <w:rPr>
          <w:b/>
          <w:bCs/>
        </w:rPr>
        <w:t>veinte por ciento (20%) y el ochenta por ciento (80%)</w:t>
      </w:r>
      <w:r>
        <w:t xml:space="preserve"> durante la operación normal, y entre el ochenta por ciento (80%) y el cien por ciento (100%) al finalizar cada jornada. EL ARRENDATARIO se obliga a </w:t>
      </w:r>
      <w:r>
        <w:rPr>
          <w:b/>
          <w:bCs/>
        </w:rPr>
        <w:t>no utilizar el vehículo con batería inferior al 10%</w:t>
      </w:r>
      <w:r>
        <w:t>.</w:t>
      </w:r>
    </w:p>
    <w:p w14:paraId="42DCEA67" w14:textId="77777777" w:rsidR="00B8009B" w:rsidRDefault="00B8009B">
      <w:pPr>
        <w:spacing w:after="80"/>
      </w:pPr>
    </w:p>
    <w:p w14:paraId="30195693" w14:textId="77777777" w:rsidR="00B8009B" w:rsidRDefault="00000000">
      <w:pPr>
        <w:spacing w:after="140"/>
        <w:jc w:val="both"/>
      </w:pPr>
      <w:r>
        <w:rPr>
          <w:b/>
          <w:bCs/>
        </w:rPr>
        <w:t>8.1.5. Documentación y habilitación.</w:t>
      </w:r>
      <w:r>
        <w:t xml:space="preserve"> Mantener vigentes y al día: licencia de conducción, afiliación a seguridad social (ARL con riesgo 4 o 5), documentos del vehículo, y cualquier otro documento necesario para la conducción o la prestación del servicio en plataformas de movilidad.</w:t>
      </w:r>
    </w:p>
    <w:p w14:paraId="571B011E" w14:textId="77777777" w:rsidR="00B8009B" w:rsidRDefault="00B8009B">
      <w:pPr>
        <w:spacing w:after="80"/>
      </w:pPr>
    </w:p>
    <w:p w14:paraId="4206D32F" w14:textId="23827D64" w:rsidR="00B8009B" w:rsidRPr="00DF4E3C" w:rsidRDefault="00000000">
      <w:pPr>
        <w:spacing w:after="140"/>
        <w:jc w:val="both"/>
      </w:pPr>
      <w:r>
        <w:rPr>
          <w:b/>
          <w:bCs/>
        </w:rPr>
        <w:t>8.1.6. Mantenimiento y cuidado del vehículo.</w:t>
      </w:r>
      <w:r>
        <w:t xml:space="preserve"> </w:t>
      </w:r>
      <w:r w:rsidR="00DF4E3C">
        <w:t xml:space="preserve"> </w:t>
      </w:r>
      <w:r w:rsidR="00DF4E3C" w:rsidRPr="00DF4E3C">
        <w:rPr>
          <w:color w:val="1F1F1F"/>
          <w:shd w:val="clear" w:color="auto" w:fill="FDFCFC"/>
        </w:rPr>
        <w:t>EL ARRENDATARIO reconoce que la garantía de fábrica de cinco (5) años o 120.000 km es un activo crítico del contrato. En consecuencia, se obliga a seguir estrictamente el manual del fabricante. Cualquier omisión en el cumplimiento de los kilometrajes para mantenimiento o el uso de talleres no autorizados que resulte en la pérdida de la garantía, será considerada una falta grave que facultará a EL ARRENDADOR para terminar el contrato y cobrar los perjuicios causados por la desvalorización del activo.</w:t>
      </w:r>
    </w:p>
    <w:p w14:paraId="1AE09282" w14:textId="77777777" w:rsidR="00B8009B" w:rsidRDefault="00B8009B">
      <w:pPr>
        <w:spacing w:after="80"/>
      </w:pPr>
    </w:p>
    <w:p w14:paraId="3461564D" w14:textId="77777777" w:rsidR="00B8009B" w:rsidRDefault="00000000">
      <w:pPr>
        <w:spacing w:after="140"/>
        <w:jc w:val="both"/>
      </w:pPr>
      <w:r>
        <w:rPr>
          <w:b/>
          <w:bCs/>
        </w:rPr>
        <w:t>8.1.7. Registro de revisiones y notificaciones.</w:t>
      </w:r>
      <w:r>
        <w:t xml:space="preserve"> Llevar un registro completo de todas las revisiones, mantenimiento y reparaciones del vehículo y notificar por escrito a EL ARRENDADOR </w:t>
      </w:r>
      <w:r>
        <w:rPr>
          <w:b/>
          <w:bCs/>
        </w:rPr>
        <w:t>en un plazo máximo de 24 horas</w:t>
      </w:r>
      <w:r>
        <w:t xml:space="preserve"> desde que se produzcan los siguientes hechos: (i) el vehículo requiera cualquier reparación, revisión o mantenimiento; (</w:t>
      </w:r>
      <w:proofErr w:type="spellStart"/>
      <w:r>
        <w:t>ii</w:t>
      </w:r>
      <w:proofErr w:type="spellEnd"/>
      <w:r>
        <w:t>) se encienda una luz de advertencia o peligro; (</w:t>
      </w:r>
      <w:proofErr w:type="spellStart"/>
      <w:r>
        <w:t>iii</w:t>
      </w:r>
      <w:proofErr w:type="spellEnd"/>
      <w:r>
        <w:t>) el vehículo sufra una avería; o (</w:t>
      </w:r>
      <w:proofErr w:type="spellStart"/>
      <w:r>
        <w:t>iv</w:t>
      </w:r>
      <w:proofErr w:type="spellEnd"/>
      <w:r>
        <w:t>) se reciba cualquier notificación de autoridad competente que afecte el derecho de uso o la situación fiscal del vehículo.</w:t>
      </w:r>
    </w:p>
    <w:p w14:paraId="15388FFB" w14:textId="77777777" w:rsidR="00B8009B" w:rsidRDefault="00B8009B">
      <w:pPr>
        <w:spacing w:after="80"/>
      </w:pPr>
    </w:p>
    <w:p w14:paraId="35F85904" w14:textId="77777777" w:rsidR="00B8009B" w:rsidRDefault="00000000">
      <w:pPr>
        <w:spacing w:after="140"/>
        <w:jc w:val="both"/>
      </w:pPr>
      <w:r>
        <w:rPr>
          <w:b/>
          <w:bCs/>
        </w:rPr>
        <w:t>8.1.8. Prohibición de alteraciones.</w:t>
      </w:r>
      <w:r>
        <w:t xml:space="preserve"> No alterar ni modificar el vehículo de ninguna manera, a menos que EL ARRENDADOR o el fabricante lo hayan recomendado expresamente por escrito. Cualquier alteración o modificación del vehículo sin previa autorización escrita se considerará </w:t>
      </w:r>
      <w:r>
        <w:rPr>
          <w:b/>
          <w:bCs/>
        </w:rPr>
        <w:t>incumplimiento grave</w:t>
      </w:r>
      <w:r>
        <w:t xml:space="preserve"> y causal de terminación unilateral con justa causa. Cualquier adición o pieza de repuesto fijada al vehículo (con o sin consentimiento de EL ARRENDADOR) </w:t>
      </w:r>
      <w:r>
        <w:rPr>
          <w:b/>
          <w:bCs/>
        </w:rPr>
        <w:t>pertenecerá a EL ARRENDADOR</w:t>
      </w:r>
      <w:r>
        <w:t xml:space="preserve"> y estará sujeta a los términos de este Contrato.</w:t>
      </w:r>
    </w:p>
    <w:p w14:paraId="137BB736" w14:textId="77777777" w:rsidR="00B8009B" w:rsidRDefault="00B8009B">
      <w:pPr>
        <w:spacing w:after="80"/>
      </w:pPr>
    </w:p>
    <w:p w14:paraId="0C305468" w14:textId="77777777" w:rsidR="00B8009B" w:rsidRDefault="00000000">
      <w:pPr>
        <w:spacing w:after="140"/>
        <w:jc w:val="both"/>
      </w:pPr>
      <w:r>
        <w:rPr>
          <w:b/>
          <w:bCs/>
        </w:rPr>
        <w:t>8.1.9. Uso conforme a la ley y al seguro.</w:t>
      </w:r>
      <w:r>
        <w:t xml:space="preserve"> Utilizar el vehículo únicamente de acuerdo con las leyes aplicables, el manual del usuario y las instrucciones de EL ARRENDADOR. Queda expresamente prohibido: (i) utilizarlo para </w:t>
      </w:r>
      <w:proofErr w:type="spellStart"/>
      <w:r>
        <w:t>rallies</w:t>
      </w:r>
      <w:proofErr w:type="spellEnd"/>
      <w:r>
        <w:t>, carreras o eventos competitivos; (</w:t>
      </w:r>
      <w:proofErr w:type="spellStart"/>
      <w:r>
        <w:t>ii</w:t>
      </w:r>
      <w:proofErr w:type="spellEnd"/>
      <w:r>
        <w:t>) permitir que terceros no autorizados lo conduzcan; (</w:t>
      </w:r>
      <w:proofErr w:type="spellStart"/>
      <w:r>
        <w:t>iii</w:t>
      </w:r>
      <w:proofErr w:type="spellEnd"/>
      <w:r>
        <w:t>) conducirlo bajo los efectos de alcohol, drogas o sustancias psicoactivas; (</w:t>
      </w:r>
      <w:proofErr w:type="spellStart"/>
      <w:r>
        <w:t>iv</w:t>
      </w:r>
      <w:proofErr w:type="spellEnd"/>
      <w:r>
        <w:t>) exceder la capacidad de pasajeros o de carga; (v) utilizarlo para transporte público colectivo; (vi) cambiarlo de matrícula o reemplazar sus llantas sin autorización de EL ARRENDADOR.</w:t>
      </w:r>
    </w:p>
    <w:p w14:paraId="3522DFB1" w14:textId="77777777" w:rsidR="00B8009B" w:rsidRDefault="00B8009B">
      <w:pPr>
        <w:spacing w:after="80"/>
      </w:pPr>
    </w:p>
    <w:p w14:paraId="15EC4ED6" w14:textId="77777777" w:rsidR="00B8009B" w:rsidRDefault="00000000">
      <w:pPr>
        <w:spacing w:after="140"/>
        <w:jc w:val="both"/>
      </w:pPr>
      <w:r>
        <w:rPr>
          <w:b/>
          <w:bCs/>
        </w:rPr>
        <w:t>8.1.10. Asignación de kilometraje.</w:t>
      </w:r>
      <w:r>
        <w:t xml:space="preserve"> El vehículo no excederá un máximo de </w:t>
      </w:r>
      <w:r>
        <w:rPr>
          <w:b/>
          <w:bCs/>
        </w:rPr>
        <w:t>cinco mil (5.000) kilómetros</w:t>
      </w:r>
      <w:r>
        <w:t xml:space="preserve"> durante cualquier mes de ejecución del Contrato. En caso de exceso, EL ARRENDATARIO deberá pagar un </w:t>
      </w:r>
      <w:r>
        <w:rPr>
          <w:b/>
          <w:bCs/>
        </w:rPr>
        <w:t xml:space="preserve">Recargo por Exceso de Kilometraje de $ </w:t>
      </w:r>
      <w:r>
        <w:rPr>
          <w:b/>
          <w:bCs/>
          <w:color w:val="2E5FAA"/>
          <w:u w:val="single"/>
        </w:rPr>
        <w:t>____________________________</w:t>
      </w:r>
      <w:r>
        <w:t xml:space="preserve"> (</w:t>
      </w:r>
      <w:r>
        <w:rPr>
          <w:b/>
          <w:bCs/>
          <w:color w:val="2E5FAA"/>
          <w:u w:val="single"/>
        </w:rPr>
        <w:t>____________________________</w:t>
      </w:r>
      <w:r>
        <w:t xml:space="preserve"> pesos m/</w:t>
      </w:r>
      <w:proofErr w:type="spellStart"/>
      <w:r>
        <w:t>cte</w:t>
      </w:r>
      <w:proofErr w:type="spellEnd"/>
      <w:r>
        <w:t>) por cada kilómetro adicional. Este recargo se causará al finalizar cada mes y será exigible junto con el primer canon de la semana siguiente. Los datos del odómetro y del sistema de telemática constituyen prueba plena entre las Partes.</w:t>
      </w:r>
    </w:p>
    <w:p w14:paraId="259930CD" w14:textId="77777777" w:rsidR="00B8009B" w:rsidRDefault="00B8009B">
      <w:pPr>
        <w:spacing w:after="80"/>
      </w:pPr>
    </w:p>
    <w:p w14:paraId="00F1DFC6" w14:textId="77777777" w:rsidR="00B8009B" w:rsidRDefault="00000000">
      <w:pPr>
        <w:spacing w:after="140"/>
        <w:jc w:val="both"/>
      </w:pPr>
      <w:r>
        <w:rPr>
          <w:b/>
          <w:bCs/>
        </w:rPr>
        <w:t>8.1.11. Seguros y siniestros.</w:t>
      </w:r>
      <w:r>
        <w:t xml:space="preserve"> Notificar a EL ARRENDADOR y a la compañía de seguros cualquier incidente </w:t>
      </w:r>
      <w:r>
        <w:rPr>
          <w:b/>
          <w:bCs/>
        </w:rPr>
        <w:t>en el momento en que ocurra</w:t>
      </w:r>
      <w:r>
        <w:t xml:space="preserve"> y en todo caso </w:t>
      </w:r>
      <w:r>
        <w:rPr>
          <w:b/>
          <w:bCs/>
        </w:rPr>
        <w:t>dentro de las 24 horas siguientes</w:t>
      </w:r>
      <w:r>
        <w:t xml:space="preserve">. Asumir el </w:t>
      </w:r>
      <w:r>
        <w:rPr>
          <w:b/>
          <w:bCs/>
        </w:rPr>
        <w:t>cien por ciento (100%) del deducible</w:t>
      </w:r>
      <w:r>
        <w:t xml:space="preserve"> del seguro todo riesgo en caso de siniestro. Si por culpa de EL ARRENDATARIO (infracciones, pérdida de licencia, conducción bajo efectos de sustancias) la aseguradora rechaza la cobertura o la encarece, el sobrecosto o el valor del siniestro no cubierto será </w:t>
      </w:r>
      <w:r>
        <w:rPr>
          <w:b/>
          <w:bCs/>
        </w:rPr>
        <w:t>a cargo exclusivo de EL ARRENDATARIO</w:t>
      </w:r>
      <w:r>
        <w:t>.</w:t>
      </w:r>
    </w:p>
    <w:p w14:paraId="5A22645A" w14:textId="77777777" w:rsidR="00B8009B" w:rsidRDefault="00B8009B">
      <w:pPr>
        <w:spacing w:after="80"/>
      </w:pPr>
    </w:p>
    <w:p w14:paraId="7470BE17" w14:textId="77777777" w:rsidR="00B8009B" w:rsidRDefault="00000000">
      <w:pPr>
        <w:spacing w:after="140"/>
        <w:jc w:val="both"/>
      </w:pPr>
      <w:r>
        <w:rPr>
          <w:b/>
          <w:bCs/>
        </w:rPr>
        <w:lastRenderedPageBreak/>
        <w:t>8.1.12. Indemnidad de EL ARRENDADOR.</w:t>
      </w:r>
      <w:r>
        <w:t xml:space="preserve"> Mantener a EL ARRENDADOR indemne de toda responsabilidad derivada de recuperaciones, inmovilizaciones, multas, sanciones, impuestos, costas judiciales o cualquier costo derivado de la explotación comercial del vehículo. Si EL ARRENDADOR se viera obligado a pagar cualquiera de estos conceptos por cuenta de EL ARRENDATARIO, éste deberá reembolsarlos </w:t>
      </w:r>
      <w:r>
        <w:rPr>
          <w:b/>
          <w:bCs/>
        </w:rPr>
        <w:t>inmediatamente y sin requerimiento previo</w:t>
      </w:r>
      <w:r>
        <w:t>, junto con los intereses de mora a la tasa máxima legal, desde la fecha del pago.</w:t>
      </w:r>
    </w:p>
    <w:p w14:paraId="24396527" w14:textId="77777777" w:rsidR="00B8009B" w:rsidRDefault="00B8009B">
      <w:pPr>
        <w:spacing w:after="80"/>
      </w:pPr>
    </w:p>
    <w:p w14:paraId="48EA591E" w14:textId="77777777" w:rsidR="00B8009B" w:rsidRDefault="00000000">
      <w:pPr>
        <w:spacing w:after="140"/>
        <w:jc w:val="both"/>
      </w:pPr>
      <w:r>
        <w:rPr>
          <w:b/>
          <w:bCs/>
        </w:rPr>
        <w:t>8.1.13. Garaje seguro y control del vehículo.</w:t>
      </w:r>
      <w:r>
        <w:t xml:space="preserve"> Mantener el vehículo en un garaje seguro mientras no esté en operación, informar por escrito la ubicación cuando se le solicite, y notificar de inmediato cualquier cambio de parqueadero o lugar de custodia. No presentarse como propietario del vehículo, ni venderlo, pignorar, dar en garantía, prestar o disponer de él a favor de terceros.</w:t>
      </w:r>
    </w:p>
    <w:p w14:paraId="6169A678" w14:textId="77777777" w:rsidR="00B8009B" w:rsidRDefault="00B8009B">
      <w:pPr>
        <w:spacing w:after="80"/>
      </w:pPr>
    </w:p>
    <w:p w14:paraId="2D2429E1" w14:textId="77777777" w:rsidR="00B8009B" w:rsidRDefault="00000000">
      <w:pPr>
        <w:spacing w:after="140"/>
        <w:jc w:val="both"/>
      </w:pPr>
      <w:r>
        <w:rPr>
          <w:b/>
          <w:bCs/>
        </w:rPr>
        <w:t>8.1.14. Pérdida, robo o daño por terceros.</w:t>
      </w:r>
      <w:r>
        <w:t xml:space="preserve"> Notificar inmediatamente a EL ARRENDADOR cuando el vehículo o cualquier parte del mismo se pierda, sea robado, destruido o dañado por negligencia o acto ilícito de un tercero. No comprometer ninguna reclamación con dicho tercero sin el consentimiento previo y por escrito de EL ARRENDADOR o de la compañía aseguradora.</w:t>
      </w:r>
    </w:p>
    <w:p w14:paraId="5F675FDF" w14:textId="77777777" w:rsidR="00B8009B" w:rsidRDefault="00B8009B">
      <w:pPr>
        <w:spacing w:after="80"/>
      </w:pPr>
    </w:p>
    <w:p w14:paraId="1BD5E4A0" w14:textId="77777777" w:rsidR="00B8009B" w:rsidRDefault="00000000">
      <w:pPr>
        <w:spacing w:after="140"/>
        <w:jc w:val="both"/>
      </w:pPr>
      <w:r>
        <w:rPr>
          <w:b/>
          <w:bCs/>
        </w:rPr>
        <w:t>8.1.15. Embargo o retención por autoridad.</w:t>
      </w:r>
      <w:r>
        <w:t xml:space="preserve"> Notificar inmediatamente (y en todo caso dentro de las 24 horas siguientes) por escrito si el vehículo es embargado, aprehendido o retenido en virtud de cualquier diligencia, apremio, ejecución, proceso legal, infracción penal o de policía, accidente de tránsito o cualquier otra circunstancia.</w:t>
      </w:r>
    </w:p>
    <w:p w14:paraId="77B09634" w14:textId="77777777" w:rsidR="00B8009B" w:rsidRDefault="00B8009B">
      <w:pPr>
        <w:spacing w:after="80"/>
      </w:pPr>
    </w:p>
    <w:p w14:paraId="4C7F3F0D" w14:textId="77777777" w:rsidR="00B8009B" w:rsidRDefault="00000000">
      <w:pPr>
        <w:spacing w:after="140"/>
        <w:jc w:val="both"/>
      </w:pPr>
      <w:r>
        <w:rPr>
          <w:b/>
          <w:bCs/>
        </w:rPr>
        <w:t>8.1.16. Identificación y marcas del vehículo.</w:t>
      </w:r>
      <w:r>
        <w:t xml:space="preserve"> Mantener en el vehículo todas las insignias, marcas de identificación, avisos o placas que EL ARRENDADOR exija, sin posibilidad de quitarlas, desfigurarlas, borrarlas, cubrirlas u ocultarlas.</w:t>
      </w:r>
    </w:p>
    <w:p w14:paraId="48A2C0CC" w14:textId="77777777" w:rsidR="00B8009B" w:rsidRDefault="00B8009B">
      <w:pPr>
        <w:spacing w:after="80"/>
      </w:pPr>
    </w:p>
    <w:p w14:paraId="26CB1B3E" w14:textId="77777777" w:rsidR="00B8009B" w:rsidRDefault="00000000">
      <w:pPr>
        <w:spacing w:after="140"/>
        <w:jc w:val="both"/>
      </w:pPr>
      <w:r>
        <w:rPr>
          <w:b/>
          <w:bCs/>
        </w:rPr>
        <w:t>8.1.17. Entrega voluntaria del vehículo.</w:t>
      </w:r>
      <w:r>
        <w:t xml:space="preserve"> Entregar voluntariamente y sin ninguna pretensión de retención el vehículo en los siguientes eventos: (a) mora en el pago de dos (2) o más cánones consecutivos; (b) detección de movimiento o situación de peligro a través del sistema de telemática/GPS; (c) salida del vehículo fuera de los límites geográficos pactados; o (d) cualquier otra causal de terminación prevista en el numeral 11 de este Contrato.</w:t>
      </w:r>
    </w:p>
    <w:p w14:paraId="58E0D7CA" w14:textId="77777777" w:rsidR="00B8009B" w:rsidRDefault="00B8009B">
      <w:pPr>
        <w:spacing w:after="80"/>
      </w:pPr>
    </w:p>
    <w:p w14:paraId="44C3380D" w14:textId="77777777" w:rsidR="00B8009B" w:rsidRDefault="00000000">
      <w:pPr>
        <w:spacing w:after="140"/>
        <w:jc w:val="both"/>
      </w:pPr>
      <w:r>
        <w:rPr>
          <w:b/>
          <w:bCs/>
        </w:rPr>
        <w:t>8.1.18. Cumplimiento de plataformas.</w:t>
      </w:r>
      <w:r>
        <w:t xml:space="preserve"> Mantenerse registrado como conductor activo en la(s) plataforma(s) de movilidad durante toda la vigencia del Contrato. En el evento de que sea desvinculado de la plataforma por causa imputable a él, </w:t>
      </w:r>
      <w:r>
        <w:rPr>
          <w:b/>
          <w:bCs/>
        </w:rPr>
        <w:t>el canon mínimo semanal seguirá siendo exigible</w:t>
      </w:r>
      <w:r>
        <w:t xml:space="preserve"> y la desvinculación podrá ser causal de terminación del Contrato con justa causa.</w:t>
      </w:r>
    </w:p>
    <w:p w14:paraId="104A1222" w14:textId="77777777" w:rsidR="00B8009B" w:rsidRDefault="00B8009B">
      <w:pPr>
        <w:spacing w:after="80"/>
      </w:pPr>
    </w:p>
    <w:p w14:paraId="04A659CD" w14:textId="77777777" w:rsidR="00B8009B" w:rsidRDefault="00000000">
      <w:pPr>
        <w:spacing w:before="260" w:after="120"/>
        <w:rPr>
          <w:b/>
          <w:bCs/>
          <w:color w:val="1F3864"/>
          <w:sz w:val="23"/>
          <w:szCs w:val="23"/>
        </w:rPr>
      </w:pPr>
      <w:r>
        <w:rPr>
          <w:b/>
          <w:bCs/>
          <w:color w:val="1F3864"/>
          <w:sz w:val="23"/>
          <w:szCs w:val="23"/>
        </w:rPr>
        <w:t>8.2. Obligaciones de EL ARRENDADOR</w:t>
      </w:r>
    </w:p>
    <w:p w14:paraId="47687CFA" w14:textId="77777777" w:rsidR="00DF4E3C" w:rsidRDefault="00DF4E3C">
      <w:pPr>
        <w:spacing w:before="260" w:after="120"/>
      </w:pPr>
    </w:p>
    <w:p w14:paraId="7CCFD0D4" w14:textId="77777777" w:rsidR="00B8009B" w:rsidRDefault="00000000">
      <w:pPr>
        <w:pStyle w:val="Prrafodelista"/>
        <w:numPr>
          <w:ilvl w:val="0"/>
          <w:numId w:val="2"/>
        </w:numPr>
        <w:spacing w:after="100"/>
        <w:jc w:val="both"/>
      </w:pPr>
      <w:r>
        <w:t>Hacer la entrega material del vehículo con la respectiva acta de entrega e inventario, debidamente firmada por las Partes.</w:t>
      </w:r>
    </w:p>
    <w:p w14:paraId="23BFBBAA" w14:textId="211D464A" w:rsidR="00DF4E3C" w:rsidRPr="00DF4E3C" w:rsidRDefault="00DF4E3C">
      <w:pPr>
        <w:pStyle w:val="Prrafodelista"/>
        <w:numPr>
          <w:ilvl w:val="0"/>
          <w:numId w:val="2"/>
        </w:numPr>
        <w:spacing w:after="100"/>
        <w:jc w:val="both"/>
      </w:pPr>
      <w:r w:rsidRPr="00DF4E3C">
        <w:rPr>
          <w:color w:val="1F1F1F"/>
          <w:shd w:val="clear" w:color="auto" w:fill="FDFCFC"/>
        </w:rPr>
        <w:t xml:space="preserve">EL ARRENDADOR garantiza que los vehículos objeto de este Contrato son unidades nuevas y cuentan con garantía de fábrica vigente contra defectos de fabricación por un término de cinco (5) años o ciento veinte mil (120.000) kilómetros, lo que ocurra primero. En virtud de lo anterior, EL ARRENDADOR se obliga a gestionar la aplicación de dicha garantía ante el fabricante o </w:t>
      </w:r>
      <w:r w:rsidRPr="00DF4E3C">
        <w:rPr>
          <w:color w:val="1F1F1F"/>
          <w:shd w:val="clear" w:color="auto" w:fill="FDFCFC"/>
        </w:rPr>
        <w:lastRenderedPageBreak/>
        <w:t>representante autorizado, asegurando que todos los mantenimientos preventivos realizados por éste cumplan con los protocolos necesarios para no invalidar dicha protección"</w:t>
      </w:r>
    </w:p>
    <w:p w14:paraId="4B8B6088" w14:textId="77777777" w:rsidR="00B8009B" w:rsidRDefault="00000000">
      <w:pPr>
        <w:pStyle w:val="Prrafodelista"/>
        <w:numPr>
          <w:ilvl w:val="0"/>
          <w:numId w:val="2"/>
        </w:numPr>
        <w:spacing w:after="100"/>
        <w:jc w:val="both"/>
      </w:pPr>
      <w:r>
        <w:t>Prestar el servicio de mantenimiento preventivo del vehículo, practicando revisiones cada 12.000 km a través de talleres de servicio y repuestos autorizados, de manera que se preserven las garantías del fabricante.</w:t>
      </w:r>
    </w:p>
    <w:p w14:paraId="3D03237D" w14:textId="77777777" w:rsidR="00B8009B" w:rsidRDefault="00000000">
      <w:pPr>
        <w:pStyle w:val="Prrafodelista"/>
        <w:numPr>
          <w:ilvl w:val="0"/>
          <w:numId w:val="2"/>
        </w:numPr>
        <w:spacing w:after="100"/>
        <w:jc w:val="both"/>
      </w:pPr>
      <w:r>
        <w:t>Reemplazar todas las piezas faltantes, dañadas o rotas, con piezas aprobadas por el fabricante de igual calidad, salvo cuando el daño sea atribuible a falta de cuidado o diligencia de EL ARRENDATARIO, o corresponda a consumibles a cargo de éste conforme al Anexo de consumibles.</w:t>
      </w:r>
    </w:p>
    <w:p w14:paraId="3C754355" w14:textId="77777777" w:rsidR="00B8009B" w:rsidRDefault="00000000">
      <w:pPr>
        <w:pStyle w:val="Prrafodelista"/>
        <w:numPr>
          <w:ilvl w:val="0"/>
          <w:numId w:val="2"/>
        </w:numPr>
        <w:spacing w:after="100"/>
        <w:jc w:val="both"/>
      </w:pPr>
      <w:r>
        <w:t>Asegurarse de que todas las revisiones, reparaciones y mantenimiento sean llevados a cabo por los proveedores de servicio y talleres autorizados, cuyo listado actualizado se incorporará periódicamente al Manual del Conductor del Vehículo.</w:t>
      </w:r>
    </w:p>
    <w:p w14:paraId="79A4F44F" w14:textId="77777777" w:rsidR="00B8009B" w:rsidRDefault="00000000">
      <w:pPr>
        <w:pStyle w:val="Prrafodelista"/>
        <w:numPr>
          <w:ilvl w:val="0"/>
          <w:numId w:val="2"/>
        </w:numPr>
        <w:spacing w:after="100"/>
        <w:jc w:val="both"/>
      </w:pPr>
      <w:r>
        <w:t>Cubrir el valor de la póliza TODO RIESGO y del SOAT del vehículo, mientras EL ARRENDATARIO cumpla con los criterios de elegibilidad de la póliza.</w:t>
      </w:r>
    </w:p>
    <w:p w14:paraId="483D7222" w14:textId="77777777" w:rsidR="00B8009B" w:rsidRDefault="00000000">
      <w:pPr>
        <w:pStyle w:val="Prrafodelista"/>
        <w:numPr>
          <w:ilvl w:val="0"/>
          <w:numId w:val="2"/>
        </w:numPr>
        <w:spacing w:after="100"/>
        <w:jc w:val="both"/>
      </w:pPr>
      <w:r>
        <w:t>Pagar los impuestos de rodamiento del vehículo.</w:t>
      </w:r>
    </w:p>
    <w:p w14:paraId="785070B8" w14:textId="77777777" w:rsidR="00B8009B" w:rsidRDefault="00000000">
      <w:pPr>
        <w:pStyle w:val="Prrafodelista"/>
        <w:numPr>
          <w:ilvl w:val="0"/>
          <w:numId w:val="2"/>
        </w:numPr>
        <w:spacing w:after="100"/>
        <w:jc w:val="both"/>
      </w:pPr>
      <w:r>
        <w:t>Proveer el cambio del juego de llantas del vehículo cada 70.000 km, o cuando su desgaste natural así lo recomiende, salvo que el desgaste prematuro sea atribuible al uso inadecuado por parte de EL ARRENDATARIO.</w:t>
      </w:r>
    </w:p>
    <w:p w14:paraId="4101320A" w14:textId="77777777" w:rsidR="00B8009B" w:rsidRDefault="00000000">
      <w:pPr>
        <w:pBdr>
          <w:bottom w:val="single" w:sz="4" w:space="3" w:color="AAAAAA"/>
        </w:pBdr>
        <w:spacing w:before="300" w:after="140"/>
      </w:pPr>
      <w:r>
        <w:rPr>
          <w:b/>
          <w:bCs/>
          <w:color w:val="1F3864"/>
          <w:sz w:val="23"/>
          <w:szCs w:val="23"/>
        </w:rPr>
        <w:t>9.   MECANISMO DE GARANTÍA Y RECUPERACIÓN DEL VEHÍCULO</w:t>
      </w:r>
    </w:p>
    <w:p w14:paraId="65E97263" w14:textId="77777777" w:rsidR="00B8009B" w:rsidRDefault="00000000">
      <w:pPr>
        <w:spacing w:after="140"/>
        <w:jc w:val="both"/>
      </w:pPr>
      <w:r>
        <w:t xml:space="preserve">EL ARRENDATARIO, en garantía del cumplimiento de sus obligaciones, </w:t>
      </w:r>
      <w:r>
        <w:rPr>
          <w:b/>
          <w:bCs/>
        </w:rPr>
        <w:t>concede a EL ARRENDADOR la posesión del vehículo como mecanismo de garantía real</w:t>
      </w:r>
      <w:r>
        <w:t xml:space="preserve">. En consecuencia, </w:t>
      </w:r>
      <w:r>
        <w:rPr>
          <w:b/>
          <w:bCs/>
        </w:rPr>
        <w:t>autoriza expresamente</w:t>
      </w:r>
      <w:r>
        <w:t xml:space="preserve"> a EL ARRENDADOR y/o a sus agentes autorizados, para que, ante la ocurrencia de cualquiera de los eventos de terminación descritos en el numeral 11, ante mora en el pago de </w:t>
      </w:r>
      <w:r>
        <w:rPr>
          <w:b/>
          <w:bCs/>
        </w:rPr>
        <w:t>dos (2) o más cánones consecutivos</w:t>
      </w:r>
      <w:r>
        <w:t>, o ante la detección de movimiento del vehículo fuera de los límites geográficos pactados:</w:t>
      </w:r>
    </w:p>
    <w:p w14:paraId="47D6281D" w14:textId="77777777" w:rsidR="00B8009B" w:rsidRDefault="00000000">
      <w:pPr>
        <w:pStyle w:val="Prrafodelista"/>
        <w:numPr>
          <w:ilvl w:val="0"/>
          <w:numId w:val="2"/>
        </w:numPr>
        <w:spacing w:after="100"/>
        <w:jc w:val="both"/>
      </w:pPr>
      <w:r>
        <w:t xml:space="preserve">(i) </w:t>
      </w:r>
      <w:r>
        <w:rPr>
          <w:b/>
          <w:bCs/>
        </w:rPr>
        <w:t>Bloqueen de forma remota el vehículo</w:t>
      </w:r>
      <w:r>
        <w:t xml:space="preserve">, limiten su capacidad de movimiento o activen mecanismos de inmovilización a través del sistema de telemática/GPS instalado, </w:t>
      </w:r>
      <w:r>
        <w:rPr>
          <w:b/>
          <w:bCs/>
        </w:rPr>
        <w:t>sin requerimiento previo y sin responsabilidad alguna</w:t>
      </w:r>
      <w:r>
        <w:t xml:space="preserve"> para EL ARRENDADOR;</w:t>
      </w:r>
    </w:p>
    <w:p w14:paraId="7DCDCCCE" w14:textId="77777777" w:rsidR="00B8009B" w:rsidRDefault="00000000">
      <w:pPr>
        <w:pStyle w:val="Prrafodelista"/>
        <w:numPr>
          <w:ilvl w:val="0"/>
          <w:numId w:val="2"/>
        </w:numPr>
        <w:spacing w:after="100"/>
        <w:jc w:val="both"/>
      </w:pPr>
      <w:r>
        <w:t>(</w:t>
      </w:r>
      <w:proofErr w:type="spellStart"/>
      <w:r>
        <w:t>ii</w:t>
      </w:r>
      <w:proofErr w:type="spellEnd"/>
      <w:r>
        <w:t>) Activen alarmas remotas que indiquen la situación de mora o el incumplimiento geográfico;</w:t>
      </w:r>
    </w:p>
    <w:p w14:paraId="5B36E6BB" w14:textId="472CCF20" w:rsidR="00B8009B" w:rsidRDefault="00000000">
      <w:pPr>
        <w:pStyle w:val="Prrafodelista"/>
        <w:numPr>
          <w:ilvl w:val="0"/>
          <w:numId w:val="2"/>
        </w:numPr>
        <w:spacing w:after="100"/>
        <w:jc w:val="both"/>
      </w:pPr>
      <w:r>
        <w:t>(</w:t>
      </w:r>
      <w:proofErr w:type="spellStart"/>
      <w:r>
        <w:t>iii</w:t>
      </w:r>
      <w:proofErr w:type="spellEnd"/>
      <w:r>
        <w:t xml:space="preserve">) Procedan a la </w:t>
      </w:r>
      <w:r>
        <w:rPr>
          <w:b/>
          <w:bCs/>
        </w:rPr>
        <w:t>recuperación física del vehículo</w:t>
      </w:r>
      <w:r>
        <w:t xml:space="preserve"> como ejecución de la garantía, </w:t>
      </w:r>
      <w:r w:rsidR="00D1583F">
        <w:t xml:space="preserve">  en tal sentido el ARRENDATARIO  renuncia a cualquier acción legal por perturbación a la </w:t>
      </w:r>
      <w:r w:rsidR="00FD386E">
        <w:t>posesión</w:t>
      </w:r>
      <w:r w:rsidR="00D1583F">
        <w:t xml:space="preserve">  o abuso de confianza, reconociendo  que el incumplimiento en el pago constituye renuncia tácita a su derecho de uso. </w:t>
      </w:r>
    </w:p>
    <w:p w14:paraId="643E835A" w14:textId="77777777" w:rsidR="00B8009B" w:rsidRDefault="00B8009B">
      <w:pPr>
        <w:spacing w:after="80"/>
      </w:pPr>
    </w:p>
    <w:p w14:paraId="25E37A62" w14:textId="50D705A2" w:rsidR="00D1583F" w:rsidRPr="00D1583F" w:rsidRDefault="00D1583F" w:rsidP="00D1583F">
      <w:pPr>
        <w:pStyle w:val="Ttulo3"/>
        <w:shd w:val="clear" w:color="auto" w:fill="FDFCFC"/>
        <w:spacing w:before="360" w:line="360" w:lineRule="atLeast"/>
        <w:jc w:val="both"/>
        <w:rPr>
          <w:color w:val="1F1F1F"/>
          <w:sz w:val="22"/>
          <w:szCs w:val="22"/>
        </w:rPr>
      </w:pPr>
      <w:r w:rsidRPr="00D1583F">
        <w:rPr>
          <w:color w:val="auto"/>
        </w:rPr>
        <w:t xml:space="preserve">PARAGRAFO PRIMERO </w:t>
      </w:r>
      <w:r>
        <w:t xml:space="preserve">: </w:t>
      </w:r>
      <w:r w:rsidRPr="00D1583F">
        <w:rPr>
          <w:color w:val="1F1F1F"/>
          <w:sz w:val="22"/>
          <w:szCs w:val="22"/>
        </w:rPr>
        <w:t>Inspección y Facturación de Daños</w:t>
      </w:r>
      <w:r>
        <w:rPr>
          <w:color w:val="1F1F1F"/>
          <w:sz w:val="22"/>
          <w:szCs w:val="22"/>
        </w:rPr>
        <w:t xml:space="preserve">. </w:t>
      </w:r>
      <w:r w:rsidRPr="00D1583F">
        <w:rPr>
          <w:color w:val="1F1F1F"/>
          <w:sz w:val="22"/>
          <w:szCs w:val="22"/>
        </w:rPr>
        <w:t xml:space="preserve">Al momento de la recuperación del vehículo, se realizará una </w:t>
      </w:r>
      <w:r w:rsidRPr="00D1583F">
        <w:rPr>
          <w:b/>
          <w:bCs/>
          <w:color w:val="1F1F1F"/>
          <w:sz w:val="22"/>
          <w:szCs w:val="22"/>
        </w:rPr>
        <w:t>Inspección Técnica de Recepción</w:t>
      </w:r>
      <w:r w:rsidRPr="00D1583F">
        <w:rPr>
          <w:color w:val="1F1F1F"/>
          <w:sz w:val="22"/>
          <w:szCs w:val="22"/>
        </w:rPr>
        <w:t xml:space="preserve"> en un taller autorizado por EL ARRENDADOR.</w:t>
      </w:r>
    </w:p>
    <w:p w14:paraId="1AC53E50" w14:textId="77777777" w:rsidR="00D1583F" w:rsidRPr="00D1583F" w:rsidRDefault="00D1583F" w:rsidP="00D1583F">
      <w:pPr>
        <w:pStyle w:val="NormalWeb"/>
        <w:numPr>
          <w:ilvl w:val="0"/>
          <w:numId w:val="3"/>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Valoración:</w:t>
      </w:r>
      <w:r w:rsidRPr="00D1583F">
        <w:rPr>
          <w:rFonts w:ascii="Arial" w:hAnsi="Arial" w:cs="Arial"/>
          <w:color w:val="1F1F1F"/>
          <w:sz w:val="22"/>
          <w:szCs w:val="22"/>
        </w:rPr>
        <w:t xml:space="preserve"> Los daños que superen el desgaste natural serán avalados por el taller, y dicho avalúo prestará mérito ejecutivo contra EL ARRENDATARIO.</w:t>
      </w:r>
    </w:p>
    <w:p w14:paraId="1BF4430E" w14:textId="77777777" w:rsidR="00D1583F" w:rsidRPr="00D1583F" w:rsidRDefault="00D1583F" w:rsidP="00D1583F">
      <w:pPr>
        <w:pStyle w:val="NormalWeb"/>
        <w:numPr>
          <w:ilvl w:val="0"/>
          <w:numId w:val="3"/>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Facturación:</w:t>
      </w:r>
      <w:r w:rsidRPr="00D1583F">
        <w:rPr>
          <w:rFonts w:ascii="Arial" w:hAnsi="Arial" w:cs="Arial"/>
          <w:color w:val="1F1F1F"/>
          <w:sz w:val="22"/>
          <w:szCs w:val="22"/>
        </w:rPr>
        <w:t xml:space="preserve"> El valor de las reparaciones, junto con la Cláusula Penal (equivalente al [X]% del valor del vehículo), será cargado al saldo del Depósito en Garantía.</w:t>
      </w:r>
    </w:p>
    <w:p w14:paraId="04BD2836" w14:textId="77777777" w:rsidR="00D1583F" w:rsidRPr="00D1583F" w:rsidRDefault="00D1583F" w:rsidP="00D1583F">
      <w:pPr>
        <w:pStyle w:val="NormalWeb"/>
        <w:numPr>
          <w:ilvl w:val="0"/>
          <w:numId w:val="3"/>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Saldo Insoluto:</w:t>
      </w:r>
      <w:r w:rsidRPr="00D1583F">
        <w:rPr>
          <w:rFonts w:ascii="Arial" w:hAnsi="Arial" w:cs="Arial"/>
          <w:color w:val="1F1F1F"/>
          <w:sz w:val="22"/>
          <w:szCs w:val="22"/>
        </w:rPr>
        <w:t xml:space="preserve"> Si el Depósito en Garantía no cubre la totalidad de los daños y perjuicios, EL ARRENDATARIO se obliga a pagar la diferencia en un plazo no mayor a cinco (5) días hábiles. La falta de pago permitirá a EL ARRENDADOR iniciar el cobro ejecutivo de la deuda."</w:t>
      </w:r>
    </w:p>
    <w:p w14:paraId="2255CE46" w14:textId="05CAE299" w:rsidR="00D1583F" w:rsidRDefault="00D1583F">
      <w:pPr>
        <w:spacing w:after="140"/>
        <w:jc w:val="both"/>
      </w:pPr>
    </w:p>
    <w:p w14:paraId="2D27067D" w14:textId="50B28147" w:rsidR="00D1583F" w:rsidRPr="00D1583F" w:rsidRDefault="00D1583F" w:rsidP="00D1583F">
      <w:pPr>
        <w:pStyle w:val="Ttulo3"/>
        <w:shd w:val="clear" w:color="auto" w:fill="FDFCFC"/>
        <w:spacing w:before="360" w:line="360" w:lineRule="atLeast"/>
        <w:jc w:val="both"/>
        <w:rPr>
          <w:color w:val="1F1F1F"/>
          <w:sz w:val="22"/>
          <w:szCs w:val="22"/>
        </w:rPr>
      </w:pPr>
      <w:r w:rsidRPr="00D1583F">
        <w:rPr>
          <w:color w:val="auto"/>
          <w:sz w:val="22"/>
          <w:szCs w:val="22"/>
        </w:rPr>
        <w:lastRenderedPageBreak/>
        <w:t xml:space="preserve">PARAGRAFO SEGUNDO: </w:t>
      </w:r>
      <w:r w:rsidRPr="00D1583F">
        <w:rPr>
          <w:color w:val="1F1F1F"/>
          <w:sz w:val="22"/>
          <w:szCs w:val="22"/>
        </w:rPr>
        <w:t>Siniestros y el Deducible</w:t>
      </w:r>
      <w:r>
        <w:rPr>
          <w:color w:val="1F1F1F"/>
          <w:sz w:val="22"/>
          <w:szCs w:val="22"/>
        </w:rPr>
        <w:t xml:space="preserve">. </w:t>
      </w:r>
      <w:r w:rsidRPr="00D1583F">
        <w:rPr>
          <w:color w:val="1F1F1F"/>
          <w:sz w:val="22"/>
          <w:szCs w:val="22"/>
        </w:rPr>
        <w:t>En caso de siniestro que active la póliza Todo Riesgo:</w:t>
      </w:r>
    </w:p>
    <w:p w14:paraId="4D30C5CC" w14:textId="77777777" w:rsidR="00D1583F" w:rsidRPr="00D1583F" w:rsidRDefault="00D1583F" w:rsidP="00D1583F">
      <w:pPr>
        <w:pStyle w:val="NormalWeb"/>
        <w:numPr>
          <w:ilvl w:val="0"/>
          <w:numId w:val="4"/>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Deducible:</w:t>
      </w:r>
      <w:r w:rsidRPr="00D1583F">
        <w:rPr>
          <w:rFonts w:ascii="Arial" w:hAnsi="Arial" w:cs="Arial"/>
          <w:color w:val="1F1F1F"/>
          <w:sz w:val="22"/>
          <w:szCs w:val="22"/>
        </w:rPr>
        <w:t xml:space="preserve"> EL ARRENDATARIO es responsable del pago del cien por ciento (100%) del valor del deducible, sin importar la gravedad del siniestro.</w:t>
      </w:r>
    </w:p>
    <w:p w14:paraId="6320FB86" w14:textId="77777777" w:rsidR="00D1583F" w:rsidRPr="00D1583F" w:rsidRDefault="00D1583F" w:rsidP="00D1583F">
      <w:pPr>
        <w:pStyle w:val="NormalWeb"/>
        <w:numPr>
          <w:ilvl w:val="0"/>
          <w:numId w:val="4"/>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Sustitución de Cobro:</w:t>
      </w:r>
      <w:r w:rsidRPr="00D1583F">
        <w:rPr>
          <w:rFonts w:ascii="Arial" w:hAnsi="Arial" w:cs="Arial"/>
          <w:color w:val="1F1F1F"/>
          <w:sz w:val="22"/>
          <w:szCs w:val="22"/>
        </w:rPr>
        <w:t xml:space="preserve"> Si EL ARRENDATARIO no paga el deducible al taller o a la aseguradora, EL ARRENDADOR podrá pagar dicho deducible y repetir contra EL ARRENDATARIO, cargando el valor al saldo de su cuenta corriente o descontándolo del Depósito en Garantía.</w:t>
      </w:r>
    </w:p>
    <w:p w14:paraId="035E2A69" w14:textId="77777777" w:rsidR="00D1583F" w:rsidRPr="00D1583F" w:rsidRDefault="00D1583F" w:rsidP="00D1583F">
      <w:pPr>
        <w:pStyle w:val="NormalWeb"/>
        <w:numPr>
          <w:ilvl w:val="0"/>
          <w:numId w:val="4"/>
        </w:numPr>
        <w:shd w:val="clear" w:color="auto" w:fill="FDFCFC"/>
        <w:spacing w:before="0" w:beforeAutospacing="0" w:after="0" w:afterAutospacing="0"/>
        <w:jc w:val="both"/>
        <w:rPr>
          <w:rFonts w:ascii="Arial" w:hAnsi="Arial" w:cs="Arial"/>
          <w:color w:val="1F1F1F"/>
          <w:sz w:val="22"/>
          <w:szCs w:val="22"/>
        </w:rPr>
      </w:pPr>
      <w:r w:rsidRPr="00D1583F">
        <w:rPr>
          <w:rFonts w:ascii="Arial" w:hAnsi="Arial" w:cs="Arial"/>
          <w:b/>
          <w:bCs/>
          <w:color w:val="1F1F1F"/>
          <w:sz w:val="22"/>
          <w:szCs w:val="22"/>
        </w:rPr>
        <w:t>Sobrecostos:</w:t>
      </w:r>
      <w:r w:rsidRPr="00D1583F">
        <w:rPr>
          <w:rFonts w:ascii="Arial" w:hAnsi="Arial" w:cs="Arial"/>
          <w:color w:val="1F1F1F"/>
          <w:sz w:val="22"/>
          <w:szCs w:val="22"/>
        </w:rPr>
        <w:t xml:space="preserve"> Si por culpa o negligencia del ARRENDATARIO (embriaguez, exceso de velocidad, infracciones) la aseguradora niega la cobertura, EL ARRENDATARIO deberá asumir el valor total de las reparaciones del vehículo como si no existiera seguro."</w:t>
      </w:r>
    </w:p>
    <w:p w14:paraId="35EEEA65" w14:textId="4E8DB2BE" w:rsidR="00D1583F" w:rsidRDefault="00D1583F">
      <w:pPr>
        <w:spacing w:after="140"/>
        <w:jc w:val="both"/>
      </w:pPr>
    </w:p>
    <w:p w14:paraId="4D41F15B" w14:textId="15957929" w:rsidR="00B8009B" w:rsidRDefault="00000000">
      <w:pPr>
        <w:spacing w:after="140"/>
        <w:jc w:val="both"/>
      </w:pPr>
      <w:r>
        <w:t xml:space="preserve">Los </w:t>
      </w:r>
      <w:r>
        <w:rPr>
          <w:b/>
          <w:bCs/>
        </w:rPr>
        <w:t>datos del sistema de telemática/GPS</w:t>
      </w:r>
      <w:r>
        <w:t xml:space="preserve"> instalado en el vehículo constituyen </w:t>
      </w:r>
      <w:r>
        <w:rPr>
          <w:b/>
          <w:bCs/>
        </w:rPr>
        <w:t>prueba plena entre las Partes</w:t>
      </w:r>
      <w:r>
        <w:t xml:space="preserve"> para efectos de: (i) verificación del kilometraje mensual y liquidación de recargos; (</w:t>
      </w:r>
      <w:proofErr w:type="spellStart"/>
      <w:r>
        <w:t>ii</w:t>
      </w:r>
      <w:proofErr w:type="spellEnd"/>
      <w:r>
        <w:t>) comprobación de la ubicación geográfica del vehículo; (</w:t>
      </w:r>
      <w:proofErr w:type="spellStart"/>
      <w:r>
        <w:t>iii</w:t>
      </w:r>
      <w:proofErr w:type="spellEnd"/>
      <w:r>
        <w:t>) determinación de patrones de conducción; y (</w:t>
      </w:r>
      <w:proofErr w:type="spellStart"/>
      <w:r>
        <w:t>iv</w:t>
      </w:r>
      <w:proofErr w:type="spellEnd"/>
      <w:r>
        <w:t>) activación del mecanismo de recuperación. EL ARRENDATARIO se obliga a no manipular, dañar, desconectar ni desmontar el sistema de telemática. El incumplimiento de esta obligación dará lugar al cobro de los costos de reparación o reinstalación, y será causal de terminación inmediata del Contrato.</w:t>
      </w:r>
    </w:p>
    <w:p w14:paraId="75D50BD8" w14:textId="77777777" w:rsidR="00B8009B" w:rsidRDefault="00B8009B">
      <w:pPr>
        <w:spacing w:after="80"/>
      </w:pPr>
    </w:p>
    <w:p w14:paraId="09344ADE" w14:textId="77777777" w:rsidR="00B8009B" w:rsidRDefault="00000000">
      <w:pPr>
        <w:spacing w:after="140"/>
        <w:jc w:val="both"/>
      </w:pPr>
      <w:r>
        <w:t xml:space="preserve">EL ARRENDATARIO se obliga a </w:t>
      </w:r>
      <w:r>
        <w:rPr>
          <w:b/>
          <w:bCs/>
        </w:rPr>
        <w:t>entregar voluntariamente el vehículo</w:t>
      </w:r>
      <w:r>
        <w:t xml:space="preserve"> al primer requerimiento de EL ARRENDADOR en los eventos descritos, y </w:t>
      </w:r>
      <w:r>
        <w:rPr>
          <w:b/>
          <w:bCs/>
        </w:rPr>
        <w:t>renuncia a cualquier acción de indemnización</w:t>
      </w:r>
      <w:r>
        <w:t xml:space="preserve"> derivada del ejercicio de este mecanismo por parte de EL ARRENDADOR actuando de buena fe.</w:t>
      </w:r>
    </w:p>
    <w:p w14:paraId="3628E19E" w14:textId="77777777" w:rsidR="00B8009B" w:rsidRDefault="00000000">
      <w:pPr>
        <w:pBdr>
          <w:bottom w:val="single" w:sz="4" w:space="3" w:color="AAAAAA"/>
        </w:pBdr>
        <w:spacing w:before="300" w:after="140"/>
      </w:pPr>
      <w:r>
        <w:rPr>
          <w:b/>
          <w:bCs/>
          <w:color w:val="1F3864"/>
          <w:sz w:val="23"/>
          <w:szCs w:val="23"/>
        </w:rPr>
        <w:t>10.   EXCLUSIÓN DE RESPONSABILIDAD DEL ARRENDADOR</w:t>
      </w:r>
    </w:p>
    <w:p w14:paraId="5964425D" w14:textId="77777777" w:rsidR="00B8009B" w:rsidRDefault="00000000">
      <w:pPr>
        <w:spacing w:after="140"/>
        <w:jc w:val="both"/>
      </w:pPr>
      <w:r>
        <w:t>EL ARRENDATARIO reconoce expresamente que:</w:t>
      </w:r>
    </w:p>
    <w:p w14:paraId="7652CD10" w14:textId="77777777" w:rsidR="00B8009B" w:rsidRDefault="00000000">
      <w:pPr>
        <w:pStyle w:val="Prrafodelista"/>
        <w:numPr>
          <w:ilvl w:val="0"/>
          <w:numId w:val="2"/>
        </w:numPr>
        <w:spacing w:after="100"/>
        <w:jc w:val="both"/>
      </w:pPr>
      <w:r>
        <w:t xml:space="preserve">(i) Ha tenido oportunidad razonable de </w:t>
      </w:r>
      <w:r>
        <w:rPr>
          <w:b/>
          <w:bCs/>
        </w:rPr>
        <w:t>inspeccionar el vehículo</w:t>
      </w:r>
      <w:r>
        <w:t xml:space="preserve"> antes de la suscripción de este Contrato, que lo conoce en su estado actual y está </w:t>
      </w:r>
      <w:r>
        <w:rPr>
          <w:b/>
          <w:bCs/>
        </w:rPr>
        <w:t>satisfecho con el mismo</w:t>
      </w:r>
      <w:r>
        <w:t>;</w:t>
      </w:r>
    </w:p>
    <w:p w14:paraId="6191D280" w14:textId="77777777" w:rsidR="00B8009B" w:rsidRDefault="00000000">
      <w:pPr>
        <w:pStyle w:val="Prrafodelista"/>
        <w:numPr>
          <w:ilvl w:val="0"/>
          <w:numId w:val="2"/>
        </w:numPr>
        <w:spacing w:after="100"/>
        <w:jc w:val="both"/>
      </w:pPr>
      <w:r>
        <w:t>(</w:t>
      </w:r>
      <w:proofErr w:type="spellStart"/>
      <w:r>
        <w:t>ii</w:t>
      </w:r>
      <w:proofErr w:type="spellEnd"/>
      <w:r>
        <w:t>) Acepta el vehículo en el estado en que se encuentra, incluyendo el estado de la batería, la autonomía, el rendimiento energético y todas las características técnicas del vehículo eléctrico;</w:t>
      </w:r>
    </w:p>
    <w:p w14:paraId="324563B9" w14:textId="77777777" w:rsidR="00B8009B" w:rsidRDefault="00000000">
      <w:pPr>
        <w:pStyle w:val="Prrafodelista"/>
        <w:numPr>
          <w:ilvl w:val="0"/>
          <w:numId w:val="2"/>
        </w:numPr>
        <w:spacing w:after="100"/>
        <w:jc w:val="both"/>
      </w:pPr>
      <w:r>
        <w:t>(</w:t>
      </w:r>
      <w:proofErr w:type="spellStart"/>
      <w:r>
        <w:t>iii</w:t>
      </w:r>
      <w:proofErr w:type="spellEnd"/>
      <w:r>
        <w:t xml:space="preserve">) EL ARRENDADOR </w:t>
      </w:r>
      <w:r>
        <w:rPr>
          <w:b/>
          <w:bCs/>
        </w:rPr>
        <w:t>no hace declaración, garantía ni representación alguna</w:t>
      </w:r>
      <w:r>
        <w:t xml:space="preserve"> sobre la idoneidad del vehículo para los fines comerciales específicos de EL ARRENDATARIO, su rendimiento futuro en plataformas de movilidad, ni su disponibilidad ininterrumpida;</w:t>
      </w:r>
    </w:p>
    <w:p w14:paraId="2B0F8746" w14:textId="77777777" w:rsidR="00B8009B" w:rsidRDefault="00000000">
      <w:pPr>
        <w:pStyle w:val="Prrafodelista"/>
        <w:numPr>
          <w:ilvl w:val="0"/>
          <w:numId w:val="2"/>
        </w:numPr>
        <w:spacing w:after="100"/>
        <w:jc w:val="both"/>
      </w:pPr>
      <w:r>
        <w:t>(</w:t>
      </w:r>
      <w:proofErr w:type="spellStart"/>
      <w:r>
        <w:t>iv</w:t>
      </w:r>
      <w:proofErr w:type="spellEnd"/>
      <w:r>
        <w:t xml:space="preserve">) EL ARRENDADOR </w:t>
      </w:r>
      <w:r>
        <w:rPr>
          <w:b/>
          <w:bCs/>
        </w:rPr>
        <w:t>no será responsable</w:t>
      </w:r>
      <w:r>
        <w:t xml:space="preserve"> ante EL ARRENDATARIO por lucro cesante, pérdida de ingresos esperados, daño emergente indirecto ni perjuicios consecuenciales derivados de fallas mecánicas, eléctricas o tecnológicas del vehículo; y</w:t>
      </w:r>
    </w:p>
    <w:p w14:paraId="0DC564D2" w14:textId="77777777" w:rsidR="00B8009B" w:rsidRDefault="00000000">
      <w:pPr>
        <w:pStyle w:val="Prrafodelista"/>
        <w:numPr>
          <w:ilvl w:val="0"/>
          <w:numId w:val="2"/>
        </w:numPr>
        <w:spacing w:after="100"/>
        <w:jc w:val="both"/>
      </w:pPr>
      <w:r>
        <w:t xml:space="preserve">(v) La obligación de EL ARRENDATARIO de pagar el </w:t>
      </w:r>
      <w:r>
        <w:rPr>
          <w:b/>
          <w:bCs/>
        </w:rPr>
        <w:t>canon mínimo semanal subsiste</w:t>
      </w:r>
      <w:r>
        <w:t xml:space="preserve"> aun cuando el vehículo no esté disponible por razones de mantenimiento programado, siempre que dicho mantenimiento se ejecute dentro de los plazos pactados en este Contrato.</w:t>
      </w:r>
    </w:p>
    <w:p w14:paraId="68B97E57" w14:textId="77777777" w:rsidR="00B8009B" w:rsidRDefault="00B8009B">
      <w:pPr>
        <w:spacing w:after="80"/>
      </w:pPr>
    </w:p>
    <w:p w14:paraId="2F30B655" w14:textId="77777777" w:rsidR="00B8009B" w:rsidRDefault="00000000">
      <w:pPr>
        <w:spacing w:after="140"/>
        <w:jc w:val="both"/>
      </w:pPr>
      <w:r>
        <w:rPr>
          <w:b/>
          <w:bCs/>
        </w:rPr>
        <w:t>PARÁGRAFO:</w:t>
      </w:r>
      <w:r>
        <w:t xml:space="preserve"> Lo anterior no exime a EL ARRENDADOR de su obligación de realizar los mantenimientos preventivos a su cargo conforme al numeral 8.2 de este Contrato.</w:t>
      </w:r>
    </w:p>
    <w:p w14:paraId="7ACFB5D7" w14:textId="77777777" w:rsidR="00B8009B" w:rsidRDefault="00000000">
      <w:pPr>
        <w:pBdr>
          <w:bottom w:val="single" w:sz="4" w:space="3" w:color="AAAAAA"/>
        </w:pBdr>
        <w:spacing w:before="300" w:after="140"/>
      </w:pPr>
      <w:r>
        <w:rPr>
          <w:b/>
          <w:bCs/>
          <w:color w:val="1F3864"/>
          <w:sz w:val="23"/>
          <w:szCs w:val="23"/>
        </w:rPr>
        <w:t>11.   SUSPENSIÓN Y TERMINACIÓN DEL CONTRATO</w:t>
      </w:r>
    </w:p>
    <w:p w14:paraId="0D7FE694" w14:textId="77777777" w:rsidR="00B8009B" w:rsidRDefault="00000000">
      <w:pPr>
        <w:spacing w:before="260" w:after="120"/>
      </w:pPr>
      <w:r>
        <w:rPr>
          <w:b/>
          <w:bCs/>
          <w:color w:val="1F3864"/>
          <w:sz w:val="23"/>
          <w:szCs w:val="23"/>
        </w:rPr>
        <w:t>11.1. Suspensión</w:t>
      </w:r>
    </w:p>
    <w:p w14:paraId="7EBD7DC6" w14:textId="1919160D" w:rsidR="00B8009B" w:rsidRDefault="00000000">
      <w:pPr>
        <w:spacing w:after="140"/>
        <w:jc w:val="both"/>
      </w:pPr>
      <w:r>
        <w:lastRenderedPageBreak/>
        <w:t xml:space="preserve">El presente Contrato podrá ser suspendido </w:t>
      </w:r>
      <w:r w:rsidR="00854747">
        <w:t>(</w:t>
      </w:r>
      <w:r w:rsidR="00854747" w:rsidRPr="005D47DE">
        <w:rPr>
          <w:highlight w:val="yellow"/>
        </w:rPr>
        <w:t>periodo de gracia de no pago</w:t>
      </w:r>
      <w:r w:rsidR="00854747">
        <w:t xml:space="preserve">) </w:t>
      </w:r>
      <w:r>
        <w:t xml:space="preserve">por cualquiera de las Partes, dando aviso a la otra con una antelación mínima de </w:t>
      </w:r>
      <w:r>
        <w:rPr>
          <w:b/>
          <w:bCs/>
        </w:rPr>
        <w:t>ocho (8) días hábiles</w:t>
      </w:r>
      <w:r>
        <w:t>. EL ARRENDATARIO solo podrá suspender la ejecución del Contrato si se encuentra al día en todas sus obligaciones contractuales, y depositará el vehículo en las instalaciones que le indique EL ARRENDADOR durante el periodo de suspensión.</w:t>
      </w:r>
    </w:p>
    <w:p w14:paraId="468F161B" w14:textId="77777777" w:rsidR="00B8009B" w:rsidRDefault="00B8009B">
      <w:pPr>
        <w:spacing w:after="80"/>
      </w:pPr>
    </w:p>
    <w:p w14:paraId="7A4FE957" w14:textId="4FC37B75" w:rsidR="00B8009B" w:rsidRDefault="00000000">
      <w:pPr>
        <w:spacing w:after="140"/>
        <w:jc w:val="both"/>
      </w:pPr>
      <w:r>
        <w:t xml:space="preserve">La suspensión </w:t>
      </w:r>
      <w:r w:rsidR="00854747" w:rsidRPr="005D47DE">
        <w:rPr>
          <w:highlight w:val="yellow"/>
        </w:rPr>
        <w:t>(periodo de gracia, no pago)</w:t>
      </w:r>
      <w:r w:rsidR="00854747">
        <w:t xml:space="preserve"> </w:t>
      </w:r>
      <w:r>
        <w:t xml:space="preserve">no implica terminación del Contrato y estará sujeta a las siguientes limitaciones: (i) la suspensión máxima acumulada no podrá exceder </w:t>
      </w:r>
      <w:r>
        <w:rPr>
          <w:b/>
          <w:bCs/>
        </w:rPr>
        <w:t>cuatro (4) semanas por cada año</w:t>
      </w:r>
      <w:r>
        <w:t xml:space="preserve"> de ejecución del Contrato; (</w:t>
      </w:r>
      <w:proofErr w:type="spellStart"/>
      <w:r>
        <w:t>ii</w:t>
      </w:r>
      <w:proofErr w:type="spellEnd"/>
      <w:r>
        <w:t xml:space="preserve">) ningún periodo individual de suspensión podrá exceder de </w:t>
      </w:r>
      <w:r>
        <w:rPr>
          <w:b/>
          <w:bCs/>
        </w:rPr>
        <w:t>cuatro (4) semanas consecutivas</w:t>
      </w:r>
      <w:r>
        <w:t xml:space="preserve">; </w:t>
      </w:r>
      <w:r w:rsidR="00C42F2F">
        <w:t xml:space="preserve"> </w:t>
      </w:r>
      <w:r>
        <w:t xml:space="preserve"> Si las causas que dieron origen a la suspensión persisten al vencimiento del plazo máximo, el Contrato terminará y se procederá a su liquidación.</w:t>
      </w:r>
    </w:p>
    <w:p w14:paraId="66B79F25" w14:textId="77777777" w:rsidR="00B8009B" w:rsidRDefault="00000000">
      <w:pPr>
        <w:spacing w:before="260" w:after="120"/>
      </w:pPr>
      <w:r>
        <w:rPr>
          <w:b/>
          <w:bCs/>
          <w:color w:val="1F3864"/>
          <w:sz w:val="23"/>
          <w:szCs w:val="23"/>
        </w:rPr>
        <w:t>11.2. Causales de Terminación</w:t>
      </w:r>
    </w:p>
    <w:p w14:paraId="2D6147E7" w14:textId="77777777" w:rsidR="00B8009B" w:rsidRDefault="00000000">
      <w:pPr>
        <w:spacing w:after="140"/>
        <w:jc w:val="both"/>
      </w:pPr>
      <w:r>
        <w:t>Las Partes acuerdan que este Contrato terminará en cualquiera de los siguientes casos:</w:t>
      </w:r>
    </w:p>
    <w:p w14:paraId="08102D42" w14:textId="77777777" w:rsidR="00B8009B" w:rsidRDefault="00000000">
      <w:pPr>
        <w:pStyle w:val="Prrafodelista"/>
        <w:numPr>
          <w:ilvl w:val="0"/>
          <w:numId w:val="2"/>
        </w:numPr>
        <w:spacing w:after="100"/>
        <w:jc w:val="both"/>
      </w:pPr>
      <w:r>
        <w:t>Por vencimiento del plazo inicial o de sus prórrogas.</w:t>
      </w:r>
    </w:p>
    <w:p w14:paraId="6FA4E343" w14:textId="77777777" w:rsidR="00B8009B" w:rsidRDefault="00000000">
      <w:pPr>
        <w:pStyle w:val="Prrafodelista"/>
        <w:numPr>
          <w:ilvl w:val="0"/>
          <w:numId w:val="2"/>
        </w:numPr>
        <w:spacing w:after="100"/>
        <w:jc w:val="both"/>
      </w:pPr>
      <w:r>
        <w:rPr>
          <w:b/>
          <w:bCs/>
        </w:rPr>
        <w:t>Incumplimiento en el pago del canon:</w:t>
      </w:r>
      <w:r>
        <w:t xml:space="preserve"> por mora en el pago de </w:t>
      </w:r>
      <w:r>
        <w:rPr>
          <w:b/>
          <w:bCs/>
        </w:rPr>
        <w:t>dos (2) cánones semanales consecutivos</w:t>
      </w:r>
      <w:r>
        <w:t xml:space="preserve"> o tres (3) alternos dentro de cualquier periodo de treinta (30) días calendario, sin que EL ARRENDATARIO subsane el incumplimiento dentro de los </w:t>
      </w:r>
      <w:r>
        <w:rPr>
          <w:b/>
          <w:bCs/>
        </w:rPr>
        <w:t>cinco (5) días hábiles</w:t>
      </w:r>
      <w:r>
        <w:t xml:space="preserve"> siguientes al vencimiento del segundo canon impago.</w:t>
      </w:r>
    </w:p>
    <w:p w14:paraId="23AF7A93" w14:textId="77777777" w:rsidR="00B8009B" w:rsidRDefault="00000000">
      <w:pPr>
        <w:pStyle w:val="Prrafodelista"/>
        <w:numPr>
          <w:ilvl w:val="0"/>
          <w:numId w:val="2"/>
        </w:numPr>
        <w:spacing w:after="100"/>
        <w:jc w:val="both"/>
      </w:pPr>
      <w:r>
        <w:t>Por disolución, liquidación o quiebra de la persona jurídica, o por muerte, inhabilidad o acuerdo de insolvencia de la persona natural arrendataria.</w:t>
      </w:r>
    </w:p>
    <w:p w14:paraId="1DFE2F33" w14:textId="77777777" w:rsidR="00B8009B" w:rsidRDefault="00000000">
      <w:pPr>
        <w:pStyle w:val="Prrafodelista"/>
        <w:numPr>
          <w:ilvl w:val="0"/>
          <w:numId w:val="2"/>
        </w:numPr>
        <w:spacing w:after="100"/>
        <w:jc w:val="both"/>
      </w:pPr>
      <w:r>
        <w:t>Por incumplimiento de cualquiera de las obligaciones derivadas de este Contrato, cuando el incumplimiento sea subsanable y no sea corregido dentro de los diez (10) días hábiles siguientes al requerimiento escrito de EL ARRENDADOR; o de manera inmediata cuando el incumplimiento sea grave.</w:t>
      </w:r>
    </w:p>
    <w:p w14:paraId="3B656A2E" w14:textId="77777777" w:rsidR="00B8009B" w:rsidRDefault="00000000">
      <w:pPr>
        <w:pStyle w:val="Prrafodelista"/>
        <w:numPr>
          <w:ilvl w:val="0"/>
          <w:numId w:val="2"/>
        </w:numPr>
        <w:spacing w:after="100"/>
        <w:jc w:val="both"/>
      </w:pPr>
      <w:r>
        <w:t>Por terminación unilateral anticipada de conformidad con lo establecido en este Contrato.</w:t>
      </w:r>
    </w:p>
    <w:p w14:paraId="3CA73875" w14:textId="77777777" w:rsidR="00B8009B" w:rsidRDefault="00000000">
      <w:pPr>
        <w:pStyle w:val="Prrafodelista"/>
        <w:numPr>
          <w:ilvl w:val="0"/>
          <w:numId w:val="2"/>
        </w:numPr>
        <w:spacing w:after="100"/>
        <w:jc w:val="both"/>
      </w:pPr>
      <w:r>
        <w:t xml:space="preserve">Por </w:t>
      </w:r>
      <w:r>
        <w:rPr>
          <w:b/>
          <w:bCs/>
        </w:rPr>
        <w:t>manipulación, daño o intento de alteración</w:t>
      </w:r>
      <w:r>
        <w:t xml:space="preserve"> del dispositivo de telemática/GPS instalado en el vehículo.</w:t>
      </w:r>
    </w:p>
    <w:p w14:paraId="762DC0DC" w14:textId="77777777" w:rsidR="00B8009B" w:rsidRDefault="00000000">
      <w:pPr>
        <w:pStyle w:val="Prrafodelista"/>
        <w:numPr>
          <w:ilvl w:val="0"/>
          <w:numId w:val="2"/>
        </w:numPr>
        <w:spacing w:after="100"/>
        <w:jc w:val="both"/>
      </w:pPr>
      <w:r>
        <w:t xml:space="preserve">Por </w:t>
      </w:r>
      <w:r>
        <w:rPr>
          <w:b/>
          <w:bCs/>
        </w:rPr>
        <w:t>desvinculación de EL ARRENDATARIO</w:t>
      </w:r>
      <w:r>
        <w:t xml:space="preserve"> de la plataforma de arrendamientos de corto plazo por causa imputable a él, cuando dicha desvinculación impida la generación del ingreso mínimo garantizado por más de dos (2) semanas consecutivas.</w:t>
      </w:r>
    </w:p>
    <w:p w14:paraId="544CA863" w14:textId="77777777" w:rsidR="00B8009B" w:rsidRDefault="00000000">
      <w:pPr>
        <w:pStyle w:val="Prrafodelista"/>
        <w:numPr>
          <w:ilvl w:val="0"/>
          <w:numId w:val="2"/>
        </w:numPr>
        <w:spacing w:after="100"/>
        <w:jc w:val="both"/>
      </w:pPr>
      <w:r>
        <w:t xml:space="preserve">Por </w:t>
      </w:r>
      <w:r>
        <w:rPr>
          <w:b/>
          <w:bCs/>
        </w:rPr>
        <w:t>riesgo reputacional o de cumplimiento normativo</w:t>
      </w:r>
      <w:r>
        <w:t>: (i) si EL ARRENDATARIO es incluido en alguna lista restrictiva nacional o internacional (OFAC, ONU, DIJIN, UIAF, Interpol u otras); (</w:t>
      </w:r>
      <w:proofErr w:type="spellStart"/>
      <w:r>
        <w:t>ii</w:t>
      </w:r>
      <w:proofErr w:type="spellEnd"/>
      <w:r>
        <w:t>) si es investigado o imputado por delitos de lavado de activos, financiación del terrorismo, narcotráfico, enriquecimiento ilícito, corrupción o delitos de tránsito graves; o (</w:t>
      </w:r>
      <w:proofErr w:type="spellStart"/>
      <w:r>
        <w:t>iii</w:t>
      </w:r>
      <w:proofErr w:type="spellEnd"/>
      <w:r>
        <w:t>) si se configura una situación de riesgo reputacional que, razonablemente evaluada por EL ARRENDADOR, pueda comprometer el cumplimiento de sus obligaciones frente al sistema SARLAFT.</w:t>
      </w:r>
    </w:p>
    <w:p w14:paraId="1BE4D088" w14:textId="77777777" w:rsidR="00B8009B" w:rsidRDefault="00000000">
      <w:pPr>
        <w:pStyle w:val="Prrafodelista"/>
        <w:numPr>
          <w:ilvl w:val="0"/>
          <w:numId w:val="2"/>
        </w:numPr>
        <w:spacing w:after="100"/>
        <w:jc w:val="both"/>
      </w:pPr>
      <w:r>
        <w:t>Por mutuo acuerdo de las Partes.</w:t>
      </w:r>
    </w:p>
    <w:p w14:paraId="3420C0D5" w14:textId="77777777" w:rsidR="00B8009B" w:rsidRDefault="00000000">
      <w:pPr>
        <w:pStyle w:val="Prrafodelista"/>
        <w:numPr>
          <w:ilvl w:val="0"/>
          <w:numId w:val="2"/>
        </w:numPr>
        <w:spacing w:after="100"/>
        <w:jc w:val="both"/>
      </w:pPr>
      <w:r>
        <w:t>Por fuerza mayor o caso fortuito debidamente comprobado que haga imposible la ejecución del Contrato.</w:t>
      </w:r>
    </w:p>
    <w:p w14:paraId="67927388" w14:textId="77777777" w:rsidR="00B8009B" w:rsidRDefault="00000000">
      <w:pPr>
        <w:pStyle w:val="Prrafodelista"/>
        <w:numPr>
          <w:ilvl w:val="0"/>
          <w:numId w:val="2"/>
        </w:numPr>
        <w:spacing w:after="100"/>
        <w:jc w:val="both"/>
      </w:pPr>
      <w:r>
        <w:t>Por orden de autoridad competente.</w:t>
      </w:r>
    </w:p>
    <w:p w14:paraId="78672589" w14:textId="77777777" w:rsidR="00B8009B" w:rsidRDefault="00000000">
      <w:pPr>
        <w:spacing w:before="260" w:after="120"/>
      </w:pPr>
      <w:r>
        <w:rPr>
          <w:b/>
          <w:bCs/>
          <w:color w:val="1F3864"/>
          <w:sz w:val="23"/>
          <w:szCs w:val="23"/>
        </w:rPr>
        <w:t>11.3. Consecuencias Económicas de la Terminación por Culpa de EL ARRENDATARIO – Suma de Terminación</w:t>
      </w:r>
    </w:p>
    <w:p w14:paraId="2817DFA6" w14:textId="77777777" w:rsidR="00B8009B" w:rsidRDefault="00000000">
      <w:pPr>
        <w:spacing w:after="140"/>
        <w:jc w:val="both"/>
      </w:pPr>
      <w:r>
        <w:t xml:space="preserve">Sin perjuicio de la Cláusula Penal pactada en el numeral 12, en el evento de terminación anticipada del Contrato por incumplimiento de EL ARRENDATARIO o por decisión unilateral de EL ARRENDATARIO antes de que hayan transcurrido los cinco (5) años del plazo pactado, éste quedará </w:t>
      </w:r>
      <w:r>
        <w:lastRenderedPageBreak/>
        <w:t xml:space="preserve">obligado a pagar a EL ARRENDADOR, dentro de los </w:t>
      </w:r>
      <w:r>
        <w:rPr>
          <w:b/>
          <w:bCs/>
        </w:rPr>
        <w:t>cinco (5) días hábiles</w:t>
      </w:r>
      <w:r>
        <w:t xml:space="preserve"> siguientes a la fecha de terminación, la siguiente </w:t>
      </w:r>
      <w:r>
        <w:rPr>
          <w:b/>
          <w:bCs/>
        </w:rPr>
        <w:t>"Suma de Terminación"</w:t>
      </w:r>
      <w:r>
        <w:t>:</w:t>
      </w:r>
    </w:p>
    <w:p w14:paraId="36EBA5EB" w14:textId="77777777" w:rsidR="00B8009B" w:rsidRDefault="00000000">
      <w:pPr>
        <w:pStyle w:val="Prrafodelista"/>
        <w:numPr>
          <w:ilvl w:val="0"/>
          <w:numId w:val="2"/>
        </w:numPr>
        <w:spacing w:after="100"/>
        <w:jc w:val="both"/>
      </w:pPr>
      <w:r>
        <w:t xml:space="preserve">(i) El valor de </w:t>
      </w:r>
      <w:r>
        <w:rPr>
          <w:b/>
          <w:bCs/>
        </w:rPr>
        <w:t>todos los cánones de arrendamiento adeudados y no pagados</w:t>
      </w:r>
      <w:r>
        <w:t>, junto con los intereses de mora causados a la tasa máxima legal;</w:t>
      </w:r>
    </w:p>
    <w:p w14:paraId="0948EE35" w14:textId="77777777" w:rsidR="00B8009B" w:rsidRDefault="00000000">
      <w:pPr>
        <w:pStyle w:val="Prrafodelista"/>
        <w:numPr>
          <w:ilvl w:val="0"/>
          <w:numId w:val="2"/>
        </w:numPr>
        <w:spacing w:after="100"/>
        <w:jc w:val="both"/>
      </w:pPr>
      <w:r>
        <w:t>(</w:t>
      </w:r>
      <w:proofErr w:type="spellStart"/>
      <w:r>
        <w:t>ii</w:t>
      </w:r>
      <w:proofErr w:type="spellEnd"/>
      <w:r>
        <w:t xml:space="preserve">) Como compensación de perjuicios de común acuerdo, una suma equivalente a </w:t>
      </w:r>
      <w:r>
        <w:rPr>
          <w:b/>
          <w:bCs/>
        </w:rPr>
        <w:t>todos los cánones mínimos semanales</w:t>
      </w:r>
      <w:r>
        <w:t xml:space="preserve"> que habrían sido pagaderos desde la fecha de terminación hasta el último día del plazo pactado del Contrato, con un descuento del </w:t>
      </w:r>
      <w:r>
        <w:rPr>
          <w:b/>
          <w:bCs/>
        </w:rPr>
        <w:t>diez por ciento (10%)</w:t>
      </w:r>
      <w:r>
        <w:t xml:space="preserve"> sobre cada canon futuro para reflejar la recepción anticipada;</w:t>
      </w:r>
    </w:p>
    <w:p w14:paraId="4DE725D2" w14:textId="77777777" w:rsidR="00B8009B" w:rsidRDefault="00000000">
      <w:pPr>
        <w:pStyle w:val="Prrafodelista"/>
        <w:numPr>
          <w:ilvl w:val="0"/>
          <w:numId w:val="2"/>
        </w:numPr>
        <w:spacing w:after="100"/>
        <w:jc w:val="both"/>
      </w:pPr>
      <w:r>
        <w:t>(</w:t>
      </w:r>
      <w:proofErr w:type="spellStart"/>
      <w:r>
        <w:t>iii</w:t>
      </w:r>
      <w:proofErr w:type="spellEnd"/>
      <w:r>
        <w:t>) Todos los costos, gastos y honorarios en que incurra EL ARRENDADOR para recuperar la posesión del vehículo, localizarlo, transportarlo y restaurarlo a las condiciones requeridas por este Contrato; y</w:t>
      </w:r>
    </w:p>
    <w:p w14:paraId="37A2B677" w14:textId="77777777" w:rsidR="00B8009B" w:rsidRDefault="00000000">
      <w:pPr>
        <w:pStyle w:val="Prrafodelista"/>
        <w:numPr>
          <w:ilvl w:val="0"/>
          <w:numId w:val="2"/>
        </w:numPr>
        <w:spacing w:after="100"/>
        <w:jc w:val="both"/>
      </w:pPr>
      <w:r>
        <w:t>(</w:t>
      </w:r>
      <w:proofErr w:type="spellStart"/>
      <w:r>
        <w:t>iv</w:t>
      </w:r>
      <w:proofErr w:type="spellEnd"/>
      <w:r>
        <w:t>) El valor de cualquier Recargo por Exceso de Kilometraje pendiente de pago.</w:t>
      </w:r>
    </w:p>
    <w:p w14:paraId="783ED083" w14:textId="77777777" w:rsidR="00B8009B" w:rsidRDefault="00B8009B">
      <w:pPr>
        <w:spacing w:after="80"/>
      </w:pPr>
    </w:p>
    <w:p w14:paraId="1CD23744" w14:textId="77777777" w:rsidR="00B8009B" w:rsidRDefault="00000000">
      <w:pPr>
        <w:spacing w:after="140"/>
        <w:jc w:val="both"/>
      </w:pPr>
      <w:r>
        <w:rPr>
          <w:b/>
          <w:bCs/>
        </w:rPr>
        <w:t>PARÁGRAFO:</w:t>
      </w:r>
      <w:r>
        <w:t xml:space="preserve"> EL ARRENDADOR podrá imputar el Depósito de Garantía al pago de la Suma de Terminación, sin que ello implique renuncia a cobrar el saldo insoluto.</w:t>
      </w:r>
    </w:p>
    <w:p w14:paraId="479EE0FA" w14:textId="77777777" w:rsidR="00B8009B" w:rsidRDefault="00000000">
      <w:pPr>
        <w:spacing w:before="260" w:after="120"/>
      </w:pPr>
      <w:r>
        <w:rPr>
          <w:b/>
          <w:bCs/>
          <w:color w:val="1F3864"/>
          <w:sz w:val="23"/>
          <w:szCs w:val="23"/>
        </w:rPr>
        <w:t>11.4. Condiciones de Devolución del Vehículo</w:t>
      </w:r>
    </w:p>
    <w:p w14:paraId="3529B648" w14:textId="77777777" w:rsidR="00B8009B" w:rsidRDefault="00000000">
      <w:pPr>
        <w:spacing w:after="140"/>
        <w:jc w:val="both"/>
      </w:pPr>
      <w:r>
        <w:t xml:space="preserve">A la terminación del Contrato por cualquier causa, EL ARRENDATARIO deberá devolver el vehículo a EL ARRENDADOR dentro de las </w:t>
      </w:r>
      <w:r>
        <w:rPr>
          <w:b/>
          <w:bCs/>
        </w:rPr>
        <w:t>veinticuatro (24) horas</w:t>
      </w:r>
      <w:r>
        <w:t xml:space="preserve"> siguientes a la fecha de terminación, cumpliendo las siguientes condiciones mínimas:</w:t>
      </w:r>
    </w:p>
    <w:p w14:paraId="1C42AB5F" w14:textId="77777777" w:rsidR="00B8009B" w:rsidRDefault="00000000">
      <w:pPr>
        <w:pStyle w:val="Prrafodelista"/>
        <w:numPr>
          <w:ilvl w:val="0"/>
          <w:numId w:val="2"/>
        </w:numPr>
        <w:spacing w:after="100"/>
        <w:jc w:val="both"/>
      </w:pPr>
      <w:r>
        <w:t xml:space="preserve">(i) Con una carga de batería </w:t>
      </w:r>
      <w:r>
        <w:rPr>
          <w:b/>
          <w:bCs/>
        </w:rPr>
        <w:t>no inferior al ochenta por ciento (80%)</w:t>
      </w:r>
      <w:r>
        <w:t>;</w:t>
      </w:r>
    </w:p>
    <w:p w14:paraId="44B50C5D" w14:textId="77777777" w:rsidR="00B8009B" w:rsidRDefault="00000000">
      <w:pPr>
        <w:pStyle w:val="Prrafodelista"/>
        <w:numPr>
          <w:ilvl w:val="0"/>
          <w:numId w:val="2"/>
        </w:numPr>
        <w:spacing w:after="100"/>
        <w:jc w:val="both"/>
      </w:pPr>
      <w:r>
        <w:t>(</w:t>
      </w:r>
      <w:proofErr w:type="spellStart"/>
      <w:r>
        <w:t>ii</w:t>
      </w:r>
      <w:proofErr w:type="spellEnd"/>
      <w:r>
        <w:t>) En buen estado de funcionamiento y presentación, salvo el desgaste normal atribuible al uso adecuado;</w:t>
      </w:r>
    </w:p>
    <w:p w14:paraId="70A8361B" w14:textId="77777777" w:rsidR="00B8009B" w:rsidRDefault="00000000">
      <w:pPr>
        <w:pStyle w:val="Prrafodelista"/>
        <w:numPr>
          <w:ilvl w:val="0"/>
          <w:numId w:val="2"/>
        </w:numPr>
        <w:spacing w:after="100"/>
        <w:jc w:val="both"/>
      </w:pPr>
      <w:r>
        <w:t>(</w:t>
      </w:r>
      <w:proofErr w:type="spellStart"/>
      <w:r>
        <w:t>iii</w:t>
      </w:r>
      <w:proofErr w:type="spellEnd"/>
      <w:r>
        <w:t>) Con todos los accesorios, herramientas, manuales, tarjetas de acceso a cargadores y demás elementos entregados al inicio del Contrato, conforme al inventario inicial;</w:t>
      </w:r>
    </w:p>
    <w:p w14:paraId="0030A059" w14:textId="77777777" w:rsidR="00B8009B" w:rsidRDefault="00000000">
      <w:pPr>
        <w:pStyle w:val="Prrafodelista"/>
        <w:numPr>
          <w:ilvl w:val="0"/>
          <w:numId w:val="2"/>
        </w:numPr>
        <w:spacing w:after="100"/>
        <w:jc w:val="both"/>
      </w:pPr>
      <w:r>
        <w:t>(</w:t>
      </w:r>
      <w:proofErr w:type="spellStart"/>
      <w:r>
        <w:t>iv</w:t>
      </w:r>
      <w:proofErr w:type="spellEnd"/>
      <w:r>
        <w:t>) Libre de daños no reportados durante la ejecución del Contrato; y</w:t>
      </w:r>
    </w:p>
    <w:p w14:paraId="64843771" w14:textId="77777777" w:rsidR="00B8009B" w:rsidRDefault="00000000">
      <w:pPr>
        <w:pStyle w:val="Prrafodelista"/>
        <w:numPr>
          <w:ilvl w:val="0"/>
          <w:numId w:val="2"/>
        </w:numPr>
        <w:spacing w:after="100"/>
        <w:jc w:val="both"/>
      </w:pPr>
      <w:r>
        <w:t>(v) En condiciones adecuadas de limpieza interior y exterior.</w:t>
      </w:r>
    </w:p>
    <w:p w14:paraId="3F4FE456" w14:textId="77777777" w:rsidR="00B8009B" w:rsidRDefault="00B8009B">
      <w:pPr>
        <w:spacing w:after="80"/>
      </w:pPr>
    </w:p>
    <w:p w14:paraId="76F789E3" w14:textId="77777777" w:rsidR="00B8009B" w:rsidRDefault="00000000">
      <w:pPr>
        <w:spacing w:after="140"/>
        <w:jc w:val="both"/>
      </w:pPr>
      <w:r>
        <w:t xml:space="preserve">Si el vehículo es devuelto sin cumplir las condiciones anteriores, EL ARRENDATARIO pagará a EL ARRENDADOR dentro de los cinco (5) días hábiles siguientes: (a) Costo de limpieza profunda: </w:t>
      </w:r>
      <w:r>
        <w:rPr>
          <w:b/>
          <w:bCs/>
        </w:rPr>
        <w:t>$ 200.000</w:t>
      </w:r>
      <w:r>
        <w:t xml:space="preserve"> si el vehículo no está en condiciones aceptables de limpieza; (b) Costo de reposición de accesorios o elementos faltantes, según precios de mercado; y (c) Costo de reparación de daños no atribuibles al desgaste normal, con base en el avalúo de un taller autorizado.</w:t>
      </w:r>
    </w:p>
    <w:p w14:paraId="1171B0B8" w14:textId="77777777" w:rsidR="00B8009B" w:rsidRDefault="00000000">
      <w:pPr>
        <w:pBdr>
          <w:bottom w:val="single" w:sz="4" w:space="3" w:color="AAAAAA"/>
        </w:pBdr>
        <w:spacing w:before="300" w:after="140"/>
      </w:pPr>
      <w:r>
        <w:rPr>
          <w:b/>
          <w:bCs/>
          <w:color w:val="1F3864"/>
          <w:sz w:val="23"/>
          <w:szCs w:val="23"/>
        </w:rPr>
        <w:t>12.   CLÁUSULA PENAL POR INCUMPLIMIENTO</w:t>
      </w:r>
    </w:p>
    <w:p w14:paraId="519541DC" w14:textId="77777777" w:rsidR="00B8009B" w:rsidRDefault="00000000">
      <w:pPr>
        <w:spacing w:after="140"/>
        <w:jc w:val="both"/>
      </w:pPr>
      <w:r>
        <w:t xml:space="preserve">El incumplimiento de las obligaciones a cargo de cualquiera de las Partes, la hará deudora a favor de la otra, sin necesidad de requerimiento previo o con la sola prueba sumaria del incumplimiento, de una sanción equivalente al </w:t>
      </w:r>
      <w:r>
        <w:rPr>
          <w:b/>
          <w:bCs/>
          <w:color w:val="2E5FAA"/>
          <w:u w:val="single"/>
        </w:rPr>
        <w:t>____________________________</w:t>
      </w:r>
      <w:r>
        <w:t xml:space="preserve"> por ciento (</w:t>
      </w:r>
      <w:r>
        <w:rPr>
          <w:b/>
          <w:bCs/>
          <w:color w:val="2E5FAA"/>
          <w:u w:val="single"/>
        </w:rPr>
        <w:t>____________________________</w:t>
      </w:r>
      <w:r>
        <w:t xml:space="preserve">%) del valor comercial del vehículo, estimado al momento del incumplimiento en la suma de </w:t>
      </w:r>
      <w:r>
        <w:rPr>
          <w:b/>
          <w:bCs/>
        </w:rPr>
        <w:t xml:space="preserve">$ </w:t>
      </w:r>
      <w:r>
        <w:rPr>
          <w:b/>
          <w:bCs/>
          <w:color w:val="2E5FAA"/>
          <w:u w:val="single"/>
        </w:rPr>
        <w:t>____________________________</w:t>
      </w:r>
      <w:r>
        <w:t xml:space="preserve"> (</w:t>
      </w:r>
      <w:r>
        <w:rPr>
          <w:b/>
          <w:bCs/>
          <w:color w:val="2E5FAA"/>
          <w:u w:val="single"/>
        </w:rPr>
        <w:t>____________________________</w:t>
      </w:r>
      <w:r>
        <w:t xml:space="preserve"> pesos m/</w:t>
      </w:r>
      <w:proofErr w:type="spellStart"/>
      <w:r>
        <w:t>cte</w:t>
      </w:r>
      <w:proofErr w:type="spellEnd"/>
      <w:r>
        <w:t>).</w:t>
      </w:r>
    </w:p>
    <w:p w14:paraId="660C658B" w14:textId="77777777" w:rsidR="00B8009B" w:rsidRDefault="00B8009B">
      <w:pPr>
        <w:spacing w:after="80"/>
      </w:pPr>
    </w:p>
    <w:p w14:paraId="04A0706C" w14:textId="77777777" w:rsidR="00B8009B" w:rsidRDefault="00000000">
      <w:pPr>
        <w:spacing w:after="140"/>
        <w:jc w:val="both"/>
      </w:pPr>
      <w:r>
        <w:t>La Parte cumplida podrá exigir a la Parte incumplida, simultáneamente: (i) el pago de la Cláusula Penal; (</w:t>
      </w:r>
      <w:proofErr w:type="spellStart"/>
      <w:r>
        <w:t>ii</w:t>
      </w:r>
      <w:proofErr w:type="spellEnd"/>
      <w:r>
        <w:t>) el cumplimiento o la terminación del Contrato; y (</w:t>
      </w:r>
      <w:proofErr w:type="spellStart"/>
      <w:r>
        <w:t>iii</w:t>
      </w:r>
      <w:proofErr w:type="spellEnd"/>
      <w:r>
        <w:t>) el cobro de la totalidad de los perjuicios que se le hayan ocasionado. La exigibilidad de la Cláusula Penal no excluye el derecho a reclamar perjuicios adicionales ni implica renuncia a la exigibilidad de la obligación incumplida.</w:t>
      </w:r>
    </w:p>
    <w:p w14:paraId="6F870C47" w14:textId="1D12D279" w:rsidR="00F33512" w:rsidRDefault="00FD386E">
      <w:pPr>
        <w:spacing w:after="140"/>
        <w:jc w:val="both"/>
      </w:pPr>
      <w:r>
        <w:rPr>
          <w:b/>
          <w:bCs/>
          <w:color w:val="1F3864"/>
          <w:sz w:val="23"/>
          <w:szCs w:val="23"/>
        </w:rPr>
        <w:lastRenderedPageBreak/>
        <w:t xml:space="preserve"> </w:t>
      </w:r>
    </w:p>
    <w:p w14:paraId="03798BEF" w14:textId="26281321" w:rsidR="00B8009B" w:rsidRDefault="00000000">
      <w:pPr>
        <w:pBdr>
          <w:bottom w:val="single" w:sz="4" w:space="3" w:color="AAAAAA"/>
        </w:pBdr>
        <w:spacing w:before="300" w:after="140"/>
      </w:pPr>
      <w:r>
        <w:rPr>
          <w:b/>
          <w:bCs/>
          <w:color w:val="1F3864"/>
          <w:sz w:val="23"/>
          <w:szCs w:val="23"/>
        </w:rPr>
        <w:t>1</w:t>
      </w:r>
      <w:r w:rsidR="00FD386E">
        <w:rPr>
          <w:b/>
          <w:bCs/>
          <w:color w:val="1F3864"/>
          <w:sz w:val="23"/>
          <w:szCs w:val="23"/>
        </w:rPr>
        <w:t>3</w:t>
      </w:r>
      <w:r>
        <w:rPr>
          <w:b/>
          <w:bCs/>
          <w:color w:val="1F3864"/>
          <w:sz w:val="23"/>
          <w:szCs w:val="23"/>
        </w:rPr>
        <w:t>.   DISPOSICIONES GENERALES</w:t>
      </w:r>
    </w:p>
    <w:p w14:paraId="68F9F36A" w14:textId="4B467794"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.1. Autonomía e Indemnidad</w:t>
      </w:r>
    </w:p>
    <w:p w14:paraId="57FC0E0F" w14:textId="77777777" w:rsidR="00B8009B" w:rsidRDefault="00000000">
      <w:pPr>
        <w:spacing w:after="140"/>
        <w:jc w:val="both"/>
      </w:pPr>
      <w:r>
        <w:t>El presente Contrato no dará lugar a la formación de una sociedad de hecho, agencia comercial, contrato de corretaje ni acto de apoderamiento. Cada una de las Partes se obliga a mantener indemne a la otra por concepto de cualesquiera sumas que adeude a terceros, así como por el pago de los impuestos, tasas o contribuciones que de conformidad con este Contrato cada una deba cubrir.</w:t>
      </w:r>
    </w:p>
    <w:p w14:paraId="7BB44C82" w14:textId="1318E5DB"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.2. Autonomía Laboral y No Dependencia</w:t>
      </w:r>
    </w:p>
    <w:p w14:paraId="4EE8091E" w14:textId="77777777" w:rsidR="00B8009B" w:rsidRDefault="00000000">
      <w:pPr>
        <w:spacing w:after="140"/>
        <w:jc w:val="both"/>
      </w:pPr>
      <w:r>
        <w:t>Las Partes declaran bajo la gravedad de juramento que no existe ninguna clase de vinculación laboral entre ellas o sus dependientes, y que sus respectivas labores serán ejecutadas por propia cuenta con total autonomía.</w:t>
      </w:r>
    </w:p>
    <w:p w14:paraId="36B2A156" w14:textId="7642F0D4"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.3. Invalidez o Ineficacia Parcial</w:t>
      </w:r>
    </w:p>
    <w:p w14:paraId="7DE4271F" w14:textId="77777777" w:rsidR="00B8009B" w:rsidRDefault="00000000">
      <w:pPr>
        <w:spacing w:after="140"/>
        <w:jc w:val="both"/>
      </w:pPr>
      <w:r>
        <w:t>Si cualquier parte, término o disposición de este Contrato es declarado ilegal, ineficaz o en conflicto con cualquier ley aplicable, no se afectará la validez y eficacia del resto de sus disposiciones. Las Partes se comprometen a reemplazar de buena fe la disposición inválida por una que logre en la mayor medida posible la intención original.</w:t>
      </w:r>
    </w:p>
    <w:p w14:paraId="34BDCA05" w14:textId="72B1B568"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.4. Confidencialidad</w:t>
      </w:r>
    </w:p>
    <w:p w14:paraId="6FFC0219" w14:textId="77777777" w:rsidR="00B8009B" w:rsidRDefault="00000000">
      <w:pPr>
        <w:spacing w:after="140"/>
        <w:jc w:val="both"/>
      </w:pPr>
      <w:r>
        <w:t>Las Partes reconocen y acuerdan que con motivo de este Contrato han conocido recíprocamente información de carácter estrictamente confidencial, que únicamente podrán utilizar para los fines del mismo. Se obligan a no revelar, directa o indirectamente, durante la vigencia del Contrato ni con posterioridad a su terminación, el contenido de los datos o información referida, a ninguna persona o entidad, nacional o extranjera.</w:t>
      </w:r>
    </w:p>
    <w:p w14:paraId="31E96295" w14:textId="79713194"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.5. Cesión</w:t>
      </w:r>
    </w:p>
    <w:p w14:paraId="6177BE60" w14:textId="77777777" w:rsidR="00B8009B" w:rsidRDefault="00000000">
      <w:pPr>
        <w:spacing w:after="140"/>
        <w:jc w:val="both"/>
      </w:pPr>
      <w:r>
        <w:rPr>
          <w:b/>
          <w:bCs/>
        </w:rPr>
        <w:t>EL ARRENDADOR</w:t>
      </w:r>
      <w:r>
        <w:t xml:space="preserve"> podrá ceder o transferir los derechos derivados de este Contrato sin necesidad de consentimiento previo de EL ARRENDATARIO, notificándolo por escrito. </w:t>
      </w:r>
      <w:r>
        <w:rPr>
          <w:b/>
          <w:bCs/>
        </w:rPr>
        <w:t>EL ARRENDATARIO</w:t>
      </w:r>
      <w:r>
        <w:t xml:space="preserve"> no podrá ceder total ni parcialmente este Contrato, ni los derechos derivados del mismo, sin obtener el consentimiento escrito previo de EL ARRENDADOR.</w:t>
      </w:r>
    </w:p>
    <w:p w14:paraId="49CF5752" w14:textId="2AB96200"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.6. Propiedad Industrial</w:t>
      </w:r>
    </w:p>
    <w:p w14:paraId="3255B497" w14:textId="77777777" w:rsidR="00B8009B" w:rsidRDefault="00000000">
      <w:pPr>
        <w:spacing w:after="140"/>
        <w:jc w:val="both"/>
      </w:pPr>
      <w:r>
        <w:t>Ninguna de las Partes usará las marcas comerciales, nombres comerciales, propiedad intelectual u otros derechos legalmente protegidos de la otra Parte, en ninguna promoción o publicidad, sin obtener el consentimiento previo y por escrito de la Parte que tenga el derecho.</w:t>
      </w:r>
    </w:p>
    <w:p w14:paraId="1CFDC97E" w14:textId="596F64E5"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.7. Fuerza Mayor y Caso Fortuito</w:t>
      </w:r>
    </w:p>
    <w:p w14:paraId="4F27A8EF" w14:textId="77777777" w:rsidR="00B8009B" w:rsidRDefault="00000000">
      <w:pPr>
        <w:spacing w:after="140"/>
        <w:jc w:val="both"/>
      </w:pPr>
      <w:r>
        <w:t>Se entenderá por fuerza mayor o caso fortuito todo acontecimiento imprevisible e irresistible, de conformidad con el artículo 1° de la Ley 95 de 1890 y el Código Civil colombiano. La Parte afectada deberá notificar por escrito a la otra Parte, indicando el hecho constitutivo y adjuntando las pruebas necesarias, dentro de los cinco (5) días hábiles siguientes a su ocurrencia. No se consideran eventos de fuerza mayor: huelgas o paros laborales de cualquiera de las Partes, órdenes de autoridad que restrinjan la prestación de servicios por causa imputable a EL ARRENDATARIO, ni amenazas derivadas de actividades ilícitas del ARRENDATARIO.</w:t>
      </w:r>
    </w:p>
    <w:p w14:paraId="3F88C193" w14:textId="0E773516"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.8. Protección de Datos Personales</w:t>
      </w:r>
    </w:p>
    <w:p w14:paraId="7C76FBB1" w14:textId="77777777" w:rsidR="00B8009B" w:rsidRDefault="00000000">
      <w:pPr>
        <w:spacing w:after="140"/>
        <w:jc w:val="both"/>
      </w:pPr>
      <w:r>
        <w:lastRenderedPageBreak/>
        <w:t>Las Partes se comprometen a cumplir con lo previsto en la Ley 1266 de 2008, la Ley 1581 de 2012 y el Decreto 1377 de 2013. Los datos personales intercambiados en desarrollo de este Contrato únicamente serán utilizados para los fines del mismo.</w:t>
      </w:r>
    </w:p>
    <w:p w14:paraId="7BA2A697" w14:textId="3C1CC3C1"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.9. Declaración de No Consumidor</w:t>
      </w:r>
    </w:p>
    <w:p w14:paraId="29DDE146" w14:textId="77777777" w:rsidR="00B8009B" w:rsidRDefault="00000000">
      <w:pPr>
        <w:spacing w:after="140"/>
        <w:jc w:val="both"/>
      </w:pPr>
      <w:r>
        <w:t xml:space="preserve">EL ARRENDATARIO reconoce expresamente que ha celebrado este Contrato </w:t>
      </w:r>
      <w:r>
        <w:rPr>
          <w:b/>
          <w:bCs/>
        </w:rPr>
        <w:t>en el curso de un negocio y no como consumidor</w:t>
      </w:r>
      <w:r>
        <w:t>, tal como se define en la Ley de Protección al Consumidor de Colombia (Ley 1480 de 2011). En consecuencia, las disposiciones de protección al consumidor de dicha Ley no le serán aplicables en el marco de este Contrato.</w:t>
      </w:r>
    </w:p>
    <w:p w14:paraId="4017FBFE" w14:textId="1550CF09"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.10. Gastos e Impuestos</w:t>
      </w:r>
    </w:p>
    <w:p w14:paraId="732B16A3" w14:textId="61F332BF" w:rsidR="00B8009B" w:rsidRDefault="00000000">
      <w:pPr>
        <w:spacing w:after="140"/>
        <w:jc w:val="both"/>
      </w:pPr>
      <w:r>
        <w:t xml:space="preserve">Cada una de las Partes asumirá los impuestos y tributos que legalmente le correspondan. </w:t>
      </w:r>
      <w:r w:rsidR="00591EDE">
        <w:t xml:space="preserve"> </w:t>
      </w:r>
    </w:p>
    <w:p w14:paraId="57106379" w14:textId="5C45A911"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.11. Modificaciones</w:t>
      </w:r>
    </w:p>
    <w:p w14:paraId="2AC50754" w14:textId="77777777" w:rsidR="00B8009B" w:rsidRDefault="00000000">
      <w:pPr>
        <w:spacing w:after="140"/>
        <w:jc w:val="both"/>
      </w:pPr>
      <w:r>
        <w:t>Cualquier modificación a este Contrato durante su vigencia deberá realizarse de común acuerdo entre las Partes y constar por escrito mediante la suscripción del correspondiente Otrosí.</w:t>
      </w:r>
    </w:p>
    <w:p w14:paraId="63B6EA58" w14:textId="2F6E5391" w:rsidR="00B8009B" w:rsidRDefault="00000000">
      <w:pPr>
        <w:spacing w:before="260" w:after="120"/>
      </w:pPr>
      <w:r>
        <w:rPr>
          <w:b/>
          <w:bCs/>
          <w:color w:val="1F3864"/>
          <w:sz w:val="23"/>
          <w:szCs w:val="23"/>
        </w:rPr>
        <w:t>1</w:t>
      </w:r>
      <w:r w:rsidR="00FD386E">
        <w:rPr>
          <w:b/>
          <w:bCs/>
          <w:color w:val="1F3864"/>
          <w:sz w:val="23"/>
          <w:szCs w:val="23"/>
        </w:rPr>
        <w:t>3</w:t>
      </w:r>
      <w:r>
        <w:rPr>
          <w:b/>
          <w:bCs/>
          <w:color w:val="1F3864"/>
          <w:sz w:val="23"/>
          <w:szCs w:val="23"/>
        </w:rPr>
        <w:t>.12. Oportunidad Razonable para Cumplir</w:t>
      </w:r>
    </w:p>
    <w:p w14:paraId="7B492116" w14:textId="77777777" w:rsidR="00B8009B" w:rsidRDefault="00000000">
      <w:pPr>
        <w:spacing w:after="140"/>
        <w:jc w:val="both"/>
      </w:pPr>
      <w:r>
        <w:t xml:space="preserve">Antes de presentar una reclamación en el sentido de que la otra Parte no ha cumplido con sus obligaciones, cada Parte concederá a la otra una oportunidad razonable para cumplirlas, que se fija en </w:t>
      </w:r>
      <w:r>
        <w:rPr>
          <w:b/>
          <w:bCs/>
        </w:rPr>
        <w:t>diez (10) días hábiles</w:t>
      </w:r>
      <w:r>
        <w:t>, salvo en los casos en que el incumplimiento pueda hacer responsable a la Parte afectada frente a autoridades estatales o terceros, o constituya un incumplimiento grave de este Contrato.</w:t>
      </w:r>
    </w:p>
    <w:p w14:paraId="3F873125" w14:textId="74AA394C" w:rsidR="00B8009B" w:rsidRDefault="00000000">
      <w:pPr>
        <w:pBdr>
          <w:bottom w:val="single" w:sz="4" w:space="3" w:color="AAAAAA"/>
        </w:pBdr>
        <w:spacing w:before="300" w:after="140"/>
      </w:pPr>
      <w:r>
        <w:rPr>
          <w:b/>
          <w:bCs/>
          <w:color w:val="1F3864"/>
          <w:sz w:val="23"/>
          <w:szCs w:val="23"/>
        </w:rPr>
        <w:t>1</w:t>
      </w:r>
      <w:r w:rsidR="00FD386E">
        <w:rPr>
          <w:b/>
          <w:bCs/>
          <w:color w:val="1F3864"/>
          <w:sz w:val="23"/>
          <w:szCs w:val="23"/>
        </w:rPr>
        <w:t>4</w:t>
      </w:r>
      <w:r w:rsidR="00591EDE">
        <w:rPr>
          <w:b/>
          <w:bCs/>
          <w:color w:val="1F3864"/>
          <w:sz w:val="23"/>
          <w:szCs w:val="23"/>
        </w:rPr>
        <w:t>.</w:t>
      </w:r>
      <w:r>
        <w:rPr>
          <w:b/>
          <w:bCs/>
          <w:color w:val="1F3864"/>
          <w:sz w:val="23"/>
          <w:szCs w:val="23"/>
        </w:rPr>
        <w:t xml:space="preserve">   LEY APLICABLE</w:t>
      </w:r>
    </w:p>
    <w:p w14:paraId="40751E5A" w14:textId="77777777" w:rsidR="00B8009B" w:rsidRDefault="00000000">
      <w:pPr>
        <w:spacing w:after="140"/>
        <w:jc w:val="both"/>
      </w:pPr>
      <w:r>
        <w:t>Este Contrato y cualquier disputa o controversia que surja del mismo estarán regidos e interpretados de conformidad con las leyes de la República de Colombia.</w:t>
      </w:r>
    </w:p>
    <w:p w14:paraId="681A283A" w14:textId="77777777" w:rsidR="00B8009B" w:rsidRDefault="00B8009B">
      <w:pPr>
        <w:spacing w:after="60"/>
      </w:pPr>
    </w:p>
    <w:p w14:paraId="4E86287D" w14:textId="77777777" w:rsidR="00B8009B" w:rsidRDefault="00000000">
      <w:pPr>
        <w:spacing w:after="140"/>
        <w:jc w:val="both"/>
      </w:pPr>
      <w:r>
        <w:t>Las Partes manifiestan que han realizado sus propias averiguaciones y se consideran satisfechas respecto de todos los asuntos relacionados con el presente Contrato. En consecuencia, declaran que: (i) sus obligaciones bajo este Contrato han sido asumidas libres de cualquier vicio del consentimiento; (</w:t>
      </w:r>
      <w:proofErr w:type="spellStart"/>
      <w:r>
        <w:t>ii</w:t>
      </w:r>
      <w:proofErr w:type="spellEnd"/>
      <w:r>
        <w:t>) todas las disposiciones de este Contrato son eficaces, válidas y vinculantes; (</w:t>
      </w:r>
      <w:proofErr w:type="spellStart"/>
      <w:r>
        <w:t>iii</w:t>
      </w:r>
      <w:proofErr w:type="spellEnd"/>
      <w:r>
        <w:t>) han recibido la asesoría que consideraron necesaria y entienden a cabalidad el alcance de cada estipulación; (</w:t>
      </w:r>
      <w:proofErr w:type="spellStart"/>
      <w:r>
        <w:t>iv</w:t>
      </w:r>
      <w:proofErr w:type="spellEnd"/>
      <w:r>
        <w:t>) toda la información suministrada por las Partes es verídica, correcta y verificable; y (v) han leído el Contrato en su integridad y comprenden todos sus términos y condiciones.</w:t>
      </w:r>
    </w:p>
    <w:p w14:paraId="0BCC2113" w14:textId="5DFFDA89" w:rsidR="00B8009B" w:rsidRDefault="00000000">
      <w:pPr>
        <w:pBdr>
          <w:bottom w:val="single" w:sz="4" w:space="3" w:color="AAAAAA"/>
        </w:pBdr>
        <w:spacing w:before="300" w:after="140"/>
      </w:pPr>
      <w:r>
        <w:rPr>
          <w:b/>
          <w:bCs/>
          <w:color w:val="1F3864"/>
          <w:sz w:val="23"/>
          <w:szCs w:val="23"/>
        </w:rPr>
        <w:t>1</w:t>
      </w:r>
      <w:r w:rsidR="00591EDE">
        <w:rPr>
          <w:b/>
          <w:bCs/>
          <w:color w:val="1F3864"/>
          <w:sz w:val="23"/>
          <w:szCs w:val="23"/>
        </w:rPr>
        <w:t>5</w:t>
      </w:r>
      <w:r>
        <w:rPr>
          <w:b/>
          <w:bCs/>
          <w:color w:val="1F3864"/>
          <w:sz w:val="23"/>
          <w:szCs w:val="23"/>
        </w:rPr>
        <w:t>.   CLÁUSULA COMPROMISORIA</w:t>
      </w:r>
    </w:p>
    <w:p w14:paraId="311D8B54" w14:textId="77777777" w:rsidR="00B8009B" w:rsidRDefault="00000000">
      <w:pPr>
        <w:spacing w:after="140"/>
        <w:jc w:val="both"/>
      </w:pPr>
      <w:r>
        <w:t xml:space="preserve">Cualquier diferencia, controversia o reclamación que surja entre las Partes por razón del presente Contrato, que no se pueda resolver amigable y directamente dentro de los </w:t>
      </w:r>
      <w:r>
        <w:rPr>
          <w:b/>
          <w:bCs/>
        </w:rPr>
        <w:t>quince (15) días comunes</w:t>
      </w:r>
      <w:r>
        <w:t xml:space="preserve"> siguientes a la fecha del aviso de reclamo, será resuelta por un </w:t>
      </w:r>
      <w:r>
        <w:rPr>
          <w:b/>
          <w:bCs/>
        </w:rPr>
        <w:t>tribunal de arbitramento</w:t>
      </w:r>
      <w:r>
        <w:t xml:space="preserve"> ante el Centro de Arbitraje y Conciliación de la Cámara de Comercio de Bogotá, con sujeción a las siguientes reglas:</w:t>
      </w:r>
    </w:p>
    <w:p w14:paraId="5576DC8C" w14:textId="77777777" w:rsidR="00B8009B" w:rsidRDefault="00000000">
      <w:pPr>
        <w:pStyle w:val="Prrafodelista"/>
        <w:numPr>
          <w:ilvl w:val="0"/>
          <w:numId w:val="2"/>
        </w:numPr>
        <w:spacing w:after="100"/>
        <w:jc w:val="both"/>
      </w:pPr>
      <w:r>
        <w:t>El tribunal estará integrado por tres (3) árbitros, salvo en los procesos de menor cuantía donde bastará un (1) árbitro.</w:t>
      </w:r>
    </w:p>
    <w:p w14:paraId="4BF7C831" w14:textId="77777777" w:rsidR="00B8009B" w:rsidRDefault="00000000">
      <w:pPr>
        <w:pStyle w:val="Prrafodelista"/>
        <w:numPr>
          <w:ilvl w:val="0"/>
          <w:numId w:val="2"/>
        </w:numPr>
        <w:spacing w:after="100"/>
        <w:jc w:val="both"/>
      </w:pPr>
      <w:r>
        <w:t>Los árbitros serán designados por el Centro de Arbitraje y Conciliación de la Cámara de Comercio de Bogotá conforme a su reglamento.</w:t>
      </w:r>
    </w:p>
    <w:p w14:paraId="7BC7D7C3" w14:textId="77777777" w:rsidR="00B8009B" w:rsidRDefault="00000000">
      <w:pPr>
        <w:pStyle w:val="Prrafodelista"/>
        <w:numPr>
          <w:ilvl w:val="0"/>
          <w:numId w:val="2"/>
        </w:numPr>
        <w:spacing w:after="100"/>
        <w:jc w:val="both"/>
      </w:pPr>
      <w:r>
        <w:lastRenderedPageBreak/>
        <w:t>El tribunal fallará en derecho, con base en las normas vigentes y aplicables de la República de Colombia.</w:t>
      </w:r>
    </w:p>
    <w:p w14:paraId="3CAD5D7C" w14:textId="77777777" w:rsidR="00B8009B" w:rsidRDefault="00000000">
      <w:pPr>
        <w:pStyle w:val="Prrafodelista"/>
        <w:numPr>
          <w:ilvl w:val="0"/>
          <w:numId w:val="2"/>
        </w:numPr>
        <w:spacing w:after="100"/>
        <w:jc w:val="both"/>
      </w:pPr>
      <w:r>
        <w:t>El tribunal funcionará en Bogotá, en la sede del Centro de Arbitraje y Conciliación de la Cámara de Comercio de Bogotá.</w:t>
      </w:r>
    </w:p>
    <w:p w14:paraId="61E82B72" w14:textId="77777777" w:rsidR="00B8009B" w:rsidRDefault="00000000">
      <w:pPr>
        <w:pStyle w:val="Prrafodelista"/>
        <w:numPr>
          <w:ilvl w:val="0"/>
          <w:numId w:val="2"/>
        </w:numPr>
        <w:spacing w:after="100"/>
        <w:jc w:val="both"/>
      </w:pPr>
      <w:r>
        <w:t>El laudo arbitral deberá dictarse en un plazo no mayor de seis (6) meses.</w:t>
      </w:r>
    </w:p>
    <w:p w14:paraId="22D7A69B" w14:textId="44C05F59" w:rsidR="00B8009B" w:rsidRDefault="00000000">
      <w:pPr>
        <w:pBdr>
          <w:bottom w:val="single" w:sz="4" w:space="3" w:color="AAAAAA"/>
        </w:pBdr>
        <w:spacing w:before="300" w:after="140"/>
      </w:pPr>
      <w:r>
        <w:rPr>
          <w:b/>
          <w:bCs/>
          <w:color w:val="1F3864"/>
          <w:sz w:val="23"/>
          <w:szCs w:val="23"/>
        </w:rPr>
        <w:t>1</w:t>
      </w:r>
      <w:r w:rsidR="00591EDE">
        <w:rPr>
          <w:b/>
          <w:bCs/>
          <w:color w:val="1F3864"/>
          <w:sz w:val="23"/>
          <w:szCs w:val="23"/>
        </w:rPr>
        <w:t>6</w:t>
      </w:r>
      <w:r>
        <w:rPr>
          <w:b/>
          <w:bCs/>
          <w:color w:val="1F3864"/>
          <w:sz w:val="23"/>
          <w:szCs w:val="23"/>
        </w:rPr>
        <w:t>.   LIQUIDACIÓN DEL CONTRATO</w:t>
      </w:r>
    </w:p>
    <w:p w14:paraId="461F5B41" w14:textId="77777777" w:rsidR="00B8009B" w:rsidRDefault="00000000">
      <w:pPr>
        <w:spacing w:after="140"/>
        <w:jc w:val="both"/>
      </w:pPr>
      <w:r>
        <w:t>Las Partes acuerdan que la liquidación final del Contrato se hará de común acuerdo por ellas mismas, a través del acta de liquidación suscrita por sus representantes. En el acta de liquidación se incluirá el inventario del vehículo, el estado de cuentas entre las Partes y el cruce de cualquier suma pendiente.</w:t>
      </w:r>
    </w:p>
    <w:p w14:paraId="3BFCA960" w14:textId="3B2BF667" w:rsidR="00B8009B" w:rsidRDefault="00000000">
      <w:pPr>
        <w:pBdr>
          <w:bottom w:val="single" w:sz="4" w:space="3" w:color="AAAAAA"/>
        </w:pBdr>
        <w:spacing w:before="300" w:after="140"/>
      </w:pPr>
      <w:r>
        <w:rPr>
          <w:b/>
          <w:bCs/>
          <w:color w:val="1F3864"/>
          <w:sz w:val="23"/>
          <w:szCs w:val="23"/>
        </w:rPr>
        <w:t>1</w:t>
      </w:r>
      <w:r w:rsidR="00591EDE">
        <w:rPr>
          <w:b/>
          <w:bCs/>
          <w:color w:val="1F3864"/>
          <w:sz w:val="23"/>
          <w:szCs w:val="23"/>
        </w:rPr>
        <w:t>7</w:t>
      </w:r>
      <w:r>
        <w:rPr>
          <w:b/>
          <w:bCs/>
          <w:color w:val="1F3864"/>
          <w:sz w:val="23"/>
          <w:szCs w:val="23"/>
        </w:rPr>
        <w:t>.   AVISOS, COMUNICACIONES Y NOTIFICACIONES</w:t>
      </w:r>
    </w:p>
    <w:p w14:paraId="66FA9CC4" w14:textId="77777777" w:rsidR="00B8009B" w:rsidRDefault="00000000">
      <w:pPr>
        <w:spacing w:after="140"/>
        <w:jc w:val="both"/>
      </w:pPr>
      <w:r>
        <w:t>Cualquier aviso o notificación que se produzca en virtud de este Contrato tendrá validez entre las Partes únicamente si se realiza por escrito y se envía a través de los siguientes canales:</w:t>
      </w:r>
    </w:p>
    <w:p w14:paraId="375D03B0" w14:textId="77777777" w:rsidR="00B8009B" w:rsidRDefault="00B8009B">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495"/>
      </w:tblGrid>
      <w:tr w:rsidR="00B8009B" w14:paraId="0EEB6FC0" w14:textId="77777777">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80" w:type="dxa"/>
            </w:tcMar>
          </w:tcPr>
          <w:p w14:paraId="066353C7" w14:textId="77777777" w:rsidR="00B8009B" w:rsidRDefault="00000000">
            <w:pPr>
              <w:jc w:val="center"/>
            </w:pPr>
            <w:r>
              <w:rPr>
                <w:b/>
                <w:bCs/>
                <w:color w:val="FFFFFF"/>
              </w:rPr>
              <w:t>PARTE</w:t>
            </w:r>
          </w:p>
        </w:tc>
        <w:tc>
          <w:tcPr>
            <w:tcW w:w="7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80" w:type="dxa"/>
            </w:tcMar>
          </w:tcPr>
          <w:p w14:paraId="2B91AECB" w14:textId="77777777" w:rsidR="00B8009B" w:rsidRDefault="00000000">
            <w:pPr>
              <w:jc w:val="both"/>
            </w:pPr>
            <w:r>
              <w:rPr>
                <w:b/>
                <w:bCs/>
                <w:color w:val="FFFFFF"/>
              </w:rPr>
              <w:t>DATOS DE CONTACTO</w:t>
            </w:r>
          </w:p>
        </w:tc>
      </w:tr>
      <w:tr w:rsidR="00B8009B" w14:paraId="74DC5591" w14:textId="77777777">
        <w:tc>
          <w:tcPr>
            <w:tcW w:w="20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792ACF98" w14:textId="77777777" w:rsidR="00B8009B" w:rsidRDefault="00000000">
            <w:pPr>
              <w:jc w:val="both"/>
            </w:pPr>
            <w:r>
              <w:rPr>
                <w:b/>
                <w:bCs/>
              </w:rPr>
              <w:t>EL ARRENDADOR</w:t>
            </w:r>
          </w:p>
        </w:tc>
        <w:tc>
          <w:tcPr>
            <w:tcW w:w="75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7A6AF8EB" w14:textId="77777777" w:rsidR="00B8009B" w:rsidRDefault="00000000">
            <w:pPr>
              <w:spacing w:after="40"/>
              <w:jc w:val="both"/>
            </w:pPr>
            <w:r>
              <w:rPr>
                <w:b/>
                <w:bCs/>
              </w:rPr>
              <w:t xml:space="preserve">Dirección: </w:t>
            </w:r>
            <w:r>
              <w:t xml:space="preserve">Bogotá D.C.  |  </w:t>
            </w:r>
            <w:r>
              <w:rPr>
                <w:b/>
                <w:bCs/>
              </w:rPr>
              <w:t xml:space="preserve">Correo: </w:t>
            </w:r>
            <w:r>
              <w:rPr>
                <w:b/>
                <w:bCs/>
                <w:color w:val="2E5FAA"/>
                <w:u w:val="single"/>
              </w:rPr>
              <w:t>____________________________</w:t>
            </w:r>
            <w:r>
              <w:t xml:space="preserve">  |  </w:t>
            </w:r>
            <w:r>
              <w:rPr>
                <w:b/>
                <w:bCs/>
              </w:rPr>
              <w:t xml:space="preserve">WhatsApp: </w:t>
            </w:r>
            <w:r>
              <w:rPr>
                <w:b/>
                <w:bCs/>
                <w:color w:val="2E5FAA"/>
                <w:u w:val="single"/>
              </w:rPr>
              <w:t>____________________________</w:t>
            </w:r>
          </w:p>
        </w:tc>
      </w:tr>
      <w:tr w:rsidR="00B8009B" w14:paraId="2CF0FB75" w14:textId="77777777">
        <w:tc>
          <w:tcPr>
            <w:tcW w:w="20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43CB81CE" w14:textId="77777777" w:rsidR="00B8009B" w:rsidRDefault="00000000">
            <w:pPr>
              <w:jc w:val="both"/>
            </w:pPr>
            <w:r>
              <w:rPr>
                <w:b/>
                <w:bCs/>
              </w:rPr>
              <w:t>EL ARRENDATARIO</w:t>
            </w:r>
          </w:p>
        </w:tc>
        <w:tc>
          <w:tcPr>
            <w:tcW w:w="75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713F857D" w14:textId="77777777" w:rsidR="00B8009B" w:rsidRDefault="00000000">
            <w:pPr>
              <w:spacing w:after="40"/>
              <w:jc w:val="both"/>
            </w:pPr>
            <w:r>
              <w:rPr>
                <w:b/>
                <w:bCs/>
              </w:rPr>
              <w:t xml:space="preserve">Dirección: </w:t>
            </w:r>
            <w:r>
              <w:rPr>
                <w:b/>
                <w:bCs/>
                <w:color w:val="2E5FAA"/>
                <w:u w:val="single"/>
              </w:rPr>
              <w:t>____________________________</w:t>
            </w:r>
            <w:r>
              <w:t xml:space="preserve">  |  </w:t>
            </w:r>
            <w:r>
              <w:rPr>
                <w:b/>
                <w:bCs/>
              </w:rPr>
              <w:t xml:space="preserve">Correo: </w:t>
            </w:r>
            <w:r>
              <w:rPr>
                <w:b/>
                <w:bCs/>
                <w:color w:val="2E5FAA"/>
                <w:u w:val="single"/>
              </w:rPr>
              <w:t>____________________________</w:t>
            </w:r>
            <w:r>
              <w:t xml:space="preserve">  |  </w:t>
            </w:r>
            <w:r>
              <w:rPr>
                <w:b/>
                <w:bCs/>
              </w:rPr>
              <w:t xml:space="preserve">WhatsApp: </w:t>
            </w:r>
            <w:r>
              <w:rPr>
                <w:b/>
                <w:bCs/>
                <w:color w:val="2E5FAA"/>
                <w:u w:val="single"/>
              </w:rPr>
              <w:t>____________________________</w:t>
            </w:r>
          </w:p>
        </w:tc>
      </w:tr>
    </w:tbl>
    <w:p w14:paraId="33EB7253" w14:textId="77777777" w:rsidR="00B8009B" w:rsidRDefault="00B8009B">
      <w:pPr>
        <w:spacing w:after="120"/>
      </w:pPr>
    </w:p>
    <w:p w14:paraId="6A8DA42E" w14:textId="77777777" w:rsidR="00B8009B" w:rsidRDefault="00000000">
      <w:pPr>
        <w:spacing w:after="140"/>
        <w:jc w:val="both"/>
      </w:pPr>
      <w:r>
        <w:t>Las notificaciones enviadas por correo electrónico o WhatsApp se entenderán recibidas en el momento de su envío. Las enviadas por correo físico se entenderán recibidas cuarenta y ocho (48) horas después del envío.</w:t>
      </w:r>
    </w:p>
    <w:p w14:paraId="56E0643B" w14:textId="1C60B4A0" w:rsidR="00B8009B" w:rsidRDefault="00000000">
      <w:pPr>
        <w:pBdr>
          <w:bottom w:val="single" w:sz="4" w:space="3" w:color="AAAAAA"/>
        </w:pBdr>
        <w:spacing w:before="300" w:after="140"/>
      </w:pPr>
      <w:r>
        <w:rPr>
          <w:b/>
          <w:bCs/>
          <w:color w:val="1F3864"/>
          <w:sz w:val="23"/>
          <w:szCs w:val="23"/>
        </w:rPr>
        <w:t>1</w:t>
      </w:r>
      <w:r w:rsidR="00591EDE">
        <w:rPr>
          <w:b/>
          <w:bCs/>
          <w:color w:val="1F3864"/>
          <w:sz w:val="23"/>
          <w:szCs w:val="23"/>
        </w:rPr>
        <w:t>8</w:t>
      </w:r>
      <w:r>
        <w:rPr>
          <w:b/>
          <w:bCs/>
          <w:color w:val="1F3864"/>
          <w:sz w:val="23"/>
          <w:szCs w:val="23"/>
        </w:rPr>
        <w:t>.   PERFECCIONAMIENTO Y EJECUCIÓN</w:t>
      </w:r>
    </w:p>
    <w:p w14:paraId="79721E5F" w14:textId="77777777" w:rsidR="00B8009B" w:rsidRDefault="00000000">
      <w:pPr>
        <w:spacing w:after="140"/>
        <w:jc w:val="both"/>
      </w:pPr>
      <w:r>
        <w:t xml:space="preserve">El presente Contrato se entenderá </w:t>
      </w:r>
      <w:r>
        <w:rPr>
          <w:b/>
          <w:bCs/>
        </w:rPr>
        <w:t>perfeccionado con la firma de las Partes</w:t>
      </w:r>
      <w:r>
        <w:t xml:space="preserve">. Para constancia de todo lo anterior, las Partes firman el presente Contrato en dos (2) ejemplares de idéntico tenor literal y valor, uno para cada Parte, a los </w:t>
      </w:r>
      <w:r>
        <w:rPr>
          <w:b/>
          <w:bCs/>
          <w:color w:val="2E5FAA"/>
          <w:u w:val="single"/>
        </w:rPr>
        <w:t>____________</w:t>
      </w:r>
      <w:r>
        <w:t xml:space="preserve"> (</w:t>
      </w:r>
      <w:r>
        <w:rPr>
          <w:b/>
          <w:bCs/>
          <w:color w:val="2E5FAA"/>
          <w:u w:val="single"/>
        </w:rPr>
        <w:t>____________</w:t>
      </w:r>
      <w:r>
        <w:t xml:space="preserve">) días del mes de </w:t>
      </w:r>
      <w:r>
        <w:rPr>
          <w:b/>
          <w:bCs/>
          <w:color w:val="2E5FAA"/>
          <w:u w:val="single"/>
        </w:rPr>
        <w:t>____________________________</w:t>
      </w:r>
      <w:r>
        <w:t xml:space="preserve"> </w:t>
      </w:r>
      <w:proofErr w:type="spellStart"/>
      <w:r>
        <w:t>de</w:t>
      </w:r>
      <w:proofErr w:type="spellEnd"/>
      <w:r>
        <w:t xml:space="preserve"> 20</w:t>
      </w:r>
      <w:r>
        <w:rPr>
          <w:b/>
          <w:bCs/>
          <w:color w:val="2E5FAA"/>
          <w:u w:val="single"/>
        </w:rPr>
        <w:t>___</w:t>
      </w:r>
      <w:r>
        <w:t>.</w:t>
      </w:r>
    </w:p>
    <w:p w14:paraId="2A0414C7" w14:textId="77777777" w:rsidR="00B8009B" w:rsidRDefault="00B8009B">
      <w:pPr>
        <w:spacing w:after="2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2"/>
        <w:gridCol w:w="26"/>
        <w:gridCol w:w="4772"/>
      </w:tblGrid>
      <w:tr w:rsidR="00B8009B" w14:paraId="59F1C0CB" w14:textId="77777777">
        <w:tc>
          <w:tcPr>
            <w:tcW w:w="46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99DF047" w14:textId="77777777" w:rsidR="00B8009B" w:rsidRDefault="00000000">
            <w:pPr>
              <w:spacing w:after="60"/>
              <w:jc w:val="center"/>
            </w:pPr>
            <w:r>
              <w:t>_______________________________________</w:t>
            </w:r>
          </w:p>
          <w:p w14:paraId="3B17D9C4" w14:textId="77777777" w:rsidR="00B8009B" w:rsidRDefault="00000000">
            <w:pPr>
              <w:spacing w:after="40"/>
              <w:jc w:val="center"/>
            </w:pPr>
            <w:r>
              <w:rPr>
                <w:b/>
                <w:bCs/>
              </w:rPr>
              <w:t>SMART EV POWER S.A.S.</w:t>
            </w:r>
          </w:p>
          <w:p w14:paraId="1D0A055A" w14:textId="77777777" w:rsidR="00B8009B" w:rsidRDefault="00000000">
            <w:pPr>
              <w:spacing w:after="40"/>
              <w:jc w:val="center"/>
            </w:pPr>
            <w:r>
              <w:rPr>
                <w:b/>
                <w:bCs/>
              </w:rPr>
              <w:t>MANUEL GERARDO MORALES GUEVARA</w:t>
            </w:r>
          </w:p>
          <w:p w14:paraId="247C1CAC" w14:textId="77777777" w:rsidR="00B8009B" w:rsidRDefault="00000000">
            <w:pPr>
              <w:spacing w:after="40"/>
              <w:jc w:val="center"/>
            </w:pPr>
            <w:r>
              <w:t>C.C. 79.108.322</w:t>
            </w:r>
          </w:p>
          <w:p w14:paraId="4864B732" w14:textId="77777777" w:rsidR="00B8009B" w:rsidRDefault="00000000">
            <w:pPr>
              <w:jc w:val="center"/>
            </w:pPr>
            <w:r>
              <w:t>EL ARRENDADOR</w:t>
            </w:r>
          </w:p>
        </w:tc>
        <w:tc>
          <w:tcPr>
            <w:tcW w:w="300" w:type="dxa"/>
            <w:tcBorders>
              <w:top w:val="none" w:sz="0" w:space="0" w:color="FFFFFF"/>
              <w:left w:val="none" w:sz="0" w:space="0" w:color="FFFFFF"/>
              <w:bottom w:val="none" w:sz="0" w:space="0" w:color="FFFFFF"/>
              <w:right w:val="none" w:sz="0" w:space="0" w:color="FFFFFF"/>
            </w:tcBorders>
          </w:tcPr>
          <w:p w14:paraId="5AD4C24B" w14:textId="77777777" w:rsidR="00B8009B" w:rsidRDefault="00B8009B">
            <w:pPr>
              <w:spacing w:after="120"/>
            </w:pPr>
          </w:p>
        </w:tc>
        <w:tc>
          <w:tcPr>
            <w:tcW w:w="46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F2E9BE0" w14:textId="77777777" w:rsidR="00B8009B" w:rsidRDefault="00000000">
            <w:pPr>
              <w:spacing w:after="60"/>
              <w:jc w:val="center"/>
            </w:pPr>
            <w:r>
              <w:t>_______________________________________</w:t>
            </w:r>
          </w:p>
          <w:p w14:paraId="2A1EB80B" w14:textId="77777777" w:rsidR="00B8009B" w:rsidRDefault="00000000">
            <w:pPr>
              <w:spacing w:after="40"/>
              <w:jc w:val="center"/>
            </w:pPr>
            <w:r>
              <w:rPr>
                <w:b/>
                <w:bCs/>
                <w:color w:val="2E5FAA"/>
                <w:u w:val="single"/>
              </w:rPr>
              <w:t>____________________________</w:t>
            </w:r>
          </w:p>
          <w:p w14:paraId="77874566" w14:textId="77777777" w:rsidR="00B8009B" w:rsidRDefault="00000000">
            <w:pPr>
              <w:spacing w:after="40"/>
              <w:jc w:val="center"/>
            </w:pPr>
            <w:r>
              <w:t xml:space="preserve">C.C. </w:t>
            </w:r>
            <w:r>
              <w:rPr>
                <w:b/>
                <w:bCs/>
                <w:color w:val="2E5FAA"/>
                <w:u w:val="single"/>
              </w:rPr>
              <w:t>____________________________</w:t>
            </w:r>
          </w:p>
          <w:p w14:paraId="1B7E5E3B" w14:textId="77777777" w:rsidR="00B8009B" w:rsidRDefault="00000000">
            <w:pPr>
              <w:jc w:val="center"/>
            </w:pPr>
            <w:r>
              <w:t>EL ARRENDATARIO</w:t>
            </w:r>
          </w:p>
        </w:tc>
      </w:tr>
    </w:tbl>
    <w:p w14:paraId="2A7E10E7" w14:textId="77777777" w:rsidR="00B8009B" w:rsidRDefault="00B8009B">
      <w:pPr>
        <w:spacing w:after="300"/>
      </w:pPr>
    </w:p>
    <w:p w14:paraId="415B29A3" w14:textId="77777777" w:rsidR="00B8009B" w:rsidRDefault="00000000">
      <w:r>
        <w:br w:type="page"/>
      </w:r>
    </w:p>
    <w:p w14:paraId="61592323" w14:textId="77777777" w:rsidR="00B8009B" w:rsidRDefault="00000000">
      <w:pPr>
        <w:pBdr>
          <w:bottom w:val="single" w:sz="6" w:space="4" w:color="2E5FAA"/>
        </w:pBdr>
        <w:spacing w:after="60"/>
        <w:jc w:val="center"/>
      </w:pPr>
      <w:r>
        <w:rPr>
          <w:b/>
          <w:bCs/>
          <w:caps/>
          <w:sz w:val="24"/>
          <w:szCs w:val="24"/>
        </w:rPr>
        <w:lastRenderedPageBreak/>
        <w:t>ANEXO 1 – ACTA DE ENTREGA E INVENTARIO DEL VEHÍCULO</w:t>
      </w:r>
    </w:p>
    <w:p w14:paraId="33A5D626" w14:textId="77777777" w:rsidR="00B8009B" w:rsidRDefault="00000000">
      <w:pPr>
        <w:spacing w:before="80" w:after="200"/>
        <w:jc w:val="center"/>
      </w:pPr>
      <w:r>
        <w:rPr>
          <w:sz w:val="20"/>
          <w:szCs w:val="20"/>
        </w:rPr>
        <w:t xml:space="preserve">Contrato </w:t>
      </w:r>
      <w:proofErr w:type="spellStart"/>
      <w:r>
        <w:rPr>
          <w:sz w:val="20"/>
          <w:szCs w:val="20"/>
        </w:rPr>
        <w:t>N.°</w:t>
      </w:r>
      <w:proofErr w:type="spellEnd"/>
      <w:r>
        <w:rPr>
          <w:sz w:val="20"/>
          <w:szCs w:val="20"/>
        </w:rPr>
        <w:t xml:space="preserve"> </w:t>
      </w:r>
      <w:r>
        <w:rPr>
          <w:b/>
          <w:bCs/>
          <w:color w:val="2E5FAA"/>
          <w:u w:val="single"/>
        </w:rPr>
        <w:t>_____________</w:t>
      </w:r>
      <w:r>
        <w:rPr>
          <w:sz w:val="20"/>
          <w:szCs w:val="20"/>
        </w:rPr>
        <w:t xml:space="preserve">  |  Fecha: </w:t>
      </w:r>
      <w:r>
        <w:rPr>
          <w:b/>
          <w:bCs/>
          <w:color w:val="2E5FAA"/>
          <w:u w:val="single"/>
        </w:rPr>
        <w:t>____________________________</w:t>
      </w:r>
    </w:p>
    <w:p w14:paraId="7C1540E0" w14:textId="77777777" w:rsidR="00B8009B" w:rsidRDefault="00000000">
      <w:pPr>
        <w:spacing w:after="140"/>
        <w:jc w:val="both"/>
      </w:pPr>
      <w:r>
        <w:t>Por medio del presente documento, EL ARRENDADOR hace entrega material del vehículo descrito en el numeral 3 del Contrato, y EL ARRENDATARIO lo recibe a su entera satisfacción, declarando conocer su estado actual y renunciando a cualquier reclamación por condiciones previas a la fecha de esta entrega.</w:t>
      </w:r>
    </w:p>
    <w:p w14:paraId="5666BFBE" w14:textId="77777777" w:rsidR="00B8009B" w:rsidRDefault="00B8009B">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3646"/>
        <w:gridCol w:w="3646"/>
      </w:tblGrid>
      <w:tr w:rsidR="00B8009B" w14:paraId="3EDC0AE8" w14:textId="77777777">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80" w:type="dxa"/>
            </w:tcMar>
          </w:tcPr>
          <w:p w14:paraId="3ED6CB4B" w14:textId="77777777" w:rsidR="00B8009B" w:rsidRDefault="00000000">
            <w:pPr>
              <w:jc w:val="both"/>
            </w:pPr>
            <w:r>
              <w:rPr>
                <w:b/>
                <w:bCs/>
                <w:color w:val="FFFFFF"/>
              </w:rPr>
              <w:t>ÍTEM</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80" w:type="dxa"/>
            </w:tcMar>
          </w:tcPr>
          <w:p w14:paraId="5141CBF8" w14:textId="77777777" w:rsidR="00B8009B" w:rsidRDefault="00000000">
            <w:pPr>
              <w:jc w:val="both"/>
            </w:pPr>
            <w:r>
              <w:rPr>
                <w:b/>
                <w:bCs/>
                <w:color w:val="FFFFFF"/>
              </w:rPr>
              <w:t>ESTADO AL ENTREGAR</w:t>
            </w:r>
          </w:p>
        </w:tc>
        <w:tc>
          <w:tcPr>
            <w:tcW w:w="3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80" w:type="dxa"/>
            </w:tcMar>
          </w:tcPr>
          <w:p w14:paraId="643ACD1F" w14:textId="77777777" w:rsidR="00B8009B" w:rsidRDefault="00000000">
            <w:pPr>
              <w:jc w:val="both"/>
            </w:pPr>
            <w:r>
              <w:rPr>
                <w:b/>
                <w:bCs/>
                <w:color w:val="FFFFFF"/>
              </w:rPr>
              <w:t>OBSERVACIONES</w:t>
            </w:r>
          </w:p>
        </w:tc>
      </w:tr>
      <w:tr w:rsidR="00B8009B" w14:paraId="72AF7B8A"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1A9B4EA9" w14:textId="77777777" w:rsidR="00B8009B" w:rsidRDefault="00000000">
            <w:pPr>
              <w:jc w:val="both"/>
            </w:pPr>
            <w:r>
              <w:t>Odómetro (km al entregar)</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3255DD8"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B8E0700" w14:textId="77777777" w:rsidR="00B8009B" w:rsidRDefault="00000000">
            <w:pPr>
              <w:jc w:val="both"/>
            </w:pPr>
            <w:r>
              <w:rPr>
                <w:b/>
                <w:bCs/>
                <w:color w:val="2E5FAA"/>
                <w:u w:val="single"/>
              </w:rPr>
              <w:t>____________________________</w:t>
            </w:r>
          </w:p>
        </w:tc>
      </w:tr>
      <w:tr w:rsidR="00B8009B" w14:paraId="481D75EC"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1235697" w14:textId="77777777" w:rsidR="00B8009B" w:rsidRDefault="00000000">
            <w:pPr>
              <w:jc w:val="both"/>
            </w:pPr>
            <w:r>
              <w:t>Nivel de carga de batería (%)</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3BDC9A1"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2ECF91C" w14:textId="77777777" w:rsidR="00B8009B" w:rsidRDefault="00000000">
            <w:pPr>
              <w:jc w:val="both"/>
            </w:pPr>
            <w:r>
              <w:rPr>
                <w:b/>
                <w:bCs/>
                <w:color w:val="2E5FAA"/>
                <w:u w:val="single"/>
              </w:rPr>
              <w:t>____________________________</w:t>
            </w:r>
          </w:p>
        </w:tc>
      </w:tr>
      <w:tr w:rsidR="00B8009B" w14:paraId="74365488"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2D41B4E7" w14:textId="77777777" w:rsidR="00B8009B" w:rsidRDefault="00000000">
            <w:pPr>
              <w:jc w:val="both"/>
            </w:pPr>
            <w:r>
              <w:t>Estado exterior (carrocería)</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4CC5D769"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CE5BAA6" w14:textId="77777777" w:rsidR="00B8009B" w:rsidRDefault="00000000">
            <w:pPr>
              <w:jc w:val="both"/>
            </w:pPr>
            <w:r>
              <w:rPr>
                <w:b/>
                <w:bCs/>
                <w:color w:val="2E5FAA"/>
                <w:u w:val="single"/>
              </w:rPr>
              <w:t>____________________________</w:t>
            </w:r>
          </w:p>
        </w:tc>
      </w:tr>
      <w:tr w:rsidR="00B8009B" w14:paraId="4EC9953B"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6355EAA0" w14:textId="77777777" w:rsidR="00B8009B" w:rsidRDefault="00000000">
            <w:pPr>
              <w:jc w:val="both"/>
            </w:pPr>
            <w:r>
              <w:t>Estado interior</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216FAAD"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69BB708" w14:textId="77777777" w:rsidR="00B8009B" w:rsidRDefault="00000000">
            <w:pPr>
              <w:jc w:val="both"/>
            </w:pPr>
            <w:r>
              <w:rPr>
                <w:b/>
                <w:bCs/>
                <w:color w:val="2E5FAA"/>
                <w:u w:val="single"/>
              </w:rPr>
              <w:t>____________________________</w:t>
            </w:r>
          </w:p>
        </w:tc>
      </w:tr>
      <w:tr w:rsidR="00B8009B" w14:paraId="743DB940"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266EE4DB" w14:textId="77777777" w:rsidR="00B8009B" w:rsidRDefault="00000000">
            <w:pPr>
              <w:jc w:val="both"/>
            </w:pPr>
            <w:r>
              <w:t>Juego de llaves</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074E7908"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6885E8B8" w14:textId="77777777" w:rsidR="00B8009B" w:rsidRDefault="00000000">
            <w:pPr>
              <w:jc w:val="both"/>
            </w:pPr>
            <w:r>
              <w:rPr>
                <w:b/>
                <w:bCs/>
                <w:color w:val="2E5FAA"/>
                <w:u w:val="single"/>
              </w:rPr>
              <w:t>____________________________</w:t>
            </w:r>
          </w:p>
        </w:tc>
      </w:tr>
      <w:tr w:rsidR="00B8009B" w14:paraId="3263D5D7"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EF8C75B" w14:textId="77777777" w:rsidR="00B8009B" w:rsidRDefault="00000000">
            <w:pPr>
              <w:jc w:val="both"/>
            </w:pPr>
            <w:r>
              <w:t>Manual del usuario</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2904D8AF"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9F97755" w14:textId="77777777" w:rsidR="00B8009B" w:rsidRDefault="00000000">
            <w:pPr>
              <w:jc w:val="both"/>
            </w:pPr>
            <w:r>
              <w:rPr>
                <w:b/>
                <w:bCs/>
                <w:color w:val="2E5FAA"/>
                <w:u w:val="single"/>
              </w:rPr>
              <w:t>____________________________</w:t>
            </w:r>
          </w:p>
        </w:tc>
      </w:tr>
      <w:tr w:rsidR="00B8009B" w14:paraId="2CC1D336"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B0F6A67" w14:textId="77777777" w:rsidR="00B8009B" w:rsidRDefault="00000000">
            <w:pPr>
              <w:jc w:val="both"/>
            </w:pPr>
            <w:r>
              <w:t>Tarjeta de acceso a cargador(es)</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971CE54"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E054F58" w14:textId="77777777" w:rsidR="00B8009B" w:rsidRDefault="00000000">
            <w:pPr>
              <w:jc w:val="both"/>
            </w:pPr>
            <w:r>
              <w:rPr>
                <w:b/>
                <w:bCs/>
                <w:color w:val="2E5FAA"/>
                <w:u w:val="single"/>
              </w:rPr>
              <w:t>____________________________</w:t>
            </w:r>
          </w:p>
        </w:tc>
      </w:tr>
      <w:tr w:rsidR="00B8009B" w14:paraId="44B24806"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22D09C34" w14:textId="77777777" w:rsidR="00B8009B" w:rsidRDefault="00000000">
            <w:pPr>
              <w:jc w:val="both"/>
            </w:pPr>
            <w:r>
              <w:t>Herramientas básicas</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8054BB6"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E365045" w14:textId="77777777" w:rsidR="00B8009B" w:rsidRDefault="00000000">
            <w:pPr>
              <w:jc w:val="both"/>
            </w:pPr>
            <w:r>
              <w:rPr>
                <w:b/>
                <w:bCs/>
                <w:color w:val="2E5FAA"/>
                <w:u w:val="single"/>
              </w:rPr>
              <w:t>____________________________</w:t>
            </w:r>
          </w:p>
        </w:tc>
      </w:tr>
      <w:tr w:rsidR="00B8009B" w14:paraId="34A89029"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0681E9AC" w14:textId="77777777" w:rsidR="00B8009B" w:rsidRDefault="00000000">
            <w:pPr>
              <w:jc w:val="both"/>
            </w:pPr>
            <w:r>
              <w:t>Documentos del vehículo (tarjeta de propiedad)</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40EE16A5"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08E78366" w14:textId="77777777" w:rsidR="00B8009B" w:rsidRDefault="00000000">
            <w:pPr>
              <w:jc w:val="both"/>
            </w:pPr>
            <w:r>
              <w:rPr>
                <w:b/>
                <w:bCs/>
                <w:color w:val="2E5FAA"/>
                <w:u w:val="single"/>
              </w:rPr>
              <w:t>____________________________</w:t>
            </w:r>
          </w:p>
        </w:tc>
      </w:tr>
      <w:tr w:rsidR="00B8009B" w14:paraId="3C0A9D33" w14:textId="77777777">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41AF3FE6" w14:textId="77777777" w:rsidR="00B8009B" w:rsidRDefault="00000000">
            <w:pPr>
              <w:jc w:val="both"/>
            </w:pPr>
            <w:r>
              <w:t>Seguro (SOAT y póliza todo riesgo)</w:t>
            </w:r>
          </w:p>
        </w:tc>
        <w:tc>
          <w:tcPr>
            <w:tcW w:w="32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B332D92" w14:textId="77777777" w:rsidR="00B8009B" w:rsidRDefault="00000000">
            <w:pPr>
              <w:jc w:val="both"/>
            </w:pPr>
            <w:r>
              <w:rPr>
                <w:b/>
                <w:bCs/>
                <w:color w:val="2E5FAA"/>
                <w:u w:val="single"/>
              </w:rPr>
              <w:t>____________________________</w:t>
            </w:r>
          </w:p>
        </w:tc>
        <w:tc>
          <w:tcPr>
            <w:tcW w:w="31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75684421" w14:textId="77777777" w:rsidR="00B8009B" w:rsidRDefault="00000000">
            <w:pPr>
              <w:jc w:val="both"/>
            </w:pPr>
            <w:r>
              <w:rPr>
                <w:b/>
                <w:bCs/>
                <w:color w:val="2E5FAA"/>
                <w:u w:val="single"/>
              </w:rPr>
              <w:t>____________________________</w:t>
            </w:r>
          </w:p>
        </w:tc>
      </w:tr>
    </w:tbl>
    <w:p w14:paraId="7E3D8710" w14:textId="77777777" w:rsidR="00B8009B" w:rsidRDefault="00B8009B">
      <w:pPr>
        <w:spacing w:after="200"/>
      </w:pPr>
    </w:p>
    <w:p w14:paraId="19737357" w14:textId="77777777" w:rsidR="00B8009B" w:rsidRDefault="00000000">
      <w:pPr>
        <w:spacing w:after="140"/>
        <w:jc w:val="both"/>
      </w:pPr>
      <w:r>
        <w:rPr>
          <w:b/>
          <w:bCs/>
        </w:rPr>
        <w:t xml:space="preserve">Observaciones generales: </w:t>
      </w:r>
      <w:r>
        <w:rPr>
          <w:b/>
          <w:bCs/>
          <w:color w:val="2E5FAA"/>
          <w:u w:val="single"/>
        </w:rPr>
        <w:t>_______________________________________________________________________</w:t>
      </w:r>
    </w:p>
    <w:p w14:paraId="7D1C941D" w14:textId="77777777" w:rsidR="00B8009B" w:rsidRDefault="00B8009B">
      <w:pPr>
        <w:spacing w:after="2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2"/>
        <w:gridCol w:w="26"/>
        <w:gridCol w:w="4792"/>
      </w:tblGrid>
      <w:tr w:rsidR="00B8009B" w14:paraId="0060A65F" w14:textId="77777777">
        <w:tc>
          <w:tcPr>
            <w:tcW w:w="4600" w:type="dxa"/>
            <w:tcBorders>
              <w:top w:val="none" w:sz="0" w:space="0" w:color="FFFFFF"/>
              <w:left w:val="none" w:sz="0" w:space="0" w:color="FFFFFF"/>
              <w:bottom w:val="none" w:sz="0" w:space="0" w:color="FFFFFF"/>
              <w:right w:val="none" w:sz="0" w:space="0" w:color="FFFFFF"/>
            </w:tcBorders>
          </w:tcPr>
          <w:p w14:paraId="4C6B0FA0" w14:textId="77777777" w:rsidR="00B8009B" w:rsidRDefault="00000000">
            <w:pPr>
              <w:spacing w:after="60"/>
              <w:jc w:val="center"/>
            </w:pPr>
            <w:r>
              <w:t>_______________________________________</w:t>
            </w:r>
          </w:p>
          <w:p w14:paraId="424346F7" w14:textId="77777777" w:rsidR="00B8009B" w:rsidRDefault="00000000">
            <w:pPr>
              <w:spacing w:after="40"/>
              <w:jc w:val="center"/>
            </w:pPr>
            <w:r>
              <w:rPr>
                <w:b/>
                <w:bCs/>
              </w:rPr>
              <w:t>SMART EV POWER S.A.S.</w:t>
            </w:r>
          </w:p>
          <w:p w14:paraId="2A064367" w14:textId="77777777" w:rsidR="00B8009B" w:rsidRDefault="00000000">
            <w:pPr>
              <w:jc w:val="center"/>
            </w:pPr>
            <w:r>
              <w:t>ENTREGA</w:t>
            </w:r>
          </w:p>
        </w:tc>
        <w:tc>
          <w:tcPr>
            <w:tcW w:w="300" w:type="dxa"/>
            <w:tcBorders>
              <w:top w:val="none" w:sz="0" w:space="0" w:color="FFFFFF"/>
              <w:left w:val="none" w:sz="0" w:space="0" w:color="FFFFFF"/>
              <w:bottom w:val="none" w:sz="0" w:space="0" w:color="FFFFFF"/>
              <w:right w:val="none" w:sz="0" w:space="0" w:color="FFFFFF"/>
            </w:tcBorders>
          </w:tcPr>
          <w:p w14:paraId="4D549FCF" w14:textId="77777777" w:rsidR="00B8009B" w:rsidRDefault="00B8009B">
            <w:pPr>
              <w:spacing w:after="120"/>
            </w:pPr>
          </w:p>
        </w:tc>
        <w:tc>
          <w:tcPr>
            <w:tcW w:w="4600" w:type="dxa"/>
            <w:tcBorders>
              <w:top w:val="none" w:sz="0" w:space="0" w:color="FFFFFF"/>
              <w:left w:val="none" w:sz="0" w:space="0" w:color="FFFFFF"/>
              <w:bottom w:val="none" w:sz="0" w:space="0" w:color="FFFFFF"/>
              <w:right w:val="none" w:sz="0" w:space="0" w:color="FFFFFF"/>
            </w:tcBorders>
          </w:tcPr>
          <w:p w14:paraId="4283966D" w14:textId="77777777" w:rsidR="00B8009B" w:rsidRDefault="00000000">
            <w:pPr>
              <w:spacing w:after="60"/>
              <w:jc w:val="center"/>
            </w:pPr>
            <w:r>
              <w:t>_______________________________________</w:t>
            </w:r>
          </w:p>
          <w:p w14:paraId="4D2E9F5A" w14:textId="77777777" w:rsidR="00B8009B" w:rsidRDefault="00000000">
            <w:pPr>
              <w:spacing w:after="40"/>
              <w:jc w:val="center"/>
            </w:pPr>
            <w:r>
              <w:rPr>
                <w:b/>
                <w:bCs/>
                <w:color w:val="2E5FAA"/>
                <w:u w:val="single"/>
              </w:rPr>
              <w:t>____________________________</w:t>
            </w:r>
          </w:p>
          <w:p w14:paraId="10A40BAD" w14:textId="77777777" w:rsidR="00B8009B" w:rsidRDefault="00000000">
            <w:pPr>
              <w:jc w:val="center"/>
            </w:pPr>
            <w:r>
              <w:t>RECIBE</w:t>
            </w:r>
          </w:p>
        </w:tc>
      </w:tr>
    </w:tbl>
    <w:p w14:paraId="16DB38AC" w14:textId="77777777" w:rsidR="00E5643A" w:rsidRDefault="00E5643A"/>
    <w:sectPr w:rsidR="00E5643A">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901072"/>
    <w:multiLevelType w:val="hybridMultilevel"/>
    <w:tmpl w:val="115C4AE4"/>
    <w:lvl w:ilvl="0" w:tplc="601A46D8">
      <w:start w:val="1"/>
      <w:numFmt w:val="bullet"/>
      <w:lvlText w:val="●"/>
      <w:lvlJc w:val="left"/>
      <w:pPr>
        <w:ind w:left="720" w:hanging="360"/>
      </w:pPr>
    </w:lvl>
    <w:lvl w:ilvl="1" w:tplc="3DBEF128">
      <w:start w:val="1"/>
      <w:numFmt w:val="bullet"/>
      <w:lvlText w:val="○"/>
      <w:lvlJc w:val="left"/>
      <w:pPr>
        <w:ind w:left="1440" w:hanging="360"/>
      </w:pPr>
    </w:lvl>
    <w:lvl w:ilvl="2" w:tplc="2EDABDFC">
      <w:start w:val="1"/>
      <w:numFmt w:val="bullet"/>
      <w:lvlText w:val="■"/>
      <w:lvlJc w:val="left"/>
      <w:pPr>
        <w:ind w:left="2160" w:hanging="360"/>
      </w:pPr>
    </w:lvl>
    <w:lvl w:ilvl="3" w:tplc="207CB070">
      <w:start w:val="1"/>
      <w:numFmt w:val="bullet"/>
      <w:lvlText w:val="●"/>
      <w:lvlJc w:val="left"/>
      <w:pPr>
        <w:ind w:left="2880" w:hanging="360"/>
      </w:pPr>
    </w:lvl>
    <w:lvl w:ilvl="4" w:tplc="54407604">
      <w:start w:val="1"/>
      <w:numFmt w:val="bullet"/>
      <w:lvlText w:val="○"/>
      <w:lvlJc w:val="left"/>
      <w:pPr>
        <w:ind w:left="3600" w:hanging="360"/>
      </w:pPr>
    </w:lvl>
    <w:lvl w:ilvl="5" w:tplc="F3802D82">
      <w:start w:val="1"/>
      <w:numFmt w:val="bullet"/>
      <w:lvlText w:val="■"/>
      <w:lvlJc w:val="left"/>
      <w:pPr>
        <w:ind w:left="4320" w:hanging="360"/>
      </w:pPr>
    </w:lvl>
    <w:lvl w:ilvl="6" w:tplc="1BEEF212">
      <w:start w:val="1"/>
      <w:numFmt w:val="bullet"/>
      <w:lvlText w:val="●"/>
      <w:lvlJc w:val="left"/>
      <w:pPr>
        <w:ind w:left="5040" w:hanging="360"/>
      </w:pPr>
    </w:lvl>
    <w:lvl w:ilvl="7" w:tplc="41D2655E">
      <w:start w:val="1"/>
      <w:numFmt w:val="bullet"/>
      <w:lvlText w:val="●"/>
      <w:lvlJc w:val="left"/>
      <w:pPr>
        <w:ind w:left="5760" w:hanging="360"/>
      </w:pPr>
    </w:lvl>
    <w:lvl w:ilvl="8" w:tplc="54A830F2">
      <w:start w:val="1"/>
      <w:numFmt w:val="bullet"/>
      <w:lvlText w:val="●"/>
      <w:lvlJc w:val="left"/>
      <w:pPr>
        <w:ind w:left="6480" w:hanging="360"/>
      </w:pPr>
    </w:lvl>
  </w:abstractNum>
  <w:abstractNum w:abstractNumId="1" w15:restartNumberingAfterBreak="0">
    <w:nsid w:val="19835A35"/>
    <w:multiLevelType w:val="multilevel"/>
    <w:tmpl w:val="DB1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06A9B"/>
    <w:multiLevelType w:val="hybridMultilevel"/>
    <w:tmpl w:val="1284D22C"/>
    <w:lvl w:ilvl="0" w:tplc="74A0B528">
      <w:start w:val="1"/>
      <w:numFmt w:val="bullet"/>
      <w:lvlText w:val="•"/>
      <w:lvlJc w:val="left"/>
      <w:pPr>
        <w:ind w:left="600" w:hanging="300"/>
      </w:pPr>
    </w:lvl>
    <w:lvl w:ilvl="1" w:tplc="3A204574">
      <w:numFmt w:val="decimal"/>
      <w:lvlText w:val=""/>
      <w:lvlJc w:val="left"/>
    </w:lvl>
    <w:lvl w:ilvl="2" w:tplc="C1A8C19A">
      <w:numFmt w:val="decimal"/>
      <w:lvlText w:val=""/>
      <w:lvlJc w:val="left"/>
    </w:lvl>
    <w:lvl w:ilvl="3" w:tplc="A2DC4F1A">
      <w:numFmt w:val="decimal"/>
      <w:lvlText w:val=""/>
      <w:lvlJc w:val="left"/>
    </w:lvl>
    <w:lvl w:ilvl="4" w:tplc="15081732">
      <w:numFmt w:val="decimal"/>
      <w:lvlText w:val=""/>
      <w:lvlJc w:val="left"/>
    </w:lvl>
    <w:lvl w:ilvl="5" w:tplc="23526B2E">
      <w:numFmt w:val="decimal"/>
      <w:lvlText w:val=""/>
      <w:lvlJc w:val="left"/>
    </w:lvl>
    <w:lvl w:ilvl="6" w:tplc="1AEC2E9A">
      <w:numFmt w:val="decimal"/>
      <w:lvlText w:val=""/>
      <w:lvlJc w:val="left"/>
    </w:lvl>
    <w:lvl w:ilvl="7" w:tplc="1744DC6A">
      <w:numFmt w:val="decimal"/>
      <w:lvlText w:val=""/>
      <w:lvlJc w:val="left"/>
    </w:lvl>
    <w:lvl w:ilvl="8" w:tplc="763C3D60">
      <w:numFmt w:val="decimal"/>
      <w:lvlText w:val=""/>
      <w:lvlJc w:val="left"/>
    </w:lvl>
  </w:abstractNum>
  <w:abstractNum w:abstractNumId="3" w15:restartNumberingAfterBreak="0">
    <w:nsid w:val="63BA355A"/>
    <w:multiLevelType w:val="multilevel"/>
    <w:tmpl w:val="0EBC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583301">
    <w:abstractNumId w:val="0"/>
    <w:lvlOverride w:ilvl="0">
      <w:startOverride w:val="1"/>
    </w:lvlOverride>
  </w:num>
  <w:num w:numId="2" w16cid:durableId="2113085808">
    <w:abstractNumId w:val="2"/>
    <w:lvlOverride w:ilvl="0">
      <w:startOverride w:val="1"/>
    </w:lvlOverride>
  </w:num>
  <w:num w:numId="3" w16cid:durableId="170145782">
    <w:abstractNumId w:val="1"/>
  </w:num>
  <w:num w:numId="4" w16cid:durableId="4231917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09B"/>
    <w:rsid w:val="001807BF"/>
    <w:rsid w:val="00226298"/>
    <w:rsid w:val="00577C51"/>
    <w:rsid w:val="00591EDE"/>
    <w:rsid w:val="005D47DE"/>
    <w:rsid w:val="00651CAA"/>
    <w:rsid w:val="00746BC9"/>
    <w:rsid w:val="007E56DC"/>
    <w:rsid w:val="00854747"/>
    <w:rsid w:val="00AB1C8C"/>
    <w:rsid w:val="00B8009B"/>
    <w:rsid w:val="00BA49F8"/>
    <w:rsid w:val="00C42F2F"/>
    <w:rsid w:val="00CE690E"/>
    <w:rsid w:val="00D1583F"/>
    <w:rsid w:val="00DA6B97"/>
    <w:rsid w:val="00DF4E3C"/>
    <w:rsid w:val="00E400C6"/>
    <w:rsid w:val="00E5643A"/>
    <w:rsid w:val="00F04208"/>
    <w:rsid w:val="00F33512"/>
    <w:rsid w:val="00FD38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A2AF"/>
  <w15:docId w15:val="{55D5E739-FB98-7349-BB62-CA9091BC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000000"/>
      <w:sz w:val="26"/>
      <w:szCs w:val="26"/>
    </w:rPr>
  </w:style>
  <w:style w:type="paragraph" w:styleId="Ttulo2">
    <w:name w:val="heading 2"/>
    <w:uiPriority w:val="9"/>
    <w:semiHidden/>
    <w:unhideWhenUsed/>
    <w:qFormat/>
    <w:pPr>
      <w:spacing w:before="260" w:after="120"/>
      <w:outlineLvl w:val="1"/>
    </w:pPr>
    <w:rPr>
      <w:b/>
      <w:bCs/>
      <w:color w:val="1F3864"/>
      <w:sz w:val="23"/>
      <w:szCs w:val="23"/>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46BC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773B8-A9C7-A24C-9FC7-902A0EDB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6066</Words>
  <Characters>33365</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RAMELLI</cp:lastModifiedBy>
  <cp:revision>6</cp:revision>
  <dcterms:created xsi:type="dcterms:W3CDTF">2026-06-25T14:03:00Z</dcterms:created>
  <dcterms:modified xsi:type="dcterms:W3CDTF">2026-07-15T21:15:00Z</dcterms:modified>
</cp:coreProperties>
</file>