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A0D0" w14:textId="1E05C3DA" w:rsidR="003A0C27" w:rsidRDefault="0093333E" w:rsidP="00CD104D">
      <w:r>
        <w:rPr>
          <w:b/>
          <w:sz w:val="24"/>
        </w:rPr>
        <w:t xml:space="preserve">Jaarplanner </w:t>
      </w:r>
      <w:r w:rsidR="00B73214">
        <w:rPr>
          <w:b/>
          <w:sz w:val="24"/>
        </w:rPr>
        <w:t>natuurkunde</w:t>
      </w:r>
      <w:r>
        <w:rPr>
          <w:b/>
          <w:sz w:val="24"/>
        </w:rPr>
        <w:t xml:space="preserve"> </w:t>
      </w:r>
      <w:r w:rsidR="00652955">
        <w:rPr>
          <w:b/>
          <w:sz w:val="24"/>
        </w:rPr>
        <w:t>v</w:t>
      </w:r>
      <w:r w:rsidR="00B73214">
        <w:rPr>
          <w:b/>
          <w:sz w:val="24"/>
        </w:rPr>
        <w:t>w</w:t>
      </w:r>
      <w:r w:rsidR="00652955">
        <w:rPr>
          <w:b/>
          <w:sz w:val="24"/>
        </w:rPr>
        <w:t>o</w:t>
      </w:r>
      <w:r w:rsidR="00CD104D">
        <w:rPr>
          <w:b/>
          <w:sz w:val="24"/>
        </w:rPr>
        <w:t xml:space="preserve"> </w:t>
      </w:r>
      <w:r w:rsidR="00B73214">
        <w:rPr>
          <w:b/>
          <w:sz w:val="24"/>
        </w:rPr>
        <w:t>5/6</w:t>
      </w:r>
      <w:r w:rsidR="00CD104D">
        <w:rPr>
          <w:b/>
          <w:sz w:val="24"/>
        </w:rPr>
        <w:t xml:space="preserve"> versneld </w:t>
      </w:r>
      <w:r w:rsidR="00B73214">
        <w:rPr>
          <w:b/>
          <w:sz w:val="24"/>
        </w:rPr>
        <w:t>9</w:t>
      </w:r>
      <w:r>
        <w:rPr>
          <w:b/>
          <w:sz w:val="24"/>
          <w:vertAlign w:val="superscript"/>
        </w:rPr>
        <w:t>e</w:t>
      </w:r>
      <w:r>
        <w:rPr>
          <w:b/>
          <w:sz w:val="24"/>
        </w:rPr>
        <w:t xml:space="preserve"> editie </w:t>
      </w:r>
    </w:p>
    <w:p w14:paraId="09EE0326" w14:textId="77777777" w:rsidR="00CD104D" w:rsidRPr="00CD104D" w:rsidRDefault="00CD104D" w:rsidP="00CD104D"/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09"/>
        <w:gridCol w:w="2017"/>
        <w:gridCol w:w="3511"/>
        <w:gridCol w:w="2551"/>
      </w:tblGrid>
      <w:tr w:rsidR="003A0C27" w14:paraId="3C7DA109" w14:textId="77777777" w:rsidTr="005E12ED">
        <w:trPr>
          <w:trHeight w:val="36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A3FC57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Maand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1478F6" w14:textId="77777777" w:rsidR="003A0C27" w:rsidRDefault="0093333E" w:rsidP="00B57FBE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7149D0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Hoofdstuk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297F3C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03165C" w14:textId="3F5780B0" w:rsidR="003A0C27" w:rsidRDefault="002C5509">
            <w:pPr>
              <w:rPr>
                <w:b/>
              </w:rPr>
            </w:pPr>
            <w:r>
              <w:rPr>
                <w:b/>
              </w:rPr>
              <w:t>Inleveren</w:t>
            </w:r>
          </w:p>
        </w:tc>
      </w:tr>
      <w:tr w:rsidR="007E6C45" w14:paraId="61AEF753" w14:textId="77777777" w:rsidTr="00030391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A97B966" w14:textId="77777777" w:rsidR="007E6C45" w:rsidRDefault="007E6C45">
            <w:pPr>
              <w:jc w:val="center"/>
            </w:pPr>
            <w: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B063CE" w14:textId="77777777" w:rsidR="007E6C45" w:rsidRDefault="007E6C45" w:rsidP="00B57FBE">
            <w:pPr>
              <w:jc w:val="center"/>
            </w:pPr>
            <w:r>
              <w:t>1</w:t>
            </w:r>
          </w:p>
        </w:tc>
        <w:tc>
          <w:tcPr>
            <w:tcW w:w="20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F1C94D" w14:textId="193F7AEF" w:rsidR="007E6C45" w:rsidRDefault="007E6C45">
            <w:r>
              <w:t>Hoofdstuk 8: Arbeid en energie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8276B" w14:textId="2BBFD902" w:rsidR="007E6C45" w:rsidRDefault="007E6C45">
            <w:r>
              <w:t>Les 1: Zie vwo 5 week 1</w:t>
            </w:r>
          </w:p>
          <w:p w14:paraId="0CC4654B" w14:textId="6A37545C" w:rsidR="007E6C45" w:rsidRDefault="007E6C45">
            <w:r>
              <w:t>§8.1 Arbeid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EAB50" w14:textId="77777777" w:rsidR="007E6C45" w:rsidRDefault="007E6C45"/>
        </w:tc>
      </w:tr>
      <w:tr w:rsidR="007E6C45" w14:paraId="5541FEBD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0530E23" w14:textId="77777777" w:rsidR="007E6C45" w:rsidRDefault="007E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D52062B" w14:textId="77777777" w:rsidR="007E6C45" w:rsidRDefault="007E6C45" w:rsidP="00B57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C374F7" w14:textId="77777777" w:rsidR="007E6C45" w:rsidRDefault="007E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F91A0" w14:textId="161AAEB9" w:rsidR="007E6C45" w:rsidRDefault="007E6C45">
            <w:r>
              <w:t>Les 2: Zie vwo 5 week 2</w:t>
            </w:r>
          </w:p>
          <w:p w14:paraId="1B6AFD4D" w14:textId="585DE436" w:rsidR="007E6C45" w:rsidRDefault="007E6C45">
            <w:r>
              <w:t>§8.2 Arbeid en kinetische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43714" w14:textId="77777777" w:rsidR="007E6C45" w:rsidRDefault="007E6C45"/>
        </w:tc>
      </w:tr>
      <w:tr w:rsidR="007E6C45" w14:paraId="79A53A69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19D7F9D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3598C7" w14:textId="77777777" w:rsidR="007E6C45" w:rsidRDefault="007E6C45" w:rsidP="00C426ED">
            <w:pPr>
              <w:jc w:val="center"/>
            </w:pPr>
            <w:r>
              <w:t>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D32F5F8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5D9F2" w14:textId="218FE3D1" w:rsidR="007E6C45" w:rsidRDefault="007E6C45" w:rsidP="00C426ED">
            <w:r>
              <w:t xml:space="preserve">Les 1: Zie vwo 5 week </w:t>
            </w:r>
            <w:r>
              <w:t>3 en 4</w:t>
            </w:r>
          </w:p>
          <w:p w14:paraId="41C49844" w14:textId="38DB6290" w:rsidR="007E6C45" w:rsidRDefault="007E6C45" w:rsidP="00C426ED">
            <w:r>
              <w:t>§</w:t>
            </w:r>
            <w:r>
              <w:t>8</w:t>
            </w:r>
            <w:r>
              <w:t>.</w:t>
            </w:r>
            <w:r>
              <w:t>3</w:t>
            </w:r>
            <w:r>
              <w:t xml:space="preserve"> </w:t>
            </w:r>
            <w:r>
              <w:t>Energievormen</w:t>
            </w:r>
          </w:p>
          <w:p w14:paraId="7712DF51" w14:textId="1A6587A6" w:rsidR="007E6C45" w:rsidRDefault="007E6C45" w:rsidP="00C426ED">
            <w:r>
              <w:t>§</w:t>
            </w:r>
            <w:r>
              <w:t>8.4</w:t>
            </w:r>
            <w:r>
              <w:t xml:space="preserve"> </w:t>
            </w:r>
            <w:r>
              <w:t>Wet van behoud van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176B" w14:textId="39A43398" w:rsidR="007E6C45" w:rsidRDefault="007E6C45" w:rsidP="00C426ED"/>
        </w:tc>
      </w:tr>
      <w:tr w:rsidR="007E6C45" w14:paraId="28E56ABE" w14:textId="77777777" w:rsidTr="00030391">
        <w:trPr>
          <w:trHeight w:val="762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BEC67B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D12BBB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28796FA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1198B" w14:textId="0DEB65B9" w:rsidR="007E6C45" w:rsidRDefault="007E6C45" w:rsidP="00C426ED">
            <w:r>
              <w:t xml:space="preserve">Les 2: Zie vwo 5 week </w:t>
            </w:r>
            <w:r>
              <w:t>5</w:t>
            </w:r>
          </w:p>
          <w:p w14:paraId="01FDCA75" w14:textId="4E7F91C6" w:rsidR="007E6C45" w:rsidRDefault="007E6C45" w:rsidP="00C426ED">
            <w:r>
              <w:t xml:space="preserve">Applet </w:t>
            </w:r>
            <w:r>
              <w:t>§</w:t>
            </w:r>
            <w:r>
              <w:t>8</w:t>
            </w:r>
            <w:r>
              <w:t>.</w:t>
            </w:r>
            <w:r>
              <w:t>4</w:t>
            </w:r>
            <w:r>
              <w:t xml:space="preserve"> </w:t>
            </w:r>
          </w:p>
          <w:p w14:paraId="46B7B9FB" w14:textId="267267C4" w:rsidR="007E6C45" w:rsidRDefault="007E6C45" w:rsidP="00C426ED">
            <w:r>
              <w:t xml:space="preserve">Practicum </w:t>
            </w:r>
            <w:r>
              <w:t>§8.4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69EC3" w14:textId="5CBAE135" w:rsidR="007E6C45" w:rsidRDefault="007E6C45" w:rsidP="00C426ED"/>
        </w:tc>
      </w:tr>
      <w:tr w:rsidR="007E6C45" w14:paraId="7D33D8BA" w14:textId="77777777" w:rsidTr="005E12ED">
        <w:trPr>
          <w:trHeight w:val="943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2B44A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54F1" w14:textId="77777777" w:rsidR="007E6C45" w:rsidRDefault="007E6C45" w:rsidP="00C426ED">
            <w:pPr>
              <w:jc w:val="center"/>
            </w:pPr>
            <w:r>
              <w:t>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86AE7D" w14:textId="0E038673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EAB7E" w14:textId="11D03EFF" w:rsidR="007E6C45" w:rsidRDefault="007E6C45" w:rsidP="00C426ED">
            <w:r>
              <w:t xml:space="preserve">Les 1: Zie vwo 5 week </w:t>
            </w:r>
            <w:r>
              <w:t>6 en 7</w:t>
            </w:r>
          </w:p>
          <w:p w14:paraId="070BC04A" w14:textId="77777777" w:rsidR="007E6C45" w:rsidRDefault="007E6C45" w:rsidP="00C426ED">
            <w:r>
              <w:t>§</w:t>
            </w:r>
            <w:r>
              <w:t>8.5</w:t>
            </w:r>
            <w:r>
              <w:t xml:space="preserve"> </w:t>
            </w:r>
            <w:r>
              <w:t>Gravitatie-energie</w:t>
            </w:r>
          </w:p>
          <w:p w14:paraId="7AE0E4DF" w14:textId="04B130D3" w:rsidR="007E6C45" w:rsidRDefault="007E6C45" w:rsidP="00C426ED">
            <w:r>
              <w:t>§8.</w:t>
            </w:r>
            <w:r>
              <w:t>6</w:t>
            </w:r>
            <w:r>
              <w:t xml:space="preserve"> </w:t>
            </w:r>
            <w:r>
              <w:t>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93BB2" w14:textId="2DABB8FF" w:rsidR="007E6C45" w:rsidRDefault="007E6C45" w:rsidP="00C426ED"/>
        </w:tc>
      </w:tr>
      <w:tr w:rsidR="007E6C45" w14:paraId="63854545" w14:textId="77777777" w:rsidTr="007E6C45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0E5932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80B64B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DE40FF" w14:textId="1D4C92D3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118AA18" w14:textId="43CFEA19" w:rsidR="007E6C45" w:rsidRDefault="007E6C45" w:rsidP="00C426ED">
            <w:r>
              <w:t xml:space="preserve">Les 2: Zie vwo 5 week </w:t>
            </w:r>
            <w:r>
              <w:t>7 en 8</w:t>
            </w:r>
          </w:p>
          <w:p w14:paraId="33706A1A" w14:textId="2A201304" w:rsidR="007E6C45" w:rsidRDefault="007E6C45" w:rsidP="00C426ED">
            <w:r>
              <w:t>Toets hoofdstuk 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A33DC2" w14:textId="2E3C5CA5" w:rsidR="007E6C45" w:rsidRDefault="007E6C45" w:rsidP="00C426ED">
            <w:r>
              <w:t>Inleveren toets hoofdstuk</w:t>
            </w:r>
            <w:r>
              <w:t xml:space="preserve"> 8</w:t>
            </w:r>
          </w:p>
        </w:tc>
      </w:tr>
      <w:tr w:rsidR="000434A7" w14:paraId="5ED5D39E" w14:textId="77777777" w:rsidTr="005E12ED">
        <w:trPr>
          <w:trHeight w:val="93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F8EE4EA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0D3E8" w14:textId="77777777" w:rsidR="000434A7" w:rsidRDefault="000434A7" w:rsidP="00C426ED">
            <w:pPr>
              <w:jc w:val="center"/>
            </w:pPr>
            <w:r>
              <w:t>4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CFE182A" w14:textId="07ABD8F4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9: Trillingen en golven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A8D87" w14:textId="35E1388C" w:rsidR="000434A7" w:rsidRDefault="000434A7" w:rsidP="00C426ED">
            <w:r>
              <w:t xml:space="preserve">Les 1: Zie vwo 5 week </w:t>
            </w:r>
            <w:r>
              <w:t>8, 9 en 10</w:t>
            </w:r>
          </w:p>
          <w:p w14:paraId="28F4E0D0" w14:textId="029E8744" w:rsidR="000434A7" w:rsidRDefault="000434A7" w:rsidP="00C426ED">
            <w:r>
              <w:t>§</w:t>
            </w:r>
            <w:r>
              <w:t>9</w:t>
            </w:r>
            <w:r>
              <w:t xml:space="preserve">.1 </w:t>
            </w:r>
            <w:r>
              <w:t>Trillingen</w:t>
            </w:r>
          </w:p>
          <w:p w14:paraId="7AF1D587" w14:textId="4C92124F" w:rsidR="000434A7" w:rsidRDefault="000434A7" w:rsidP="00C426ED">
            <w:r>
              <w:t>§</w:t>
            </w:r>
            <w:r>
              <w:t>9</w:t>
            </w:r>
            <w:r>
              <w:t xml:space="preserve">.2 </w:t>
            </w:r>
            <w:r>
              <w:t>Harmonische trilling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986D1" w14:textId="56490501" w:rsidR="000434A7" w:rsidRDefault="000434A7" w:rsidP="00C426ED"/>
        </w:tc>
      </w:tr>
      <w:tr w:rsidR="000434A7" w14:paraId="15D2FFB9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C24507B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3050BB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095EBCD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1C73A" w14:textId="238D27DE" w:rsidR="000434A7" w:rsidRDefault="000434A7" w:rsidP="00C426ED">
            <w:r>
              <w:t xml:space="preserve">Les 2: Zie vwo 5 week </w:t>
            </w:r>
            <w:r>
              <w:t>10, 11 en 12</w:t>
            </w:r>
          </w:p>
          <w:p w14:paraId="25E4C953" w14:textId="7573A838" w:rsidR="000434A7" w:rsidRDefault="000434A7" w:rsidP="00C426ED">
            <w:r>
              <w:t xml:space="preserve">Practicum </w:t>
            </w:r>
            <w:r>
              <w:t>§</w:t>
            </w:r>
            <w:r>
              <w:t>9.2</w:t>
            </w:r>
            <w:r>
              <w:t xml:space="preserve"> </w:t>
            </w:r>
          </w:p>
          <w:p w14:paraId="08AE97B8" w14:textId="77777777" w:rsidR="000434A7" w:rsidRDefault="000434A7" w:rsidP="00C426ED">
            <w:r>
              <w:t>§</w:t>
            </w:r>
            <w:r>
              <w:t>9.3</w:t>
            </w:r>
            <w:r>
              <w:t xml:space="preserve"> </w:t>
            </w:r>
            <w:r>
              <w:t>Trillingsenergie en resonantie</w:t>
            </w:r>
          </w:p>
          <w:p w14:paraId="7283F774" w14:textId="45075DF0" w:rsidR="000434A7" w:rsidRDefault="000434A7" w:rsidP="00C426ED">
            <w:r>
              <w:t xml:space="preserve">Applet </w:t>
            </w:r>
            <w:r>
              <w:t>§9.3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91121" w14:textId="17BD4AE7" w:rsidR="000434A7" w:rsidRDefault="000434A7" w:rsidP="00C426ED"/>
        </w:tc>
      </w:tr>
      <w:tr w:rsidR="000434A7" w14:paraId="1E67DF57" w14:textId="77777777" w:rsidTr="005E12ED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431E87" w14:textId="77777777" w:rsidR="000434A7" w:rsidRDefault="000434A7" w:rsidP="00C426ED">
            <w:pPr>
              <w:jc w:val="center"/>
            </w:pPr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F70BF8" w14:textId="77777777" w:rsidR="000434A7" w:rsidRDefault="000434A7" w:rsidP="00C426ED">
            <w:pPr>
              <w:jc w:val="center"/>
            </w:pPr>
            <w:r>
              <w:t>5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D92E44A" w14:textId="38499EC1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2EA43" w14:textId="4EB86B6D" w:rsidR="000434A7" w:rsidRDefault="000434A7" w:rsidP="001F639D">
            <w:r>
              <w:t xml:space="preserve">Les 1: Zie vwo 5 week </w:t>
            </w:r>
            <w:r>
              <w:t>12 en 13</w:t>
            </w:r>
          </w:p>
          <w:p w14:paraId="0331CC55" w14:textId="733E22C1" w:rsidR="000434A7" w:rsidRDefault="000434A7" w:rsidP="00C426ED">
            <w:r>
              <w:t>§</w:t>
            </w:r>
            <w:r>
              <w:t>9</w:t>
            </w:r>
            <w:r>
              <w:t>.</w:t>
            </w:r>
            <w:r>
              <w:t>4</w:t>
            </w:r>
            <w:r>
              <w:t xml:space="preserve"> </w:t>
            </w:r>
            <w:r>
              <w:t>Lopende golven</w:t>
            </w:r>
          </w:p>
          <w:p w14:paraId="274CB164" w14:textId="75344FE1" w:rsidR="000434A7" w:rsidRDefault="000434A7" w:rsidP="00C426ED">
            <w:r>
              <w:t>Applet §9.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E203F" w14:textId="50426464" w:rsidR="000434A7" w:rsidRDefault="000434A7" w:rsidP="00C426ED"/>
        </w:tc>
      </w:tr>
      <w:tr w:rsidR="000434A7" w14:paraId="28FFFD15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EFC6E7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AE4B88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7948269" w14:textId="2439624F" w:rsidR="000434A7" w:rsidRDefault="000434A7" w:rsidP="00C426ED"/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F88B7" w14:textId="6BDB68B3" w:rsidR="000434A7" w:rsidRDefault="000434A7" w:rsidP="00C426ED">
            <w:r>
              <w:t xml:space="preserve">Les 2: Zie vwo 5 week </w:t>
            </w:r>
            <w:r>
              <w:t>14 en 15</w:t>
            </w:r>
          </w:p>
          <w:p w14:paraId="500CAB8C" w14:textId="53F5173C" w:rsidR="000434A7" w:rsidRDefault="000434A7" w:rsidP="00C426ED">
            <w:r>
              <w:t>§</w:t>
            </w:r>
            <w:r>
              <w:t>9.5 Geluid</w:t>
            </w:r>
          </w:p>
          <w:p w14:paraId="775BE676" w14:textId="4F6E5B57" w:rsidR="000434A7" w:rsidRDefault="000434A7" w:rsidP="00C426ED">
            <w:r>
              <w:t>§</w:t>
            </w:r>
            <w:r>
              <w:t>9.6 Muziekinstrumenten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5216C" w14:textId="6D74D9CD" w:rsidR="000434A7" w:rsidRDefault="000434A7" w:rsidP="00C426ED"/>
        </w:tc>
      </w:tr>
      <w:tr w:rsidR="000434A7" w14:paraId="2257A5B0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09FDBF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5869DF" w14:textId="77777777" w:rsidR="000434A7" w:rsidRDefault="000434A7" w:rsidP="00C426ED">
            <w:pPr>
              <w:jc w:val="center"/>
            </w:pPr>
            <w:r>
              <w:t>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4E24F8D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CA74D" w14:textId="539578C2" w:rsidR="000434A7" w:rsidRDefault="000434A7" w:rsidP="00C426ED">
            <w:r>
              <w:t xml:space="preserve">Les 1: Zie vwo 5 week </w:t>
            </w:r>
            <w:r>
              <w:t>16</w:t>
            </w:r>
          </w:p>
          <w:p w14:paraId="5912AF42" w14:textId="5B3DEFFE" w:rsidR="000434A7" w:rsidRDefault="000434A7" w:rsidP="00C426ED">
            <w:r>
              <w:t>§</w:t>
            </w:r>
            <w:r>
              <w:t>9.7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6B6A" w14:textId="77777777" w:rsidR="000434A7" w:rsidRDefault="000434A7" w:rsidP="00C426ED"/>
        </w:tc>
      </w:tr>
      <w:tr w:rsidR="000434A7" w14:paraId="2F08F933" w14:textId="77777777" w:rsidTr="000434A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7C2529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4FAB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0BF0851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4CE889" w14:textId="1F066D0A" w:rsidR="000434A7" w:rsidRDefault="000434A7" w:rsidP="00C426ED">
            <w:r>
              <w:t xml:space="preserve">Les 2: Zie vwo 5 week </w:t>
            </w:r>
            <w:r>
              <w:t>16 en 17</w:t>
            </w:r>
          </w:p>
          <w:p w14:paraId="6BAF0A47" w14:textId="5152026D" w:rsidR="000434A7" w:rsidRDefault="000434A7" w:rsidP="00C426ED">
            <w:r>
              <w:t>Toets hoofdstuk 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52A3390" w14:textId="4058B686" w:rsidR="000434A7" w:rsidRDefault="000434A7" w:rsidP="00C426ED">
            <w:r>
              <w:t>Inleveren toets hoofdstuk 9</w:t>
            </w:r>
          </w:p>
        </w:tc>
      </w:tr>
      <w:tr w:rsidR="007072F1" w14:paraId="7A50B29A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A4DE00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E55F05" w14:textId="6A2E1035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77B256D" w14:textId="2FFBE773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10: Elektromagnetisme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19521" w14:textId="76AD42D2" w:rsidR="007072F1" w:rsidRDefault="007072F1" w:rsidP="00C426ED">
            <w:r>
              <w:t>Les 1: Zie vwo 5 week 1</w:t>
            </w:r>
            <w:r>
              <w:t>7, 18 en 19</w:t>
            </w:r>
          </w:p>
          <w:p w14:paraId="2C5BDA56" w14:textId="3FCB9D83" w:rsidR="007072F1" w:rsidRDefault="007072F1" w:rsidP="00C426ED">
            <w:r>
              <w:t>§1</w:t>
            </w:r>
            <w:r>
              <w:t>0</w:t>
            </w:r>
            <w:r>
              <w:t xml:space="preserve">.1 </w:t>
            </w:r>
            <w:r>
              <w:t>Elektrische velden</w:t>
            </w:r>
          </w:p>
          <w:p w14:paraId="6A577B92" w14:textId="2947A4E1" w:rsidR="007072F1" w:rsidRDefault="007072F1" w:rsidP="00C426ED">
            <w:r>
              <w:t>§1</w:t>
            </w:r>
            <w:r>
              <w:t>0</w:t>
            </w:r>
            <w:r>
              <w:t xml:space="preserve">.2 </w:t>
            </w:r>
            <w:r>
              <w:t>Elektrische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C79FD" w14:textId="77777777" w:rsidR="007072F1" w:rsidRDefault="007072F1" w:rsidP="00C426ED"/>
        </w:tc>
      </w:tr>
      <w:tr w:rsidR="007072F1" w14:paraId="5A784166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A3387D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AE0B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74C7784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7EB69" w14:textId="2AF052BD" w:rsidR="007072F1" w:rsidRDefault="007072F1" w:rsidP="00C426ED">
            <w:r>
              <w:t xml:space="preserve">Les 2: Zie vwo 5 week </w:t>
            </w:r>
            <w:r>
              <w:t>19 en 20</w:t>
            </w:r>
          </w:p>
          <w:p w14:paraId="7B920061" w14:textId="14783B80" w:rsidR="007072F1" w:rsidRDefault="007072F1" w:rsidP="00C426ED">
            <w:r>
              <w:t>§1</w:t>
            </w:r>
            <w:r>
              <w:t>0</w:t>
            </w:r>
            <w:r>
              <w:t xml:space="preserve">.3 </w:t>
            </w:r>
            <w:r>
              <w:t>Elektromagnetisme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8BFD" w14:textId="77777777" w:rsidR="007072F1" w:rsidRDefault="007072F1" w:rsidP="00C426ED"/>
        </w:tc>
      </w:tr>
      <w:tr w:rsidR="007072F1" w14:paraId="12849D26" w14:textId="77777777" w:rsidTr="00AF4D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AA1CF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26D7B2" w14:textId="5276DE72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22DB415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49361" w14:textId="4CB24043" w:rsidR="007072F1" w:rsidRDefault="007072F1" w:rsidP="00C426ED">
            <w:r>
              <w:t xml:space="preserve">Les 1: Zie vwo 5 week </w:t>
            </w:r>
            <w:r>
              <w:t>20, 21 en 22</w:t>
            </w:r>
          </w:p>
          <w:p w14:paraId="5922331D" w14:textId="75A30712" w:rsidR="007072F1" w:rsidRDefault="007072F1" w:rsidP="00C426ED">
            <w:r>
              <w:t>§1</w:t>
            </w:r>
            <w:r>
              <w:t>0</w:t>
            </w:r>
            <w:r>
              <w:t xml:space="preserve">.4 </w:t>
            </w:r>
            <w:r>
              <w:t xml:space="preserve">Lorentzkracht </w:t>
            </w:r>
          </w:p>
          <w:p w14:paraId="5E628376" w14:textId="18248605" w:rsidR="007072F1" w:rsidRDefault="007072F1" w:rsidP="00C426ED">
            <w:r>
              <w:t>§1</w:t>
            </w:r>
            <w:r>
              <w:t>0</w:t>
            </w:r>
            <w:r>
              <w:t>.</w:t>
            </w:r>
            <w:r>
              <w:t>5</w:t>
            </w:r>
            <w:r>
              <w:t xml:space="preserve"> </w:t>
            </w:r>
            <w:r>
              <w:t>Elektromotor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A2D33" w14:textId="77777777" w:rsidR="007072F1" w:rsidRDefault="007072F1" w:rsidP="00C426ED"/>
        </w:tc>
      </w:tr>
      <w:tr w:rsidR="007072F1" w14:paraId="4000011B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43E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76E6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217F2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15C97" w14:textId="16E4F113" w:rsidR="007072F1" w:rsidRDefault="007072F1" w:rsidP="00C426ED">
            <w:r>
              <w:t xml:space="preserve">Les 2: Zie vwo 5 week </w:t>
            </w:r>
            <w:r>
              <w:t>22 en 23</w:t>
            </w:r>
          </w:p>
          <w:p w14:paraId="7DAD4FD7" w14:textId="14955384" w:rsidR="007072F1" w:rsidRDefault="007072F1" w:rsidP="00C426ED">
            <w:r>
              <w:t>§1</w:t>
            </w:r>
            <w:r>
              <w:t>0</w:t>
            </w:r>
            <w:r>
              <w:t>.</w:t>
            </w:r>
            <w:r>
              <w:t>6</w:t>
            </w:r>
            <w:r>
              <w:t xml:space="preserve"> </w:t>
            </w:r>
            <w:r>
              <w:t>Elektromagnetische inductie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CDC65" w14:textId="1A20808A" w:rsidR="007072F1" w:rsidRDefault="007072F1" w:rsidP="00C426ED"/>
        </w:tc>
      </w:tr>
      <w:tr w:rsidR="007072F1" w14:paraId="06922918" w14:textId="77777777" w:rsidTr="00CA79A1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E3C4A7" w14:textId="6EE91E31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FC2A9D" w14:textId="35409016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1FB8AE6" w14:textId="16B947BA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E317C" w14:textId="007E25FF" w:rsidR="007072F1" w:rsidRDefault="007072F1" w:rsidP="00C426ED">
            <w:r>
              <w:t xml:space="preserve">Les 1: Zie vwo 5 week </w:t>
            </w:r>
            <w:r>
              <w:t>23</w:t>
            </w:r>
          </w:p>
          <w:p w14:paraId="1A0C666F" w14:textId="757E8DA5" w:rsidR="007072F1" w:rsidRDefault="007072F1" w:rsidP="00C426ED">
            <w:r>
              <w:t>§1</w:t>
            </w:r>
            <w:r>
              <w:t>0</w:t>
            </w:r>
            <w:r>
              <w:t>.</w:t>
            </w:r>
            <w:r>
              <w:t>7</w:t>
            </w:r>
            <w:r>
              <w:t xml:space="preserve"> </w:t>
            </w:r>
            <w:r>
              <w:t>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71BC" w14:textId="77777777" w:rsidR="007072F1" w:rsidRDefault="007072F1" w:rsidP="00C426ED"/>
        </w:tc>
      </w:tr>
      <w:tr w:rsidR="007072F1" w14:paraId="7D07ECD8" w14:textId="77777777" w:rsidTr="007072F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433BA4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3CF61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479D0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87B44A" w14:textId="41524020" w:rsidR="007072F1" w:rsidRDefault="007072F1" w:rsidP="00C426ED">
            <w:r>
              <w:t xml:space="preserve">Les 2: Zie vwo 5 week </w:t>
            </w:r>
            <w:r>
              <w:t>2</w:t>
            </w:r>
            <w:r>
              <w:t>4</w:t>
            </w:r>
          </w:p>
          <w:p w14:paraId="2160A2EA" w14:textId="0CDDE07D" w:rsidR="007072F1" w:rsidRDefault="007072F1" w:rsidP="00C426ED">
            <w:r>
              <w:t>Toets hoofdstuk 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3569E69" w14:textId="617DD004" w:rsidR="007072F1" w:rsidRDefault="007072F1" w:rsidP="00C426ED">
            <w:r>
              <w:t>Inleveren toets hoofdstuk 10</w:t>
            </w:r>
          </w:p>
        </w:tc>
      </w:tr>
      <w:tr w:rsidR="00F14CC3" w14:paraId="4016BCFB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C190F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5A0F32" w14:textId="3B3F2F74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5B43A" w14:textId="1D8388C5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11: Astrofysica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8BC18" w14:textId="6701F9E1" w:rsidR="00F14CC3" w:rsidRDefault="00F14CC3" w:rsidP="00C426ED">
            <w:r>
              <w:t xml:space="preserve">Les 1: Zie </w:t>
            </w:r>
            <w:r w:rsidRPr="00D94213">
              <w:rPr>
                <w:b/>
                <w:bCs/>
              </w:rPr>
              <w:t xml:space="preserve">vwo </w:t>
            </w:r>
            <w:r w:rsidRPr="00D94213">
              <w:rPr>
                <w:b/>
                <w:bCs/>
              </w:rPr>
              <w:t>6</w:t>
            </w:r>
            <w:r>
              <w:t xml:space="preserve"> week 1 en 2</w:t>
            </w:r>
          </w:p>
          <w:p w14:paraId="1F0C0F71" w14:textId="77777777" w:rsidR="00F14CC3" w:rsidRDefault="00F14CC3" w:rsidP="00567D2A">
            <w:r>
              <w:t>§1</w:t>
            </w:r>
            <w:r>
              <w:t>1</w:t>
            </w:r>
            <w:r>
              <w:t xml:space="preserve">.1 </w:t>
            </w:r>
            <w:r>
              <w:t>Straling van sterren</w:t>
            </w:r>
          </w:p>
          <w:p w14:paraId="65DFDE59" w14:textId="6AC2DC60" w:rsidR="00F14CC3" w:rsidRDefault="00F14CC3" w:rsidP="00567D2A">
            <w:r>
              <w:t>§11.</w:t>
            </w:r>
            <w:r>
              <w:t>2 Sterren classificeren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1EEE5" w14:textId="77777777" w:rsidR="00F14CC3" w:rsidRDefault="00F14CC3" w:rsidP="00C426ED"/>
        </w:tc>
      </w:tr>
      <w:tr w:rsidR="00F14CC3" w14:paraId="3BEDE324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CED28A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FE7B4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18A99F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161DA" w14:textId="3ECC9F51" w:rsidR="00F14CC3" w:rsidRDefault="00F14CC3" w:rsidP="00C426ED">
            <w:r>
              <w:t xml:space="preserve">Les 2: Zie vwo </w:t>
            </w:r>
            <w:r>
              <w:t>6</w:t>
            </w:r>
            <w:r>
              <w:t xml:space="preserve"> week 3</w:t>
            </w:r>
          </w:p>
          <w:p w14:paraId="723032AB" w14:textId="48BB9EC3" w:rsidR="00F14CC3" w:rsidRDefault="00F14CC3" w:rsidP="00C426ED">
            <w:r>
              <w:t>§1</w:t>
            </w:r>
            <w:r>
              <w:t>1</w:t>
            </w:r>
            <w:r>
              <w:t xml:space="preserve">.3 </w:t>
            </w:r>
            <w:r>
              <w:t>Spectraalanalyse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4B844" w14:textId="6BEFEC8C" w:rsidR="00F14CC3" w:rsidRDefault="00F14CC3" w:rsidP="00C426ED"/>
        </w:tc>
      </w:tr>
      <w:tr w:rsidR="00F14CC3" w14:paraId="6842CED5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F8783A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2949CD" w14:textId="2D61434E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11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0F359" w14:textId="5D015A00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1E029" w14:textId="011FFA6E" w:rsidR="00F14CC3" w:rsidRDefault="00F14CC3" w:rsidP="00567D2A">
            <w:r>
              <w:t xml:space="preserve">Les 1: Zie vwo 6 week </w:t>
            </w:r>
            <w:r>
              <w:t>4 en 5</w:t>
            </w:r>
          </w:p>
          <w:p w14:paraId="33C5F454" w14:textId="77777777" w:rsidR="00F14CC3" w:rsidRDefault="00F14CC3" w:rsidP="00567D2A">
            <w:r>
              <w:t>§11.4 Bewegende sterren</w:t>
            </w:r>
            <w:r>
              <w:t xml:space="preserve"> </w:t>
            </w:r>
          </w:p>
          <w:p w14:paraId="2F8467D0" w14:textId="1F8B0831" w:rsidR="00F14CC3" w:rsidRDefault="00F14CC3" w:rsidP="00567D2A">
            <w:r>
              <w:t>§1</w:t>
            </w:r>
            <w:r>
              <w:t>1</w:t>
            </w:r>
            <w:r>
              <w:t>.</w:t>
            </w:r>
            <w:r>
              <w:t>5</w:t>
            </w:r>
            <w:r>
              <w:t xml:space="preserve"> </w:t>
            </w:r>
            <w:r>
              <w:t>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5F2C" w14:textId="77777777" w:rsidR="00F14CC3" w:rsidRDefault="00F14CC3" w:rsidP="00567D2A"/>
        </w:tc>
      </w:tr>
      <w:tr w:rsidR="00F14CC3" w14:paraId="6C709812" w14:textId="77777777" w:rsidTr="00F14CC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9DA2E2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9071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8781ECF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E60F8AC" w14:textId="77777777" w:rsidR="00F14CC3" w:rsidRDefault="00F14CC3" w:rsidP="00567D2A">
            <w:r>
              <w:t xml:space="preserve">Les 2: Zie vwo 6 week </w:t>
            </w:r>
            <w:r>
              <w:t>6</w:t>
            </w:r>
          </w:p>
          <w:p w14:paraId="6342CA48" w14:textId="633CFD67" w:rsidR="00F14CC3" w:rsidRDefault="00F14CC3" w:rsidP="00567D2A">
            <w:r>
              <w:t>Toets hoofdstuk 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4571941" w14:textId="4C310B93" w:rsidR="00F14CC3" w:rsidRDefault="00F14CC3" w:rsidP="00567D2A">
            <w:r>
              <w:t>Inleveren toets hoofdstuk 11</w:t>
            </w:r>
          </w:p>
        </w:tc>
      </w:tr>
      <w:tr w:rsidR="00E4547D" w14:paraId="040CDE9C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F334D8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3F0E38" w14:textId="0293B7F1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12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AAAC53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Hoofdstuk 12: </w:t>
            </w:r>
          </w:p>
          <w:p w14:paraId="32116CAF" w14:textId="5A429778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Medische beeldvorming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5703B" w14:textId="74606F36" w:rsidR="00E4547D" w:rsidRDefault="00E4547D" w:rsidP="00567D2A">
            <w:r>
              <w:t xml:space="preserve">Les 1: Zie vwo 6 week </w:t>
            </w:r>
            <w:r>
              <w:t>6, 7 en 8</w:t>
            </w:r>
          </w:p>
          <w:p w14:paraId="772F3DC1" w14:textId="73E965B0" w:rsidR="00E4547D" w:rsidRDefault="00E4547D" w:rsidP="00567D2A">
            <w:r>
              <w:t>§1</w:t>
            </w:r>
            <w:r>
              <w:t>2</w:t>
            </w:r>
            <w:r>
              <w:t xml:space="preserve">.1 </w:t>
            </w:r>
            <w:r>
              <w:t>Echografie en MRI</w:t>
            </w:r>
          </w:p>
          <w:p w14:paraId="6183569B" w14:textId="373E4B2B" w:rsidR="00E4547D" w:rsidRDefault="00E4547D" w:rsidP="00567D2A">
            <w:r>
              <w:t>§1</w:t>
            </w:r>
            <w:r>
              <w:t>2</w:t>
            </w:r>
            <w:r>
              <w:t xml:space="preserve">.2 </w:t>
            </w:r>
            <w:r>
              <w:t>Röntgenfoto en CT-scan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E5AC5" w14:textId="77777777" w:rsidR="00E4547D" w:rsidRDefault="00E4547D" w:rsidP="00567D2A"/>
        </w:tc>
      </w:tr>
      <w:tr w:rsidR="00E4547D" w14:paraId="5941D4D1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AFFD7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5D4B6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EFE42D4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8FDF2" w14:textId="6033D0B3" w:rsidR="00E4547D" w:rsidRDefault="00E4547D" w:rsidP="00567D2A">
            <w:r>
              <w:t xml:space="preserve">Les 2: Zie vwo 6 week </w:t>
            </w:r>
            <w:r>
              <w:t>8 en 9</w:t>
            </w:r>
          </w:p>
          <w:p w14:paraId="1B568A79" w14:textId="462AA561" w:rsidR="00E4547D" w:rsidRDefault="00E4547D" w:rsidP="00E97E1F">
            <w:r>
              <w:t>§1</w:t>
            </w:r>
            <w:r>
              <w:t>2</w:t>
            </w:r>
            <w:r>
              <w:t xml:space="preserve">.3 </w:t>
            </w:r>
            <w:r>
              <w:t>Kernstraling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F40F" w14:textId="6E529C76" w:rsidR="00E4547D" w:rsidRDefault="00E4547D" w:rsidP="00567D2A"/>
        </w:tc>
      </w:tr>
      <w:tr w:rsidR="00E4547D" w14:paraId="34B061ED" w14:textId="77777777" w:rsidTr="0030283A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AE9F9" w14:textId="0D7EF42C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ED5AB" w14:textId="029503B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57BD49" w14:textId="17E68B05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DC76A" w14:textId="2A9FCE5C" w:rsidR="00E4547D" w:rsidRDefault="00E4547D" w:rsidP="00567D2A">
            <w:r>
              <w:t xml:space="preserve">Les 1: Zie vwo 6 week </w:t>
            </w:r>
            <w:r>
              <w:t>9 en 10</w:t>
            </w:r>
          </w:p>
          <w:p w14:paraId="6DB1E560" w14:textId="77777777" w:rsidR="00E4547D" w:rsidRDefault="00E4547D" w:rsidP="00567D2A">
            <w:r>
              <w:t>§1</w:t>
            </w:r>
            <w:r>
              <w:t>2</w:t>
            </w:r>
            <w:r>
              <w:t>.</w:t>
            </w:r>
            <w:r>
              <w:t>4</w:t>
            </w:r>
            <w:r>
              <w:t xml:space="preserve"> </w:t>
            </w:r>
            <w:r>
              <w:t>Halveringstijd en activiteit</w:t>
            </w:r>
          </w:p>
          <w:p w14:paraId="7C059440" w14:textId="46FE6CE8" w:rsidR="00E4547D" w:rsidRDefault="00E4547D" w:rsidP="00567D2A">
            <w:r>
              <w:t xml:space="preserve">Applet </w:t>
            </w:r>
            <w:r>
              <w:t>§12.4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54977" w14:textId="77777777" w:rsidR="00E4547D" w:rsidRDefault="00E4547D" w:rsidP="00567D2A"/>
        </w:tc>
      </w:tr>
      <w:tr w:rsidR="00E4547D" w14:paraId="6A325B78" w14:textId="77777777" w:rsidTr="0030283A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F8C1EC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4638E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DC4348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CC229" w14:textId="7AD44B2D" w:rsidR="00E4547D" w:rsidRDefault="00E4547D" w:rsidP="00567D2A">
            <w:r>
              <w:t xml:space="preserve">Les 2: Zie vwo 6 week </w:t>
            </w:r>
            <w:r>
              <w:t>11</w:t>
            </w:r>
          </w:p>
          <w:p w14:paraId="1F0E155F" w14:textId="5CA52988" w:rsidR="00E4547D" w:rsidRDefault="00E4547D" w:rsidP="00567D2A">
            <w:r>
              <w:t>§12.</w:t>
            </w:r>
            <w:r>
              <w:t>5 Risico’s van ioniserende straling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6ACDC" w14:textId="77777777" w:rsidR="00E4547D" w:rsidRDefault="00E4547D" w:rsidP="00567D2A"/>
        </w:tc>
      </w:tr>
      <w:tr w:rsidR="00E4547D" w14:paraId="57E710E4" w14:textId="77777777" w:rsidTr="00576E2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D6E765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77FDDB" w14:textId="3621D4D5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52B79D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72A63" w14:textId="67CCCB04" w:rsidR="00E4547D" w:rsidRDefault="00E4547D" w:rsidP="00567D2A">
            <w:r>
              <w:t xml:space="preserve">Les 1: Zie vwo 6 week </w:t>
            </w:r>
            <w:r>
              <w:t>12</w:t>
            </w:r>
          </w:p>
          <w:p w14:paraId="265AE1F2" w14:textId="3BCBC432" w:rsidR="00E4547D" w:rsidRDefault="00E4547D" w:rsidP="00E4547D">
            <w:r>
              <w:t>§1</w:t>
            </w:r>
            <w:r>
              <w:t>2</w:t>
            </w:r>
            <w:r>
              <w:t>.</w:t>
            </w:r>
            <w:r>
              <w:t>6</w:t>
            </w:r>
            <w:r>
              <w:t xml:space="preserve"> </w:t>
            </w:r>
            <w:r>
              <w:t>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AC793" w14:textId="77777777" w:rsidR="00E4547D" w:rsidRDefault="00E4547D" w:rsidP="00567D2A"/>
        </w:tc>
      </w:tr>
      <w:tr w:rsidR="00E4547D" w14:paraId="4FFF7C19" w14:textId="77777777" w:rsidTr="00E4547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04AE68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AA32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EC4EE8B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F128228" w14:textId="2724ACF8" w:rsidR="00E4547D" w:rsidRDefault="00E4547D" w:rsidP="00567D2A">
            <w:r>
              <w:t xml:space="preserve">Les 2: Zie vwo 6 week </w:t>
            </w:r>
            <w:r>
              <w:t>12 en 13</w:t>
            </w:r>
          </w:p>
          <w:p w14:paraId="6400350B" w14:textId="4582D4EB" w:rsidR="00E4547D" w:rsidRDefault="00E4547D" w:rsidP="00567D2A">
            <w:r>
              <w:t>Toets hoofdstuk 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6FFD79C" w14:textId="1D0D022D" w:rsidR="00E4547D" w:rsidRDefault="00E4547D" w:rsidP="00567D2A">
            <w:r>
              <w:t>Inleveren toets hoofdstuk 12</w:t>
            </w:r>
          </w:p>
        </w:tc>
      </w:tr>
      <w:tr w:rsidR="002848CA" w14:paraId="1C87BC94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D6CCB4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7F2D4" w14:textId="444E6AAA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AAB75E6" w14:textId="0CDACBE3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13: Quantumwereld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BEB7" w14:textId="74F88E8A" w:rsidR="002848CA" w:rsidRDefault="002848CA" w:rsidP="00567D2A">
            <w:r>
              <w:t>Les 1: Zie vwo 6 week 1</w:t>
            </w:r>
            <w:r>
              <w:t>3 en 14</w:t>
            </w:r>
          </w:p>
          <w:p w14:paraId="2ED6CBF4" w14:textId="5C481B6D" w:rsidR="002848CA" w:rsidRDefault="002848CA" w:rsidP="002848CA">
            <w:r>
              <w:t>§1</w:t>
            </w:r>
            <w:r>
              <w:t>3</w:t>
            </w:r>
            <w:r>
              <w:t xml:space="preserve">.1 </w:t>
            </w:r>
            <w:r>
              <w:t>Licht als golf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B097D" w14:textId="77777777" w:rsidR="002848CA" w:rsidRDefault="002848CA" w:rsidP="00567D2A"/>
        </w:tc>
      </w:tr>
      <w:tr w:rsidR="002848CA" w14:paraId="1F4AECC5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7F3E8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4B8D6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E3D45D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2A63B" w14:textId="7B3BF5F2" w:rsidR="002848CA" w:rsidRDefault="002848CA" w:rsidP="00567D2A">
            <w:r>
              <w:t xml:space="preserve">Les 2: Zie vwo 6 week </w:t>
            </w:r>
            <w:r>
              <w:t>14 en 15</w:t>
            </w:r>
          </w:p>
          <w:p w14:paraId="59FFD922" w14:textId="270932A2" w:rsidR="002848CA" w:rsidRDefault="002848CA" w:rsidP="002848CA">
            <w:r>
              <w:t>§1</w:t>
            </w:r>
            <w:r>
              <w:t>3.2 Licht als deeltje</w:t>
            </w:r>
          </w:p>
          <w:p w14:paraId="7A56DFE7" w14:textId="58CC346C" w:rsidR="002848CA" w:rsidRDefault="002848CA" w:rsidP="00567D2A">
            <w:r>
              <w:t xml:space="preserve">Applet </w:t>
            </w:r>
            <w:r>
              <w:t>§13.2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8A550" w14:textId="77777777" w:rsidR="002848CA" w:rsidRDefault="002848CA" w:rsidP="00567D2A"/>
        </w:tc>
      </w:tr>
      <w:tr w:rsidR="002848CA" w14:paraId="3DAFC9F2" w14:textId="77777777" w:rsidTr="00E267D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CE433A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5DE77" w14:textId="44210129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643F44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1D257" w14:textId="540A03BD" w:rsidR="002848CA" w:rsidRDefault="002848CA" w:rsidP="00567D2A">
            <w:r>
              <w:t>Les 1: Zie vwo 6 week 1</w:t>
            </w:r>
            <w:r>
              <w:t>6</w:t>
            </w:r>
          </w:p>
          <w:p w14:paraId="05DBEAD9" w14:textId="4B2CCB94" w:rsidR="002848CA" w:rsidRDefault="002848CA" w:rsidP="002848CA">
            <w:r>
              <w:t>§1</w:t>
            </w:r>
            <w:r>
              <w:t>3.3 Golf-</w:t>
            </w:r>
            <w:proofErr w:type="spellStart"/>
            <w:r>
              <w:t>deeltjedualiteit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D43D2" w14:textId="77777777" w:rsidR="002848CA" w:rsidRDefault="002848CA" w:rsidP="00567D2A"/>
        </w:tc>
      </w:tr>
      <w:tr w:rsidR="002848CA" w14:paraId="2EF21F0B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01197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FB88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9E7EC3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7F4E3" w14:textId="77777777" w:rsidR="002848CA" w:rsidRDefault="002848CA" w:rsidP="002848CA">
            <w:r>
              <w:t xml:space="preserve">Les 2: Zie vwo 6 week </w:t>
            </w:r>
            <w:r>
              <w:t>17</w:t>
            </w:r>
          </w:p>
          <w:p w14:paraId="215EB308" w14:textId="0271B90E" w:rsidR="002848CA" w:rsidRDefault="002848CA" w:rsidP="002848CA">
            <w:r>
              <w:t>§13.</w:t>
            </w:r>
            <w:r>
              <w:t>4 Opgesloten quantumdeeltjes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70FB3" w14:textId="7F384153" w:rsidR="002848CA" w:rsidRDefault="002848CA" w:rsidP="00567D2A"/>
        </w:tc>
      </w:tr>
      <w:tr w:rsidR="002848CA" w14:paraId="60B30B90" w14:textId="77777777" w:rsidTr="00083EBB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7E5E5B" w14:textId="7C93289C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F6A7FE" w14:textId="5BEBBE2B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79A6F" w14:textId="1A7886E3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75A7F" w14:textId="77777777" w:rsidR="002848CA" w:rsidRDefault="002848CA" w:rsidP="002848CA">
            <w:r>
              <w:t>Les 1: Zie vwo 6 week 1</w:t>
            </w:r>
            <w:r>
              <w:t>8</w:t>
            </w:r>
          </w:p>
          <w:p w14:paraId="510C6206" w14:textId="166B20C4" w:rsidR="002848CA" w:rsidRDefault="002848CA" w:rsidP="002848CA">
            <w:r>
              <w:t>§13.</w:t>
            </w:r>
            <w:r>
              <w:t xml:space="preserve"> 5 Onbepaaldheidsrelatie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967E1" w14:textId="77777777" w:rsidR="002848CA" w:rsidRDefault="002848CA" w:rsidP="00567D2A"/>
        </w:tc>
      </w:tr>
      <w:tr w:rsidR="002848CA" w14:paraId="13C86465" w14:textId="77777777" w:rsidTr="00083EB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5B6946" w14:textId="33E36CAD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2669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F877A1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BFF3E" w14:textId="00B3396D" w:rsidR="002848CA" w:rsidRDefault="002848CA" w:rsidP="00567D2A">
            <w:r>
              <w:t xml:space="preserve">Les 2: Zie vwo 6 week </w:t>
            </w:r>
            <w:r>
              <w:t>19</w:t>
            </w:r>
          </w:p>
          <w:p w14:paraId="2B6485A6" w14:textId="7BE17AB8" w:rsidR="002848CA" w:rsidRDefault="002848CA" w:rsidP="00567D2A">
            <w:r>
              <w:t>§13.</w:t>
            </w:r>
            <w:r>
              <w:t>6 Tunneleffect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80659" w14:textId="77777777" w:rsidR="002848CA" w:rsidRDefault="002848CA" w:rsidP="00567D2A"/>
        </w:tc>
      </w:tr>
      <w:tr w:rsidR="002848CA" w14:paraId="36858E72" w14:textId="77777777" w:rsidTr="00AC6CE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721247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33EE28" w14:textId="49363B4E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4444F7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B11DB" w14:textId="0DF0CC63" w:rsidR="002848CA" w:rsidRDefault="002848CA" w:rsidP="002848CA">
            <w:r>
              <w:t xml:space="preserve">Les 1: Zie vwo 6 week </w:t>
            </w:r>
            <w:r>
              <w:t>20 en 21</w:t>
            </w:r>
          </w:p>
          <w:p w14:paraId="16E21529" w14:textId="77777777" w:rsidR="002848CA" w:rsidRDefault="002848CA" w:rsidP="002848CA">
            <w:r>
              <w:t>§13.</w:t>
            </w:r>
            <w:r>
              <w:t>7 Klassieke theorie of quantumtheorie</w:t>
            </w:r>
          </w:p>
          <w:p w14:paraId="7BAA823E" w14:textId="7A527EC3" w:rsidR="002848CA" w:rsidRDefault="002848CA" w:rsidP="002848CA">
            <w:r>
              <w:t>§13.8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36CE6" w14:textId="77777777" w:rsidR="002848CA" w:rsidRDefault="002848CA" w:rsidP="00567D2A"/>
        </w:tc>
      </w:tr>
      <w:tr w:rsidR="002848CA" w14:paraId="44B585DD" w14:textId="77777777" w:rsidTr="00E82BB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A0554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5CDB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1161959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C412ADE" w14:textId="31982436" w:rsidR="002848CA" w:rsidRDefault="002848CA" w:rsidP="002848CA">
            <w:r>
              <w:t xml:space="preserve">Les 2: Zie vwo 6 week </w:t>
            </w:r>
            <w:r>
              <w:t>21</w:t>
            </w:r>
            <w:r w:rsidR="00E82BBC">
              <w:t xml:space="preserve"> en 22</w:t>
            </w:r>
          </w:p>
          <w:p w14:paraId="07D7325E" w14:textId="601FBDFE" w:rsidR="002848CA" w:rsidRDefault="00E82BBC" w:rsidP="00E82BBC">
            <w:r>
              <w:t>Toets hoofdstuk 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5B3FB1D" w14:textId="29A83845" w:rsidR="002848CA" w:rsidRDefault="00E82BBC" w:rsidP="00567D2A">
            <w:r>
              <w:t>Inleveren toets hoofdstuk 13</w:t>
            </w:r>
          </w:p>
        </w:tc>
      </w:tr>
      <w:tr w:rsidR="0041797C" w14:paraId="7AF50843" w14:textId="77777777" w:rsidTr="003B74CB">
        <w:trPr>
          <w:trHeight w:val="748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FD625" w14:textId="77777777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722D5" w14:textId="20B70F5E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19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B0139C" w14:textId="1D2A3DE8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Modelleren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CED10" w14:textId="0922E50C" w:rsidR="0041797C" w:rsidRDefault="0041797C" w:rsidP="00C426ED">
            <w:r>
              <w:t>Vraag je docent naar de invulling van het onderdeel modelleren.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F4ACB" w14:textId="77777777" w:rsidR="0041797C" w:rsidRDefault="0041797C" w:rsidP="00C426ED"/>
        </w:tc>
      </w:tr>
      <w:tr w:rsidR="0041797C" w14:paraId="37B5C600" w14:textId="77777777" w:rsidTr="003B74CB">
        <w:trPr>
          <w:trHeight w:val="748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1D23B" w14:textId="77777777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AFDF9" w14:textId="77DC3141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DF971" w14:textId="77777777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68E6" w14:textId="678CC9B3" w:rsidR="0041797C" w:rsidRDefault="0041797C" w:rsidP="00C426ED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01B57" w14:textId="77777777" w:rsidR="0041797C" w:rsidRDefault="0041797C" w:rsidP="00C426ED"/>
        </w:tc>
      </w:tr>
      <w:tr w:rsidR="0041797C" w14:paraId="1C21BF7E" w14:textId="77777777" w:rsidTr="00C547B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000C0A" w14:textId="53485D75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DAA91B" w14:textId="0D69C73A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9669F8" w14:textId="2CFA8EED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Keuzekatern 3: Kern- en deeltjesprocessen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4B0B1" w14:textId="77777777" w:rsidR="0041797C" w:rsidRDefault="0041797C" w:rsidP="0041797C">
            <w:r>
              <w:t xml:space="preserve">Les 1: Zie </w:t>
            </w:r>
            <w:r w:rsidRPr="00D94213">
              <w:rPr>
                <w:b/>
                <w:bCs/>
              </w:rPr>
              <w:t>vwo 5</w:t>
            </w:r>
            <w:r>
              <w:t xml:space="preserve"> week 25 en 26</w:t>
            </w:r>
          </w:p>
          <w:p w14:paraId="71DB56CE" w14:textId="77777777" w:rsidR="0041797C" w:rsidRDefault="0041797C" w:rsidP="0041797C">
            <w:r>
              <w:t>§K3.1 Subatomaire deeltjes</w:t>
            </w:r>
          </w:p>
          <w:p w14:paraId="166C1DFF" w14:textId="069E1B3E" w:rsidR="0041797C" w:rsidRDefault="0041797C" w:rsidP="0041797C">
            <w:r>
              <w:t>§K3.2 Kernreacties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7D61" w14:textId="77777777" w:rsidR="0041797C" w:rsidRDefault="0041797C" w:rsidP="0041797C"/>
        </w:tc>
      </w:tr>
      <w:tr w:rsidR="0041797C" w14:paraId="2D9129C8" w14:textId="77777777" w:rsidTr="00C547B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B93C3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07063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A6469E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7DD7B" w14:textId="77777777" w:rsidR="0041797C" w:rsidRDefault="0041797C" w:rsidP="0041797C">
            <w:r>
              <w:t>Les 2: Zie vwo 5 week 26 en 27</w:t>
            </w:r>
          </w:p>
          <w:p w14:paraId="49404233" w14:textId="4948AE38" w:rsidR="0041797C" w:rsidRDefault="0041797C" w:rsidP="0041797C">
            <w:r>
              <w:t>§K3.3 Neutrino’s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7299" w14:textId="77777777" w:rsidR="0041797C" w:rsidRDefault="0041797C" w:rsidP="0041797C"/>
        </w:tc>
      </w:tr>
      <w:tr w:rsidR="0041797C" w14:paraId="365A9FA2" w14:textId="77777777" w:rsidTr="0098016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3D2D7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054B79" w14:textId="6D03A8FB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2D51B9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081F9" w14:textId="77777777" w:rsidR="0041797C" w:rsidRDefault="0041797C" w:rsidP="0041797C">
            <w:r>
              <w:t>Les 1: Zie vwo 5 week 27, 28 en 29</w:t>
            </w:r>
          </w:p>
          <w:p w14:paraId="1F96E8F4" w14:textId="77777777" w:rsidR="0041797C" w:rsidRDefault="0041797C" w:rsidP="0041797C">
            <w:r>
              <w:t>§K3.4 Elementaire deeltjes en het standaardmodel</w:t>
            </w:r>
          </w:p>
          <w:p w14:paraId="67A50E35" w14:textId="7B7394A8" w:rsidR="0041797C" w:rsidRDefault="0041797C" w:rsidP="0041797C">
            <w:r>
              <w:t>§K3.5 Versnellen en detecteren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EE597" w14:textId="77777777" w:rsidR="0041797C" w:rsidRDefault="0041797C" w:rsidP="0041797C"/>
        </w:tc>
      </w:tr>
      <w:tr w:rsidR="0041797C" w14:paraId="59013C60" w14:textId="77777777" w:rsidTr="00E41A5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ABFE51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44C3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282D6CA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ADDD4" w14:textId="77777777" w:rsidR="0041797C" w:rsidRDefault="0041797C" w:rsidP="0041797C">
            <w:r>
              <w:t>Les 2: Zie vwo 5 week 29 en 30</w:t>
            </w:r>
          </w:p>
          <w:p w14:paraId="4DBCDDF7" w14:textId="77777777" w:rsidR="0041797C" w:rsidRDefault="0041797C" w:rsidP="0041797C">
            <w:r>
              <w:t>§K3.6 Afsluiting</w:t>
            </w:r>
          </w:p>
          <w:p w14:paraId="3076D73B" w14:textId="619C1F4D" w:rsidR="0041797C" w:rsidRDefault="0041797C" w:rsidP="0041797C">
            <w:r>
              <w:t>Toets katern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A2BAFB9" w14:textId="3D69AD42" w:rsidR="0041797C" w:rsidRDefault="0041797C" w:rsidP="0041797C">
            <w:r>
              <w:t>Inleveren toets katern 3</w:t>
            </w:r>
          </w:p>
        </w:tc>
      </w:tr>
      <w:tr w:rsidR="0041797C" w14:paraId="282A1255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BCD955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EA5D2E" w14:textId="230CB4C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23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C059C9B" w14:textId="6684D6D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Keuzekatern 4: Relativiteit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8801D" w14:textId="77777777" w:rsidR="0041797C" w:rsidRDefault="0041797C" w:rsidP="0041797C">
            <w:r>
              <w:t>Les 1: Zie vwo 5 week 31</w:t>
            </w:r>
          </w:p>
          <w:p w14:paraId="1E55B98E" w14:textId="1EC7A8C9" w:rsidR="0041797C" w:rsidRDefault="0041797C" w:rsidP="0041797C">
            <w:r>
              <w:t>§K4.1 Tijdrek en lengtekrimp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C4EDB" w14:textId="77777777" w:rsidR="0041797C" w:rsidRDefault="0041797C" w:rsidP="0041797C"/>
        </w:tc>
      </w:tr>
      <w:tr w:rsidR="0041797C" w14:paraId="4737DCDA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703126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A64EE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89EEE68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2EF19" w14:textId="77777777" w:rsidR="0041797C" w:rsidRDefault="0041797C" w:rsidP="0041797C">
            <w:r>
              <w:t>Les 2: Zie vwo 5 week 31, 32 en 33</w:t>
            </w:r>
          </w:p>
          <w:p w14:paraId="41BB883F" w14:textId="77777777" w:rsidR="0041797C" w:rsidRDefault="0041797C" w:rsidP="0041797C">
            <w:r>
              <w:t>§K4.2 Ruimtetijddiagram</w:t>
            </w:r>
          </w:p>
          <w:p w14:paraId="742CCDA4" w14:textId="52669D98" w:rsidR="0041797C" w:rsidRDefault="0041797C" w:rsidP="0041797C">
            <w:r>
              <w:t>§K4.3 Gelijktijdigheid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9FFD1" w14:textId="77777777" w:rsidR="0041797C" w:rsidRDefault="0041797C" w:rsidP="0041797C"/>
        </w:tc>
      </w:tr>
      <w:tr w:rsidR="0041797C" w14:paraId="11DED50E" w14:textId="77777777" w:rsidTr="00295D4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81788B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FA2238" w14:textId="0117589B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FFA13F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8BFB6" w14:textId="77777777" w:rsidR="0041797C" w:rsidRDefault="0041797C" w:rsidP="0041797C">
            <w:r>
              <w:t>Les 1: Zie vwo 5 week 33, 34 en 35</w:t>
            </w:r>
          </w:p>
          <w:p w14:paraId="5B9F8DBF" w14:textId="77777777" w:rsidR="0041797C" w:rsidRDefault="0041797C" w:rsidP="0041797C">
            <w:r>
              <w:t>§K4.4 Energie</w:t>
            </w:r>
          </w:p>
          <w:p w14:paraId="0FD9E51A" w14:textId="130DB00E" w:rsidR="0041797C" w:rsidRPr="00437282" w:rsidRDefault="0041797C" w:rsidP="0041797C">
            <w:pPr>
              <w:rPr>
                <w:bdr w:val="none" w:sz="0" w:space="0" w:color="auto" w:frame="1"/>
                <w:shd w:val="clear" w:color="auto" w:fill="FFFFFF"/>
              </w:rPr>
            </w:pPr>
            <w:r>
              <w:t>§K4.5 Zwarte gaten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C98C" w14:textId="77777777" w:rsidR="0041797C" w:rsidRDefault="0041797C" w:rsidP="0041797C"/>
        </w:tc>
      </w:tr>
      <w:tr w:rsidR="0041797C" w14:paraId="3446A363" w14:textId="77777777" w:rsidTr="0041797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3756B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C7970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0BA95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F27D07F" w14:textId="77777777" w:rsidR="0041797C" w:rsidRDefault="0041797C" w:rsidP="0041797C">
            <w:r>
              <w:t>Les 2: Zie vwo 5 week 35 en 36</w:t>
            </w:r>
          </w:p>
          <w:p w14:paraId="05764F96" w14:textId="77777777" w:rsidR="0041797C" w:rsidRDefault="0041797C" w:rsidP="0041797C">
            <w:r>
              <w:t>§K4.6 Afsluiting</w:t>
            </w:r>
          </w:p>
          <w:p w14:paraId="326D0903" w14:textId="26D7F0DB" w:rsidR="0041797C" w:rsidRDefault="0041797C" w:rsidP="0041797C">
            <w:r>
              <w:t>Toets katern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FF82B9" w14:textId="453FC059" w:rsidR="0041797C" w:rsidRDefault="0041797C" w:rsidP="0041797C">
            <w:r>
              <w:t>Inleveren toets katern 4</w:t>
            </w:r>
          </w:p>
        </w:tc>
      </w:tr>
      <w:tr w:rsidR="00BC214C" w14:paraId="15383E99" w14:textId="77777777" w:rsidTr="00BC214C">
        <w:trPr>
          <w:trHeight w:val="74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3F77F" w14:textId="5E04D47E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AAC2F" w14:textId="0A958E80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C7A3D" w14:textId="13F0152E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schriftelijk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A570B" w14:textId="7DDC0A87" w:rsidR="00BC214C" w:rsidRPr="00C426ED" w:rsidRDefault="00BC214C" w:rsidP="00BC214C">
            <w:pPr>
              <w:rPr>
                <w:b/>
                <w:bCs/>
              </w:rPr>
            </w:pPr>
            <w:r>
              <w:t>Zie vwo 6 week 22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1584" w14:textId="49889C7E" w:rsidR="00BC214C" w:rsidRDefault="00BC214C" w:rsidP="0041797C">
            <w:r w:rsidRPr="00030391">
              <w:t>Inleveren</w:t>
            </w:r>
            <w:r>
              <w:t xml:space="preserve"> minimaal 1 compleet oud-examen</w:t>
            </w:r>
          </w:p>
        </w:tc>
      </w:tr>
      <w:tr w:rsidR="00BC214C" w14:paraId="7BF96B0A" w14:textId="77777777" w:rsidTr="00E242C1">
        <w:trPr>
          <w:trHeight w:val="748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62F30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1FC6" w14:textId="5C024868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8D8E1" w14:textId="30A5EE8B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5036F" w14:textId="2903692A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18F0B" w14:textId="2EE31EF6" w:rsidR="00BC214C" w:rsidRDefault="00BC214C" w:rsidP="0041797C"/>
        </w:tc>
      </w:tr>
      <w:tr w:rsidR="00BC214C" w14:paraId="22909F9B" w14:textId="77777777" w:rsidTr="00E242C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A3D532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36C464" w14:textId="7FB95364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191961" w14:textId="175BA53C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EF6B0A" w14:textId="7D21142D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1EA3F70" w14:textId="5F3B668A" w:rsidR="00BC214C" w:rsidRDefault="00BC214C" w:rsidP="0041797C"/>
        </w:tc>
      </w:tr>
      <w:tr w:rsidR="00BC214C" w14:paraId="30EBE503" w14:textId="77777777" w:rsidTr="00D9421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DA5D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13CC0C" w14:textId="03C1203D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987ACEC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94EF" w14:textId="77777777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8BB34F8" w14:textId="77777777" w:rsidR="00BC214C" w:rsidRDefault="00BC214C" w:rsidP="0041797C"/>
        </w:tc>
      </w:tr>
      <w:tr w:rsidR="00BC214C" w14:paraId="61BD804E" w14:textId="77777777" w:rsidTr="00D9421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F60E57" w14:textId="58D8075C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0DB53" w14:textId="22FE6FD8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83AD012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4957" w14:textId="77777777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033964" w14:textId="77777777" w:rsidR="00BC214C" w:rsidRDefault="00BC214C" w:rsidP="0041797C"/>
        </w:tc>
      </w:tr>
      <w:tr w:rsidR="00BC214C" w14:paraId="1008D5CF" w14:textId="77777777" w:rsidTr="00D9421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B4147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B44736" w14:textId="1615875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31CDDB9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2ECD4" w14:textId="77777777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F46D0F" w14:textId="77777777" w:rsidR="00BC214C" w:rsidRDefault="00BC214C" w:rsidP="0041797C"/>
        </w:tc>
      </w:tr>
      <w:tr w:rsidR="0041797C" w14:paraId="1CD4828F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CD817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EBB134" w14:textId="52F5CE39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DF9F9F9" w14:textId="585FCE1E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Centraal schriftelijke examens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19F79662" w14:textId="77777777" w:rsidR="0041797C" w:rsidRDefault="0041797C" w:rsidP="0041797C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A50E7AC" w14:textId="77777777" w:rsidR="0041797C" w:rsidRDefault="0041797C" w:rsidP="0041797C"/>
        </w:tc>
      </w:tr>
      <w:tr w:rsidR="0041797C" w14:paraId="788B13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7BFE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D91DDE" w14:textId="3AF554B2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05B7C2E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60B7C2D5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04BA4238" w14:textId="77777777" w:rsidR="0041797C" w:rsidRDefault="0041797C" w:rsidP="0041797C"/>
        </w:tc>
      </w:tr>
      <w:tr w:rsidR="0041797C" w14:paraId="28189072" w14:textId="77777777" w:rsidTr="00E640F9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500DC" w14:textId="729F2A36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DEE2CE" w14:textId="70BF1165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5AFEA20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8B5C00A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F95277C" w14:textId="77777777" w:rsidR="0041797C" w:rsidRDefault="0041797C" w:rsidP="0041797C"/>
        </w:tc>
      </w:tr>
      <w:tr w:rsidR="0041797C" w14:paraId="336EA6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E19B7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154285" w14:textId="6D0B3CA2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33A5EDEA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FA4FEC0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7CDF64C" w14:textId="77777777" w:rsidR="0041797C" w:rsidRDefault="0041797C" w:rsidP="0041797C"/>
        </w:tc>
      </w:tr>
      <w:tr w:rsidR="0041797C" w14:paraId="039A9A36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6FC66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1BF74C" w14:textId="6322173F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EB0530" w14:textId="6E733C99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mondeling college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2CF8A" w14:textId="77777777" w:rsidR="0041797C" w:rsidRDefault="0041797C" w:rsidP="0041797C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0B774" w14:textId="77777777" w:rsidR="0041797C" w:rsidRDefault="0041797C" w:rsidP="0041797C"/>
        </w:tc>
      </w:tr>
      <w:tr w:rsidR="0041797C" w14:paraId="27B70D9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18D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DF638C" w14:textId="2DE2CA9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BFAD177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2B9BF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C7D12" w14:textId="77777777" w:rsidR="0041797C" w:rsidRDefault="0041797C" w:rsidP="0041797C"/>
        </w:tc>
      </w:tr>
      <w:tr w:rsidR="0041797C" w14:paraId="624AD744" w14:textId="77777777" w:rsidTr="007612DE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119555" w14:textId="6A1A0062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AD0F9" w14:textId="7082E29C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94F93EE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097F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2687" w14:textId="77777777" w:rsidR="0041797C" w:rsidRDefault="0041797C" w:rsidP="0041797C"/>
        </w:tc>
      </w:tr>
      <w:tr w:rsidR="0041797C" w14:paraId="3D7CC740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53DD9B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696625" w14:textId="683C801E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58053F6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1D8E4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A521D" w14:textId="77777777" w:rsidR="0041797C" w:rsidRDefault="0041797C" w:rsidP="0041797C"/>
        </w:tc>
      </w:tr>
      <w:tr w:rsidR="0041797C" w14:paraId="4E167E0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1FEE7D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0CF931" w14:textId="740BEC11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1C0A718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6F27A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0F2FC" w14:textId="77777777" w:rsidR="0041797C" w:rsidRDefault="0041797C" w:rsidP="0041797C"/>
        </w:tc>
      </w:tr>
      <w:tr w:rsidR="0041797C" w14:paraId="0FBC3AE5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8B9B6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C98104" w14:textId="086C3AF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40</w:t>
            </w:r>
          </w:p>
        </w:tc>
        <w:tc>
          <w:tcPr>
            <w:tcW w:w="20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96740B6" w14:textId="55E8A26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Mondeling college examen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292A39D2" w14:textId="77777777" w:rsidR="0041797C" w:rsidRDefault="0041797C" w:rsidP="0041797C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3F8ED80" w14:textId="77777777" w:rsidR="0041797C" w:rsidRDefault="0041797C" w:rsidP="0041797C"/>
        </w:tc>
      </w:tr>
    </w:tbl>
    <w:p w14:paraId="383DD719" w14:textId="77777777" w:rsidR="003A0C27" w:rsidRDefault="003A0C27"/>
    <w:sectPr w:rsidR="003A0C27" w:rsidSect="00753C0B">
      <w:pgSz w:w="11906" w:h="16838"/>
      <w:pgMar w:top="1135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27"/>
    <w:rsid w:val="00022811"/>
    <w:rsid w:val="00024D99"/>
    <w:rsid w:val="00030391"/>
    <w:rsid w:val="000434A7"/>
    <w:rsid w:val="000671B4"/>
    <w:rsid w:val="000D3154"/>
    <w:rsid w:val="000E135A"/>
    <w:rsid w:val="001401C9"/>
    <w:rsid w:val="001D28C1"/>
    <w:rsid w:val="001F18EA"/>
    <w:rsid w:val="001F639D"/>
    <w:rsid w:val="002431C9"/>
    <w:rsid w:val="00254ACA"/>
    <w:rsid w:val="00263BE6"/>
    <w:rsid w:val="002848CA"/>
    <w:rsid w:val="002C5509"/>
    <w:rsid w:val="002E4D2C"/>
    <w:rsid w:val="002F5BC1"/>
    <w:rsid w:val="00317402"/>
    <w:rsid w:val="003A0C27"/>
    <w:rsid w:val="003D765E"/>
    <w:rsid w:val="003E274C"/>
    <w:rsid w:val="003F0AB6"/>
    <w:rsid w:val="0041797C"/>
    <w:rsid w:val="00437282"/>
    <w:rsid w:val="00567D2A"/>
    <w:rsid w:val="00580884"/>
    <w:rsid w:val="005A13F4"/>
    <w:rsid w:val="005E12ED"/>
    <w:rsid w:val="005F1F8A"/>
    <w:rsid w:val="00635D15"/>
    <w:rsid w:val="00652955"/>
    <w:rsid w:val="006635C3"/>
    <w:rsid w:val="00687D5B"/>
    <w:rsid w:val="006B2943"/>
    <w:rsid w:val="006B78A4"/>
    <w:rsid w:val="006C5CD8"/>
    <w:rsid w:val="007072F1"/>
    <w:rsid w:val="00753C0B"/>
    <w:rsid w:val="00760F6A"/>
    <w:rsid w:val="0079269C"/>
    <w:rsid w:val="007E6C45"/>
    <w:rsid w:val="0080384D"/>
    <w:rsid w:val="008638CB"/>
    <w:rsid w:val="00881D86"/>
    <w:rsid w:val="008F7800"/>
    <w:rsid w:val="0093333E"/>
    <w:rsid w:val="0095401B"/>
    <w:rsid w:val="009659F1"/>
    <w:rsid w:val="009663FC"/>
    <w:rsid w:val="009810A1"/>
    <w:rsid w:val="00990A7A"/>
    <w:rsid w:val="009D6A98"/>
    <w:rsid w:val="009D7DAE"/>
    <w:rsid w:val="00A13802"/>
    <w:rsid w:val="00A33D59"/>
    <w:rsid w:val="00A935A7"/>
    <w:rsid w:val="00B5798A"/>
    <w:rsid w:val="00B57FBE"/>
    <w:rsid w:val="00B73214"/>
    <w:rsid w:val="00B87EF7"/>
    <w:rsid w:val="00BC214C"/>
    <w:rsid w:val="00BD7966"/>
    <w:rsid w:val="00BE2C95"/>
    <w:rsid w:val="00C37F13"/>
    <w:rsid w:val="00C426ED"/>
    <w:rsid w:val="00CD104D"/>
    <w:rsid w:val="00CF0EAC"/>
    <w:rsid w:val="00D428CD"/>
    <w:rsid w:val="00D43491"/>
    <w:rsid w:val="00D77EAC"/>
    <w:rsid w:val="00D94213"/>
    <w:rsid w:val="00DC787F"/>
    <w:rsid w:val="00E047D2"/>
    <w:rsid w:val="00E300AB"/>
    <w:rsid w:val="00E41A54"/>
    <w:rsid w:val="00E4547D"/>
    <w:rsid w:val="00E640F9"/>
    <w:rsid w:val="00E82BBC"/>
    <w:rsid w:val="00E97E1F"/>
    <w:rsid w:val="00EF3638"/>
    <w:rsid w:val="00F03535"/>
    <w:rsid w:val="00F14CC3"/>
    <w:rsid w:val="00F7085C"/>
    <w:rsid w:val="00F75C42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B3B"/>
  <w15:docId w15:val="{EBAFC2BD-9062-4BE1-BC17-2760730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nl-NL" w:eastAsia="nl-NL" w:bidi="ar-SA"/>
      </w:rPr>
    </w:rPrDefault>
    <w:pPrDefault>
      <w:pPr>
        <w:spacing w:line="2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D95"/>
    <w:pPr>
      <w:spacing w:line="280" w:lineRule="exact"/>
    </w:pPr>
    <w:rPr>
      <w:rFonts w:eastAsia="Times New Roman" w:cs="Times New Roman"/>
      <w:szCs w:val="24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DC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4m803armZNXbGZCbqi/2zD0XA==">AMUW2mWdXMXWGPqtJGw+KpP+qLjRjMrZO6t1sGaMaE08Iqgx9/9myKl3zVdA5UjLUn89gdcj7A/0JzDFi5HMfoga7/HVKR4TnNbwrtgVFuLsZiPz70nPtCfh0icmdvunTr4LNJakQAbO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Gerwin Boertjes</dc:creator>
  <cp:lastModifiedBy>Else van Wageningen</cp:lastModifiedBy>
  <cp:revision>10</cp:revision>
  <dcterms:created xsi:type="dcterms:W3CDTF">2022-07-07T09:04:00Z</dcterms:created>
  <dcterms:modified xsi:type="dcterms:W3CDTF">2022-07-07T13:32:00Z</dcterms:modified>
</cp:coreProperties>
</file>