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C8DCA" w14:textId="65413EB4" w:rsidR="00BB34B0" w:rsidRPr="00BB34B0" w:rsidRDefault="00BB34B0" w:rsidP="00BB34B0">
      <w:pPr>
        <w:rPr>
          <w:b/>
          <w:bCs/>
          <w:sz w:val="20"/>
          <w:szCs w:val="20"/>
        </w:rPr>
      </w:pPr>
      <w:r w:rsidRPr="00BB34B0">
        <w:rPr>
          <w:rStyle w:val="Heading2Char"/>
        </w:rPr>
        <w:t>How to add p-values to my logistic regression script</w:t>
      </w:r>
      <w:r w:rsidRPr="00BB34B0">
        <w:br/>
      </w:r>
      <w:r w:rsidRPr="00BB34B0">
        <w:rPr>
          <w:sz w:val="20"/>
          <w:szCs w:val="20"/>
        </w:rPr>
        <w:t>To add p-values to your output, we first need to address a quick statistical caveat: </w:t>
      </w:r>
      <w:r w:rsidRPr="00BB34B0">
        <w:rPr>
          <w:b/>
          <w:bCs/>
          <w:sz w:val="20"/>
          <w:szCs w:val="20"/>
        </w:rPr>
        <w:t>scikit-learn does not calculate p-values for coefficients.</w:t>
      </w:r>
      <w:r w:rsidRPr="00BB34B0">
        <w:rPr>
          <w:sz w:val="20"/>
          <w:szCs w:val="20"/>
        </w:rPr>
        <w:t> Furthermore, because you are using an </w:t>
      </w:r>
      <w:r w:rsidRPr="00BB34B0">
        <w:rPr>
          <w:b/>
          <w:bCs/>
          <w:sz w:val="20"/>
          <w:szCs w:val="20"/>
        </w:rPr>
        <w:t>Elastic-Net penalty</w:t>
      </w:r>
      <w:r w:rsidRPr="00BB34B0">
        <w:rPr>
          <w:sz w:val="20"/>
          <w:szCs w:val="20"/>
        </w:rPr>
        <w:t> (penalty='</w:t>
      </w:r>
      <w:proofErr w:type="spellStart"/>
      <w:r w:rsidRPr="00BB34B0">
        <w:rPr>
          <w:sz w:val="20"/>
          <w:szCs w:val="20"/>
        </w:rPr>
        <w:t>elasticnet</w:t>
      </w:r>
      <w:proofErr w:type="spellEnd"/>
      <w:r w:rsidRPr="00BB34B0">
        <w:rPr>
          <w:sz w:val="20"/>
          <w:szCs w:val="20"/>
        </w:rPr>
        <w:t>'), standard p-values are theoretically invalid. This is because regularization artificially shrinks coefficients toward zero, which breaks the standard error assumptions used to calculate traditional regression p-values.</w:t>
      </w:r>
    </w:p>
    <w:p w14:paraId="23285FCB" w14:textId="77777777" w:rsidR="00BB34B0" w:rsidRPr="00BB34B0" w:rsidRDefault="00BB34B0" w:rsidP="00BB34B0">
      <w:pPr>
        <w:rPr>
          <w:sz w:val="20"/>
          <w:szCs w:val="20"/>
        </w:rPr>
      </w:pPr>
      <w:r w:rsidRPr="00BB34B0">
        <w:rPr>
          <w:sz w:val="20"/>
          <w:szCs w:val="20"/>
        </w:rPr>
        <w:t>However, in proteomics and bioinformatics, the standard and most robust workaround is to compute </w:t>
      </w:r>
      <w:r w:rsidRPr="00BB34B0">
        <w:rPr>
          <w:b/>
          <w:bCs/>
          <w:sz w:val="20"/>
          <w:szCs w:val="20"/>
        </w:rPr>
        <w:t>Univariate P-values (like Welch's t-test)</w:t>
      </w:r>
      <w:r w:rsidRPr="00BB34B0">
        <w:rPr>
          <w:sz w:val="20"/>
          <w:szCs w:val="20"/>
        </w:rPr>
        <w:t> for the features that the Machine Learning model selects, and apply a </w:t>
      </w:r>
      <w:r w:rsidRPr="00BB34B0">
        <w:rPr>
          <w:b/>
          <w:bCs/>
          <w:sz w:val="20"/>
          <w:szCs w:val="20"/>
        </w:rPr>
        <w:t>False Discovery Rate (FDR)</w:t>
      </w:r>
      <w:r w:rsidRPr="00BB34B0">
        <w:rPr>
          <w:sz w:val="20"/>
          <w:szCs w:val="20"/>
        </w:rPr>
        <w:t> correction. This tells you both "does this protein contribute to the multivariate predictive model?" (Coefficient) and "is this protein significantly different between the two groups on its own?" (P-value).</w:t>
      </w:r>
    </w:p>
    <w:p w14:paraId="4A504CDE" w14:textId="77777777" w:rsidR="00BB34B0" w:rsidRDefault="00BB34B0"/>
    <w:p w14:paraId="1135A866" w14:textId="278B2590" w:rsidR="00BB34B0" w:rsidRPr="00BB34B0" w:rsidRDefault="00BB34B0" w:rsidP="00BB34B0">
      <w:pPr>
        <w:rPr>
          <w:b/>
          <w:bCs/>
          <w:sz w:val="24"/>
          <w:szCs w:val="24"/>
        </w:rPr>
      </w:pPr>
      <w:r w:rsidRPr="00BB34B0">
        <w:rPr>
          <w:rStyle w:val="Heading2Char"/>
        </w:rPr>
        <w:t>Is this approach statistically valid and robust enough to publish?</w:t>
      </w:r>
      <w:r w:rsidRPr="00BB34B0">
        <w:rPr>
          <w:rStyle w:val="Heading2Char"/>
        </w:rPr>
        <w:br/>
      </w:r>
      <w:r w:rsidRPr="00BB34B0">
        <w:rPr>
          <w:sz w:val="20"/>
          <w:szCs w:val="20"/>
        </w:rPr>
        <w:t>To be completely transparent: while the approach I just showed you is very common in published proteomics literature, a strict statistical reviewer might reject it due to a major statistical flaw called </w:t>
      </w:r>
      <w:r w:rsidRPr="00BB34B0">
        <w:rPr>
          <w:b/>
          <w:bCs/>
          <w:sz w:val="20"/>
          <w:szCs w:val="20"/>
        </w:rPr>
        <w:t>"Double Dipping" (or Selective Inference bias)</w:t>
      </w:r>
      <w:r w:rsidRPr="00BB34B0">
        <w:rPr>
          <w:sz w:val="20"/>
          <w:szCs w:val="20"/>
        </w:rPr>
        <w:t>.</w:t>
      </w:r>
    </w:p>
    <w:p w14:paraId="528A11CB" w14:textId="77777777" w:rsidR="00BB34B0" w:rsidRPr="00BB34B0" w:rsidRDefault="00BB34B0" w:rsidP="00BB34B0">
      <w:pPr>
        <w:rPr>
          <w:sz w:val="20"/>
          <w:szCs w:val="20"/>
        </w:rPr>
      </w:pPr>
      <w:r w:rsidRPr="00BB34B0">
        <w:rPr>
          <w:sz w:val="20"/>
          <w:szCs w:val="20"/>
        </w:rPr>
        <w:t>If you want this to be bulletproof for publication, we need to adjust </w:t>
      </w:r>
      <w:r w:rsidRPr="00BB34B0">
        <w:rPr>
          <w:i/>
          <w:iCs/>
          <w:sz w:val="20"/>
          <w:szCs w:val="20"/>
        </w:rPr>
        <w:t>how</w:t>
      </w:r>
      <w:r w:rsidRPr="00BB34B0">
        <w:rPr>
          <w:sz w:val="20"/>
          <w:szCs w:val="20"/>
        </w:rPr>
        <w:t> and </w:t>
      </w:r>
      <w:r w:rsidRPr="00BB34B0">
        <w:rPr>
          <w:i/>
          <w:iCs/>
          <w:sz w:val="20"/>
          <w:szCs w:val="20"/>
        </w:rPr>
        <w:t>when</w:t>
      </w:r>
      <w:r w:rsidRPr="00BB34B0">
        <w:rPr>
          <w:sz w:val="20"/>
          <w:szCs w:val="20"/>
        </w:rPr>
        <w:t> those p-values are calculated.</w:t>
      </w:r>
    </w:p>
    <w:p w14:paraId="15D97031" w14:textId="77777777" w:rsidR="00BB34B0" w:rsidRPr="00BB34B0" w:rsidRDefault="00BB34B0" w:rsidP="00BB34B0">
      <w:pPr>
        <w:rPr>
          <w:b/>
          <w:bCs/>
          <w:sz w:val="20"/>
          <w:szCs w:val="20"/>
        </w:rPr>
      </w:pPr>
      <w:r w:rsidRPr="00BB34B0">
        <w:rPr>
          <w:b/>
          <w:bCs/>
          <w:sz w:val="20"/>
          <w:szCs w:val="20"/>
        </w:rPr>
        <w:t>The Problem with the Previous Approach (Why Reviewers Will Complain)</w:t>
      </w:r>
    </w:p>
    <w:p w14:paraId="51B1BA4D" w14:textId="77777777" w:rsidR="00BB34B0" w:rsidRPr="00BB34B0" w:rsidRDefault="00BB34B0" w:rsidP="00BB34B0">
      <w:pPr>
        <w:numPr>
          <w:ilvl w:val="0"/>
          <w:numId w:val="1"/>
        </w:numPr>
        <w:rPr>
          <w:sz w:val="20"/>
          <w:szCs w:val="20"/>
        </w:rPr>
      </w:pPr>
      <w:r w:rsidRPr="00BB34B0">
        <w:rPr>
          <w:b/>
          <w:bCs/>
          <w:sz w:val="20"/>
          <w:szCs w:val="20"/>
        </w:rPr>
        <w:t>Double Dipping:</w:t>
      </w:r>
      <w:r w:rsidRPr="00BB34B0">
        <w:rPr>
          <w:sz w:val="20"/>
          <w:szCs w:val="20"/>
        </w:rPr>
        <w:t> If you use a Machine Learning model to select the top 20 most differentiating proteins, and </w:t>
      </w:r>
      <w:r w:rsidRPr="00BB34B0">
        <w:rPr>
          <w:i/>
          <w:iCs/>
          <w:sz w:val="20"/>
          <w:szCs w:val="20"/>
        </w:rPr>
        <w:t>then</w:t>
      </w:r>
      <w:r w:rsidRPr="00BB34B0">
        <w:rPr>
          <w:sz w:val="20"/>
          <w:szCs w:val="20"/>
        </w:rPr>
        <w:t> run t-tests only on those 20 proteins using the exact same data, the p-values will be artificially tiny. You've already guaranteed they are different by selecting them.</w:t>
      </w:r>
    </w:p>
    <w:p w14:paraId="2A450626" w14:textId="77777777" w:rsidR="00BB34B0" w:rsidRPr="00BB34B0" w:rsidRDefault="00BB34B0" w:rsidP="00BB34B0">
      <w:pPr>
        <w:numPr>
          <w:ilvl w:val="0"/>
          <w:numId w:val="1"/>
        </w:numPr>
        <w:rPr>
          <w:sz w:val="20"/>
          <w:szCs w:val="20"/>
        </w:rPr>
      </w:pPr>
      <w:r w:rsidRPr="00BB34B0">
        <w:rPr>
          <w:b/>
          <w:bCs/>
          <w:sz w:val="20"/>
          <w:szCs w:val="20"/>
        </w:rPr>
        <w:t>Incorrect FDR Correction:</w:t>
      </w:r>
      <w:r w:rsidRPr="00BB34B0">
        <w:rPr>
          <w:sz w:val="20"/>
          <w:szCs w:val="20"/>
        </w:rPr>
        <w:t> If you start with 1,000 proteins, the model selects 20, and you only apply False Discovery Rate (FDR) correction to those 20, your multiple-testing penalty is vastly underestimated. You must correct for the 1,000 tests you </w:t>
      </w:r>
      <w:r w:rsidRPr="00BB34B0">
        <w:rPr>
          <w:i/>
          <w:iCs/>
          <w:sz w:val="20"/>
          <w:szCs w:val="20"/>
        </w:rPr>
        <w:t>could</w:t>
      </w:r>
      <w:r w:rsidRPr="00BB34B0">
        <w:rPr>
          <w:sz w:val="20"/>
          <w:szCs w:val="20"/>
        </w:rPr>
        <w:t> have run.</w:t>
      </w:r>
    </w:p>
    <w:p w14:paraId="3509A20B" w14:textId="77777777" w:rsidR="00BB34B0" w:rsidRPr="00BB34B0" w:rsidRDefault="00BB34B0" w:rsidP="00BB34B0">
      <w:pPr>
        <w:numPr>
          <w:ilvl w:val="0"/>
          <w:numId w:val="1"/>
        </w:numPr>
        <w:rPr>
          <w:sz w:val="20"/>
          <w:szCs w:val="20"/>
        </w:rPr>
      </w:pPr>
      <w:r w:rsidRPr="00BB34B0">
        <w:rPr>
          <w:b/>
          <w:bCs/>
          <w:sz w:val="20"/>
          <w:szCs w:val="20"/>
        </w:rPr>
        <w:t>Multivariate vs. Univariate mismatch:</w:t>
      </w:r>
      <w:r w:rsidRPr="00BB34B0">
        <w:rPr>
          <w:sz w:val="20"/>
          <w:szCs w:val="20"/>
        </w:rPr>
        <w:t> Logistic Regression evaluates proteins </w:t>
      </w:r>
      <w:r w:rsidRPr="00BB34B0">
        <w:rPr>
          <w:i/>
          <w:iCs/>
          <w:sz w:val="20"/>
          <w:szCs w:val="20"/>
        </w:rPr>
        <w:t>together</w:t>
      </w:r>
      <w:r w:rsidRPr="00BB34B0">
        <w:rPr>
          <w:sz w:val="20"/>
          <w:szCs w:val="20"/>
        </w:rPr>
        <w:t> (multivariate). A t-test evaluates them </w:t>
      </w:r>
      <w:r w:rsidRPr="00BB34B0">
        <w:rPr>
          <w:i/>
          <w:iCs/>
          <w:sz w:val="20"/>
          <w:szCs w:val="20"/>
        </w:rPr>
        <w:t>alone</w:t>
      </w:r>
      <w:r w:rsidRPr="00BB34B0">
        <w:rPr>
          <w:sz w:val="20"/>
          <w:szCs w:val="20"/>
        </w:rPr>
        <w:t> (univariate). A protein might be vital to the model because it suppresses noise in another protein, even if its univariate t-test is strictly non-significant.</w:t>
      </w:r>
    </w:p>
    <w:p w14:paraId="4D9A495A" w14:textId="77777777" w:rsidR="00BB34B0" w:rsidRPr="00BB34B0" w:rsidRDefault="00BB34B0" w:rsidP="00BB34B0">
      <w:pPr>
        <w:rPr>
          <w:b/>
          <w:bCs/>
          <w:sz w:val="20"/>
          <w:szCs w:val="20"/>
        </w:rPr>
      </w:pPr>
      <w:r w:rsidRPr="00BB34B0">
        <w:rPr>
          <w:b/>
          <w:bCs/>
          <w:sz w:val="20"/>
          <w:szCs w:val="20"/>
        </w:rPr>
        <w:t>How to Make it Statistically Robust for Publication</w:t>
      </w:r>
    </w:p>
    <w:p w14:paraId="32FCD4DE" w14:textId="77777777" w:rsidR="00BB34B0" w:rsidRPr="00BB34B0" w:rsidRDefault="00BB34B0" w:rsidP="00BB34B0">
      <w:pPr>
        <w:rPr>
          <w:sz w:val="20"/>
          <w:szCs w:val="20"/>
        </w:rPr>
      </w:pPr>
      <w:r w:rsidRPr="00BB34B0">
        <w:rPr>
          <w:sz w:val="20"/>
          <w:szCs w:val="20"/>
        </w:rPr>
        <w:t>To make this publishable, you must </w:t>
      </w:r>
      <w:r w:rsidRPr="00BB34B0">
        <w:rPr>
          <w:b/>
          <w:bCs/>
          <w:sz w:val="20"/>
          <w:szCs w:val="20"/>
        </w:rPr>
        <w:t>calculate the univariate p-values for ALL proteins that entered the model, apply the FDR correction to ALL of them</w:t>
      </w:r>
      <w:r w:rsidRPr="00BB34B0">
        <w:rPr>
          <w:sz w:val="20"/>
          <w:szCs w:val="20"/>
        </w:rPr>
        <w:t>, and </w:t>
      </w:r>
      <w:r w:rsidRPr="00BB34B0">
        <w:rPr>
          <w:i/>
          <w:iCs/>
          <w:sz w:val="20"/>
          <w:szCs w:val="20"/>
        </w:rPr>
        <w:t>then</w:t>
      </w:r>
      <w:r w:rsidRPr="00BB34B0">
        <w:rPr>
          <w:sz w:val="20"/>
          <w:szCs w:val="20"/>
        </w:rPr>
        <w:t> attach those results to the features your model selected.</w:t>
      </w:r>
    </w:p>
    <w:p w14:paraId="287F13F4" w14:textId="77777777" w:rsidR="00BB34B0" w:rsidRPr="00BB34B0" w:rsidRDefault="00BB34B0" w:rsidP="00BB34B0">
      <w:pPr>
        <w:rPr>
          <w:sz w:val="20"/>
          <w:szCs w:val="20"/>
        </w:rPr>
      </w:pPr>
      <w:r w:rsidRPr="00BB34B0">
        <w:rPr>
          <w:sz w:val="20"/>
          <w:szCs w:val="20"/>
        </w:rPr>
        <w:t>This changes the narrative from </w:t>
      </w:r>
      <w:r w:rsidRPr="00BB34B0">
        <w:rPr>
          <w:i/>
          <w:iCs/>
          <w:sz w:val="20"/>
          <w:szCs w:val="20"/>
        </w:rPr>
        <w:t>"These are the p-values of my model's coefficients"</w:t>
      </w:r>
      <w:r w:rsidRPr="00BB34B0">
        <w:rPr>
          <w:sz w:val="20"/>
          <w:szCs w:val="20"/>
        </w:rPr>
        <w:t> (statistically invalid) to </w:t>
      </w:r>
      <w:r w:rsidRPr="00BB34B0">
        <w:rPr>
          <w:i/>
          <w:iCs/>
          <w:sz w:val="20"/>
          <w:szCs w:val="20"/>
        </w:rPr>
        <w:t>"My model selected these 20 proteins for predictive power; here is how those specific proteins perform on standard univariate tests"</w:t>
      </w:r>
      <w:r w:rsidRPr="00BB34B0">
        <w:rPr>
          <w:sz w:val="20"/>
          <w:szCs w:val="20"/>
        </w:rPr>
        <w:t> (statistically robust and highly informative).</w:t>
      </w:r>
    </w:p>
    <w:p w14:paraId="7091F3A4" w14:textId="77777777" w:rsidR="00BB34B0" w:rsidRDefault="00BB34B0"/>
    <w:p w14:paraId="3208E898" w14:textId="77777777" w:rsidR="00BB34B0" w:rsidRDefault="00BB34B0"/>
    <w:p w14:paraId="356BF347" w14:textId="77777777" w:rsidR="00BB34B0" w:rsidRDefault="00BB34B0"/>
    <w:p w14:paraId="5E3C655A" w14:textId="77777777" w:rsidR="00BB34B0" w:rsidRDefault="00BB34B0"/>
    <w:p w14:paraId="704F3CD1" w14:textId="707B834A" w:rsidR="00BB34B0" w:rsidRDefault="00BB34B0" w:rsidP="00BB34B0">
      <w:pPr>
        <w:pStyle w:val="Heading2"/>
      </w:pPr>
      <w:r>
        <w:lastRenderedPageBreak/>
        <w:t>I</w:t>
      </w:r>
      <w:r w:rsidRPr="00BB34B0">
        <w:t>s there any point in the p values in this case? Do they mean anything in logistic regression?</w:t>
      </w:r>
    </w:p>
    <w:p w14:paraId="7B856E89" w14:textId="77777777" w:rsidR="00BB34B0" w:rsidRPr="00BB34B0" w:rsidRDefault="00BB34B0" w:rsidP="00BB34B0">
      <w:pPr>
        <w:rPr>
          <w:sz w:val="20"/>
          <w:szCs w:val="20"/>
        </w:rPr>
      </w:pPr>
      <w:r w:rsidRPr="00BB34B0">
        <w:rPr>
          <w:sz w:val="20"/>
          <w:szCs w:val="20"/>
        </w:rPr>
        <w:t>The short, strictly statistical answer is </w:t>
      </w:r>
      <w:r w:rsidRPr="00BB34B0">
        <w:rPr>
          <w:b/>
          <w:bCs/>
          <w:sz w:val="20"/>
          <w:szCs w:val="20"/>
        </w:rPr>
        <w:t>no</w:t>
      </w:r>
      <w:r w:rsidRPr="00BB34B0">
        <w:rPr>
          <w:sz w:val="20"/>
          <w:szCs w:val="20"/>
        </w:rPr>
        <w:t>. In the context of the Logistic Regression model itself, those univariate p-values mean absolutely nothing.</w:t>
      </w:r>
    </w:p>
    <w:p w14:paraId="48EE7308" w14:textId="77777777" w:rsidR="00BB34B0" w:rsidRPr="00BB34B0" w:rsidRDefault="00BB34B0" w:rsidP="00BB34B0">
      <w:pPr>
        <w:rPr>
          <w:sz w:val="20"/>
          <w:szCs w:val="20"/>
        </w:rPr>
      </w:pPr>
      <w:r w:rsidRPr="00BB34B0">
        <w:rPr>
          <w:sz w:val="20"/>
          <w:szCs w:val="20"/>
        </w:rPr>
        <w:t>However, in the context of a </w:t>
      </w:r>
      <w:r w:rsidRPr="00BB34B0">
        <w:rPr>
          <w:b/>
          <w:bCs/>
          <w:sz w:val="20"/>
          <w:szCs w:val="20"/>
        </w:rPr>
        <w:t>biomedical research paper</w:t>
      </w:r>
      <w:r w:rsidRPr="00BB34B0">
        <w:rPr>
          <w:sz w:val="20"/>
          <w:szCs w:val="20"/>
        </w:rPr>
        <w:t>, they are highly valuable.</w:t>
      </w:r>
    </w:p>
    <w:p w14:paraId="7EBFDE15" w14:textId="77777777" w:rsidR="00BB34B0" w:rsidRPr="00BB34B0" w:rsidRDefault="00BB34B0" w:rsidP="00BB34B0">
      <w:pPr>
        <w:rPr>
          <w:sz w:val="20"/>
          <w:szCs w:val="20"/>
        </w:rPr>
      </w:pPr>
      <w:r w:rsidRPr="00BB34B0">
        <w:rPr>
          <w:sz w:val="20"/>
          <w:szCs w:val="20"/>
        </w:rPr>
        <w:t>Here is why this disconnect exists, what the p-values actually tell you, and why you should probably still include them (or what to do if you want true multivariate "significance").</w:t>
      </w:r>
    </w:p>
    <w:p w14:paraId="21B7C637" w14:textId="77777777" w:rsidR="00BB34B0" w:rsidRPr="00BB34B0" w:rsidRDefault="00BB34B0" w:rsidP="00BB34B0">
      <w:pPr>
        <w:rPr>
          <w:b/>
          <w:bCs/>
          <w:sz w:val="20"/>
          <w:szCs w:val="20"/>
        </w:rPr>
      </w:pPr>
      <w:r w:rsidRPr="00BB34B0">
        <w:rPr>
          <w:b/>
          <w:bCs/>
          <w:sz w:val="20"/>
          <w:szCs w:val="20"/>
        </w:rPr>
        <w:t>The Disconnect: Team Players vs. Solo Artists</w:t>
      </w:r>
    </w:p>
    <w:p w14:paraId="223BE5C1" w14:textId="77777777" w:rsidR="00BB34B0" w:rsidRPr="00BB34B0" w:rsidRDefault="00BB34B0" w:rsidP="00BB34B0">
      <w:pPr>
        <w:rPr>
          <w:sz w:val="20"/>
          <w:szCs w:val="20"/>
        </w:rPr>
      </w:pPr>
      <w:r w:rsidRPr="00BB34B0">
        <w:rPr>
          <w:sz w:val="20"/>
          <w:szCs w:val="20"/>
        </w:rPr>
        <w:t>You are using two completely different statistical philosophies at the same time:</w:t>
      </w:r>
    </w:p>
    <w:p w14:paraId="6EE9D24F" w14:textId="77777777" w:rsidR="00BB34B0" w:rsidRPr="00BB34B0" w:rsidRDefault="00BB34B0" w:rsidP="00BB34B0">
      <w:pPr>
        <w:numPr>
          <w:ilvl w:val="0"/>
          <w:numId w:val="2"/>
        </w:numPr>
        <w:rPr>
          <w:sz w:val="20"/>
          <w:szCs w:val="20"/>
        </w:rPr>
      </w:pPr>
      <w:r w:rsidRPr="00BB34B0">
        <w:rPr>
          <w:b/>
          <w:bCs/>
          <w:sz w:val="20"/>
          <w:szCs w:val="20"/>
        </w:rPr>
        <w:t>Univariate P-values (t-tests):</w:t>
      </w:r>
      <w:r w:rsidRPr="00BB34B0">
        <w:rPr>
          <w:sz w:val="20"/>
          <w:szCs w:val="20"/>
        </w:rPr>
        <w:t> These evaluate proteins as </w:t>
      </w:r>
      <w:r w:rsidRPr="00BB34B0">
        <w:rPr>
          <w:b/>
          <w:bCs/>
          <w:sz w:val="20"/>
          <w:szCs w:val="20"/>
        </w:rPr>
        <w:t>solo artists</w:t>
      </w:r>
      <w:r w:rsidRPr="00BB34B0">
        <w:rPr>
          <w:sz w:val="20"/>
          <w:szCs w:val="20"/>
        </w:rPr>
        <w:t>. A t-test asks: </w:t>
      </w:r>
      <w:r w:rsidRPr="00BB34B0">
        <w:rPr>
          <w:i/>
          <w:iCs/>
          <w:sz w:val="20"/>
          <w:szCs w:val="20"/>
        </w:rPr>
        <w:t>"If I completely ignore every other protein in the body, does Protein X significantly differentiate Group A from Group B?"</w:t>
      </w:r>
    </w:p>
    <w:p w14:paraId="1B361F8E" w14:textId="77777777" w:rsidR="00BB34B0" w:rsidRPr="00BB34B0" w:rsidRDefault="00BB34B0" w:rsidP="00BB34B0">
      <w:pPr>
        <w:numPr>
          <w:ilvl w:val="0"/>
          <w:numId w:val="2"/>
        </w:numPr>
        <w:rPr>
          <w:sz w:val="20"/>
          <w:szCs w:val="20"/>
        </w:rPr>
      </w:pPr>
      <w:r w:rsidRPr="00BB34B0">
        <w:rPr>
          <w:b/>
          <w:bCs/>
          <w:sz w:val="20"/>
          <w:szCs w:val="20"/>
        </w:rPr>
        <w:t>Logistic Regression Coefficients:</w:t>
      </w:r>
      <w:r w:rsidRPr="00BB34B0">
        <w:rPr>
          <w:sz w:val="20"/>
          <w:szCs w:val="20"/>
        </w:rPr>
        <w:t> These evaluate proteins as a </w:t>
      </w:r>
      <w:r w:rsidRPr="00BB34B0">
        <w:rPr>
          <w:b/>
          <w:bCs/>
          <w:sz w:val="20"/>
          <w:szCs w:val="20"/>
        </w:rPr>
        <w:t>team</w:t>
      </w:r>
      <w:r w:rsidRPr="00BB34B0">
        <w:rPr>
          <w:sz w:val="20"/>
          <w:szCs w:val="20"/>
        </w:rPr>
        <w:t>. Logistic regression asks: </w:t>
      </w:r>
      <w:r w:rsidRPr="00BB34B0">
        <w:rPr>
          <w:i/>
          <w:iCs/>
          <w:sz w:val="20"/>
          <w:szCs w:val="20"/>
        </w:rPr>
        <w:t>"Given all the other proteins in this model, does adding Protein X improve our ability to differentiate the groups?"</w:t>
      </w:r>
    </w:p>
    <w:p w14:paraId="066551FF" w14:textId="77777777" w:rsidR="00BB34B0" w:rsidRPr="00BB34B0" w:rsidRDefault="00BB34B0" w:rsidP="00BB34B0">
      <w:pPr>
        <w:rPr>
          <w:sz w:val="20"/>
          <w:szCs w:val="20"/>
        </w:rPr>
      </w:pPr>
      <w:r w:rsidRPr="00BB34B0">
        <w:rPr>
          <w:sz w:val="20"/>
          <w:szCs w:val="20"/>
        </w:rPr>
        <w:t>Because of this, a p-value tells you </w:t>
      </w:r>
      <w:r w:rsidRPr="00BB34B0">
        <w:rPr>
          <w:i/>
          <w:iCs/>
          <w:sz w:val="20"/>
          <w:szCs w:val="20"/>
        </w:rPr>
        <w:t>nothing</w:t>
      </w:r>
      <w:r w:rsidRPr="00BB34B0">
        <w:rPr>
          <w:sz w:val="20"/>
          <w:szCs w:val="20"/>
        </w:rPr>
        <w:t> about why the Logistic Regression model chose a protein.</w:t>
      </w:r>
    </w:p>
    <w:p w14:paraId="78075B15" w14:textId="77777777" w:rsidR="00BB34B0" w:rsidRPr="00BB34B0" w:rsidRDefault="00BB34B0" w:rsidP="00BB34B0">
      <w:pPr>
        <w:rPr>
          <w:b/>
          <w:bCs/>
          <w:sz w:val="20"/>
          <w:szCs w:val="20"/>
        </w:rPr>
      </w:pPr>
      <w:r w:rsidRPr="00BB34B0">
        <w:rPr>
          <w:b/>
          <w:bCs/>
          <w:sz w:val="20"/>
          <w:szCs w:val="20"/>
        </w:rPr>
        <w:t>Why do they still matter for publication?</w:t>
      </w:r>
    </w:p>
    <w:p w14:paraId="4D3E1E5A" w14:textId="77777777" w:rsidR="00BB34B0" w:rsidRPr="00BB34B0" w:rsidRDefault="00BB34B0" w:rsidP="00BB34B0">
      <w:pPr>
        <w:rPr>
          <w:sz w:val="20"/>
          <w:szCs w:val="20"/>
        </w:rPr>
      </w:pPr>
      <w:r w:rsidRPr="00BB34B0">
        <w:rPr>
          <w:sz w:val="20"/>
          <w:szCs w:val="20"/>
        </w:rPr>
        <w:t>If they don't mean anything to the model, why did we add them?</w:t>
      </w:r>
    </w:p>
    <w:p w14:paraId="631F47EC" w14:textId="77777777" w:rsidR="00BB34B0" w:rsidRPr="00BB34B0" w:rsidRDefault="00BB34B0" w:rsidP="00BB34B0">
      <w:pPr>
        <w:rPr>
          <w:sz w:val="20"/>
          <w:szCs w:val="20"/>
        </w:rPr>
      </w:pPr>
      <w:r w:rsidRPr="00BB34B0">
        <w:rPr>
          <w:b/>
          <w:bCs/>
          <w:sz w:val="20"/>
          <w:szCs w:val="20"/>
        </w:rPr>
        <w:t>1. Identifying "Suppressor Variables" (Biological Context)</w:t>
      </w:r>
      <w:r w:rsidRPr="00BB34B0">
        <w:rPr>
          <w:sz w:val="20"/>
          <w:szCs w:val="20"/>
        </w:rPr>
        <w:br/>
        <w:t>This is the coolest part of Machine Learning in proteomics. Sometimes, you will find a protein with a massive Logistic Regression coefficient, but a terrible p-value (e.g., p = 0.60).</w:t>
      </w:r>
    </w:p>
    <w:p w14:paraId="421711C9" w14:textId="77777777" w:rsidR="00BB34B0" w:rsidRPr="00BB34B0" w:rsidRDefault="00BB34B0" w:rsidP="00BB34B0">
      <w:pPr>
        <w:numPr>
          <w:ilvl w:val="0"/>
          <w:numId w:val="3"/>
        </w:numPr>
        <w:rPr>
          <w:sz w:val="20"/>
          <w:szCs w:val="20"/>
        </w:rPr>
      </w:pPr>
      <w:r w:rsidRPr="00BB34B0">
        <w:rPr>
          <w:sz w:val="20"/>
          <w:szCs w:val="20"/>
        </w:rPr>
        <w:t>Why did the model pick it? Because it acts as a "noise canceller."</w:t>
      </w:r>
    </w:p>
    <w:p w14:paraId="0A1218D3" w14:textId="77777777" w:rsidR="00BB34B0" w:rsidRPr="00BB34B0" w:rsidRDefault="00BB34B0" w:rsidP="00BB34B0">
      <w:pPr>
        <w:numPr>
          <w:ilvl w:val="0"/>
          <w:numId w:val="3"/>
        </w:numPr>
        <w:rPr>
          <w:sz w:val="20"/>
          <w:szCs w:val="20"/>
        </w:rPr>
      </w:pPr>
      <w:r w:rsidRPr="00BB34B0">
        <w:rPr>
          <w:sz w:val="20"/>
          <w:szCs w:val="20"/>
        </w:rPr>
        <w:t>Imagine Protein A is a great biomarker, but its levels fluctuate wildly based on a patient's age. Protein B has nothing to do with the disease (terrible p-value), but it perfectly tracks with age. The Logistic Regression model will assign a high coefficient to Protein B simply to </w:t>
      </w:r>
      <w:r w:rsidRPr="00BB34B0">
        <w:rPr>
          <w:i/>
          <w:iCs/>
          <w:sz w:val="20"/>
          <w:szCs w:val="20"/>
        </w:rPr>
        <w:t>subtract the age-related noise</w:t>
      </w:r>
      <w:r w:rsidRPr="00BB34B0">
        <w:rPr>
          <w:sz w:val="20"/>
          <w:szCs w:val="20"/>
        </w:rPr>
        <w:t> out of Protein A.</w:t>
      </w:r>
    </w:p>
    <w:p w14:paraId="734F1118" w14:textId="77777777" w:rsidR="00BB34B0" w:rsidRPr="00BB34B0" w:rsidRDefault="00BB34B0" w:rsidP="00BB34B0">
      <w:pPr>
        <w:numPr>
          <w:ilvl w:val="0"/>
          <w:numId w:val="3"/>
        </w:numPr>
        <w:rPr>
          <w:sz w:val="20"/>
          <w:szCs w:val="20"/>
        </w:rPr>
      </w:pPr>
      <w:r w:rsidRPr="00BB34B0">
        <w:rPr>
          <w:sz w:val="20"/>
          <w:szCs w:val="20"/>
        </w:rPr>
        <w:t>Having the p-value side-by-side with the coefficient allows you to explain this biological dynamic in your paper.</w:t>
      </w:r>
    </w:p>
    <w:p w14:paraId="3B4FB9A2" w14:textId="77777777" w:rsidR="00BB34B0" w:rsidRPr="00BB34B0" w:rsidRDefault="00BB34B0" w:rsidP="00BB34B0">
      <w:pPr>
        <w:rPr>
          <w:sz w:val="20"/>
          <w:szCs w:val="20"/>
        </w:rPr>
      </w:pPr>
      <w:r w:rsidRPr="00BB34B0">
        <w:rPr>
          <w:b/>
          <w:bCs/>
          <w:sz w:val="20"/>
          <w:szCs w:val="20"/>
        </w:rPr>
        <w:t>2. Reviewer Expectations</w:t>
      </w:r>
      <w:r w:rsidRPr="00BB34B0">
        <w:rPr>
          <w:sz w:val="20"/>
          <w:szCs w:val="20"/>
        </w:rPr>
        <w:br/>
        <w:t>Biologists and clinicians are trained to look for p-values. If you just hand them a list of "Machine Learning Coefficients," they often get suspicious. Showing that your top 5 model-selected proteins </w:t>
      </w:r>
      <w:r w:rsidRPr="00BB34B0">
        <w:rPr>
          <w:i/>
          <w:iCs/>
          <w:sz w:val="20"/>
          <w:szCs w:val="20"/>
        </w:rPr>
        <w:t>also</w:t>
      </w:r>
      <w:r w:rsidRPr="00BB34B0">
        <w:rPr>
          <w:sz w:val="20"/>
          <w:szCs w:val="20"/>
        </w:rPr>
        <w:t> happen to have highly significant independent p-values (solo artists that also play well on a team) builds massive trust in your findings.</w:t>
      </w:r>
    </w:p>
    <w:p w14:paraId="7C9155B0" w14:textId="77777777" w:rsidR="00BB34B0" w:rsidRPr="00BB34B0" w:rsidRDefault="00BB34B0" w:rsidP="00BB34B0">
      <w:pPr>
        <w:rPr>
          <w:sz w:val="20"/>
          <w:szCs w:val="20"/>
        </w:rPr>
      </w:pPr>
      <w:r w:rsidRPr="00BB34B0">
        <w:rPr>
          <w:b/>
          <w:bCs/>
          <w:sz w:val="20"/>
          <w:szCs w:val="20"/>
        </w:rPr>
        <w:t>3. Sanity Checking</w:t>
      </w:r>
      <w:r w:rsidRPr="00BB34B0">
        <w:rPr>
          <w:sz w:val="20"/>
          <w:szCs w:val="20"/>
        </w:rPr>
        <w:br/>
        <w:t>If your Logistic Regression model selects 20 proteins, and </w:t>
      </w:r>
      <w:r w:rsidRPr="00BB34B0">
        <w:rPr>
          <w:b/>
          <w:bCs/>
          <w:sz w:val="20"/>
          <w:szCs w:val="20"/>
        </w:rPr>
        <w:t>zero</w:t>
      </w:r>
      <w:r w:rsidRPr="00BB34B0">
        <w:rPr>
          <w:sz w:val="20"/>
          <w:szCs w:val="20"/>
        </w:rPr>
        <w:t> of them have significant univariate p-values, it is a massive red flag. Even with cross-validation, your model might be heavily overfitting to complex noise.</w:t>
      </w:r>
    </w:p>
    <w:p w14:paraId="6E9138F8" w14:textId="77777777" w:rsidR="00BB34B0" w:rsidRPr="00BB34B0" w:rsidRDefault="00BB34B0" w:rsidP="00BB34B0">
      <w:pPr>
        <w:rPr>
          <w:sz w:val="20"/>
          <w:szCs w:val="20"/>
        </w:rPr>
      </w:pPr>
      <w:r w:rsidRPr="00BB34B0">
        <w:rPr>
          <w:sz w:val="20"/>
          <w:szCs w:val="20"/>
        </w:rPr>
        <w:pict w14:anchorId="110803C6">
          <v:rect id="_x0000_i1031" style="width:663pt;height:1.5pt" o:hrpct="0" o:hralign="center" o:hrstd="t" o:hr="t" fillcolor="#a0a0a0" stroked="f"/>
        </w:pict>
      </w:r>
    </w:p>
    <w:p w14:paraId="544381FF" w14:textId="77777777" w:rsidR="00BB34B0" w:rsidRPr="00BB34B0" w:rsidRDefault="00BB34B0" w:rsidP="00BB34B0">
      <w:pPr>
        <w:rPr>
          <w:b/>
          <w:bCs/>
          <w:sz w:val="20"/>
          <w:szCs w:val="20"/>
        </w:rPr>
      </w:pPr>
      <w:r w:rsidRPr="00BB34B0">
        <w:rPr>
          <w:b/>
          <w:bCs/>
          <w:sz w:val="20"/>
          <w:szCs w:val="20"/>
        </w:rPr>
        <w:t>If you want TRUE Multivariate "Significance" (The ML Way)</w:t>
      </w:r>
    </w:p>
    <w:p w14:paraId="3CDEEFE0" w14:textId="77777777" w:rsidR="00BB34B0" w:rsidRPr="00BB34B0" w:rsidRDefault="00BB34B0" w:rsidP="00BB34B0">
      <w:pPr>
        <w:rPr>
          <w:sz w:val="20"/>
          <w:szCs w:val="20"/>
        </w:rPr>
      </w:pPr>
      <w:r w:rsidRPr="00BB34B0">
        <w:rPr>
          <w:sz w:val="20"/>
          <w:szCs w:val="20"/>
        </w:rPr>
        <w:lastRenderedPageBreak/>
        <w:t>If you want to be a strict Machine Learning purist and drop the t-tests entirely, you cannot use standard p-values. Instead, you measure feature stability and importance. If you want to replace the p-values with something that </w:t>
      </w:r>
      <w:r w:rsidRPr="00BB34B0">
        <w:rPr>
          <w:i/>
          <w:iCs/>
          <w:sz w:val="20"/>
          <w:szCs w:val="20"/>
        </w:rPr>
        <w:t>actually</w:t>
      </w:r>
      <w:r w:rsidRPr="00BB34B0">
        <w:rPr>
          <w:sz w:val="20"/>
          <w:szCs w:val="20"/>
        </w:rPr>
        <w:t> measures significance for the Elastic-Net model, you have two options:</w:t>
      </w:r>
    </w:p>
    <w:p w14:paraId="4FA52EDA" w14:textId="77777777" w:rsidR="00BB34B0" w:rsidRPr="00BB34B0" w:rsidRDefault="00BB34B0" w:rsidP="00BB34B0">
      <w:pPr>
        <w:rPr>
          <w:sz w:val="20"/>
          <w:szCs w:val="20"/>
        </w:rPr>
      </w:pPr>
      <w:r w:rsidRPr="00BB34B0">
        <w:rPr>
          <w:b/>
          <w:bCs/>
          <w:sz w:val="20"/>
          <w:szCs w:val="20"/>
        </w:rPr>
        <w:t>1. Feature Stability via Bootstrapping (Highly Recommended)</w:t>
      </w:r>
      <w:r w:rsidRPr="00BB34B0">
        <w:rPr>
          <w:sz w:val="20"/>
          <w:szCs w:val="20"/>
        </w:rPr>
        <w:br/>
        <w:t>Instead of a p-value, you report a </w:t>
      </w:r>
      <w:r w:rsidRPr="00BB34B0">
        <w:rPr>
          <w:b/>
          <w:bCs/>
          <w:sz w:val="20"/>
          <w:szCs w:val="20"/>
        </w:rPr>
        <w:t>Selection Frequency</w:t>
      </w:r>
      <w:r w:rsidRPr="00BB34B0">
        <w:rPr>
          <w:sz w:val="20"/>
          <w:szCs w:val="20"/>
        </w:rPr>
        <w:t>. You run your Elastic Net model 1,000 times on randomly resampled subsets of your data.</w:t>
      </w:r>
    </w:p>
    <w:p w14:paraId="0F03502B" w14:textId="77777777" w:rsidR="00BB34B0" w:rsidRPr="00BB34B0" w:rsidRDefault="00BB34B0" w:rsidP="00BB34B0">
      <w:pPr>
        <w:numPr>
          <w:ilvl w:val="0"/>
          <w:numId w:val="4"/>
        </w:numPr>
        <w:rPr>
          <w:sz w:val="20"/>
          <w:szCs w:val="20"/>
        </w:rPr>
      </w:pPr>
      <w:r w:rsidRPr="00BB34B0">
        <w:rPr>
          <w:sz w:val="20"/>
          <w:szCs w:val="20"/>
        </w:rPr>
        <w:t>If Protein X is selected in 990 out of 1,000 models (99%), it is highly significant to the multivariate model.</w:t>
      </w:r>
    </w:p>
    <w:p w14:paraId="0D27357A" w14:textId="77777777" w:rsidR="00BB34B0" w:rsidRPr="00BB34B0" w:rsidRDefault="00BB34B0" w:rsidP="00BB34B0">
      <w:pPr>
        <w:numPr>
          <w:ilvl w:val="0"/>
          <w:numId w:val="4"/>
        </w:numPr>
        <w:rPr>
          <w:sz w:val="20"/>
          <w:szCs w:val="20"/>
        </w:rPr>
      </w:pPr>
      <w:r w:rsidRPr="00BB34B0">
        <w:rPr>
          <w:sz w:val="20"/>
          <w:szCs w:val="20"/>
        </w:rPr>
        <w:t>If Protein Y is only selected in 40 out of 1,000 models (4%), it was a fluke of the specific data split.</w:t>
      </w:r>
    </w:p>
    <w:p w14:paraId="343B311C" w14:textId="77777777" w:rsidR="00BB34B0" w:rsidRPr="00BB34B0" w:rsidRDefault="00BB34B0" w:rsidP="00BB34B0">
      <w:pPr>
        <w:rPr>
          <w:sz w:val="20"/>
          <w:szCs w:val="20"/>
        </w:rPr>
      </w:pPr>
      <w:r w:rsidRPr="00BB34B0">
        <w:rPr>
          <w:b/>
          <w:bCs/>
          <w:sz w:val="20"/>
          <w:szCs w:val="20"/>
        </w:rPr>
        <w:t>2. Permutation Feature Importance</w:t>
      </w:r>
      <w:r w:rsidRPr="00BB34B0">
        <w:rPr>
          <w:sz w:val="20"/>
          <w:szCs w:val="20"/>
        </w:rPr>
        <w:br/>
        <w:t>You take your trained model, and you randomly shuffle the values of Protein X across the patients, breaking its relationship with the disease. You then see how much the model's accuracy drops.</w:t>
      </w:r>
    </w:p>
    <w:p w14:paraId="5DD7C3F4" w14:textId="77777777" w:rsidR="00BB34B0" w:rsidRPr="00BB34B0" w:rsidRDefault="00BB34B0" w:rsidP="00BB34B0">
      <w:pPr>
        <w:numPr>
          <w:ilvl w:val="0"/>
          <w:numId w:val="5"/>
        </w:numPr>
        <w:rPr>
          <w:sz w:val="20"/>
          <w:szCs w:val="20"/>
        </w:rPr>
      </w:pPr>
      <w:r w:rsidRPr="00BB34B0">
        <w:rPr>
          <w:sz w:val="20"/>
          <w:szCs w:val="20"/>
        </w:rPr>
        <w:t>If accuracy drops by 20%, Protein X is highly significant.</w:t>
      </w:r>
    </w:p>
    <w:p w14:paraId="39855E1A" w14:textId="77777777" w:rsidR="00BB34B0" w:rsidRPr="00BB34B0" w:rsidRDefault="00BB34B0" w:rsidP="00BB34B0">
      <w:pPr>
        <w:numPr>
          <w:ilvl w:val="0"/>
          <w:numId w:val="5"/>
        </w:numPr>
        <w:rPr>
          <w:sz w:val="20"/>
          <w:szCs w:val="20"/>
        </w:rPr>
      </w:pPr>
      <w:r w:rsidRPr="00BB34B0">
        <w:rPr>
          <w:sz w:val="20"/>
          <w:szCs w:val="20"/>
        </w:rPr>
        <w:t>If accuracy barely changes, Protein X is useless.</w:t>
      </w:r>
    </w:p>
    <w:p w14:paraId="4C77EBF4" w14:textId="77777777" w:rsidR="00BB34B0" w:rsidRPr="00BB34B0" w:rsidRDefault="00BB34B0" w:rsidP="00BB34B0">
      <w:pPr>
        <w:rPr>
          <w:b/>
          <w:bCs/>
          <w:sz w:val="20"/>
          <w:szCs w:val="20"/>
        </w:rPr>
      </w:pPr>
      <w:r w:rsidRPr="00BB34B0">
        <w:rPr>
          <w:b/>
          <w:bCs/>
          <w:sz w:val="20"/>
          <w:szCs w:val="20"/>
        </w:rPr>
        <w:t>Summary Recommendation</w:t>
      </w:r>
    </w:p>
    <w:p w14:paraId="2FA3C7AF" w14:textId="77777777" w:rsidR="00BB34B0" w:rsidRPr="00BB34B0" w:rsidRDefault="00BB34B0" w:rsidP="00BB34B0">
      <w:pPr>
        <w:numPr>
          <w:ilvl w:val="0"/>
          <w:numId w:val="6"/>
        </w:numPr>
        <w:rPr>
          <w:sz w:val="20"/>
          <w:szCs w:val="20"/>
        </w:rPr>
      </w:pPr>
      <w:r w:rsidRPr="00BB34B0">
        <w:rPr>
          <w:sz w:val="20"/>
          <w:szCs w:val="20"/>
        </w:rPr>
        <w:t>Keep the univariate p-values in your results, but </w:t>
      </w:r>
      <w:r w:rsidRPr="00BB34B0">
        <w:rPr>
          <w:b/>
          <w:bCs/>
          <w:sz w:val="20"/>
          <w:szCs w:val="20"/>
        </w:rPr>
        <w:t>do not call them "Logistic Regression p-values."</w:t>
      </w:r>
      <w:r w:rsidRPr="00BB34B0">
        <w:rPr>
          <w:sz w:val="20"/>
          <w:szCs w:val="20"/>
        </w:rPr>
        <w:t> Label them "Univariate Significance" or "Independent P-values."</w:t>
      </w:r>
    </w:p>
    <w:p w14:paraId="39304876" w14:textId="77777777" w:rsidR="00BB34B0" w:rsidRPr="00BB34B0" w:rsidRDefault="00BB34B0" w:rsidP="00BB34B0">
      <w:pPr>
        <w:numPr>
          <w:ilvl w:val="0"/>
          <w:numId w:val="6"/>
        </w:numPr>
        <w:rPr>
          <w:sz w:val="20"/>
          <w:szCs w:val="20"/>
        </w:rPr>
      </w:pPr>
      <w:r w:rsidRPr="00BB34B0">
        <w:rPr>
          <w:sz w:val="20"/>
          <w:szCs w:val="20"/>
        </w:rPr>
        <w:t>Write in your results: </w:t>
      </w:r>
      <w:r w:rsidRPr="00BB34B0">
        <w:rPr>
          <w:i/>
          <w:iCs/>
          <w:sz w:val="20"/>
          <w:szCs w:val="20"/>
        </w:rPr>
        <w:t>"Features selected by the Elastic-Net model were evaluated for their independent univariate significance to distinguish between strong standalone biomarkers and multivariate team-players (e.g., suppressor variables)."</w:t>
      </w:r>
    </w:p>
    <w:p w14:paraId="0C58A013" w14:textId="77777777" w:rsidR="00BB34B0" w:rsidRPr="00BB34B0" w:rsidRDefault="00BB34B0" w:rsidP="00BB34B0">
      <w:pPr>
        <w:numPr>
          <w:ilvl w:val="0"/>
          <w:numId w:val="6"/>
        </w:numPr>
        <w:rPr>
          <w:sz w:val="20"/>
          <w:szCs w:val="20"/>
        </w:rPr>
      </w:pPr>
      <w:r w:rsidRPr="00BB34B0">
        <w:rPr>
          <w:sz w:val="20"/>
          <w:szCs w:val="20"/>
        </w:rPr>
        <w:t>If a reviewer ever asks, "Why did your model select a feature with an FDR of 0.80?", you now have the perfect answer: because multivariate models look at the whole team, and t-tests only look at the individual.</w:t>
      </w:r>
    </w:p>
    <w:p w14:paraId="2B0CF94F" w14:textId="77777777" w:rsidR="00BB34B0" w:rsidRPr="00BB34B0" w:rsidRDefault="00BB34B0"/>
    <w:sectPr w:rsidR="00BB34B0" w:rsidRPr="00BB34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0299B"/>
    <w:multiLevelType w:val="multilevel"/>
    <w:tmpl w:val="CEBA4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AC5EBE"/>
    <w:multiLevelType w:val="multilevel"/>
    <w:tmpl w:val="F8C6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471E74"/>
    <w:multiLevelType w:val="multilevel"/>
    <w:tmpl w:val="F990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0D09CA"/>
    <w:multiLevelType w:val="multilevel"/>
    <w:tmpl w:val="7B3E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001C41"/>
    <w:multiLevelType w:val="multilevel"/>
    <w:tmpl w:val="2D660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9B2870"/>
    <w:multiLevelType w:val="multilevel"/>
    <w:tmpl w:val="05A0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327256">
    <w:abstractNumId w:val="4"/>
  </w:num>
  <w:num w:numId="2" w16cid:durableId="837306629">
    <w:abstractNumId w:val="0"/>
  </w:num>
  <w:num w:numId="3" w16cid:durableId="15887075">
    <w:abstractNumId w:val="5"/>
  </w:num>
  <w:num w:numId="4" w16cid:durableId="2067103259">
    <w:abstractNumId w:val="3"/>
  </w:num>
  <w:num w:numId="5" w16cid:durableId="635835978">
    <w:abstractNumId w:val="1"/>
  </w:num>
  <w:num w:numId="6" w16cid:durableId="6633616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34B0"/>
    <w:rsid w:val="001F4CC6"/>
    <w:rsid w:val="003768C4"/>
    <w:rsid w:val="003F0B07"/>
    <w:rsid w:val="00762F60"/>
    <w:rsid w:val="00826B7C"/>
    <w:rsid w:val="00BB34B0"/>
    <w:rsid w:val="00CB6E42"/>
    <w:rsid w:val="00E65BA4"/>
    <w:rsid w:val="00FD5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65623"/>
  <w15:chartTrackingRefBased/>
  <w15:docId w15:val="{C8113AB6-7852-4A68-B323-6ACCB9E09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B07"/>
  </w:style>
  <w:style w:type="paragraph" w:styleId="Heading1">
    <w:name w:val="heading 1"/>
    <w:basedOn w:val="Normal"/>
    <w:next w:val="Normal"/>
    <w:link w:val="Heading1Char"/>
    <w:uiPriority w:val="9"/>
    <w:qFormat/>
    <w:rsid w:val="00BB3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3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3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4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1012</Words>
  <Characters>6227</Characters>
  <Application>Microsoft Office Word</Application>
  <DocSecurity>0</DocSecurity>
  <Lines>270</Lines>
  <Paragraphs>249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Panayiotou</dc:creator>
  <cp:keywords/>
  <dc:description/>
  <cp:lastModifiedBy>Andreas Panayiotou</cp:lastModifiedBy>
  <cp:revision>1</cp:revision>
  <dcterms:created xsi:type="dcterms:W3CDTF">2026-03-23T03:22:00Z</dcterms:created>
  <dcterms:modified xsi:type="dcterms:W3CDTF">2026-03-23T11:17:00Z</dcterms:modified>
</cp:coreProperties>
</file>