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19191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3516"/>
        <w:gridCol w:w="3068"/>
      </w:tblGrid>
      <w:tr w:rsidR="00CA7916" w:rsidRPr="00CA7916" w14:paraId="3DC0D6E7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598DD8" w14:textId="77777777" w:rsidR="00CA7916" w:rsidRPr="00CA7916" w:rsidRDefault="00CA7916" w:rsidP="00CA7916">
            <w:pPr>
              <w:rPr>
                <w:b/>
                <w:bCs/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Objective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A3714E" w14:textId="3C3B0D14" w:rsidR="00CA7916" w:rsidRPr="00CA7916" w:rsidRDefault="00CA7916" w:rsidP="00CA7916">
            <w:pPr>
              <w:rPr>
                <w:b/>
                <w:bCs/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Question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3EB55F" w14:textId="75F467B2" w:rsidR="00CA7916" w:rsidRPr="00CA7916" w:rsidRDefault="00CA7916" w:rsidP="00CA7916">
            <w:pPr>
              <w:rPr>
                <w:b/>
                <w:bCs/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Tool</w:t>
            </w:r>
          </w:p>
        </w:tc>
      </w:tr>
      <w:tr w:rsidR="00CA7916" w:rsidRPr="00CA7916" w14:paraId="01E448F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012A25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QC / Batch Effect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BA9933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color w:val="FFFFFF" w:themeColor="background1"/>
              </w:rPr>
              <w:t>"Are Replicate A and B different?"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93DF24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PCA</w:t>
            </w:r>
            <w:r w:rsidRPr="00CA7916">
              <w:rPr>
                <w:color w:val="FFFFFF" w:themeColor="background1"/>
              </w:rPr>
              <w:t> (Visual check)</w:t>
            </w:r>
          </w:p>
        </w:tc>
      </w:tr>
      <w:tr w:rsidR="00CA7916" w:rsidRPr="00CA7916" w14:paraId="2F95398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CFD9E3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Difference D0 vs D14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E6AF1D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color w:val="FFFFFF" w:themeColor="background1"/>
              </w:rPr>
              <w:t>"What changes over time?"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D8A741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proofErr w:type="spellStart"/>
            <w:r w:rsidRPr="00CA7916">
              <w:rPr>
                <w:b/>
                <w:bCs/>
                <w:color w:val="FFFFFF" w:themeColor="background1"/>
              </w:rPr>
              <w:t>Limma</w:t>
            </w:r>
            <w:proofErr w:type="spellEnd"/>
            <w:r w:rsidRPr="00CA7916">
              <w:rPr>
                <w:color w:val="FFFFFF" w:themeColor="background1"/>
              </w:rPr>
              <w:t> (Paired)</w:t>
            </w:r>
          </w:p>
        </w:tc>
      </w:tr>
      <w:tr w:rsidR="00CA7916" w:rsidRPr="00CA7916" w14:paraId="5AA81E9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CD1D35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Difference R vs NR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E624F6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color w:val="FFFFFF" w:themeColor="background1"/>
              </w:rPr>
              <w:t>"What distinguishes the groups?"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24DFBD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proofErr w:type="spellStart"/>
            <w:r w:rsidRPr="00CA7916">
              <w:rPr>
                <w:b/>
                <w:bCs/>
                <w:color w:val="FFFFFF" w:themeColor="background1"/>
              </w:rPr>
              <w:t>Limma</w:t>
            </w:r>
            <w:proofErr w:type="spellEnd"/>
            <w:r w:rsidRPr="00CA7916">
              <w:rPr>
                <w:color w:val="FFFFFF" w:themeColor="background1"/>
              </w:rPr>
              <w:t> (Independent)</w:t>
            </w:r>
          </w:p>
        </w:tc>
      </w:tr>
      <w:tr w:rsidR="00CA7916" w:rsidRPr="00CA7916" w14:paraId="24C454A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A97065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Correlation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9DD15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color w:val="FFFFFF" w:themeColor="background1"/>
              </w:rPr>
              <w:t>"Does it track with %PPT?"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B35B5A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Spearman's Rho</w:t>
            </w:r>
          </w:p>
        </w:tc>
      </w:tr>
      <w:tr w:rsidR="00CA7916" w:rsidRPr="00CA7916" w14:paraId="23C8088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F1478B" w14:textId="16C04803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Prediction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52590B" w14:textId="5BCD9F8D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color w:val="FFFFFF" w:themeColor="background1"/>
              </w:rPr>
              <w:t>"</w:t>
            </w:r>
            <w:r>
              <w:rPr>
                <w:color w:val="FFFFFF" w:themeColor="background1"/>
              </w:rPr>
              <w:t>Can proteins be classified?</w:t>
            </w:r>
            <w:r w:rsidRPr="00CA7916">
              <w:rPr>
                <w:color w:val="FFFFFF" w:themeColor="background1"/>
              </w:rPr>
              <w:t>"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2EC1A8" w14:textId="77777777" w:rsidR="00CA7916" w:rsidRPr="00CA7916" w:rsidRDefault="00CA7916" w:rsidP="00CA7916">
            <w:pPr>
              <w:rPr>
                <w:color w:val="FFFFFF" w:themeColor="background1"/>
              </w:rPr>
            </w:pPr>
            <w:r w:rsidRPr="00CA7916">
              <w:rPr>
                <w:b/>
                <w:bCs/>
                <w:color w:val="FFFFFF" w:themeColor="background1"/>
              </w:rPr>
              <w:t>LASSO Logistic Regression</w:t>
            </w:r>
          </w:p>
        </w:tc>
      </w:tr>
    </w:tbl>
    <w:p w14:paraId="1BA9F6CC" w14:textId="77777777" w:rsidR="00CA7916" w:rsidRDefault="00CA7916" w:rsidP="00CA7916"/>
    <w:p w14:paraId="2659DE70" w14:textId="77777777" w:rsidR="00CA7916" w:rsidRDefault="00CA7916" w:rsidP="00CA7916"/>
    <w:p w14:paraId="6F69971D" w14:textId="77777777" w:rsidR="00CA7916" w:rsidRDefault="00CA7916" w:rsidP="00CA7916"/>
    <w:p w14:paraId="1864C861" w14:textId="77777777" w:rsidR="00CA7916" w:rsidRDefault="00CA7916" w:rsidP="00CA7916"/>
    <w:p w14:paraId="1A8D5BCA" w14:textId="40D722F4" w:rsidR="00CA7916" w:rsidRPr="00CA7916" w:rsidRDefault="00CA7916" w:rsidP="00CA7916">
      <w:r w:rsidRPr="00CA7916">
        <w:t xml:space="preserve">Here is your finalized, comprehensive analysis plan. This workflow integrates </w:t>
      </w:r>
      <w:proofErr w:type="spellStart"/>
      <w:r w:rsidRPr="00CA7916">
        <w:rPr>
          <w:b/>
          <w:bCs/>
        </w:rPr>
        <w:t>Limma</w:t>
      </w:r>
      <w:proofErr w:type="spellEnd"/>
      <w:r w:rsidRPr="00CA7916">
        <w:t xml:space="preserve"> for robust inference, </w:t>
      </w:r>
      <w:r w:rsidRPr="00CA7916">
        <w:rPr>
          <w:b/>
          <w:bCs/>
        </w:rPr>
        <w:t>Spearman’s</w:t>
      </w:r>
      <w:r w:rsidRPr="00CA7916">
        <w:t xml:space="preserve"> for continuous data, and </w:t>
      </w:r>
      <w:r w:rsidRPr="00CA7916">
        <w:rPr>
          <w:b/>
          <w:bCs/>
        </w:rPr>
        <w:t>LASSO</w:t>
      </w:r>
      <w:r w:rsidRPr="00CA7916">
        <w:t xml:space="preserve"> for predictive </w:t>
      </w:r>
      <w:proofErr w:type="spellStart"/>
      <w:r w:rsidRPr="00CA7916">
        <w:t>modeling</w:t>
      </w:r>
      <w:proofErr w:type="spellEnd"/>
      <w:r w:rsidRPr="00CA7916">
        <w:t>.</w:t>
      </w:r>
    </w:p>
    <w:p w14:paraId="3C07046A" w14:textId="77777777" w:rsidR="00CA7916" w:rsidRPr="00CA7916" w:rsidRDefault="00CA7916" w:rsidP="00CA7916">
      <w:pPr>
        <w:rPr>
          <w:b/>
          <w:bCs/>
        </w:rPr>
      </w:pPr>
      <w:r w:rsidRPr="00CA7916">
        <w:rPr>
          <w:b/>
          <w:bCs/>
        </w:rPr>
        <w:t>Phase 1: Data Preparation &amp; QC</w:t>
      </w:r>
    </w:p>
    <w:p w14:paraId="74411A8A" w14:textId="77777777" w:rsidR="00CA7916" w:rsidRPr="00CA7916" w:rsidRDefault="00CA7916" w:rsidP="00CA7916">
      <w:r w:rsidRPr="00CA7916">
        <w:rPr>
          <w:b/>
          <w:bCs/>
        </w:rPr>
        <w:t>Goal:</w:t>
      </w:r>
      <w:r w:rsidRPr="00CA7916">
        <w:t xml:space="preserve"> Clean data and merge technical replicates.</w:t>
      </w:r>
    </w:p>
    <w:p w14:paraId="00A41DA4" w14:textId="77777777" w:rsidR="00CA7916" w:rsidRPr="00CA7916" w:rsidRDefault="00CA7916" w:rsidP="00CA7916">
      <w:pPr>
        <w:numPr>
          <w:ilvl w:val="0"/>
          <w:numId w:val="1"/>
        </w:numPr>
      </w:pPr>
      <w:r w:rsidRPr="00CA7916">
        <w:rPr>
          <w:b/>
          <w:bCs/>
        </w:rPr>
        <w:t>Zero Handling:</w:t>
      </w:r>
    </w:p>
    <w:p w14:paraId="3311D9A5" w14:textId="77777777" w:rsidR="00CA7916" w:rsidRPr="00CA7916" w:rsidRDefault="00CA7916" w:rsidP="00CA7916">
      <w:pPr>
        <w:numPr>
          <w:ilvl w:val="1"/>
          <w:numId w:val="1"/>
        </w:numPr>
      </w:pPr>
      <w:r w:rsidRPr="00CA7916">
        <w:rPr>
          <w:b/>
          <w:bCs/>
        </w:rPr>
        <w:t>Proteins:</w:t>
      </w:r>
      <w:r w:rsidRPr="00CA7916">
        <w:t xml:space="preserve"> Convert 0 to </w:t>
      </w:r>
      <w:proofErr w:type="spellStart"/>
      <w:r w:rsidRPr="00CA7916">
        <w:t>NaN</w:t>
      </w:r>
      <w:proofErr w:type="spellEnd"/>
      <w:r w:rsidRPr="00CA7916">
        <w:t xml:space="preserve"> (treat as missing/LOD).</w:t>
      </w:r>
    </w:p>
    <w:p w14:paraId="4ED76A34" w14:textId="77777777" w:rsidR="00CA7916" w:rsidRPr="00CA7916" w:rsidRDefault="00CA7916" w:rsidP="00CA7916">
      <w:pPr>
        <w:numPr>
          <w:ilvl w:val="1"/>
          <w:numId w:val="1"/>
        </w:numPr>
      </w:pPr>
      <w:r w:rsidRPr="00CA7916">
        <w:rPr>
          <w:b/>
          <w:bCs/>
        </w:rPr>
        <w:t>%PPT:</w:t>
      </w:r>
      <w:r w:rsidRPr="00CA7916">
        <w:t xml:space="preserve"> Keep 0 as is (real value).</w:t>
      </w:r>
    </w:p>
    <w:p w14:paraId="39123B60" w14:textId="77777777" w:rsidR="00CA7916" w:rsidRPr="00CA7916" w:rsidRDefault="00CA7916" w:rsidP="00CA7916">
      <w:pPr>
        <w:numPr>
          <w:ilvl w:val="0"/>
          <w:numId w:val="1"/>
        </w:numPr>
      </w:pPr>
      <w:r w:rsidRPr="00CA7916">
        <w:rPr>
          <w:b/>
          <w:bCs/>
        </w:rPr>
        <w:t>Log Transformation:</w:t>
      </w:r>
      <w:r w:rsidRPr="00CA7916">
        <w:t xml:space="preserve"> Apply Log2 to all protein abundance values.</w:t>
      </w:r>
    </w:p>
    <w:p w14:paraId="0B7C9204" w14:textId="77777777" w:rsidR="00CA7916" w:rsidRPr="00CA7916" w:rsidRDefault="00CA7916" w:rsidP="00CA7916">
      <w:pPr>
        <w:numPr>
          <w:ilvl w:val="0"/>
          <w:numId w:val="1"/>
        </w:numPr>
      </w:pPr>
      <w:r w:rsidRPr="00CA7916">
        <w:rPr>
          <w:b/>
          <w:bCs/>
        </w:rPr>
        <w:t>Normalization:</w:t>
      </w:r>
      <w:r w:rsidRPr="00CA7916">
        <w:t xml:space="preserve"> Perform </w:t>
      </w:r>
      <w:r w:rsidRPr="00CA7916">
        <w:rPr>
          <w:b/>
          <w:bCs/>
        </w:rPr>
        <w:t xml:space="preserve">Sample Median </w:t>
      </w:r>
      <w:proofErr w:type="spellStart"/>
      <w:r w:rsidRPr="00CA7916">
        <w:rPr>
          <w:b/>
          <w:bCs/>
        </w:rPr>
        <w:t>Centering</w:t>
      </w:r>
      <w:proofErr w:type="spellEnd"/>
      <w:r w:rsidRPr="00CA7916">
        <w:t xml:space="preserve"> (subtract sample median from each protein intensity) to normalize loading.</w:t>
      </w:r>
    </w:p>
    <w:p w14:paraId="44FA6983" w14:textId="77777777" w:rsidR="00CA7916" w:rsidRPr="00CA7916" w:rsidRDefault="00CA7916" w:rsidP="00CA7916">
      <w:pPr>
        <w:numPr>
          <w:ilvl w:val="0"/>
          <w:numId w:val="1"/>
        </w:numPr>
      </w:pPr>
      <w:r w:rsidRPr="00CA7916">
        <w:rPr>
          <w:b/>
          <w:bCs/>
        </w:rPr>
        <w:t>Imputation:</w:t>
      </w:r>
    </w:p>
    <w:p w14:paraId="55AE9A0F" w14:textId="77777777" w:rsidR="00CA7916" w:rsidRPr="00CA7916" w:rsidRDefault="00CA7916" w:rsidP="00CA7916">
      <w:pPr>
        <w:numPr>
          <w:ilvl w:val="1"/>
          <w:numId w:val="1"/>
        </w:numPr>
      </w:pPr>
      <w:r w:rsidRPr="00CA7916">
        <w:t>Filter: Remove proteins missing in &gt;50% of samples.</w:t>
      </w:r>
    </w:p>
    <w:p w14:paraId="265918A1" w14:textId="77777777" w:rsidR="00CA7916" w:rsidRPr="00CA7916" w:rsidRDefault="00CA7916" w:rsidP="00CA7916">
      <w:pPr>
        <w:numPr>
          <w:ilvl w:val="1"/>
          <w:numId w:val="1"/>
        </w:numPr>
      </w:pPr>
      <w:r w:rsidRPr="00CA7916">
        <w:t xml:space="preserve">Impute: Use </w:t>
      </w:r>
      <w:proofErr w:type="spellStart"/>
      <w:r w:rsidRPr="00CA7916">
        <w:rPr>
          <w:b/>
          <w:bCs/>
        </w:rPr>
        <w:t>MinProb</w:t>
      </w:r>
      <w:proofErr w:type="spellEnd"/>
      <w:r w:rsidRPr="00CA7916">
        <w:t xml:space="preserve"> (1st percentile) imputation for remaining </w:t>
      </w:r>
      <w:proofErr w:type="spellStart"/>
      <w:r w:rsidRPr="00CA7916">
        <w:t>NaNs</w:t>
      </w:r>
      <w:proofErr w:type="spellEnd"/>
      <w:r w:rsidRPr="00CA7916">
        <w:t xml:space="preserve"> (simulating Limit of Detection).</w:t>
      </w:r>
    </w:p>
    <w:p w14:paraId="43129089" w14:textId="77777777" w:rsidR="00CA7916" w:rsidRPr="00CA7916" w:rsidRDefault="00CA7916" w:rsidP="00CA7916">
      <w:pPr>
        <w:numPr>
          <w:ilvl w:val="0"/>
          <w:numId w:val="1"/>
        </w:numPr>
      </w:pPr>
      <w:r w:rsidRPr="00CA7916">
        <w:rPr>
          <w:b/>
          <w:bCs/>
        </w:rPr>
        <w:t>Replicate Handling &amp; QC:</w:t>
      </w:r>
    </w:p>
    <w:p w14:paraId="3A3FAC84" w14:textId="77777777" w:rsidR="00CA7916" w:rsidRPr="00CA7916" w:rsidRDefault="00CA7916" w:rsidP="00CA7916">
      <w:pPr>
        <w:numPr>
          <w:ilvl w:val="1"/>
          <w:numId w:val="1"/>
        </w:numPr>
      </w:pPr>
      <w:r w:rsidRPr="00CA7916">
        <w:rPr>
          <w:b/>
          <w:bCs/>
        </w:rPr>
        <w:t>Run PCA:</w:t>
      </w:r>
      <w:r w:rsidRPr="00CA7916">
        <w:t xml:space="preserve"> Plot PC1 vs PC2, </w:t>
      </w:r>
      <w:proofErr w:type="spellStart"/>
      <w:r w:rsidRPr="00CA7916">
        <w:t>coloring</w:t>
      </w:r>
      <w:proofErr w:type="spellEnd"/>
      <w:r w:rsidRPr="00CA7916">
        <w:t xml:space="preserve"> dots by Replicate (A vs B).</w:t>
      </w:r>
    </w:p>
    <w:p w14:paraId="37CA0824" w14:textId="77777777" w:rsidR="00CA7916" w:rsidRPr="00CA7916" w:rsidRDefault="00CA7916" w:rsidP="00CA7916">
      <w:pPr>
        <w:numPr>
          <w:ilvl w:val="1"/>
          <w:numId w:val="1"/>
        </w:numPr>
      </w:pPr>
      <w:r w:rsidRPr="00CA7916">
        <w:rPr>
          <w:i/>
          <w:iCs/>
        </w:rPr>
        <w:t>If mixed (likely):</w:t>
      </w:r>
      <w:r w:rsidRPr="00CA7916">
        <w:t xml:space="preserve"> </w:t>
      </w:r>
      <w:r w:rsidRPr="00CA7916">
        <w:rPr>
          <w:b/>
          <w:bCs/>
        </w:rPr>
        <w:t>Average</w:t>
      </w:r>
      <w:r w:rsidRPr="00CA7916">
        <w:t xml:space="preserve"> Replicate A and B values for each Subject/Day combo.</w:t>
      </w:r>
    </w:p>
    <w:p w14:paraId="5CA70BCB" w14:textId="77777777" w:rsidR="00CA7916" w:rsidRPr="00CA7916" w:rsidRDefault="00CA7916" w:rsidP="00CA7916">
      <w:pPr>
        <w:numPr>
          <w:ilvl w:val="1"/>
          <w:numId w:val="1"/>
        </w:numPr>
      </w:pPr>
      <w:r w:rsidRPr="00CA7916">
        <w:rPr>
          <w:i/>
          <w:iCs/>
        </w:rPr>
        <w:t>If separated:</w:t>
      </w:r>
      <w:r w:rsidRPr="00CA7916">
        <w:t xml:space="preserve"> Apply </w:t>
      </w:r>
      <w:proofErr w:type="spellStart"/>
      <w:r w:rsidRPr="00CA7916">
        <w:t>ComBat</w:t>
      </w:r>
      <w:proofErr w:type="spellEnd"/>
      <w:r w:rsidRPr="00CA7916">
        <w:t xml:space="preserve"> batch correction, then average.</w:t>
      </w:r>
    </w:p>
    <w:p w14:paraId="0F7C45DD" w14:textId="77777777" w:rsidR="00CA7916" w:rsidRPr="00CA7916" w:rsidRDefault="00CA7916" w:rsidP="00CA7916">
      <w:pPr>
        <w:numPr>
          <w:ilvl w:val="1"/>
          <w:numId w:val="1"/>
        </w:numPr>
      </w:pPr>
      <w:r w:rsidRPr="00CA7916">
        <w:rPr>
          <w:b/>
          <w:bCs/>
        </w:rPr>
        <w:t>Plot:</w:t>
      </w:r>
      <w:r w:rsidRPr="00CA7916">
        <w:t xml:space="preserve"> PCA Scatterplot.</w:t>
      </w:r>
    </w:p>
    <w:p w14:paraId="2D90DDF8" w14:textId="77777777" w:rsidR="00CA7916" w:rsidRPr="00CA7916" w:rsidRDefault="00CA7916" w:rsidP="00CA7916">
      <w:r w:rsidRPr="00CA7916">
        <w:lastRenderedPageBreak/>
        <w:pict w14:anchorId="1917DDC1">
          <v:rect id="_x0000_i1049" style="width:0;height:1.5pt" o:hralign="center" o:hrstd="t" o:hr="t" fillcolor="#a0a0a0" stroked="f"/>
        </w:pict>
      </w:r>
    </w:p>
    <w:p w14:paraId="29A02CCA" w14:textId="77777777" w:rsidR="00CA7916" w:rsidRPr="00CA7916" w:rsidRDefault="00CA7916" w:rsidP="00CA7916">
      <w:pPr>
        <w:rPr>
          <w:b/>
          <w:bCs/>
        </w:rPr>
      </w:pPr>
      <w:r w:rsidRPr="00CA7916">
        <w:rPr>
          <w:b/>
          <w:bCs/>
        </w:rPr>
        <w:t>Phase 2: Statistical Inference (</w:t>
      </w:r>
      <w:proofErr w:type="spellStart"/>
      <w:r w:rsidRPr="00CA7916">
        <w:rPr>
          <w:b/>
          <w:bCs/>
        </w:rPr>
        <w:t>Limma</w:t>
      </w:r>
      <w:proofErr w:type="spellEnd"/>
      <w:r w:rsidRPr="00CA7916">
        <w:rPr>
          <w:b/>
          <w:bCs/>
        </w:rPr>
        <w:t>)</w:t>
      </w:r>
    </w:p>
    <w:p w14:paraId="00E315FB" w14:textId="77777777" w:rsidR="00CA7916" w:rsidRPr="00CA7916" w:rsidRDefault="00CA7916" w:rsidP="00CA7916">
      <w:r w:rsidRPr="00CA7916">
        <w:rPr>
          <w:b/>
          <w:bCs/>
        </w:rPr>
        <w:t>Goal:</w:t>
      </w:r>
      <w:r w:rsidRPr="00CA7916">
        <w:t xml:space="preserve"> Identify significant proteins using R/</w:t>
      </w:r>
      <w:proofErr w:type="spellStart"/>
      <w:r w:rsidRPr="00CA7916">
        <w:t>Limma</w:t>
      </w:r>
      <w:proofErr w:type="spellEnd"/>
      <w:r w:rsidRPr="00CA7916">
        <w:t xml:space="preserve"> (via rpy2).</w:t>
      </w:r>
    </w:p>
    <w:p w14:paraId="22CEF46F" w14:textId="77777777" w:rsidR="00CA7916" w:rsidRPr="00CA7916" w:rsidRDefault="00CA7916" w:rsidP="00CA7916">
      <w:pPr>
        <w:rPr>
          <w:b/>
          <w:bCs/>
        </w:rPr>
      </w:pPr>
      <w:r w:rsidRPr="00CA7916">
        <w:rPr>
          <w:b/>
          <w:bCs/>
        </w:rPr>
        <w:t>A. Longitudinal Change (Day 0 vs Day 14 | Responders)</w:t>
      </w:r>
    </w:p>
    <w:p w14:paraId="78840D48" w14:textId="77777777" w:rsidR="00CA7916" w:rsidRPr="00CA7916" w:rsidRDefault="00CA7916" w:rsidP="00CA7916">
      <w:pPr>
        <w:numPr>
          <w:ilvl w:val="0"/>
          <w:numId w:val="2"/>
        </w:numPr>
      </w:pPr>
      <w:r w:rsidRPr="00CA7916">
        <w:rPr>
          <w:b/>
          <w:bCs/>
        </w:rPr>
        <w:t>Subset:</w:t>
      </w:r>
      <w:r w:rsidRPr="00CA7916">
        <w:t xml:space="preserve"> Responders only; Day 0 and Day 14.</w:t>
      </w:r>
    </w:p>
    <w:p w14:paraId="7CFE6905" w14:textId="77777777" w:rsidR="00CA7916" w:rsidRPr="00CA7916" w:rsidRDefault="00CA7916" w:rsidP="00CA7916">
      <w:pPr>
        <w:numPr>
          <w:ilvl w:val="0"/>
          <w:numId w:val="2"/>
        </w:numPr>
      </w:pPr>
      <w:r w:rsidRPr="00CA7916">
        <w:rPr>
          <w:b/>
          <w:bCs/>
        </w:rPr>
        <w:t>Test:</w:t>
      </w:r>
      <w:r w:rsidRPr="00CA7916">
        <w:t xml:space="preserve"> </w:t>
      </w:r>
      <w:proofErr w:type="spellStart"/>
      <w:r w:rsidRPr="00CA7916">
        <w:rPr>
          <w:b/>
          <w:bCs/>
        </w:rPr>
        <w:t>Limma</w:t>
      </w:r>
      <w:proofErr w:type="spellEnd"/>
      <w:r w:rsidRPr="00CA7916">
        <w:rPr>
          <w:b/>
          <w:bCs/>
        </w:rPr>
        <w:t xml:space="preserve"> (Paired)</w:t>
      </w:r>
      <w:r w:rsidRPr="00CA7916">
        <w:t>.</w:t>
      </w:r>
    </w:p>
    <w:p w14:paraId="470FCF97" w14:textId="77777777" w:rsidR="00CA7916" w:rsidRPr="00CA7916" w:rsidRDefault="00CA7916" w:rsidP="00CA7916">
      <w:pPr>
        <w:numPr>
          <w:ilvl w:val="0"/>
          <w:numId w:val="2"/>
        </w:numPr>
      </w:pPr>
      <w:r w:rsidRPr="00CA7916">
        <w:rPr>
          <w:b/>
          <w:bCs/>
        </w:rPr>
        <w:t>Design:</w:t>
      </w:r>
      <w:r w:rsidRPr="00CA7916">
        <w:t xml:space="preserve"> ~ 0 + Time + </w:t>
      </w:r>
      <w:proofErr w:type="spellStart"/>
      <w:r w:rsidRPr="00CA7916">
        <w:t>Subject_ID</w:t>
      </w:r>
      <w:proofErr w:type="spellEnd"/>
      <w:r w:rsidRPr="00CA7916">
        <w:t xml:space="preserve"> (Blocks by subject to reduce noise).</w:t>
      </w:r>
    </w:p>
    <w:p w14:paraId="449BA78D" w14:textId="77777777" w:rsidR="00CA7916" w:rsidRPr="00CA7916" w:rsidRDefault="00CA7916" w:rsidP="00CA7916">
      <w:pPr>
        <w:numPr>
          <w:ilvl w:val="0"/>
          <w:numId w:val="2"/>
        </w:numPr>
      </w:pPr>
      <w:r w:rsidRPr="00CA7916">
        <w:rPr>
          <w:b/>
          <w:bCs/>
        </w:rPr>
        <w:t>Contrast:</w:t>
      </w:r>
      <w:r w:rsidRPr="00CA7916">
        <w:t xml:space="preserve"> TimeD14 - TimeD0.</w:t>
      </w:r>
    </w:p>
    <w:p w14:paraId="2277A1F1" w14:textId="77777777" w:rsidR="00CA7916" w:rsidRPr="00CA7916" w:rsidRDefault="00CA7916" w:rsidP="00CA7916">
      <w:pPr>
        <w:numPr>
          <w:ilvl w:val="0"/>
          <w:numId w:val="2"/>
        </w:numPr>
      </w:pPr>
      <w:r w:rsidRPr="00CA7916">
        <w:rPr>
          <w:b/>
          <w:bCs/>
        </w:rPr>
        <w:t>Significance:</w:t>
      </w:r>
      <w:r w:rsidRPr="00CA7916">
        <w:t xml:space="preserve"> FDR (</w:t>
      </w:r>
      <w:proofErr w:type="spellStart"/>
      <w:r w:rsidRPr="00CA7916">
        <w:t>Adj.P.Val</w:t>
      </w:r>
      <w:proofErr w:type="spellEnd"/>
      <w:r w:rsidRPr="00CA7916">
        <w:t>) &lt; 0.05.</w:t>
      </w:r>
    </w:p>
    <w:p w14:paraId="628C6C98" w14:textId="77777777" w:rsidR="00CA7916" w:rsidRPr="00CA7916" w:rsidRDefault="00CA7916" w:rsidP="00CA7916">
      <w:pPr>
        <w:numPr>
          <w:ilvl w:val="0"/>
          <w:numId w:val="2"/>
        </w:numPr>
      </w:pPr>
      <w:r w:rsidRPr="00CA7916">
        <w:rPr>
          <w:b/>
          <w:bCs/>
        </w:rPr>
        <w:t>Plots:</w:t>
      </w:r>
    </w:p>
    <w:p w14:paraId="402EFF73" w14:textId="77777777" w:rsidR="00CA7916" w:rsidRPr="00CA7916" w:rsidRDefault="00CA7916" w:rsidP="00CA7916">
      <w:pPr>
        <w:numPr>
          <w:ilvl w:val="1"/>
          <w:numId w:val="2"/>
        </w:numPr>
      </w:pPr>
      <w:r w:rsidRPr="00CA7916">
        <w:rPr>
          <w:b/>
          <w:bCs/>
        </w:rPr>
        <w:t>Volcano Plot:</w:t>
      </w:r>
      <w:r w:rsidRPr="00CA7916">
        <w:t xml:space="preserve"> X = </w:t>
      </w:r>
      <w:proofErr w:type="spellStart"/>
      <w:r w:rsidRPr="00CA7916">
        <w:t>LogFC</w:t>
      </w:r>
      <w:proofErr w:type="spellEnd"/>
      <w:r w:rsidRPr="00CA7916">
        <w:t>, Y = -Log10(P-value).</w:t>
      </w:r>
    </w:p>
    <w:p w14:paraId="660ABEC2" w14:textId="77777777" w:rsidR="00CA7916" w:rsidRPr="00CA7916" w:rsidRDefault="00CA7916" w:rsidP="00CA7916">
      <w:pPr>
        <w:numPr>
          <w:ilvl w:val="1"/>
          <w:numId w:val="2"/>
        </w:numPr>
      </w:pPr>
      <w:r w:rsidRPr="00CA7916">
        <w:rPr>
          <w:b/>
          <w:bCs/>
        </w:rPr>
        <w:t>Paired Boxplot:</w:t>
      </w:r>
      <w:r w:rsidRPr="00CA7916">
        <w:t xml:space="preserve"> Top 3 proteins (lines connecting D0 to D14 for each patient).</w:t>
      </w:r>
    </w:p>
    <w:p w14:paraId="45450C77" w14:textId="77777777" w:rsidR="00CA7916" w:rsidRPr="00CA7916" w:rsidRDefault="00CA7916" w:rsidP="00CA7916">
      <w:pPr>
        <w:rPr>
          <w:b/>
          <w:bCs/>
        </w:rPr>
      </w:pPr>
      <w:r w:rsidRPr="00CA7916">
        <w:rPr>
          <w:b/>
          <w:bCs/>
        </w:rPr>
        <w:t>B. Group Comparison (Responders vs Non-Responders | Day 14)</w:t>
      </w:r>
    </w:p>
    <w:p w14:paraId="04FC11F8" w14:textId="77777777" w:rsidR="00CA7916" w:rsidRPr="00CA7916" w:rsidRDefault="00CA7916" w:rsidP="00CA7916">
      <w:pPr>
        <w:numPr>
          <w:ilvl w:val="0"/>
          <w:numId w:val="3"/>
        </w:numPr>
      </w:pPr>
      <w:r w:rsidRPr="00CA7916">
        <w:rPr>
          <w:b/>
          <w:bCs/>
        </w:rPr>
        <w:t>Subset:</w:t>
      </w:r>
      <w:r w:rsidRPr="00CA7916">
        <w:t xml:space="preserve"> Day 14 samples only.</w:t>
      </w:r>
    </w:p>
    <w:p w14:paraId="5549F750" w14:textId="77777777" w:rsidR="00CA7916" w:rsidRPr="00CA7916" w:rsidRDefault="00CA7916" w:rsidP="00CA7916">
      <w:pPr>
        <w:numPr>
          <w:ilvl w:val="0"/>
          <w:numId w:val="3"/>
        </w:numPr>
      </w:pPr>
      <w:r w:rsidRPr="00CA7916">
        <w:rPr>
          <w:b/>
          <w:bCs/>
        </w:rPr>
        <w:t>Test:</w:t>
      </w:r>
      <w:r w:rsidRPr="00CA7916">
        <w:t xml:space="preserve"> </w:t>
      </w:r>
      <w:proofErr w:type="spellStart"/>
      <w:r w:rsidRPr="00CA7916">
        <w:rPr>
          <w:b/>
          <w:bCs/>
        </w:rPr>
        <w:t>Limma</w:t>
      </w:r>
      <w:proofErr w:type="spellEnd"/>
      <w:r w:rsidRPr="00CA7916">
        <w:rPr>
          <w:b/>
          <w:bCs/>
        </w:rPr>
        <w:t xml:space="preserve"> (Independent)</w:t>
      </w:r>
      <w:r w:rsidRPr="00CA7916">
        <w:t>.</w:t>
      </w:r>
    </w:p>
    <w:p w14:paraId="11A195F3" w14:textId="77777777" w:rsidR="00CA7916" w:rsidRPr="00CA7916" w:rsidRDefault="00CA7916" w:rsidP="00CA7916">
      <w:pPr>
        <w:numPr>
          <w:ilvl w:val="0"/>
          <w:numId w:val="3"/>
        </w:numPr>
      </w:pPr>
      <w:r w:rsidRPr="00CA7916">
        <w:rPr>
          <w:b/>
          <w:bCs/>
        </w:rPr>
        <w:t>Design:</w:t>
      </w:r>
      <w:r w:rsidRPr="00CA7916">
        <w:t xml:space="preserve"> ~ 0 + Group.</w:t>
      </w:r>
    </w:p>
    <w:p w14:paraId="7F02559A" w14:textId="77777777" w:rsidR="00CA7916" w:rsidRPr="00CA7916" w:rsidRDefault="00CA7916" w:rsidP="00CA7916">
      <w:pPr>
        <w:numPr>
          <w:ilvl w:val="0"/>
          <w:numId w:val="3"/>
        </w:numPr>
      </w:pPr>
      <w:r w:rsidRPr="00CA7916">
        <w:rPr>
          <w:b/>
          <w:bCs/>
        </w:rPr>
        <w:t>Contrast:</w:t>
      </w:r>
      <w:r w:rsidRPr="00CA7916">
        <w:t xml:space="preserve"> </w:t>
      </w:r>
      <w:proofErr w:type="spellStart"/>
      <w:r w:rsidRPr="00CA7916">
        <w:t>GroupResponder</w:t>
      </w:r>
      <w:proofErr w:type="spellEnd"/>
      <w:r w:rsidRPr="00CA7916">
        <w:t xml:space="preserve"> - </w:t>
      </w:r>
      <w:proofErr w:type="spellStart"/>
      <w:r w:rsidRPr="00CA7916">
        <w:t>GroupNonResponder</w:t>
      </w:r>
      <w:proofErr w:type="spellEnd"/>
      <w:r w:rsidRPr="00CA7916">
        <w:t>.</w:t>
      </w:r>
    </w:p>
    <w:p w14:paraId="179AFC58" w14:textId="77777777" w:rsidR="00CA7916" w:rsidRPr="00CA7916" w:rsidRDefault="00CA7916" w:rsidP="00CA7916">
      <w:pPr>
        <w:numPr>
          <w:ilvl w:val="0"/>
          <w:numId w:val="3"/>
        </w:numPr>
      </w:pPr>
      <w:r w:rsidRPr="00CA7916">
        <w:rPr>
          <w:b/>
          <w:bCs/>
        </w:rPr>
        <w:t>Significance:</w:t>
      </w:r>
      <w:r w:rsidRPr="00CA7916">
        <w:t xml:space="preserve"> FDR (</w:t>
      </w:r>
      <w:proofErr w:type="spellStart"/>
      <w:r w:rsidRPr="00CA7916">
        <w:t>Adj.P.Val</w:t>
      </w:r>
      <w:proofErr w:type="spellEnd"/>
      <w:r w:rsidRPr="00CA7916">
        <w:t>) &lt; 0.05.</w:t>
      </w:r>
    </w:p>
    <w:p w14:paraId="2FCF7823" w14:textId="77777777" w:rsidR="00CA7916" w:rsidRPr="00CA7916" w:rsidRDefault="00CA7916" w:rsidP="00CA7916">
      <w:pPr>
        <w:numPr>
          <w:ilvl w:val="0"/>
          <w:numId w:val="3"/>
        </w:numPr>
      </w:pPr>
      <w:r w:rsidRPr="00CA7916">
        <w:rPr>
          <w:b/>
          <w:bCs/>
        </w:rPr>
        <w:t>Plots:</w:t>
      </w:r>
    </w:p>
    <w:p w14:paraId="4540AB16" w14:textId="77777777" w:rsidR="00CA7916" w:rsidRPr="00CA7916" w:rsidRDefault="00CA7916" w:rsidP="00CA7916">
      <w:pPr>
        <w:numPr>
          <w:ilvl w:val="1"/>
          <w:numId w:val="3"/>
        </w:numPr>
      </w:pPr>
      <w:r w:rsidRPr="00CA7916">
        <w:rPr>
          <w:b/>
          <w:bCs/>
        </w:rPr>
        <w:t>Volcano Plot:</w:t>
      </w:r>
      <w:r w:rsidRPr="00CA7916">
        <w:t xml:space="preserve"> Highlighting upregulated/downregulated targets.</w:t>
      </w:r>
    </w:p>
    <w:p w14:paraId="5CF032B2" w14:textId="77777777" w:rsidR="00CA7916" w:rsidRPr="00CA7916" w:rsidRDefault="00CA7916" w:rsidP="00CA7916">
      <w:pPr>
        <w:numPr>
          <w:ilvl w:val="1"/>
          <w:numId w:val="3"/>
        </w:numPr>
      </w:pPr>
      <w:r w:rsidRPr="00CA7916">
        <w:rPr>
          <w:b/>
          <w:bCs/>
        </w:rPr>
        <w:t>Heatmap:</w:t>
      </w:r>
      <w:r w:rsidRPr="00CA7916">
        <w:t xml:space="preserve"> Hierarchical clustering of the top 20 significant proteins.</w:t>
      </w:r>
    </w:p>
    <w:p w14:paraId="05D5D05A" w14:textId="77777777" w:rsidR="00CA7916" w:rsidRPr="00CA7916" w:rsidRDefault="00CA7916" w:rsidP="00CA7916">
      <w:r w:rsidRPr="00CA7916">
        <w:pict w14:anchorId="43A2FF38">
          <v:rect id="_x0000_i1050" style="width:0;height:1.5pt" o:hralign="center" o:hrstd="t" o:hr="t" fillcolor="#a0a0a0" stroked="f"/>
        </w:pict>
      </w:r>
    </w:p>
    <w:p w14:paraId="76A6BF92" w14:textId="77777777" w:rsidR="00CA7916" w:rsidRPr="00CA7916" w:rsidRDefault="00CA7916" w:rsidP="00CA7916">
      <w:pPr>
        <w:rPr>
          <w:b/>
          <w:bCs/>
        </w:rPr>
      </w:pPr>
      <w:r w:rsidRPr="00CA7916">
        <w:rPr>
          <w:b/>
          <w:bCs/>
        </w:rPr>
        <w:t xml:space="preserve">Phase 3: Predictive </w:t>
      </w:r>
      <w:proofErr w:type="spellStart"/>
      <w:r w:rsidRPr="00CA7916">
        <w:rPr>
          <w:b/>
          <w:bCs/>
        </w:rPr>
        <w:t>Modeling</w:t>
      </w:r>
      <w:proofErr w:type="spellEnd"/>
      <w:r w:rsidRPr="00CA7916">
        <w:rPr>
          <w:b/>
          <w:bCs/>
        </w:rPr>
        <w:t xml:space="preserve"> (Machine Learning)</w:t>
      </w:r>
    </w:p>
    <w:p w14:paraId="76102AB0" w14:textId="77777777" w:rsidR="00CA7916" w:rsidRPr="00CA7916" w:rsidRDefault="00CA7916" w:rsidP="00CA7916">
      <w:r w:rsidRPr="00CA7916">
        <w:rPr>
          <w:b/>
          <w:bCs/>
        </w:rPr>
        <w:t>Goal:</w:t>
      </w:r>
      <w:r w:rsidRPr="00CA7916">
        <w:t xml:space="preserve"> Find a minimal panel of proteins that predicts "Responder" status.</w:t>
      </w:r>
    </w:p>
    <w:p w14:paraId="65429C71" w14:textId="77777777" w:rsidR="00CA7916" w:rsidRPr="00CA7916" w:rsidRDefault="00CA7916" w:rsidP="00CA7916">
      <w:pPr>
        <w:numPr>
          <w:ilvl w:val="0"/>
          <w:numId w:val="4"/>
        </w:numPr>
      </w:pPr>
      <w:r w:rsidRPr="00CA7916">
        <w:rPr>
          <w:b/>
          <w:bCs/>
        </w:rPr>
        <w:t>Subset:</w:t>
      </w:r>
      <w:r w:rsidRPr="00CA7916">
        <w:t xml:space="preserve"> Day 14 samples.</w:t>
      </w:r>
    </w:p>
    <w:p w14:paraId="47789AA7" w14:textId="77777777" w:rsidR="00CA7916" w:rsidRPr="00CA7916" w:rsidRDefault="00CA7916" w:rsidP="00CA7916">
      <w:pPr>
        <w:numPr>
          <w:ilvl w:val="0"/>
          <w:numId w:val="4"/>
        </w:numPr>
      </w:pPr>
      <w:r w:rsidRPr="00CA7916">
        <w:rPr>
          <w:b/>
          <w:bCs/>
        </w:rPr>
        <w:t>Algorithm:</w:t>
      </w:r>
      <w:r w:rsidRPr="00CA7916">
        <w:t xml:space="preserve"> </w:t>
      </w:r>
      <w:r w:rsidRPr="00CA7916">
        <w:rPr>
          <w:b/>
          <w:bCs/>
        </w:rPr>
        <w:t>Logistic Regression with L1 Penalty (LASSO)</w:t>
      </w:r>
      <w:r w:rsidRPr="00CA7916">
        <w:t>.</w:t>
      </w:r>
    </w:p>
    <w:p w14:paraId="78D1DF51" w14:textId="77777777" w:rsidR="00CA7916" w:rsidRPr="00CA7916" w:rsidRDefault="00CA7916" w:rsidP="00CA7916">
      <w:pPr>
        <w:numPr>
          <w:ilvl w:val="1"/>
          <w:numId w:val="4"/>
        </w:numPr>
      </w:pPr>
      <w:r w:rsidRPr="00CA7916">
        <w:rPr>
          <w:i/>
          <w:iCs/>
        </w:rPr>
        <w:t>Why:</w:t>
      </w:r>
      <w:r w:rsidRPr="00CA7916">
        <w:t xml:space="preserve"> It performs feature selection, shrinking non-predictive protein coefficients to zero.</w:t>
      </w:r>
    </w:p>
    <w:p w14:paraId="267120C9" w14:textId="77777777" w:rsidR="00CA7916" w:rsidRPr="00CA7916" w:rsidRDefault="00CA7916" w:rsidP="00CA7916">
      <w:pPr>
        <w:numPr>
          <w:ilvl w:val="0"/>
          <w:numId w:val="4"/>
        </w:numPr>
      </w:pPr>
      <w:r w:rsidRPr="00CA7916">
        <w:rPr>
          <w:b/>
          <w:bCs/>
        </w:rPr>
        <w:t>Process:</w:t>
      </w:r>
    </w:p>
    <w:p w14:paraId="5D038A52" w14:textId="77777777" w:rsidR="00CA7916" w:rsidRPr="00CA7916" w:rsidRDefault="00CA7916" w:rsidP="00CA7916">
      <w:pPr>
        <w:numPr>
          <w:ilvl w:val="1"/>
          <w:numId w:val="4"/>
        </w:numPr>
      </w:pPr>
      <w:r w:rsidRPr="00CA7916">
        <w:t>Standardize features (Scale to mean=0, var=1).</w:t>
      </w:r>
    </w:p>
    <w:p w14:paraId="6BDE5AAE" w14:textId="77777777" w:rsidR="00CA7916" w:rsidRPr="00CA7916" w:rsidRDefault="00CA7916" w:rsidP="00CA7916">
      <w:pPr>
        <w:numPr>
          <w:ilvl w:val="1"/>
          <w:numId w:val="4"/>
        </w:numPr>
      </w:pPr>
      <w:r w:rsidRPr="00CA7916">
        <w:t xml:space="preserve">Train model with Cross-Validation (e.g., </w:t>
      </w:r>
      <w:proofErr w:type="spellStart"/>
      <w:r w:rsidRPr="00CA7916">
        <w:t>LogisticRegressionCV</w:t>
      </w:r>
      <w:proofErr w:type="spellEnd"/>
      <w:r w:rsidRPr="00CA7916">
        <w:t xml:space="preserve"> in </w:t>
      </w:r>
      <w:proofErr w:type="spellStart"/>
      <w:r w:rsidRPr="00CA7916">
        <w:t>sklearn</w:t>
      </w:r>
      <w:proofErr w:type="spellEnd"/>
      <w:r w:rsidRPr="00CA7916">
        <w:t>).</w:t>
      </w:r>
    </w:p>
    <w:p w14:paraId="4C49BED2" w14:textId="77777777" w:rsidR="00CA7916" w:rsidRPr="00CA7916" w:rsidRDefault="00CA7916" w:rsidP="00CA7916">
      <w:pPr>
        <w:numPr>
          <w:ilvl w:val="0"/>
          <w:numId w:val="4"/>
        </w:numPr>
      </w:pPr>
      <w:r w:rsidRPr="00CA7916">
        <w:rPr>
          <w:b/>
          <w:bCs/>
        </w:rPr>
        <w:lastRenderedPageBreak/>
        <w:t>Plots:</w:t>
      </w:r>
    </w:p>
    <w:p w14:paraId="442A50A3" w14:textId="77777777" w:rsidR="00CA7916" w:rsidRPr="00CA7916" w:rsidRDefault="00CA7916" w:rsidP="00CA7916">
      <w:pPr>
        <w:numPr>
          <w:ilvl w:val="1"/>
          <w:numId w:val="4"/>
        </w:numPr>
      </w:pPr>
      <w:r w:rsidRPr="00CA7916">
        <w:rPr>
          <w:b/>
          <w:bCs/>
        </w:rPr>
        <w:t>ROC Curve:</w:t>
      </w:r>
      <w:r w:rsidRPr="00CA7916">
        <w:t xml:space="preserve"> Calculate AUC (Area Under Curve) to demonstrate predictive power.</w:t>
      </w:r>
    </w:p>
    <w:p w14:paraId="26644898" w14:textId="77777777" w:rsidR="00CA7916" w:rsidRPr="00CA7916" w:rsidRDefault="00CA7916" w:rsidP="00CA7916">
      <w:pPr>
        <w:numPr>
          <w:ilvl w:val="1"/>
          <w:numId w:val="4"/>
        </w:numPr>
      </w:pPr>
      <w:r w:rsidRPr="00CA7916">
        <w:rPr>
          <w:b/>
          <w:bCs/>
        </w:rPr>
        <w:t>Feature Importance Bar Chart:</w:t>
      </w:r>
      <w:r w:rsidRPr="00CA7916">
        <w:t xml:space="preserve"> Plot the coefficients of the non-zero proteins.</w:t>
      </w:r>
    </w:p>
    <w:p w14:paraId="7041BEB7" w14:textId="77777777" w:rsidR="00CA7916" w:rsidRPr="00CA7916" w:rsidRDefault="00CA7916" w:rsidP="00CA7916">
      <w:r w:rsidRPr="00CA7916">
        <w:pict w14:anchorId="5F25D378">
          <v:rect id="_x0000_i1051" style="width:0;height:1.5pt" o:hralign="center" o:hrstd="t" o:hr="t" fillcolor="#a0a0a0" stroked="f"/>
        </w:pict>
      </w:r>
    </w:p>
    <w:p w14:paraId="253E67F8" w14:textId="77777777" w:rsidR="00CA7916" w:rsidRPr="00CA7916" w:rsidRDefault="00CA7916" w:rsidP="00CA7916">
      <w:pPr>
        <w:rPr>
          <w:b/>
          <w:bCs/>
        </w:rPr>
      </w:pPr>
      <w:r w:rsidRPr="00CA7916">
        <w:rPr>
          <w:b/>
          <w:bCs/>
        </w:rPr>
        <w:t>Phase 4: Clinical Correlation</w:t>
      </w:r>
    </w:p>
    <w:p w14:paraId="662767BD" w14:textId="77777777" w:rsidR="00CA7916" w:rsidRPr="00CA7916" w:rsidRDefault="00CA7916" w:rsidP="00CA7916">
      <w:r w:rsidRPr="00CA7916">
        <w:rPr>
          <w:b/>
          <w:bCs/>
        </w:rPr>
        <w:t>Goal:</w:t>
      </w:r>
      <w:r w:rsidRPr="00CA7916">
        <w:t xml:space="preserve"> Link protein levels to specific pain sensitivity (%PPT).</w:t>
      </w:r>
    </w:p>
    <w:p w14:paraId="10C3A4EA" w14:textId="77777777" w:rsidR="00CA7916" w:rsidRPr="00CA7916" w:rsidRDefault="00CA7916" w:rsidP="00CA7916">
      <w:pPr>
        <w:numPr>
          <w:ilvl w:val="0"/>
          <w:numId w:val="5"/>
        </w:numPr>
      </w:pPr>
      <w:r w:rsidRPr="00CA7916">
        <w:rPr>
          <w:b/>
          <w:bCs/>
        </w:rPr>
        <w:t>Subset:</w:t>
      </w:r>
      <w:r w:rsidRPr="00CA7916">
        <w:t xml:space="preserve"> Day 14 samples (Optionally: All days if you want to track global correlation, but D14 is most relevant).</w:t>
      </w:r>
    </w:p>
    <w:p w14:paraId="3C9A6406" w14:textId="77777777" w:rsidR="00CA7916" w:rsidRPr="00CA7916" w:rsidRDefault="00CA7916" w:rsidP="00CA7916">
      <w:pPr>
        <w:numPr>
          <w:ilvl w:val="0"/>
          <w:numId w:val="5"/>
        </w:numPr>
      </w:pPr>
      <w:r w:rsidRPr="00CA7916">
        <w:rPr>
          <w:b/>
          <w:bCs/>
        </w:rPr>
        <w:t>Test:</w:t>
      </w:r>
      <w:r w:rsidRPr="00CA7916">
        <w:t xml:space="preserve"> </w:t>
      </w:r>
      <w:r w:rsidRPr="00CA7916">
        <w:rPr>
          <w:b/>
          <w:bCs/>
        </w:rPr>
        <w:t>Spearman’s Rank Correlation</w:t>
      </w:r>
      <w:r w:rsidRPr="00CA7916">
        <w:t>.</w:t>
      </w:r>
    </w:p>
    <w:p w14:paraId="09FC0ACE" w14:textId="77777777" w:rsidR="00CA7916" w:rsidRPr="00CA7916" w:rsidRDefault="00CA7916" w:rsidP="00CA7916">
      <w:pPr>
        <w:numPr>
          <w:ilvl w:val="1"/>
          <w:numId w:val="5"/>
        </w:numPr>
      </w:pPr>
      <w:r w:rsidRPr="00CA7916">
        <w:t>Correlate Protein Abundance vs %PPT score.</w:t>
      </w:r>
    </w:p>
    <w:p w14:paraId="25374566" w14:textId="77777777" w:rsidR="00CA7916" w:rsidRPr="00CA7916" w:rsidRDefault="00CA7916" w:rsidP="00CA7916">
      <w:pPr>
        <w:numPr>
          <w:ilvl w:val="0"/>
          <w:numId w:val="5"/>
        </w:numPr>
      </w:pPr>
      <w:r w:rsidRPr="00CA7916">
        <w:rPr>
          <w:b/>
          <w:bCs/>
        </w:rPr>
        <w:t>Filter:</w:t>
      </w:r>
      <w:r w:rsidRPr="00CA7916">
        <w:t xml:space="preserve"> Look for Spearman </w:t>
      </w:r>
    </w:p>
    <w:p w14:paraId="546E153F" w14:textId="5E9A10F3" w:rsidR="00CA7916" w:rsidRPr="00CA7916" w:rsidRDefault="00CA7916" w:rsidP="00CA7916">
      <w:pPr>
        <w:numPr>
          <w:ilvl w:val="0"/>
          <w:numId w:val="5"/>
        </w:numPr>
      </w:pPr>
      <w:r w:rsidRPr="00CA7916">
        <w:t xml:space="preserve">        </w:t>
      </w:r>
      <m:oMath>
        <m:r>
          <w:rPr>
            <w:rFonts w:ascii="Cambria Math" w:hAnsi="Cambria Math"/>
          </w:rPr>
          <m:t>ρ&gt;0.6</m:t>
        </m:r>
      </m:oMath>
    </w:p>
    <w:p w14:paraId="1E31FEC3" w14:textId="77777777" w:rsidR="00CA7916" w:rsidRPr="00CA7916" w:rsidRDefault="00CA7916" w:rsidP="00CA7916">
      <w:r w:rsidRPr="00CA7916">
        <w:t xml:space="preserve">      </w:t>
      </w:r>
    </w:p>
    <w:p w14:paraId="7F072F64" w14:textId="77777777" w:rsidR="00CA7916" w:rsidRPr="00CA7916" w:rsidRDefault="00CA7916" w:rsidP="00CA7916">
      <w:r w:rsidRPr="00CA7916">
        <w:t xml:space="preserve">(or </w:t>
      </w:r>
    </w:p>
    <w:p w14:paraId="51B20424" w14:textId="44F1A53D" w:rsidR="00CA7916" w:rsidRPr="00CA7916" w:rsidRDefault="00CA7916" w:rsidP="00CA7916">
      <w:r w:rsidRPr="00CA7916">
        <w:t xml:space="preserve">        </w:t>
      </w:r>
      <m:oMath>
        <m:d>
          <m:dPr>
            <m:begChr m:val="&lt;"/>
            <m:sepChr m:val="−"/>
            <m:endChr m:val=""/>
            <m:ctrlPr>
              <w:rPr>
                <w:rFonts w:ascii="Cambria Math" w:hAnsi="Cambria Math"/>
              </w:rPr>
            </m:ctrlPr>
          </m:dPr>
          <m:e/>
          <m:e>
            <m:r>
              <w:rPr>
                <w:rFonts w:ascii="Cambria Math" w:hAnsi="Cambria Math"/>
              </w:rPr>
              <m:t>0.6</m:t>
            </m:r>
          </m:e>
        </m:d>
      </m:oMath>
    </w:p>
    <w:p w14:paraId="3555B9D0" w14:textId="77777777" w:rsidR="00CA7916" w:rsidRPr="00CA7916" w:rsidRDefault="00CA7916" w:rsidP="00CA7916">
      <w:r w:rsidRPr="00CA7916">
        <w:t xml:space="preserve">      </w:t>
      </w:r>
    </w:p>
    <w:p w14:paraId="34C62725" w14:textId="77777777" w:rsidR="00CA7916" w:rsidRPr="00CA7916" w:rsidRDefault="00CA7916" w:rsidP="00CA7916">
      <w:r w:rsidRPr="00CA7916">
        <w:t>) and P-value &lt; 0.05.</w:t>
      </w:r>
    </w:p>
    <w:p w14:paraId="30D89454" w14:textId="77777777" w:rsidR="00CA7916" w:rsidRPr="00CA7916" w:rsidRDefault="00CA7916" w:rsidP="00CA7916">
      <w:pPr>
        <w:numPr>
          <w:ilvl w:val="0"/>
          <w:numId w:val="5"/>
        </w:numPr>
      </w:pPr>
      <w:r w:rsidRPr="00CA7916">
        <w:rPr>
          <w:b/>
          <w:bCs/>
        </w:rPr>
        <w:t>Plots:</w:t>
      </w:r>
    </w:p>
    <w:p w14:paraId="7FBF24D7" w14:textId="77777777" w:rsidR="00CA7916" w:rsidRPr="00CA7916" w:rsidRDefault="00CA7916" w:rsidP="00CA7916">
      <w:pPr>
        <w:numPr>
          <w:ilvl w:val="1"/>
          <w:numId w:val="5"/>
        </w:numPr>
      </w:pPr>
      <w:r w:rsidRPr="00CA7916">
        <w:rPr>
          <w:b/>
          <w:bCs/>
        </w:rPr>
        <w:t>Scatter Plot:</w:t>
      </w:r>
      <w:r w:rsidRPr="00CA7916">
        <w:t xml:space="preserve"> X-axis = %PPT, Y-axis = Protein Abundance. Overlay a regression line and print the </w:t>
      </w:r>
    </w:p>
    <w:p w14:paraId="62F55380" w14:textId="5766BA66" w:rsidR="00CA7916" w:rsidRPr="00CA7916" w:rsidRDefault="00CA7916" w:rsidP="00CA7916">
      <w:pPr>
        <w:numPr>
          <w:ilvl w:val="1"/>
          <w:numId w:val="5"/>
        </w:numPr>
      </w:pPr>
      <w:r w:rsidRPr="00CA7916">
        <w:t xml:space="preserve">        </w:t>
      </w:r>
      <m:oMath>
        <m:r>
          <w:rPr>
            <w:rFonts w:ascii="Cambria Math" w:hAnsi="Cambria Math"/>
          </w:rPr>
          <m:t>ρ</m:t>
        </m:r>
      </m:oMath>
    </w:p>
    <w:p w14:paraId="78913807" w14:textId="77777777" w:rsidR="00CA7916" w:rsidRPr="00CA7916" w:rsidRDefault="00CA7916" w:rsidP="00CA7916">
      <w:r w:rsidRPr="00CA7916">
        <w:t xml:space="preserve">      </w:t>
      </w:r>
    </w:p>
    <w:p w14:paraId="761F5F46" w14:textId="77777777" w:rsidR="00CA7916" w:rsidRPr="00CA7916" w:rsidRDefault="00CA7916" w:rsidP="00CA7916">
      <w:r w:rsidRPr="00CA7916">
        <w:t>value.</w:t>
      </w:r>
    </w:p>
    <w:p w14:paraId="2C96EEA7" w14:textId="77777777" w:rsidR="00CA7916" w:rsidRPr="00CA7916" w:rsidRDefault="00CA7916" w:rsidP="00CA7916">
      <w:r w:rsidRPr="00CA7916">
        <w:pict w14:anchorId="492E916A">
          <v:rect id="_x0000_i1052" style="width:0;height:1.5pt" o:hralign="center" o:hrstd="t" o:hr="t" fillcolor="#a0a0a0" stroked="f"/>
        </w:pict>
      </w:r>
    </w:p>
    <w:p w14:paraId="354E37A3" w14:textId="77777777" w:rsidR="00CA7916" w:rsidRPr="00CA7916" w:rsidRDefault="00CA7916" w:rsidP="00CA7916">
      <w:pPr>
        <w:rPr>
          <w:b/>
          <w:bCs/>
        </w:rPr>
      </w:pPr>
      <w:r w:rsidRPr="00CA7916">
        <w:rPr>
          <w:b/>
          <w:bCs/>
        </w:rPr>
        <w:t>Phase 5: Trajectory Visualization</w:t>
      </w:r>
    </w:p>
    <w:p w14:paraId="14B9402F" w14:textId="77777777" w:rsidR="00CA7916" w:rsidRPr="00CA7916" w:rsidRDefault="00CA7916" w:rsidP="00CA7916">
      <w:r w:rsidRPr="00CA7916">
        <w:rPr>
          <w:b/>
          <w:bCs/>
        </w:rPr>
        <w:t>Goal:</w:t>
      </w:r>
      <w:r w:rsidRPr="00CA7916">
        <w:t xml:space="preserve"> Visualize the "ramp up" and recovery of your top hits.</w:t>
      </w:r>
    </w:p>
    <w:p w14:paraId="21E007FE" w14:textId="77777777" w:rsidR="00CA7916" w:rsidRPr="00CA7916" w:rsidRDefault="00CA7916" w:rsidP="00CA7916">
      <w:pPr>
        <w:numPr>
          <w:ilvl w:val="0"/>
          <w:numId w:val="6"/>
        </w:numPr>
      </w:pPr>
      <w:r w:rsidRPr="00CA7916">
        <w:rPr>
          <w:b/>
          <w:bCs/>
        </w:rPr>
        <w:t>Input:</w:t>
      </w:r>
      <w:r w:rsidRPr="00CA7916">
        <w:t xml:space="preserve"> The "Significant Proteins" identified in Phase 2A (D0 vs D14).</w:t>
      </w:r>
    </w:p>
    <w:p w14:paraId="2A9F689A" w14:textId="77777777" w:rsidR="00CA7916" w:rsidRPr="00CA7916" w:rsidRDefault="00CA7916" w:rsidP="00CA7916">
      <w:pPr>
        <w:numPr>
          <w:ilvl w:val="0"/>
          <w:numId w:val="6"/>
        </w:numPr>
      </w:pPr>
      <w:r w:rsidRPr="00CA7916">
        <w:rPr>
          <w:b/>
          <w:bCs/>
        </w:rPr>
        <w:t>Method:</w:t>
      </w:r>
      <w:r w:rsidRPr="00CA7916">
        <w:t xml:space="preserve"> Calculate Mean Log2 Abundance </w:t>
      </w:r>
    </w:p>
    <w:p w14:paraId="407CA0CE" w14:textId="5EA14489" w:rsidR="00CA7916" w:rsidRPr="00CA7916" w:rsidRDefault="00CA7916" w:rsidP="00CA7916">
      <w:pPr>
        <w:numPr>
          <w:ilvl w:val="0"/>
          <w:numId w:val="6"/>
        </w:numPr>
      </w:pPr>
      <w:r w:rsidRPr="00CA7916">
        <w:t xml:space="preserve">        </w:t>
      </w:r>
      <m:oMath>
        <m:r>
          <w:rPr>
            <w:rFonts w:ascii="Cambria Math" w:hAnsi="Cambria Math"/>
          </w:rPr>
          <m:t>±</m:t>
        </m:r>
      </m:oMath>
    </w:p>
    <w:p w14:paraId="0831D5E8" w14:textId="77777777" w:rsidR="00CA7916" w:rsidRPr="00CA7916" w:rsidRDefault="00CA7916" w:rsidP="00CA7916">
      <w:r w:rsidRPr="00CA7916">
        <w:t xml:space="preserve">      </w:t>
      </w:r>
    </w:p>
    <w:p w14:paraId="7AE7DB4D" w14:textId="77777777" w:rsidR="00CA7916" w:rsidRPr="00CA7916" w:rsidRDefault="00CA7916" w:rsidP="00CA7916">
      <w:r w:rsidRPr="00CA7916">
        <w:t>Standard Error for days 0, 9, 11, 14, 25.</w:t>
      </w:r>
    </w:p>
    <w:p w14:paraId="2BD517C1" w14:textId="77777777" w:rsidR="00CA7916" w:rsidRPr="00CA7916" w:rsidRDefault="00CA7916" w:rsidP="00CA7916">
      <w:pPr>
        <w:numPr>
          <w:ilvl w:val="0"/>
          <w:numId w:val="6"/>
        </w:numPr>
      </w:pPr>
      <w:r w:rsidRPr="00CA7916">
        <w:rPr>
          <w:b/>
          <w:bCs/>
        </w:rPr>
        <w:lastRenderedPageBreak/>
        <w:t>Plots:</w:t>
      </w:r>
    </w:p>
    <w:p w14:paraId="28FD077A" w14:textId="77777777" w:rsidR="00CA7916" w:rsidRPr="00CA7916" w:rsidRDefault="00CA7916" w:rsidP="00CA7916">
      <w:pPr>
        <w:numPr>
          <w:ilvl w:val="1"/>
          <w:numId w:val="6"/>
        </w:numPr>
      </w:pPr>
      <w:r w:rsidRPr="00CA7916">
        <w:rPr>
          <w:b/>
          <w:bCs/>
        </w:rPr>
        <w:t>Longitudinal Line Plot:</w:t>
      </w:r>
    </w:p>
    <w:p w14:paraId="0E14AE49" w14:textId="77777777" w:rsidR="00CA7916" w:rsidRPr="00CA7916" w:rsidRDefault="00CA7916" w:rsidP="00CA7916">
      <w:pPr>
        <w:numPr>
          <w:ilvl w:val="2"/>
          <w:numId w:val="6"/>
        </w:numPr>
      </w:pPr>
      <w:r w:rsidRPr="00CA7916">
        <w:t>X-axis: Time (Days).</w:t>
      </w:r>
    </w:p>
    <w:p w14:paraId="4A6EEDA0" w14:textId="77777777" w:rsidR="00CA7916" w:rsidRPr="00CA7916" w:rsidRDefault="00CA7916" w:rsidP="00CA7916">
      <w:pPr>
        <w:numPr>
          <w:ilvl w:val="2"/>
          <w:numId w:val="6"/>
        </w:numPr>
      </w:pPr>
      <w:r w:rsidRPr="00CA7916">
        <w:t>Y-axis: Protein Abundance.</w:t>
      </w:r>
    </w:p>
    <w:p w14:paraId="1C9EFB6D" w14:textId="77777777" w:rsidR="00CA7916" w:rsidRPr="00CA7916" w:rsidRDefault="00CA7916" w:rsidP="00CA7916">
      <w:pPr>
        <w:numPr>
          <w:ilvl w:val="2"/>
          <w:numId w:val="6"/>
        </w:numPr>
      </w:pPr>
      <w:r w:rsidRPr="00CA7916">
        <w:t xml:space="preserve">Lines: Two </w:t>
      </w:r>
      <w:proofErr w:type="spellStart"/>
      <w:r w:rsidRPr="00CA7916">
        <w:t>colored</w:t>
      </w:r>
      <w:proofErr w:type="spellEnd"/>
      <w:r w:rsidRPr="00CA7916">
        <w:t xml:space="preserve"> lines (Red=Responders, Blue=Non-Responders).</w:t>
      </w:r>
    </w:p>
    <w:p w14:paraId="1A205872" w14:textId="77777777" w:rsidR="00CA7916" w:rsidRPr="00CA7916" w:rsidRDefault="00CA7916" w:rsidP="00CA7916">
      <w:pPr>
        <w:numPr>
          <w:ilvl w:val="2"/>
          <w:numId w:val="6"/>
        </w:numPr>
      </w:pPr>
      <w:r w:rsidRPr="00CA7916">
        <w:rPr>
          <w:i/>
          <w:iCs/>
        </w:rPr>
        <w:t>Look for:</w:t>
      </w:r>
      <w:r w:rsidRPr="00CA7916">
        <w:t xml:space="preserve"> Divergence at Day 14 and convergence/recovery at Day 25.</w:t>
      </w:r>
    </w:p>
    <w:p w14:paraId="65EDCAB4" w14:textId="77777777" w:rsidR="00CA7916" w:rsidRPr="00CA7916" w:rsidRDefault="00CA7916" w:rsidP="00CA7916">
      <w:pPr>
        <w:rPr>
          <w:b/>
          <w:bCs/>
        </w:rPr>
      </w:pPr>
      <w:r w:rsidRPr="00CA7916">
        <w:rPr>
          <w:b/>
          <w:bCs/>
        </w:rPr>
        <w:t>Summary of Tools</w:t>
      </w:r>
    </w:p>
    <w:p w14:paraId="6E864B8E" w14:textId="77777777" w:rsidR="00CA7916" w:rsidRPr="00CA7916" w:rsidRDefault="00CA7916" w:rsidP="00CA7916">
      <w:pPr>
        <w:numPr>
          <w:ilvl w:val="0"/>
          <w:numId w:val="7"/>
        </w:numPr>
      </w:pPr>
      <w:r w:rsidRPr="00CA7916">
        <w:rPr>
          <w:b/>
          <w:bCs/>
        </w:rPr>
        <w:t>Data Wrangling/ML:</w:t>
      </w:r>
      <w:r w:rsidRPr="00CA7916">
        <w:t xml:space="preserve"> Python (pandas, </w:t>
      </w:r>
      <w:proofErr w:type="spellStart"/>
      <w:r w:rsidRPr="00CA7916">
        <w:t>numpy</w:t>
      </w:r>
      <w:proofErr w:type="spellEnd"/>
      <w:r w:rsidRPr="00CA7916">
        <w:t xml:space="preserve">, </w:t>
      </w:r>
      <w:proofErr w:type="spellStart"/>
      <w:r w:rsidRPr="00CA7916">
        <w:t>sklearn</w:t>
      </w:r>
      <w:proofErr w:type="spellEnd"/>
      <w:r w:rsidRPr="00CA7916">
        <w:t>).</w:t>
      </w:r>
    </w:p>
    <w:p w14:paraId="310D8391" w14:textId="77777777" w:rsidR="00CA7916" w:rsidRPr="00CA7916" w:rsidRDefault="00CA7916" w:rsidP="00CA7916">
      <w:pPr>
        <w:numPr>
          <w:ilvl w:val="0"/>
          <w:numId w:val="7"/>
        </w:numPr>
      </w:pPr>
      <w:r w:rsidRPr="00CA7916">
        <w:rPr>
          <w:b/>
          <w:bCs/>
        </w:rPr>
        <w:t>Hypothesis Testing:</w:t>
      </w:r>
      <w:r w:rsidRPr="00CA7916">
        <w:t xml:space="preserve"> R via Python (rpy2 </w:t>
      </w:r>
    </w:p>
    <w:p w14:paraId="6E7D2A9D" w14:textId="02CD4FBA" w:rsidR="00CA7916" w:rsidRPr="00CA7916" w:rsidRDefault="00CA7916" w:rsidP="00CA7916">
      <w:pPr>
        <w:numPr>
          <w:ilvl w:val="0"/>
          <w:numId w:val="7"/>
        </w:numPr>
      </w:pPr>
      <w:r w:rsidRPr="00CA7916">
        <w:t xml:space="preserve">        </w:t>
      </w:r>
      <m:oMath>
        <m:r>
          <w:rPr>
            <w:rFonts w:ascii="Cambria Math" w:hAnsi="Cambria Math"/>
          </w:rPr>
          <m:t>→</m:t>
        </m:r>
      </m:oMath>
    </w:p>
    <w:p w14:paraId="52D8BA2D" w14:textId="77777777" w:rsidR="00CA7916" w:rsidRPr="00CA7916" w:rsidRDefault="00CA7916" w:rsidP="00CA7916">
      <w:r w:rsidRPr="00CA7916">
        <w:t xml:space="preserve">      </w:t>
      </w:r>
    </w:p>
    <w:p w14:paraId="5F6B34FA" w14:textId="77777777" w:rsidR="00CA7916" w:rsidRPr="00CA7916" w:rsidRDefault="00CA7916" w:rsidP="00CA7916">
      <w:proofErr w:type="spellStart"/>
      <w:r w:rsidRPr="00CA7916">
        <w:t>limma</w:t>
      </w:r>
      <w:proofErr w:type="spellEnd"/>
      <w:r w:rsidRPr="00CA7916">
        <w:t>).</w:t>
      </w:r>
    </w:p>
    <w:p w14:paraId="2EDC327D" w14:textId="77777777" w:rsidR="00CA7916" w:rsidRPr="00CA7916" w:rsidRDefault="00CA7916" w:rsidP="00CA7916">
      <w:pPr>
        <w:numPr>
          <w:ilvl w:val="0"/>
          <w:numId w:val="7"/>
        </w:numPr>
      </w:pPr>
      <w:r w:rsidRPr="00CA7916">
        <w:rPr>
          <w:b/>
          <w:bCs/>
        </w:rPr>
        <w:t>Visualization:</w:t>
      </w:r>
      <w:r w:rsidRPr="00CA7916">
        <w:t xml:space="preserve"> Python (seaborn, matplotlib).</w:t>
      </w:r>
    </w:p>
    <w:p w14:paraId="3D925E17" w14:textId="77777777" w:rsidR="00CB6E42" w:rsidRPr="00CA7916" w:rsidRDefault="00CB6E42" w:rsidP="00CA7916"/>
    <w:sectPr w:rsidR="00CB6E42" w:rsidRPr="00CA7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A58"/>
    <w:multiLevelType w:val="multilevel"/>
    <w:tmpl w:val="5D7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6DD0"/>
    <w:multiLevelType w:val="multilevel"/>
    <w:tmpl w:val="367A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D51F1"/>
    <w:multiLevelType w:val="multilevel"/>
    <w:tmpl w:val="812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E15F9"/>
    <w:multiLevelType w:val="multilevel"/>
    <w:tmpl w:val="523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73FC9"/>
    <w:multiLevelType w:val="multilevel"/>
    <w:tmpl w:val="A67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01DEC"/>
    <w:multiLevelType w:val="multilevel"/>
    <w:tmpl w:val="2B14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74024"/>
    <w:multiLevelType w:val="multilevel"/>
    <w:tmpl w:val="E10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45829">
    <w:abstractNumId w:val="1"/>
  </w:num>
  <w:num w:numId="2" w16cid:durableId="1719009280">
    <w:abstractNumId w:val="0"/>
  </w:num>
  <w:num w:numId="3" w16cid:durableId="687373783">
    <w:abstractNumId w:val="3"/>
  </w:num>
  <w:num w:numId="4" w16cid:durableId="1288122226">
    <w:abstractNumId w:val="5"/>
  </w:num>
  <w:num w:numId="5" w16cid:durableId="1180319782">
    <w:abstractNumId w:val="6"/>
  </w:num>
  <w:num w:numId="6" w16cid:durableId="608857460">
    <w:abstractNumId w:val="4"/>
  </w:num>
  <w:num w:numId="7" w16cid:durableId="45645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916"/>
    <w:rsid w:val="001F4CC6"/>
    <w:rsid w:val="002E5F36"/>
    <w:rsid w:val="003768C4"/>
    <w:rsid w:val="003F0B07"/>
    <w:rsid w:val="00762F60"/>
    <w:rsid w:val="00CA7916"/>
    <w:rsid w:val="00CB6E42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192D"/>
  <w15:chartTrackingRefBased/>
  <w15:docId w15:val="{7BBFEF99-2352-4FA7-AE1F-BC5BB70B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07"/>
  </w:style>
  <w:style w:type="paragraph" w:styleId="Heading1">
    <w:name w:val="heading 1"/>
    <w:basedOn w:val="Normal"/>
    <w:next w:val="Normal"/>
    <w:link w:val="Heading1Char"/>
    <w:uiPriority w:val="9"/>
    <w:qFormat/>
    <w:rsid w:val="00CA7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591</Words>
  <Characters>3325</Characters>
  <Application>Microsoft Office Word</Application>
  <DocSecurity>0</DocSecurity>
  <Lines>97</Lines>
  <Paragraphs>35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1</cp:revision>
  <dcterms:created xsi:type="dcterms:W3CDTF">2025-12-09T11:50:00Z</dcterms:created>
  <dcterms:modified xsi:type="dcterms:W3CDTF">2025-12-09T11:53:00Z</dcterms:modified>
</cp:coreProperties>
</file>