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71ED" w14:textId="2B1575D1" w:rsidR="00780D2C" w:rsidRDefault="00C52AE4" w:rsidP="00DF76FC">
      <w:pPr>
        <w:tabs>
          <w:tab w:val="left" w:pos="1843"/>
        </w:tabs>
        <w:spacing w:line="320" w:lineRule="atLeast"/>
        <w:ind w:left="100" w:right="100"/>
      </w:pPr>
      <w:r w:rsidRPr="00C52AE4">
        <w:rPr>
          <w:noProof/>
        </w:rPr>
        <mc:AlternateContent>
          <mc:Choice Requires="wps">
            <w:drawing>
              <wp:anchor distT="0" distB="0" distL="114300" distR="114300" simplePos="0" relativeHeight="251666432" behindDoc="0" locked="0" layoutInCell="1" allowOverlap="1" wp14:anchorId="0A61BFA5" wp14:editId="051BD5E3">
                <wp:simplePos x="0" y="0"/>
                <wp:positionH relativeFrom="column">
                  <wp:posOffset>4964430</wp:posOffset>
                </wp:positionH>
                <wp:positionV relativeFrom="paragraph">
                  <wp:posOffset>2540</wp:posOffset>
                </wp:positionV>
                <wp:extent cx="1435735" cy="229870"/>
                <wp:effectExtent l="0" t="0" r="12065" b="17780"/>
                <wp:wrapNone/>
                <wp:docPr id="8" name="Text Box 33">
                  <a:extLst xmlns:a="http://schemas.openxmlformats.org/drawingml/2006/main">
                    <a:ext uri="{FF2B5EF4-FFF2-40B4-BE49-F238E27FC236}">
                      <a16:creationId xmlns:a16="http://schemas.microsoft.com/office/drawing/2014/main" id="{2BF52ACE-3922-8CC7-048A-54553AB3F1A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735" cy="229870"/>
                        </a:xfrm>
                        <a:prstGeom prst="rect">
                          <a:avLst/>
                        </a:prstGeom>
                        <a:solidFill>
                          <a:schemeClr val="bg1"/>
                        </a:solidFill>
                        <a:ln w="9525">
                          <a:solidFill>
                            <a:srgbClr val="8E1B46"/>
                          </a:solidFill>
                          <a:miter lim="800000"/>
                          <a:headEnd/>
                          <a:tailEnd/>
                        </a:ln>
                        <a:effectLst/>
                      </wps:spPr>
                      <wps:txbx>
                        <w:txbxContent>
                          <w:p w14:paraId="0422FDAB" w14:textId="5D5A13F7" w:rsidR="00C52AE4" w:rsidRDefault="00D32CB4" w:rsidP="00C52AE4">
                            <w:pPr>
                              <w:ind w:left="100" w:right="100"/>
                              <w:jc w:val="center"/>
                              <w:rPr>
                                <w:rFonts w:ascii="HGPｺﾞｼｯｸM" w:eastAsia="HGPｺﾞｼｯｸM"/>
                                <w:color w:val="8E1B46"/>
                                <w:kern w:val="24"/>
                                <w:sz w:val="18"/>
                                <w:szCs w:val="18"/>
                              </w:rPr>
                            </w:pPr>
                            <w:r>
                              <w:rPr>
                                <w:rFonts w:ascii="HGPｺﾞｼｯｸM" w:eastAsia="HGPｺﾞｼｯｸM" w:hint="eastAsia"/>
                                <w:color w:val="8E1B46"/>
                                <w:kern w:val="24"/>
                                <w:sz w:val="18"/>
                                <w:szCs w:val="18"/>
                              </w:rPr>
                              <w:t>Javaコーディング</w:t>
                            </w:r>
                            <w:r w:rsidR="00926CDB">
                              <w:rPr>
                                <w:rFonts w:ascii="HGPｺﾞｼｯｸM" w:eastAsia="HGPｺﾞｼｯｸM" w:hint="eastAsia"/>
                                <w:color w:val="8E1B46"/>
                                <w:kern w:val="24"/>
                                <w:sz w:val="18"/>
                                <w:szCs w:val="18"/>
                              </w:rPr>
                              <w:t>規約</w:t>
                            </w:r>
                          </w:p>
                        </w:txbxContent>
                      </wps:txbx>
                      <wps:bodyPr wrap="square" lIns="18000" tIns="10800" rIns="18000" bIns="10800" anchor="ctr">
                        <a:noAutofit/>
                      </wps:bodyPr>
                    </wps:wsp>
                  </a:graphicData>
                </a:graphic>
                <wp14:sizeRelH relativeFrom="margin">
                  <wp14:pctWidth>0</wp14:pctWidth>
                </wp14:sizeRelH>
                <wp14:sizeRelV relativeFrom="margin">
                  <wp14:pctHeight>0</wp14:pctHeight>
                </wp14:sizeRelV>
              </wp:anchor>
            </w:drawing>
          </mc:Choice>
          <mc:Fallback>
            <w:pict>
              <v:shapetype w14:anchorId="0A61BFA5" id="_x0000_t202" coordsize="21600,21600" o:spt="202" path="m,l,21600r21600,l21600,xe">
                <v:stroke joinstyle="miter"/>
                <v:path gradientshapeok="t" o:connecttype="rect"/>
              </v:shapetype>
              <v:shape id="Text Box 33" o:spid="_x0000_s1026" type="#_x0000_t202" style="position:absolute;left:0;text-align:left;margin-left:390.9pt;margin-top:.2pt;width:113.05pt;height:18.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" fillcolor="white [3212]" strokecolor="#8e1b46">
                <v:textbox inset=".5mm,.3mm,.5mm,.3mm">
                  <w:txbxContent>
                    <w:p w14:paraId="0422FDAB" w14:textId="5D5A13F7" w:rsidR="00C52AE4" w:rsidRDefault="00D32CB4" w:rsidP="00C52AE4">
                      <w:pPr>
                        <w:ind w:left="100" w:right="100"/>
                        <w:jc w:val="center"/>
                        <w:rPr>
                          <w:rFonts w:ascii="HGPｺﾞｼｯｸM" w:eastAsia="HGPｺﾞｼｯｸM"/>
                          <w:color w:val="8E1B46"/>
                          <w:kern w:val="24"/>
                          <w:sz w:val="18"/>
                          <w:szCs w:val="18"/>
                        </w:rPr>
                      </w:pPr>
                      <w:r>
                        <w:rPr>
                          <w:rFonts w:ascii="HGPｺﾞｼｯｸM" w:eastAsia="HGPｺﾞｼｯｸM" w:hint="eastAsia"/>
                          <w:color w:val="8E1B46"/>
                          <w:kern w:val="24"/>
                          <w:sz w:val="18"/>
                          <w:szCs w:val="18"/>
                        </w:rPr>
                        <w:t>Javaコーディング</w:t>
                      </w:r>
                      <w:r w:rsidR="00926CDB">
                        <w:rPr>
                          <w:rFonts w:ascii="HGPｺﾞｼｯｸM" w:eastAsia="HGPｺﾞｼｯｸM" w:hint="eastAsia"/>
                          <w:color w:val="8E1B46"/>
                          <w:kern w:val="24"/>
                          <w:sz w:val="18"/>
                          <w:szCs w:val="18"/>
                        </w:rPr>
                        <w:t>規約</w:t>
                      </w:r>
                    </w:p>
                  </w:txbxContent>
                </v:textbox>
              </v:shape>
            </w:pict>
          </mc:Fallback>
        </mc:AlternateContent>
      </w:r>
      <w:r w:rsidRPr="00C52AE4">
        <w:rPr>
          <w:noProof/>
        </w:rPr>
        <mc:AlternateContent>
          <mc:Choice Requires="wps">
            <w:drawing>
              <wp:anchor distT="0" distB="0" distL="114300" distR="114300" simplePos="0" relativeHeight="251665408" behindDoc="0" locked="0" layoutInCell="1" allowOverlap="1" wp14:anchorId="3229CD43" wp14:editId="0D7729EB">
                <wp:simplePos x="0" y="0"/>
                <wp:positionH relativeFrom="column">
                  <wp:posOffset>4964430</wp:posOffset>
                </wp:positionH>
                <wp:positionV relativeFrom="paragraph">
                  <wp:posOffset>-218440</wp:posOffset>
                </wp:positionV>
                <wp:extent cx="1435735" cy="220980"/>
                <wp:effectExtent l="0" t="0" r="12065" b="26670"/>
                <wp:wrapNone/>
                <wp:docPr id="7" name="Text Box 32">
                  <a:extLst xmlns:a="http://schemas.openxmlformats.org/drawingml/2006/main">
                    <a:ext uri="{FF2B5EF4-FFF2-40B4-BE49-F238E27FC236}">
                      <a16:creationId xmlns:a16="http://schemas.microsoft.com/office/drawing/2014/main" id="{025F3EC7-5732-FB8A-F66D-B8BA9396C5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735" cy="220980"/>
                        </a:xfrm>
                        <a:prstGeom prst="rect">
                          <a:avLst/>
                        </a:prstGeom>
                        <a:solidFill>
                          <a:srgbClr val="8E1B46"/>
                        </a:solidFill>
                        <a:ln w="9525">
                          <a:solidFill>
                            <a:srgbClr val="8E1B46"/>
                          </a:solidFill>
                          <a:miter lim="800000"/>
                          <a:headEnd/>
                          <a:tailEnd/>
                        </a:ln>
                        <a:effectLst/>
                      </wps:spPr>
                      <wps:txbx>
                        <w:txbxContent>
                          <w:p w14:paraId="53112E83" w14:textId="77777777" w:rsidR="00C52AE4" w:rsidRDefault="00C52AE4" w:rsidP="00C52AE4">
                            <w:pPr>
                              <w:ind w:left="100" w:right="100"/>
                              <w:jc w:val="center"/>
                              <w:rPr>
                                <w:rFonts w:ascii="HGPｺﾞｼｯｸM" w:eastAsia="HGPｺﾞｼｯｸM"/>
                                <w:color w:val="FFFFFF" w:themeColor="background1"/>
                                <w:kern w:val="24"/>
                                <w:sz w:val="18"/>
                                <w:szCs w:val="18"/>
                              </w:rPr>
                            </w:pPr>
                            <w:r>
                              <w:rPr>
                                <w:rFonts w:ascii="HGPｺﾞｼｯｸM" w:eastAsia="HGPｺﾞｼｯｸM" w:hint="eastAsia"/>
                                <w:color w:val="FFFFFF" w:themeColor="background1"/>
                                <w:kern w:val="24"/>
                                <w:sz w:val="18"/>
                                <w:szCs w:val="18"/>
                              </w:rPr>
                              <w:t>ATP開発標準ガイド</w:t>
                            </w:r>
                          </w:p>
                        </w:txbxContent>
                      </wps:txbx>
                      <wps:bodyPr wrap="square" lIns="18000" tIns="10800" rIns="18000" bIns="108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229CD43" id="Text Box 32" o:spid="_x0000_s1027" type="#_x0000_t202" style="position:absolute;left:0;text-align:left;margin-left:390.9pt;margin-top:-17.2pt;width:113.05pt;height:1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" fillcolor="#8e1b46" strokecolor="#8e1b46">
                <v:textbox inset=".5mm,.3mm,.5mm,.3mm">
                  <w:txbxContent>
                    <w:p w14:paraId="53112E83" w14:textId="77777777" w:rsidR="00C52AE4" w:rsidRDefault="00C52AE4" w:rsidP="00C52AE4">
                      <w:pPr>
                        <w:ind w:left="100" w:right="100"/>
                        <w:jc w:val="center"/>
                        <w:rPr>
                          <w:rFonts w:ascii="HGPｺﾞｼｯｸM" w:eastAsia="HGPｺﾞｼｯｸM"/>
                          <w:color w:val="FFFFFF" w:themeColor="background1"/>
                          <w:kern w:val="24"/>
                          <w:sz w:val="18"/>
                          <w:szCs w:val="18"/>
                        </w:rPr>
                      </w:pPr>
                      <w:r>
                        <w:rPr>
                          <w:rFonts w:ascii="HGPｺﾞｼｯｸM" w:eastAsia="HGPｺﾞｼｯｸM" w:hint="eastAsia"/>
                          <w:color w:val="FFFFFF" w:themeColor="background1"/>
                          <w:kern w:val="24"/>
                          <w:sz w:val="18"/>
                          <w:szCs w:val="18"/>
                        </w:rPr>
                        <w:t>ATP開発標準ガイド</w:t>
                      </w:r>
                    </w:p>
                  </w:txbxContent>
                </v:textbox>
              </v:shape>
            </w:pict>
          </mc:Fallback>
        </mc:AlternateContent>
      </w:r>
      <w:r w:rsidRPr="00C52AE4">
        <w:rPr>
          <w:noProof/>
        </w:rPr>
        <mc:AlternateContent>
          <mc:Choice Requires="wps">
            <w:drawing>
              <wp:anchor distT="0" distB="0" distL="114300" distR="114300" simplePos="0" relativeHeight="251664384" behindDoc="0" locked="0" layoutInCell="1" allowOverlap="1" wp14:anchorId="4E343E75" wp14:editId="7DD9D0F0">
                <wp:simplePos x="0" y="0"/>
                <wp:positionH relativeFrom="column">
                  <wp:posOffset>4960620</wp:posOffset>
                </wp:positionH>
                <wp:positionV relativeFrom="paragraph">
                  <wp:posOffset>1270</wp:posOffset>
                </wp:positionV>
                <wp:extent cx="1439545" cy="0"/>
                <wp:effectExtent l="0" t="0" r="0" b="0"/>
                <wp:wrapNone/>
                <wp:docPr id="5" name="Line 31">
                  <a:extLst xmlns:a="http://schemas.openxmlformats.org/drawingml/2006/main">
                    <a:ext uri="{FF2B5EF4-FFF2-40B4-BE49-F238E27FC236}">
                      <a16:creationId xmlns:a16="http://schemas.microsoft.com/office/drawing/2014/main" id="{81E0485A-EA36-78A3-9D45-3623909A7AAF}"/>
                    </a:ext>
                  </a:extLst>
                </wp:docPr>
                <wp:cNvGraphicFramePr/>
                <a:graphic xmlns:a="http://schemas.openxmlformats.org/drawingml/2006/main">
                  <a:graphicData uri="http://schemas.microsoft.com/office/word/2010/wordprocessingShape">
                    <wps:wsp>
                      <wps:cNvCnPr/>
                      <wps:spPr bwMode="auto">
                        <a:xfrm>
                          <a:off x="0" y="0"/>
                          <a:ext cx="1439545" cy="0"/>
                        </a:xfrm>
                        <a:prstGeom prst="line">
                          <a:avLst/>
                        </a:prstGeom>
                        <a:noFill/>
                        <a:ln w="9525">
                          <a:solidFill>
                            <a:srgbClr val="8E1B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C071C16" id="Line 31"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390.6pt,.1pt" to="503.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" strokecolor="#8e1b46">
                <v:shadow color="#e7e6e6 [3214]"/>
              </v:line>
            </w:pict>
          </mc:Fallback>
        </mc:AlternateContent>
      </w:r>
      <w:r w:rsidRPr="00C52AE4">
        <w:rPr>
          <w:noProof/>
        </w:rPr>
        <mc:AlternateContent>
          <mc:Choice Requires="wps">
            <w:drawing>
              <wp:anchor distT="0" distB="0" distL="114300" distR="114300" simplePos="0" relativeHeight="251663360" behindDoc="0" locked="0" layoutInCell="1" allowOverlap="1" wp14:anchorId="61AE5E28" wp14:editId="7EA4AD85">
                <wp:simplePos x="0" y="0"/>
                <wp:positionH relativeFrom="column">
                  <wp:posOffset>4960620</wp:posOffset>
                </wp:positionH>
                <wp:positionV relativeFrom="paragraph">
                  <wp:posOffset>-195580</wp:posOffset>
                </wp:positionV>
                <wp:extent cx="1439545" cy="431800"/>
                <wp:effectExtent l="19050" t="19050" r="27305" b="25400"/>
                <wp:wrapNone/>
                <wp:docPr id="4" name="Rectangle 30">
                  <a:extLst xmlns:a="http://schemas.openxmlformats.org/drawingml/2006/main">
                    <a:ext uri="{FF2B5EF4-FFF2-40B4-BE49-F238E27FC236}">
                      <a16:creationId xmlns:a16="http://schemas.microsoft.com/office/drawing/2014/main" id="{4D2C47F8-E30B-DB51-FF2F-BC963F7943F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9545" cy="431800"/>
                        </a:xfrm>
                        <a:prstGeom prst="rect">
                          <a:avLst/>
                        </a:prstGeom>
                        <a:solidFill>
                          <a:schemeClr val="bg1"/>
                        </a:solidFill>
                        <a:ln w="28575">
                          <a:solidFill>
                            <a:srgbClr val="8E1B46"/>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093AE57C" id="Rectangle 30" o:spid="_x0000_s1026" style="position:absolute;left:0;text-align:left;margin-left:390.6pt;margin-top:-15.4pt;width:113.35pt;height:34pt;z-index:2516633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" fillcolor="white [3212]" strokecolor="#8e1b46" strokeweight="2.25pt">
                <v:shadow color="#e7e6e6 [3214]"/>
              </v:rect>
            </w:pict>
          </mc:Fallback>
        </mc:AlternateContent>
      </w:r>
    </w:p>
    <w:p w14:paraId="34806ED5" w14:textId="318616B4" w:rsidR="00780D2C" w:rsidRDefault="00780D2C" w:rsidP="00780D2C">
      <w:pPr>
        <w:spacing w:line="320" w:lineRule="atLeast"/>
        <w:ind w:left="100" w:right="100"/>
      </w:pPr>
    </w:p>
    <w:p w14:paraId="3E28C423" w14:textId="4395C004" w:rsidR="00780D2C" w:rsidRDefault="00780D2C" w:rsidP="00780D2C">
      <w:pPr>
        <w:spacing w:line="320" w:lineRule="atLeast"/>
        <w:ind w:left="100" w:right="100"/>
      </w:pPr>
    </w:p>
    <w:p w14:paraId="7A064418" w14:textId="77777777" w:rsidR="00C52AE4" w:rsidRDefault="00C52AE4" w:rsidP="00780D2C">
      <w:pPr>
        <w:spacing w:line="320" w:lineRule="atLeast"/>
        <w:ind w:left="100" w:right="100"/>
      </w:pPr>
    </w:p>
    <w:p w14:paraId="09B4CD02" w14:textId="77777777" w:rsidR="00C52AE4" w:rsidRDefault="00C52AE4" w:rsidP="00780D2C">
      <w:pPr>
        <w:spacing w:line="320" w:lineRule="atLeast"/>
        <w:ind w:left="100" w:right="100"/>
      </w:pPr>
    </w:p>
    <w:p w14:paraId="6B5D8313" w14:textId="77777777" w:rsidR="00C52AE4" w:rsidRDefault="00C52AE4" w:rsidP="00780D2C">
      <w:pPr>
        <w:spacing w:line="320" w:lineRule="atLeast"/>
        <w:ind w:left="100" w:right="100"/>
      </w:pPr>
    </w:p>
    <w:p w14:paraId="3ACE0E25" w14:textId="2915EFBD" w:rsidR="00045EC7" w:rsidRPr="00AB5813" w:rsidRDefault="00D32CB4" w:rsidP="00084320">
      <w:pPr>
        <w:pStyle w:val="aa"/>
        <w:spacing w:before="0" w:after="0" w:line="276" w:lineRule="auto"/>
        <w:ind w:left="800" w:right="800"/>
        <w:rPr>
          <w:b w:val="0"/>
          <w:bCs/>
          <w:color w:val="8E1B46"/>
        </w:rPr>
      </w:pPr>
      <w:r>
        <w:rPr>
          <w:rFonts w:hint="eastAsia"/>
          <w:b w:val="0"/>
          <w:bCs/>
          <w:color w:val="8E1B46"/>
        </w:rPr>
        <w:t>Java</w:t>
      </w:r>
      <w:r>
        <w:rPr>
          <w:rFonts w:hint="eastAsia"/>
          <w:b w:val="0"/>
          <w:bCs/>
          <w:color w:val="8E1B46"/>
        </w:rPr>
        <w:t>コーディング</w:t>
      </w:r>
      <w:r w:rsidR="00926CDB">
        <w:rPr>
          <w:rFonts w:hint="eastAsia"/>
          <w:b w:val="0"/>
          <w:bCs/>
          <w:color w:val="8E1B46"/>
        </w:rPr>
        <w:t>規約</w:t>
      </w:r>
    </w:p>
    <w:p w14:paraId="3CF935A0" w14:textId="6B225C78" w:rsidR="00780D2C" w:rsidRPr="00045EC7" w:rsidRDefault="00780D2C" w:rsidP="004F59F0">
      <w:pPr>
        <w:ind w:left="100" w:right="100"/>
      </w:pPr>
    </w:p>
    <w:p w14:paraId="4C1F64E2" w14:textId="77777777" w:rsidR="00045EC7" w:rsidRPr="00045EC7" w:rsidRDefault="00045EC7" w:rsidP="00045EC7">
      <w:pPr>
        <w:ind w:leftChars="25" w:right="100"/>
      </w:pPr>
    </w:p>
    <w:p w14:paraId="3F8B1CD5" w14:textId="20118FCC" w:rsidR="00F0277B" w:rsidRPr="00C10534" w:rsidRDefault="00F0277B" w:rsidP="00F0277B">
      <w:pPr>
        <w:ind w:left="100" w:right="100"/>
      </w:pPr>
    </w:p>
    <w:p w14:paraId="56DDEBD2" w14:textId="77777777" w:rsidR="00F0277B" w:rsidRPr="00F0277B" w:rsidRDefault="00F0277B" w:rsidP="00F0277B">
      <w:pPr>
        <w:ind w:left="100" w:right="100"/>
      </w:pPr>
    </w:p>
    <w:p w14:paraId="1AACCC54" w14:textId="768A6C97" w:rsidR="00780D2C" w:rsidRDefault="00780D2C" w:rsidP="00780D2C">
      <w:pPr>
        <w:spacing w:line="320" w:lineRule="atLeast"/>
        <w:ind w:left="100" w:right="100"/>
      </w:pPr>
    </w:p>
    <w:p w14:paraId="722781B6" w14:textId="28B80752" w:rsidR="00780D2C" w:rsidRDefault="00527ADC" w:rsidP="00E81711">
      <w:pPr>
        <w:pStyle w:val="ac"/>
        <w:ind w:left="800" w:right="800"/>
      </w:pPr>
      <w:r>
        <w:rPr>
          <w:rFonts w:hint="eastAsia"/>
        </w:rPr>
        <w:t>第</w:t>
      </w:r>
      <w:r w:rsidR="00C444E2">
        <w:rPr>
          <w:rFonts w:hint="eastAsia"/>
        </w:rPr>
        <w:t>1</w:t>
      </w:r>
      <w:r w:rsidR="00C10534">
        <w:rPr>
          <w:rFonts w:hint="eastAsia"/>
        </w:rPr>
        <w:t>.</w:t>
      </w:r>
      <w:r w:rsidR="00C444E2">
        <w:rPr>
          <w:rFonts w:hint="eastAsia"/>
        </w:rPr>
        <w:t>0</w:t>
      </w:r>
      <w:r>
        <w:rPr>
          <w:rFonts w:hint="eastAsia"/>
        </w:rPr>
        <w:t>版</w:t>
      </w:r>
    </w:p>
    <w:p w14:paraId="70A82318" w14:textId="77777777" w:rsidR="005F4AC3" w:rsidRDefault="005F4AC3" w:rsidP="005F4AC3">
      <w:pPr>
        <w:ind w:left="100" w:right="100"/>
      </w:pPr>
    </w:p>
    <w:p w14:paraId="7D5732D8" w14:textId="290DA426" w:rsidR="005F4AC3" w:rsidRDefault="005F4AC3" w:rsidP="005F4AC3">
      <w:pPr>
        <w:ind w:left="100" w:right="100"/>
      </w:pPr>
    </w:p>
    <w:p w14:paraId="154694AA" w14:textId="45BFC034" w:rsidR="005F4AC3" w:rsidRDefault="005F4AC3" w:rsidP="005F4AC3">
      <w:pPr>
        <w:ind w:left="100" w:right="100"/>
      </w:pPr>
    </w:p>
    <w:p w14:paraId="4FC1EB8A" w14:textId="4DB58E89" w:rsidR="00C5003D" w:rsidRDefault="00C5003D" w:rsidP="005F4AC3">
      <w:pPr>
        <w:ind w:left="100" w:right="100"/>
      </w:pPr>
    </w:p>
    <w:p w14:paraId="5D75E64C" w14:textId="77777777" w:rsidR="00C5003D" w:rsidRDefault="00C5003D" w:rsidP="005F4AC3">
      <w:pPr>
        <w:ind w:left="100" w:right="100"/>
      </w:pPr>
    </w:p>
    <w:tbl>
      <w:tblPr>
        <w:tblStyle w:val="ae"/>
        <w:tblW w:w="0" w:type="auto"/>
        <w:jc w:val="center"/>
        <w:tblLook w:val="0680" w:firstRow="0" w:lastRow="0" w:firstColumn="1" w:lastColumn="0" w:noHBand="1" w:noVBand="1"/>
      </w:tblPr>
      <w:tblGrid>
        <w:gridCol w:w="1555"/>
        <w:gridCol w:w="3260"/>
      </w:tblGrid>
      <w:tr w:rsidR="00527ADC" w14:paraId="337974A4" w14:textId="77777777" w:rsidTr="00C52AE4">
        <w:trPr>
          <w:trHeight w:val="397"/>
          <w:jc w:val="center"/>
        </w:trPr>
        <w:tc>
          <w:tcPr>
            <w:tcW w:w="1555" w:type="dxa"/>
            <w:shd w:val="clear" w:color="auto" w:fill="FBE4D5" w:themeFill="accent2" w:themeFillTint="33"/>
            <w:vAlign w:val="center"/>
          </w:tcPr>
          <w:p w14:paraId="0F10D14C" w14:textId="77777777" w:rsidR="00527ADC" w:rsidRPr="00C10534" w:rsidRDefault="00527ADC" w:rsidP="00166F0C">
            <w:pPr>
              <w:ind w:left="100" w:right="100"/>
              <w:jc w:val="distribute"/>
              <w:rPr>
                <w:rFonts w:ascii="メイリオ" w:eastAsia="メイリオ" w:hAnsi="メイリオ"/>
              </w:rPr>
            </w:pPr>
            <w:r w:rsidRPr="00C10534">
              <w:rPr>
                <w:rFonts w:ascii="メイリオ" w:eastAsia="メイリオ" w:hAnsi="メイリオ" w:hint="eastAsia"/>
              </w:rPr>
              <w:t>作成者</w:t>
            </w:r>
          </w:p>
        </w:tc>
        <w:tc>
          <w:tcPr>
            <w:tcW w:w="3260" w:type="dxa"/>
            <w:vAlign w:val="center"/>
          </w:tcPr>
          <w:p w14:paraId="133A025D" w14:textId="2CE79EA1" w:rsidR="00527ADC" w:rsidRPr="00C10534" w:rsidRDefault="00C10534" w:rsidP="00166F0C">
            <w:pPr>
              <w:ind w:left="100" w:right="100"/>
              <w:jc w:val="both"/>
              <w:rPr>
                <w:rFonts w:ascii="メイリオ" w:eastAsia="メイリオ" w:hAnsi="メイリオ"/>
              </w:rPr>
            </w:pPr>
            <w:r w:rsidRPr="00C10534">
              <w:rPr>
                <w:rFonts w:ascii="メイリオ" w:eastAsia="メイリオ" w:hAnsi="メイリオ" w:hint="eastAsia"/>
              </w:rPr>
              <w:t>先端技術本部　上田（剛）</w:t>
            </w:r>
          </w:p>
        </w:tc>
      </w:tr>
      <w:tr w:rsidR="00527ADC" w14:paraId="2FA3252C" w14:textId="77777777" w:rsidTr="00C52AE4">
        <w:trPr>
          <w:trHeight w:val="397"/>
          <w:jc w:val="center"/>
        </w:trPr>
        <w:tc>
          <w:tcPr>
            <w:tcW w:w="1555" w:type="dxa"/>
            <w:shd w:val="clear" w:color="auto" w:fill="FBE4D5" w:themeFill="accent2" w:themeFillTint="33"/>
            <w:vAlign w:val="center"/>
          </w:tcPr>
          <w:p w14:paraId="557C7CA9" w14:textId="77777777" w:rsidR="00527ADC" w:rsidRPr="00C10534" w:rsidRDefault="00527ADC" w:rsidP="00166F0C">
            <w:pPr>
              <w:ind w:left="100" w:right="100"/>
              <w:jc w:val="distribute"/>
              <w:rPr>
                <w:rFonts w:ascii="メイリオ" w:eastAsia="メイリオ" w:hAnsi="メイリオ"/>
              </w:rPr>
            </w:pPr>
            <w:r w:rsidRPr="00C10534">
              <w:rPr>
                <w:rFonts w:ascii="メイリオ" w:eastAsia="メイリオ" w:hAnsi="メイリオ" w:hint="eastAsia"/>
              </w:rPr>
              <w:t>作成日</w:t>
            </w:r>
          </w:p>
        </w:tc>
        <w:sdt>
          <w:sdtPr>
            <w:rPr>
              <w:rFonts w:ascii="メイリオ" w:eastAsia="メイリオ" w:hAnsi="メイリオ"/>
            </w:rPr>
            <w:alias w:val="作成日"/>
            <w:tag w:val="作成日"/>
            <w:id w:val="-2123832805"/>
            <w:placeholder>
              <w:docPart w:val="DefaultPlaceholder_1081868576"/>
            </w:placeholder>
            <w:date w:fullDate="2024-11-01T00:00:00Z">
              <w:dateFormat w:val="yyyy'年'M'月'd'日'"/>
              <w:lid w:val="ja-JP"/>
              <w:storeMappedDataAs w:val="dateTime"/>
              <w:calendar w:val="gregorian"/>
            </w:date>
          </w:sdtPr>
          <w:sdtContent>
            <w:tc>
              <w:tcPr>
                <w:tcW w:w="3260" w:type="dxa"/>
                <w:vAlign w:val="center"/>
              </w:tcPr>
              <w:p w14:paraId="23C74B5E" w14:textId="6201C539" w:rsidR="00527ADC" w:rsidRPr="00C10534" w:rsidRDefault="008C4FC8" w:rsidP="00166F0C">
                <w:pPr>
                  <w:ind w:left="100" w:right="100"/>
                  <w:jc w:val="both"/>
                  <w:rPr>
                    <w:rFonts w:ascii="メイリオ" w:eastAsia="メイリオ" w:hAnsi="メイリオ"/>
                  </w:rPr>
                </w:pPr>
                <w:r>
                  <w:rPr>
                    <w:rFonts w:ascii="メイリオ" w:eastAsia="メイリオ" w:hAnsi="メイリオ" w:hint="eastAsia"/>
                  </w:rPr>
                  <w:t>2024年11月1日</w:t>
                </w:r>
              </w:p>
            </w:tc>
          </w:sdtContent>
        </w:sdt>
      </w:tr>
      <w:tr w:rsidR="00527ADC" w:rsidRPr="00C10534" w14:paraId="278CC3FB" w14:textId="77777777" w:rsidTr="00C52AE4">
        <w:trPr>
          <w:trHeight w:val="397"/>
          <w:jc w:val="center"/>
        </w:trPr>
        <w:tc>
          <w:tcPr>
            <w:tcW w:w="1555" w:type="dxa"/>
            <w:shd w:val="clear" w:color="auto" w:fill="FBE4D5" w:themeFill="accent2" w:themeFillTint="33"/>
            <w:vAlign w:val="center"/>
          </w:tcPr>
          <w:p w14:paraId="20D5E287" w14:textId="77777777" w:rsidR="00527ADC" w:rsidRPr="00C10534" w:rsidRDefault="00527ADC" w:rsidP="00166F0C">
            <w:pPr>
              <w:ind w:left="100" w:right="100"/>
              <w:jc w:val="distribute"/>
              <w:rPr>
                <w:rFonts w:ascii="メイリオ" w:eastAsia="メイリオ" w:hAnsi="メイリオ"/>
              </w:rPr>
            </w:pPr>
            <w:r w:rsidRPr="00C10534">
              <w:rPr>
                <w:rFonts w:ascii="メイリオ" w:eastAsia="メイリオ" w:hAnsi="メイリオ" w:hint="eastAsia"/>
              </w:rPr>
              <w:t>最終更新日</w:t>
            </w:r>
          </w:p>
        </w:tc>
        <w:sdt>
          <w:sdtPr>
            <w:rPr>
              <w:rFonts w:ascii="メイリオ" w:eastAsia="メイリオ" w:hAnsi="メイリオ"/>
            </w:rPr>
            <w:alias w:val="更新日"/>
            <w:tag w:val="更新日"/>
            <w:id w:val="709536508"/>
            <w:placeholder>
              <w:docPart w:val="DefaultPlaceholder_1081868576"/>
            </w:placeholder>
            <w:showingPlcHdr/>
            <w:date w:fullDate="2014-02-01T00:00:00Z">
              <w:dateFormat w:val="yyyy'年'M'月'd'日'"/>
              <w:lid w:val="ja-JP"/>
              <w:storeMappedDataAs w:val="dateTime"/>
              <w:calendar w:val="gregorian"/>
            </w:date>
          </w:sdtPr>
          <w:sdtContent>
            <w:tc>
              <w:tcPr>
                <w:tcW w:w="3260" w:type="dxa"/>
                <w:vAlign w:val="center"/>
              </w:tcPr>
              <w:p w14:paraId="48600AD7" w14:textId="4C330025" w:rsidR="00527ADC" w:rsidRPr="00C10534" w:rsidRDefault="00C10534" w:rsidP="00F540A3">
                <w:pPr>
                  <w:ind w:left="100" w:right="100"/>
                  <w:jc w:val="both"/>
                  <w:rPr>
                    <w:rFonts w:ascii="メイリオ" w:eastAsia="メイリオ" w:hAnsi="メイリオ"/>
                  </w:rPr>
                </w:pPr>
                <w:r w:rsidRPr="00CF5B18">
                  <w:rPr>
                    <w:rStyle w:val="a9"/>
                    <w:rFonts w:hint="eastAsia"/>
                  </w:rPr>
                  <w:t>ここをクリックして日付を入力してください。</w:t>
                </w:r>
              </w:p>
            </w:tc>
          </w:sdtContent>
        </w:sdt>
      </w:tr>
    </w:tbl>
    <w:p w14:paraId="5E4740E9" w14:textId="77777777" w:rsidR="00C5003D" w:rsidRDefault="00C5003D" w:rsidP="005F4AC3">
      <w:pPr>
        <w:ind w:left="100" w:right="100"/>
      </w:pPr>
    </w:p>
    <w:p w14:paraId="6E92047B" w14:textId="77777777" w:rsidR="00C5003D" w:rsidRDefault="00C5003D" w:rsidP="005F4AC3">
      <w:pPr>
        <w:ind w:left="100" w:right="100"/>
      </w:pPr>
    </w:p>
    <w:p w14:paraId="72C2DAB7" w14:textId="16E32B86" w:rsidR="00C10534" w:rsidRDefault="008B28C9" w:rsidP="00C52AE4">
      <w:pPr>
        <w:ind w:left="100" w:right="100"/>
      </w:pPr>
      <w:r>
        <w:br w:type="page"/>
      </w:r>
    </w:p>
    <w:p w14:paraId="4FE69454" w14:textId="77777777" w:rsidR="00C10534" w:rsidRPr="000F6264" w:rsidRDefault="00C10534" w:rsidP="00C10534">
      <w:pPr>
        <w:ind w:left="100" w:right="100"/>
        <w:rPr>
          <w:rFonts w:ascii="メイリオ" w:eastAsia="メイリオ" w:hAnsi="メイリオ"/>
        </w:rPr>
      </w:pPr>
      <w:r w:rsidRPr="000F6264">
        <w:rPr>
          <w:rFonts w:ascii="メイリオ" w:eastAsia="メイリオ" w:hAnsi="メイリオ" w:hint="eastAsia"/>
        </w:rPr>
        <w:lastRenderedPageBreak/>
        <w:t>変更履歴</w:t>
      </w:r>
    </w:p>
    <w:tbl>
      <w:tblPr>
        <w:tblStyle w:val="4-2"/>
        <w:tblW w:w="0" w:type="auto"/>
        <w:tblLook w:val="04A0" w:firstRow="1" w:lastRow="0" w:firstColumn="1" w:lastColumn="0" w:noHBand="0" w:noVBand="1"/>
      </w:tblPr>
      <w:tblGrid>
        <w:gridCol w:w="676"/>
        <w:gridCol w:w="1490"/>
        <w:gridCol w:w="875"/>
        <w:gridCol w:w="2612"/>
        <w:gridCol w:w="2847"/>
        <w:gridCol w:w="1695"/>
      </w:tblGrid>
      <w:tr w:rsidR="00C10534" w:rsidRPr="000F6264" w14:paraId="3C990BDE" w14:textId="77777777" w:rsidTr="00045E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Borders>
              <w:top w:val="single" w:sz="4" w:space="0" w:color="8E1B46"/>
              <w:left w:val="single" w:sz="4" w:space="0" w:color="8E1B46"/>
            </w:tcBorders>
            <w:shd w:val="clear" w:color="auto" w:fill="8E1B46"/>
          </w:tcPr>
          <w:p w14:paraId="5BD52FDC" w14:textId="77777777" w:rsidR="00C10534" w:rsidRPr="000F6264" w:rsidRDefault="00C10534" w:rsidP="00F40101">
            <w:pPr>
              <w:ind w:leftChars="0" w:left="0" w:right="100"/>
              <w:jc w:val="center"/>
              <w:rPr>
                <w:rFonts w:ascii="メイリオ" w:eastAsia="メイリオ" w:hAnsi="メイリオ"/>
                <w:b w:val="0"/>
                <w:bCs w:val="0"/>
              </w:rPr>
            </w:pPr>
            <w:r w:rsidRPr="000F6264">
              <w:rPr>
                <w:rFonts w:ascii="メイリオ" w:eastAsia="メイリオ" w:hAnsi="メイリオ" w:hint="eastAsia"/>
              </w:rPr>
              <w:t>No.</w:t>
            </w:r>
          </w:p>
        </w:tc>
        <w:tc>
          <w:tcPr>
            <w:tcW w:w="1490" w:type="dxa"/>
            <w:tcBorders>
              <w:top w:val="single" w:sz="4" w:space="0" w:color="8E1B46"/>
            </w:tcBorders>
            <w:shd w:val="clear" w:color="auto" w:fill="8E1B46"/>
          </w:tcPr>
          <w:p w14:paraId="1C99E07E" w14:textId="77777777" w:rsidR="00C10534" w:rsidRPr="000F6264" w:rsidRDefault="00C10534" w:rsidP="00F40101">
            <w:pPr>
              <w:ind w:leftChars="0" w:left="0" w:right="100"/>
              <w:jc w:val="center"/>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変更日</w:t>
            </w:r>
          </w:p>
        </w:tc>
        <w:tc>
          <w:tcPr>
            <w:tcW w:w="875" w:type="dxa"/>
            <w:tcBorders>
              <w:top w:val="single" w:sz="4" w:space="0" w:color="8E1B46"/>
            </w:tcBorders>
            <w:shd w:val="clear" w:color="auto" w:fill="8E1B46"/>
          </w:tcPr>
          <w:p w14:paraId="564605E2" w14:textId="77777777" w:rsidR="00C10534" w:rsidRPr="000F6264" w:rsidRDefault="00C10534" w:rsidP="000F6264">
            <w:pPr>
              <w:ind w:leftChars="0" w:left="0" w:right="100"/>
              <w:jc w:val="center"/>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区分</w:t>
            </w:r>
          </w:p>
        </w:tc>
        <w:tc>
          <w:tcPr>
            <w:tcW w:w="2612" w:type="dxa"/>
            <w:tcBorders>
              <w:top w:val="single" w:sz="4" w:space="0" w:color="8E1B46"/>
            </w:tcBorders>
            <w:shd w:val="clear" w:color="auto" w:fill="8E1B46"/>
          </w:tcPr>
          <w:p w14:paraId="575C8D36" w14:textId="77777777" w:rsidR="00C10534" w:rsidRPr="000F6264" w:rsidRDefault="00C10534" w:rsidP="00F40101">
            <w:pPr>
              <w:ind w:leftChars="0" w:left="0" w:right="100"/>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変更箇所</w:t>
            </w:r>
          </w:p>
        </w:tc>
        <w:tc>
          <w:tcPr>
            <w:tcW w:w="2847" w:type="dxa"/>
            <w:tcBorders>
              <w:top w:val="single" w:sz="4" w:space="0" w:color="8E1B46"/>
            </w:tcBorders>
            <w:shd w:val="clear" w:color="auto" w:fill="8E1B46"/>
          </w:tcPr>
          <w:p w14:paraId="14A22FDB" w14:textId="77777777" w:rsidR="00C10534" w:rsidRPr="000F6264" w:rsidRDefault="00C10534" w:rsidP="00F40101">
            <w:pPr>
              <w:ind w:leftChars="0" w:left="0" w:right="100"/>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変更内容</w:t>
            </w:r>
          </w:p>
        </w:tc>
        <w:tc>
          <w:tcPr>
            <w:tcW w:w="1695" w:type="dxa"/>
            <w:tcBorders>
              <w:top w:val="single" w:sz="4" w:space="0" w:color="8E1B46"/>
            </w:tcBorders>
            <w:shd w:val="clear" w:color="auto" w:fill="8E1B46"/>
          </w:tcPr>
          <w:p w14:paraId="2D1292DE" w14:textId="208B2A5E" w:rsidR="00C10534" w:rsidRPr="000F6264" w:rsidRDefault="00C10534" w:rsidP="00F40101">
            <w:pPr>
              <w:ind w:leftChars="0" w:left="0" w:right="100"/>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b w:val="0"/>
                <w:bCs w:val="0"/>
              </w:rPr>
            </w:pPr>
            <w:r w:rsidRPr="000F6264">
              <w:rPr>
                <w:rFonts w:ascii="メイリオ" w:eastAsia="メイリオ" w:hAnsi="メイリオ" w:hint="eastAsia"/>
              </w:rPr>
              <w:t>作成・更新者</w:t>
            </w:r>
          </w:p>
        </w:tc>
      </w:tr>
      <w:tr w:rsidR="00C10534" w:rsidRPr="000F6264" w14:paraId="466173ED" w14:textId="77777777" w:rsidTr="00045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Pr>
          <w:p w14:paraId="5669067C" w14:textId="77777777" w:rsidR="00C10534" w:rsidRPr="000F6264" w:rsidRDefault="00C10534" w:rsidP="00F40101">
            <w:pPr>
              <w:ind w:leftChars="0" w:left="0" w:right="100"/>
              <w:jc w:val="right"/>
              <w:rPr>
                <w:rFonts w:ascii="メイリオ" w:eastAsia="メイリオ" w:hAnsi="メイリオ"/>
                <w:b w:val="0"/>
                <w:bCs w:val="0"/>
              </w:rPr>
            </w:pPr>
            <w:r w:rsidRPr="000F6264">
              <w:rPr>
                <w:rFonts w:ascii="メイリオ" w:eastAsia="メイリオ" w:hAnsi="メイリオ" w:hint="eastAsia"/>
                <w:b w:val="0"/>
                <w:bCs w:val="0"/>
              </w:rPr>
              <w:t>1</w:t>
            </w:r>
          </w:p>
        </w:tc>
        <w:tc>
          <w:tcPr>
            <w:tcW w:w="1490" w:type="dxa"/>
          </w:tcPr>
          <w:p w14:paraId="162A9DCA"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2024/11/01</w:t>
            </w:r>
          </w:p>
        </w:tc>
        <w:tc>
          <w:tcPr>
            <w:tcW w:w="875" w:type="dxa"/>
          </w:tcPr>
          <w:p w14:paraId="7BF40095" w14:textId="26001095" w:rsidR="00C10534" w:rsidRPr="000F6264" w:rsidRDefault="000F626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新規</w:t>
            </w:r>
          </w:p>
        </w:tc>
        <w:tc>
          <w:tcPr>
            <w:tcW w:w="2612" w:type="dxa"/>
          </w:tcPr>
          <w:p w14:paraId="5AC748CA"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847" w:type="dxa"/>
          </w:tcPr>
          <w:p w14:paraId="2A40668B" w14:textId="4C8F6BA9" w:rsidR="00C10534" w:rsidRPr="000F6264" w:rsidRDefault="00C444E2"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Pr>
                <w:rFonts w:ascii="メイリオ" w:eastAsia="メイリオ" w:hAnsi="メイリオ" w:hint="eastAsia"/>
              </w:rPr>
              <w:t>初版</w:t>
            </w:r>
            <w:r w:rsidR="006554AA">
              <w:rPr>
                <w:rFonts w:ascii="メイリオ" w:eastAsia="メイリオ" w:hAnsi="メイリオ" w:hint="eastAsia"/>
              </w:rPr>
              <w:t>作成</w:t>
            </w:r>
          </w:p>
        </w:tc>
        <w:tc>
          <w:tcPr>
            <w:tcW w:w="1695" w:type="dxa"/>
          </w:tcPr>
          <w:p w14:paraId="03AAB153" w14:textId="71B03F1C" w:rsidR="00C10534" w:rsidRPr="000F6264" w:rsidRDefault="006554AA"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Pr>
                <w:rFonts w:ascii="メイリオ" w:eastAsia="メイリオ" w:hAnsi="メイリオ" w:hint="eastAsia"/>
              </w:rPr>
              <w:t>上田（剛）</w:t>
            </w:r>
          </w:p>
        </w:tc>
      </w:tr>
      <w:tr w:rsidR="00C10534" w:rsidRPr="000F6264" w14:paraId="31E1D24E" w14:textId="77777777" w:rsidTr="00045EC7">
        <w:tc>
          <w:tcPr>
            <w:cnfStyle w:val="001000000000" w:firstRow="0" w:lastRow="0" w:firstColumn="1" w:lastColumn="0" w:oddVBand="0" w:evenVBand="0" w:oddHBand="0" w:evenHBand="0" w:firstRowFirstColumn="0" w:firstRowLastColumn="0" w:lastRowFirstColumn="0" w:lastRowLastColumn="0"/>
            <w:tcW w:w="676" w:type="dxa"/>
          </w:tcPr>
          <w:p w14:paraId="23A91C79"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29B60B7A"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875" w:type="dxa"/>
          </w:tcPr>
          <w:p w14:paraId="47E2FFAB"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612" w:type="dxa"/>
          </w:tcPr>
          <w:p w14:paraId="6A770D5F"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847" w:type="dxa"/>
          </w:tcPr>
          <w:p w14:paraId="7448F5F0"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1695" w:type="dxa"/>
          </w:tcPr>
          <w:p w14:paraId="2E0FDEC4"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r>
      <w:tr w:rsidR="00C10534" w:rsidRPr="000F6264" w14:paraId="03A97346" w14:textId="77777777" w:rsidTr="00045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Pr>
          <w:p w14:paraId="3F4DD0A7"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274A7A1A"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875" w:type="dxa"/>
          </w:tcPr>
          <w:p w14:paraId="6F3AEC58"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612" w:type="dxa"/>
          </w:tcPr>
          <w:p w14:paraId="4289CEF3"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847" w:type="dxa"/>
          </w:tcPr>
          <w:p w14:paraId="3BD5182B"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1695" w:type="dxa"/>
          </w:tcPr>
          <w:p w14:paraId="790D05EE"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r>
      <w:tr w:rsidR="00C10534" w:rsidRPr="000F6264" w14:paraId="2739E11F" w14:textId="77777777" w:rsidTr="00045EC7">
        <w:tc>
          <w:tcPr>
            <w:cnfStyle w:val="001000000000" w:firstRow="0" w:lastRow="0" w:firstColumn="1" w:lastColumn="0" w:oddVBand="0" w:evenVBand="0" w:oddHBand="0" w:evenHBand="0" w:firstRowFirstColumn="0" w:firstRowLastColumn="0" w:lastRowFirstColumn="0" w:lastRowLastColumn="0"/>
            <w:tcW w:w="676" w:type="dxa"/>
          </w:tcPr>
          <w:p w14:paraId="16B808FE"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2D3DB378"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875" w:type="dxa"/>
          </w:tcPr>
          <w:p w14:paraId="331AC91A"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612" w:type="dxa"/>
          </w:tcPr>
          <w:p w14:paraId="25A1C15D"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847" w:type="dxa"/>
          </w:tcPr>
          <w:p w14:paraId="4983DB3C"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1695" w:type="dxa"/>
          </w:tcPr>
          <w:p w14:paraId="627E6D74"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r>
      <w:tr w:rsidR="00C10534" w:rsidRPr="000F6264" w14:paraId="24C0B01D" w14:textId="77777777" w:rsidTr="00045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Pr>
          <w:p w14:paraId="727E1DE7"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6B4E173C"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875" w:type="dxa"/>
          </w:tcPr>
          <w:p w14:paraId="2DDE3D6D"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612" w:type="dxa"/>
          </w:tcPr>
          <w:p w14:paraId="41E75657"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847" w:type="dxa"/>
          </w:tcPr>
          <w:p w14:paraId="62E815FB"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1695" w:type="dxa"/>
          </w:tcPr>
          <w:p w14:paraId="7CA017DF"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r>
    </w:tbl>
    <w:p w14:paraId="0F3103CF" w14:textId="77777777" w:rsidR="00C10534" w:rsidRPr="000F6264" w:rsidRDefault="00C10534" w:rsidP="00C10534">
      <w:pPr>
        <w:ind w:left="100" w:right="100"/>
        <w:rPr>
          <w:rFonts w:ascii="メイリオ" w:eastAsia="メイリオ" w:hAnsi="メイリオ"/>
        </w:rPr>
      </w:pPr>
    </w:p>
    <w:p w14:paraId="733CF4DF" w14:textId="77777777" w:rsidR="00045EC7" w:rsidRDefault="00C10534" w:rsidP="00B71327">
      <w:pPr>
        <w:widowControl/>
        <w:snapToGrid/>
        <w:ind w:leftChars="0" w:left="0" w:rightChars="0" w:right="0"/>
      </w:pPr>
      <w:r>
        <w:br w:type="page"/>
      </w:r>
    </w:p>
    <w:tbl>
      <w:tblPr>
        <w:tblStyle w:val="1-4"/>
        <w:tblW w:w="10203" w:type="dxa"/>
        <w:tblInd w:w="-5" w:type="dxa"/>
        <w:tblBorders>
          <w:top w:val="single" w:sz="6" w:space="0" w:color="8E1B46"/>
          <w:left w:val="single" w:sz="6" w:space="0" w:color="8E1B46"/>
          <w:bottom w:val="single" w:sz="6" w:space="0" w:color="8E1B46"/>
          <w:right w:val="single" w:sz="6" w:space="0" w:color="8E1B46"/>
          <w:insideH w:val="single" w:sz="6" w:space="0" w:color="8E1B46"/>
          <w:insideV w:val="single" w:sz="6" w:space="0" w:color="8E1B46"/>
        </w:tblBorders>
        <w:tblLook w:val="04A0" w:firstRow="1" w:lastRow="0" w:firstColumn="1" w:lastColumn="0" w:noHBand="0" w:noVBand="1"/>
      </w:tblPr>
      <w:tblGrid>
        <w:gridCol w:w="281"/>
        <w:gridCol w:w="9922"/>
      </w:tblGrid>
      <w:tr w:rsidR="0039164F" w14:paraId="50B4375F" w14:textId="77777777" w:rsidTr="004F59F0">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81" w:type="dxa"/>
            <w:tcBorders>
              <w:bottom w:val="none" w:sz="0" w:space="0" w:color="auto"/>
            </w:tcBorders>
            <w:shd w:val="clear" w:color="auto" w:fill="8E1B46"/>
            <w:textDirection w:val="tbRlV"/>
            <w:hideMark/>
          </w:tcPr>
          <w:p w14:paraId="6F678F95" w14:textId="2CEC7412" w:rsidR="0039164F" w:rsidRDefault="0039164F" w:rsidP="003D4928">
            <w:pPr>
              <w:ind w:leftChars="0" w:left="113" w:right="100"/>
              <w:jc w:val="center"/>
              <w:rPr>
                <w:rFonts w:ascii="ＭＳ Ｐゴシック" w:hAnsi="ＭＳ Ｐゴシック"/>
                <w:sz w:val="18"/>
                <w:szCs w:val="18"/>
              </w:rPr>
            </w:pPr>
          </w:p>
        </w:tc>
        <w:tc>
          <w:tcPr>
            <w:tcW w:w="9922" w:type="dxa"/>
            <w:tcBorders>
              <w:bottom w:val="none" w:sz="0" w:space="0" w:color="auto"/>
            </w:tcBorders>
            <w:vAlign w:val="center"/>
          </w:tcPr>
          <w:p w14:paraId="72FC3618" w14:textId="77777777" w:rsidR="0039164F" w:rsidRPr="00B03FC3" w:rsidRDefault="0039164F" w:rsidP="003D4928">
            <w:pPr>
              <w:ind w:leftChars="0" w:left="0" w:right="100"/>
              <w:jc w:val="both"/>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sz w:val="28"/>
                <w:szCs w:val="28"/>
              </w:rPr>
            </w:pPr>
            <w:r w:rsidRPr="00B03FC3">
              <w:rPr>
                <w:rFonts w:ascii="メイリオ" w:eastAsia="メイリオ" w:hAnsi="メイリオ" w:hint="eastAsia"/>
                <w:sz w:val="28"/>
                <w:szCs w:val="28"/>
              </w:rPr>
              <w:t>目次</w:t>
            </w:r>
          </w:p>
        </w:tc>
      </w:tr>
    </w:tbl>
    <w:p w14:paraId="2CBD0CB5" w14:textId="77777777" w:rsidR="0039164F" w:rsidRDefault="0039164F" w:rsidP="0039164F">
      <w:pPr>
        <w:widowControl/>
        <w:snapToGrid/>
        <w:ind w:left="100" w:right="100"/>
      </w:pPr>
    </w:p>
    <w:p w14:paraId="2835E18F" w14:textId="5BC3278D" w:rsidR="0084221B" w:rsidRDefault="0084221B">
      <w:pPr>
        <w:pStyle w:val="11"/>
        <w:rPr>
          <w:rFonts w:eastAsiaTheme="minorEastAsia"/>
          <w:b w:val="0"/>
          <w:bCs w:val="0"/>
          <w:sz w:val="22"/>
          <w:szCs w:val="24"/>
          <w14:ligatures w14:val="standardContextual"/>
        </w:rPr>
      </w:pPr>
      <w:r>
        <w:rPr>
          <w:b w:val="0"/>
          <w:bCs w:val="0"/>
        </w:rPr>
        <w:fldChar w:fldCharType="begin"/>
      </w:r>
      <w:r>
        <w:rPr>
          <w:b w:val="0"/>
          <w:bCs w:val="0"/>
        </w:rPr>
        <w:instrText xml:space="preserve"> TOC \o "2-2" \h \z \t "</w:instrText>
      </w:r>
      <w:r>
        <w:rPr>
          <w:b w:val="0"/>
          <w:bCs w:val="0"/>
        </w:rPr>
        <w:instrText>見出し</w:instrText>
      </w:r>
      <w:r>
        <w:rPr>
          <w:b w:val="0"/>
          <w:bCs w:val="0"/>
        </w:rPr>
        <w:instrText xml:space="preserve"> 1,1" </w:instrText>
      </w:r>
      <w:r>
        <w:rPr>
          <w:b w:val="0"/>
          <w:bCs w:val="0"/>
        </w:rPr>
        <w:fldChar w:fldCharType="separate"/>
      </w:r>
      <w:hyperlink w:anchor="_Toc190086527" w:history="1">
        <w:r w:rsidRPr="00203F5E">
          <w:rPr>
            <w:rStyle w:val="af6"/>
          </w:rPr>
          <w:t>1.</w:t>
        </w:r>
        <w:r>
          <w:rPr>
            <w:rFonts w:eastAsiaTheme="minorEastAsia"/>
            <w:b w:val="0"/>
            <w:bCs w:val="0"/>
            <w:sz w:val="22"/>
            <w:szCs w:val="24"/>
            <w14:ligatures w14:val="standardContextual"/>
          </w:rPr>
          <w:tab/>
        </w:r>
        <w:r w:rsidRPr="00203F5E">
          <w:rPr>
            <w:rStyle w:val="af6"/>
          </w:rPr>
          <w:t>はじめに</w:t>
        </w:r>
        <w:r>
          <w:rPr>
            <w:webHidden/>
          </w:rPr>
          <w:tab/>
        </w:r>
        <w:r>
          <w:rPr>
            <w:webHidden/>
          </w:rPr>
          <w:fldChar w:fldCharType="begin"/>
        </w:r>
        <w:r>
          <w:rPr>
            <w:webHidden/>
          </w:rPr>
          <w:instrText xml:space="preserve"> PAGEREF _Toc190086527 \h </w:instrText>
        </w:r>
        <w:r>
          <w:rPr>
            <w:webHidden/>
          </w:rPr>
        </w:r>
        <w:r>
          <w:rPr>
            <w:webHidden/>
          </w:rPr>
          <w:fldChar w:fldCharType="separate"/>
        </w:r>
        <w:r>
          <w:rPr>
            <w:webHidden/>
          </w:rPr>
          <w:t>5</w:t>
        </w:r>
        <w:r>
          <w:rPr>
            <w:webHidden/>
          </w:rPr>
          <w:fldChar w:fldCharType="end"/>
        </w:r>
      </w:hyperlink>
    </w:p>
    <w:p w14:paraId="361AF02F" w14:textId="5DDAD69B" w:rsidR="0084221B" w:rsidRDefault="0084221B">
      <w:pPr>
        <w:pStyle w:val="21"/>
        <w:tabs>
          <w:tab w:val="left" w:pos="1320"/>
        </w:tabs>
        <w:rPr>
          <w:rFonts w:eastAsiaTheme="minorEastAsia"/>
          <w:noProof/>
          <w:sz w:val="22"/>
          <w:szCs w:val="24"/>
          <w14:ligatures w14:val="standardContextual"/>
        </w:rPr>
      </w:pPr>
      <w:hyperlink w:anchor="_Toc190086528" w:history="1">
        <w:r w:rsidRPr="00203F5E">
          <w:rPr>
            <w:rStyle w:val="af6"/>
            <w:noProof/>
          </w:rPr>
          <w:t>1.1.</w:t>
        </w:r>
        <w:r>
          <w:rPr>
            <w:rFonts w:eastAsiaTheme="minorEastAsia"/>
            <w:noProof/>
            <w:sz w:val="22"/>
            <w:szCs w:val="24"/>
            <w14:ligatures w14:val="standardContextual"/>
          </w:rPr>
          <w:tab/>
        </w:r>
        <w:r w:rsidRPr="00203F5E">
          <w:rPr>
            <w:rStyle w:val="af6"/>
            <w:noProof/>
          </w:rPr>
          <w:t>前提</w:t>
        </w:r>
        <w:r>
          <w:rPr>
            <w:noProof/>
            <w:webHidden/>
          </w:rPr>
          <w:tab/>
        </w:r>
        <w:r>
          <w:rPr>
            <w:noProof/>
            <w:webHidden/>
          </w:rPr>
          <w:fldChar w:fldCharType="begin"/>
        </w:r>
        <w:r>
          <w:rPr>
            <w:noProof/>
            <w:webHidden/>
          </w:rPr>
          <w:instrText xml:space="preserve"> PAGEREF _Toc190086528 \h </w:instrText>
        </w:r>
        <w:r>
          <w:rPr>
            <w:noProof/>
            <w:webHidden/>
          </w:rPr>
        </w:r>
        <w:r>
          <w:rPr>
            <w:noProof/>
            <w:webHidden/>
          </w:rPr>
          <w:fldChar w:fldCharType="separate"/>
        </w:r>
        <w:r>
          <w:rPr>
            <w:noProof/>
            <w:webHidden/>
          </w:rPr>
          <w:t>5</w:t>
        </w:r>
        <w:r>
          <w:rPr>
            <w:noProof/>
            <w:webHidden/>
          </w:rPr>
          <w:fldChar w:fldCharType="end"/>
        </w:r>
      </w:hyperlink>
    </w:p>
    <w:p w14:paraId="427D0E9F" w14:textId="61971975" w:rsidR="0084221B" w:rsidRDefault="0084221B">
      <w:pPr>
        <w:pStyle w:val="21"/>
        <w:tabs>
          <w:tab w:val="left" w:pos="1320"/>
        </w:tabs>
        <w:rPr>
          <w:rFonts w:eastAsiaTheme="minorEastAsia"/>
          <w:noProof/>
          <w:sz w:val="22"/>
          <w:szCs w:val="24"/>
          <w14:ligatures w14:val="standardContextual"/>
        </w:rPr>
      </w:pPr>
      <w:hyperlink w:anchor="_Toc190086529" w:history="1">
        <w:r w:rsidRPr="00203F5E">
          <w:rPr>
            <w:rStyle w:val="af6"/>
            <w:noProof/>
          </w:rPr>
          <w:t>1.2.</w:t>
        </w:r>
        <w:r>
          <w:rPr>
            <w:rFonts w:eastAsiaTheme="minorEastAsia"/>
            <w:noProof/>
            <w:sz w:val="22"/>
            <w:szCs w:val="24"/>
            <w14:ligatures w14:val="standardContextual"/>
          </w:rPr>
          <w:tab/>
        </w:r>
        <w:r w:rsidRPr="00203F5E">
          <w:rPr>
            <w:rStyle w:val="af6"/>
            <w:noProof/>
          </w:rPr>
          <w:t>指標</w:t>
        </w:r>
        <w:r>
          <w:rPr>
            <w:noProof/>
            <w:webHidden/>
          </w:rPr>
          <w:tab/>
        </w:r>
        <w:r>
          <w:rPr>
            <w:noProof/>
            <w:webHidden/>
          </w:rPr>
          <w:fldChar w:fldCharType="begin"/>
        </w:r>
        <w:r>
          <w:rPr>
            <w:noProof/>
            <w:webHidden/>
          </w:rPr>
          <w:instrText xml:space="preserve"> PAGEREF _Toc190086529 \h </w:instrText>
        </w:r>
        <w:r>
          <w:rPr>
            <w:noProof/>
            <w:webHidden/>
          </w:rPr>
        </w:r>
        <w:r>
          <w:rPr>
            <w:noProof/>
            <w:webHidden/>
          </w:rPr>
          <w:fldChar w:fldCharType="separate"/>
        </w:r>
        <w:r>
          <w:rPr>
            <w:noProof/>
            <w:webHidden/>
          </w:rPr>
          <w:t>6</w:t>
        </w:r>
        <w:r>
          <w:rPr>
            <w:noProof/>
            <w:webHidden/>
          </w:rPr>
          <w:fldChar w:fldCharType="end"/>
        </w:r>
      </w:hyperlink>
    </w:p>
    <w:p w14:paraId="52A6B18B" w14:textId="02093DC0" w:rsidR="0084221B" w:rsidRDefault="0084221B">
      <w:pPr>
        <w:pStyle w:val="21"/>
        <w:tabs>
          <w:tab w:val="left" w:pos="1320"/>
        </w:tabs>
        <w:rPr>
          <w:rFonts w:eastAsiaTheme="minorEastAsia"/>
          <w:noProof/>
          <w:sz w:val="22"/>
          <w:szCs w:val="24"/>
          <w14:ligatures w14:val="standardContextual"/>
        </w:rPr>
      </w:pPr>
      <w:hyperlink w:anchor="_Toc190086530" w:history="1">
        <w:r w:rsidRPr="00203F5E">
          <w:rPr>
            <w:rStyle w:val="af6"/>
            <w:noProof/>
          </w:rPr>
          <w:t>1.3.</w:t>
        </w:r>
        <w:r>
          <w:rPr>
            <w:rFonts w:eastAsiaTheme="minorEastAsia"/>
            <w:noProof/>
            <w:sz w:val="22"/>
            <w:szCs w:val="24"/>
            <w14:ligatures w14:val="standardContextual"/>
          </w:rPr>
          <w:tab/>
        </w:r>
        <w:r w:rsidRPr="00203F5E">
          <w:rPr>
            <w:rStyle w:val="af6"/>
            <w:noProof/>
          </w:rPr>
          <w:t>Java</w:t>
        </w:r>
        <w:r w:rsidRPr="00203F5E">
          <w:rPr>
            <w:rStyle w:val="af6"/>
            <w:noProof/>
          </w:rPr>
          <w:t>バージョン</w:t>
        </w:r>
        <w:r>
          <w:rPr>
            <w:noProof/>
            <w:webHidden/>
          </w:rPr>
          <w:tab/>
        </w:r>
        <w:r>
          <w:rPr>
            <w:noProof/>
            <w:webHidden/>
          </w:rPr>
          <w:fldChar w:fldCharType="begin"/>
        </w:r>
        <w:r>
          <w:rPr>
            <w:noProof/>
            <w:webHidden/>
          </w:rPr>
          <w:instrText xml:space="preserve"> PAGEREF _Toc190086530 \h </w:instrText>
        </w:r>
        <w:r>
          <w:rPr>
            <w:noProof/>
            <w:webHidden/>
          </w:rPr>
        </w:r>
        <w:r>
          <w:rPr>
            <w:noProof/>
            <w:webHidden/>
          </w:rPr>
          <w:fldChar w:fldCharType="separate"/>
        </w:r>
        <w:r>
          <w:rPr>
            <w:noProof/>
            <w:webHidden/>
          </w:rPr>
          <w:t>7</w:t>
        </w:r>
        <w:r>
          <w:rPr>
            <w:noProof/>
            <w:webHidden/>
          </w:rPr>
          <w:fldChar w:fldCharType="end"/>
        </w:r>
      </w:hyperlink>
    </w:p>
    <w:p w14:paraId="5FF5FBC8" w14:textId="31BAF727" w:rsidR="0084221B" w:rsidRDefault="0084221B">
      <w:pPr>
        <w:pStyle w:val="21"/>
        <w:tabs>
          <w:tab w:val="left" w:pos="1320"/>
        </w:tabs>
        <w:rPr>
          <w:rStyle w:val="af6"/>
          <w:noProof/>
        </w:rPr>
      </w:pPr>
      <w:hyperlink w:anchor="_Toc190086531" w:history="1">
        <w:r w:rsidRPr="00203F5E">
          <w:rPr>
            <w:rStyle w:val="af6"/>
            <w:noProof/>
          </w:rPr>
          <w:t>1.4.</w:t>
        </w:r>
        <w:r>
          <w:rPr>
            <w:rFonts w:eastAsiaTheme="minorEastAsia"/>
            <w:noProof/>
            <w:sz w:val="22"/>
            <w:szCs w:val="24"/>
            <w14:ligatures w14:val="standardContextual"/>
          </w:rPr>
          <w:tab/>
        </w:r>
        <w:r w:rsidRPr="00203F5E">
          <w:rPr>
            <w:rStyle w:val="af6"/>
            <w:noProof/>
          </w:rPr>
          <w:t>表記ルール</w:t>
        </w:r>
        <w:r>
          <w:rPr>
            <w:noProof/>
            <w:webHidden/>
          </w:rPr>
          <w:tab/>
        </w:r>
        <w:r>
          <w:rPr>
            <w:noProof/>
            <w:webHidden/>
          </w:rPr>
          <w:fldChar w:fldCharType="begin"/>
        </w:r>
        <w:r>
          <w:rPr>
            <w:noProof/>
            <w:webHidden/>
          </w:rPr>
          <w:instrText xml:space="preserve"> PAGEREF _Toc190086531 \h </w:instrText>
        </w:r>
        <w:r>
          <w:rPr>
            <w:noProof/>
            <w:webHidden/>
          </w:rPr>
        </w:r>
        <w:r>
          <w:rPr>
            <w:noProof/>
            <w:webHidden/>
          </w:rPr>
          <w:fldChar w:fldCharType="separate"/>
        </w:r>
        <w:r>
          <w:rPr>
            <w:noProof/>
            <w:webHidden/>
          </w:rPr>
          <w:t>8</w:t>
        </w:r>
        <w:r>
          <w:rPr>
            <w:noProof/>
            <w:webHidden/>
          </w:rPr>
          <w:fldChar w:fldCharType="end"/>
        </w:r>
      </w:hyperlink>
    </w:p>
    <w:p w14:paraId="57BF768F" w14:textId="77777777" w:rsidR="0084221B" w:rsidRPr="0084221B" w:rsidRDefault="0084221B" w:rsidP="0084221B">
      <w:pPr>
        <w:ind w:left="100" w:right="100"/>
      </w:pPr>
    </w:p>
    <w:p w14:paraId="7AC92323" w14:textId="78C31C5F" w:rsidR="0084221B" w:rsidRDefault="0084221B">
      <w:pPr>
        <w:pStyle w:val="11"/>
        <w:rPr>
          <w:rFonts w:eastAsiaTheme="minorEastAsia"/>
          <w:b w:val="0"/>
          <w:bCs w:val="0"/>
          <w:sz w:val="22"/>
          <w:szCs w:val="24"/>
          <w14:ligatures w14:val="standardContextual"/>
        </w:rPr>
      </w:pPr>
      <w:hyperlink w:anchor="_Toc190086532" w:history="1">
        <w:r w:rsidRPr="00203F5E">
          <w:rPr>
            <w:rStyle w:val="af6"/>
          </w:rPr>
          <w:t>2.</w:t>
        </w:r>
        <w:r>
          <w:rPr>
            <w:rFonts w:eastAsiaTheme="minorEastAsia"/>
            <w:b w:val="0"/>
            <w:bCs w:val="0"/>
            <w:sz w:val="22"/>
            <w:szCs w:val="24"/>
            <w14:ligatures w14:val="standardContextual"/>
          </w:rPr>
          <w:tab/>
        </w:r>
        <w:r w:rsidRPr="00203F5E">
          <w:rPr>
            <w:rStyle w:val="af6"/>
          </w:rPr>
          <w:t>パッケージ構成</w:t>
        </w:r>
        <w:r>
          <w:rPr>
            <w:webHidden/>
          </w:rPr>
          <w:tab/>
        </w:r>
        <w:r>
          <w:rPr>
            <w:webHidden/>
          </w:rPr>
          <w:fldChar w:fldCharType="begin"/>
        </w:r>
        <w:r>
          <w:rPr>
            <w:webHidden/>
          </w:rPr>
          <w:instrText xml:space="preserve"> PAGEREF _Toc190086532 \h </w:instrText>
        </w:r>
        <w:r>
          <w:rPr>
            <w:webHidden/>
          </w:rPr>
        </w:r>
        <w:r>
          <w:rPr>
            <w:webHidden/>
          </w:rPr>
          <w:fldChar w:fldCharType="separate"/>
        </w:r>
        <w:r>
          <w:rPr>
            <w:webHidden/>
          </w:rPr>
          <w:t>9</w:t>
        </w:r>
        <w:r>
          <w:rPr>
            <w:webHidden/>
          </w:rPr>
          <w:fldChar w:fldCharType="end"/>
        </w:r>
      </w:hyperlink>
    </w:p>
    <w:p w14:paraId="1155DCBF" w14:textId="59A37CB6" w:rsidR="0084221B" w:rsidRDefault="0084221B">
      <w:pPr>
        <w:pStyle w:val="21"/>
        <w:tabs>
          <w:tab w:val="left" w:pos="1320"/>
        </w:tabs>
        <w:rPr>
          <w:rStyle w:val="af6"/>
          <w:noProof/>
        </w:rPr>
      </w:pPr>
      <w:hyperlink w:anchor="_Toc190086533" w:history="1">
        <w:r w:rsidRPr="00203F5E">
          <w:rPr>
            <w:rStyle w:val="af6"/>
            <w:noProof/>
          </w:rPr>
          <w:t>2.1.</w:t>
        </w:r>
        <w:r>
          <w:rPr>
            <w:rFonts w:eastAsiaTheme="minorEastAsia"/>
            <w:noProof/>
            <w:sz w:val="22"/>
            <w:szCs w:val="24"/>
            <w14:ligatures w14:val="standardContextual"/>
          </w:rPr>
          <w:tab/>
        </w:r>
        <w:r w:rsidRPr="00203F5E">
          <w:rPr>
            <w:rStyle w:val="af6"/>
            <w:noProof/>
          </w:rPr>
          <w:t>命名規則</w:t>
        </w:r>
        <w:r>
          <w:rPr>
            <w:noProof/>
            <w:webHidden/>
          </w:rPr>
          <w:tab/>
        </w:r>
        <w:r>
          <w:rPr>
            <w:noProof/>
            <w:webHidden/>
          </w:rPr>
          <w:fldChar w:fldCharType="begin"/>
        </w:r>
        <w:r>
          <w:rPr>
            <w:noProof/>
            <w:webHidden/>
          </w:rPr>
          <w:instrText xml:space="preserve"> PAGEREF _Toc190086533 \h </w:instrText>
        </w:r>
        <w:r>
          <w:rPr>
            <w:noProof/>
            <w:webHidden/>
          </w:rPr>
        </w:r>
        <w:r>
          <w:rPr>
            <w:noProof/>
            <w:webHidden/>
          </w:rPr>
          <w:fldChar w:fldCharType="separate"/>
        </w:r>
        <w:r>
          <w:rPr>
            <w:noProof/>
            <w:webHidden/>
          </w:rPr>
          <w:t>9</w:t>
        </w:r>
        <w:r>
          <w:rPr>
            <w:noProof/>
            <w:webHidden/>
          </w:rPr>
          <w:fldChar w:fldCharType="end"/>
        </w:r>
      </w:hyperlink>
    </w:p>
    <w:p w14:paraId="5A4C3D81" w14:textId="77777777" w:rsidR="0084221B" w:rsidRPr="0084221B" w:rsidRDefault="0084221B" w:rsidP="0084221B">
      <w:pPr>
        <w:ind w:left="100" w:right="100"/>
      </w:pPr>
    </w:p>
    <w:p w14:paraId="26023593" w14:textId="4C9F5D7D" w:rsidR="0084221B" w:rsidRDefault="0084221B">
      <w:pPr>
        <w:pStyle w:val="11"/>
        <w:rPr>
          <w:rFonts w:eastAsiaTheme="minorEastAsia"/>
          <w:b w:val="0"/>
          <w:bCs w:val="0"/>
          <w:sz w:val="22"/>
          <w:szCs w:val="24"/>
          <w14:ligatures w14:val="standardContextual"/>
        </w:rPr>
      </w:pPr>
      <w:hyperlink w:anchor="_Toc190086534" w:history="1">
        <w:r w:rsidRPr="00203F5E">
          <w:rPr>
            <w:rStyle w:val="af6"/>
          </w:rPr>
          <w:t>3.</w:t>
        </w:r>
        <w:r>
          <w:rPr>
            <w:rFonts w:eastAsiaTheme="minorEastAsia"/>
            <w:b w:val="0"/>
            <w:bCs w:val="0"/>
            <w:sz w:val="22"/>
            <w:szCs w:val="24"/>
            <w14:ligatures w14:val="standardContextual"/>
          </w:rPr>
          <w:tab/>
        </w:r>
        <w:r w:rsidRPr="00203F5E">
          <w:rPr>
            <w:rStyle w:val="af6"/>
          </w:rPr>
          <w:t>クラス・メソッド・変数命名</w:t>
        </w:r>
        <w:r>
          <w:rPr>
            <w:webHidden/>
          </w:rPr>
          <w:tab/>
        </w:r>
        <w:r>
          <w:rPr>
            <w:webHidden/>
          </w:rPr>
          <w:fldChar w:fldCharType="begin"/>
        </w:r>
        <w:r>
          <w:rPr>
            <w:webHidden/>
          </w:rPr>
          <w:instrText xml:space="preserve"> PAGEREF _Toc190086534 \h </w:instrText>
        </w:r>
        <w:r>
          <w:rPr>
            <w:webHidden/>
          </w:rPr>
        </w:r>
        <w:r>
          <w:rPr>
            <w:webHidden/>
          </w:rPr>
          <w:fldChar w:fldCharType="separate"/>
        </w:r>
        <w:r>
          <w:rPr>
            <w:webHidden/>
          </w:rPr>
          <w:t>11</w:t>
        </w:r>
        <w:r>
          <w:rPr>
            <w:webHidden/>
          </w:rPr>
          <w:fldChar w:fldCharType="end"/>
        </w:r>
      </w:hyperlink>
    </w:p>
    <w:p w14:paraId="3DCE05FE" w14:textId="049F7CC7" w:rsidR="0084221B" w:rsidRDefault="0084221B">
      <w:pPr>
        <w:pStyle w:val="21"/>
        <w:tabs>
          <w:tab w:val="left" w:pos="1320"/>
        </w:tabs>
        <w:rPr>
          <w:rFonts w:eastAsiaTheme="minorEastAsia"/>
          <w:noProof/>
          <w:sz w:val="22"/>
          <w:szCs w:val="24"/>
          <w14:ligatures w14:val="standardContextual"/>
        </w:rPr>
      </w:pPr>
      <w:hyperlink w:anchor="_Toc190086535" w:history="1">
        <w:r w:rsidRPr="00203F5E">
          <w:rPr>
            <w:rStyle w:val="af6"/>
            <w:noProof/>
          </w:rPr>
          <w:t>3.1.</w:t>
        </w:r>
        <w:r>
          <w:rPr>
            <w:rFonts w:eastAsiaTheme="minorEastAsia"/>
            <w:noProof/>
            <w:sz w:val="22"/>
            <w:szCs w:val="24"/>
            <w14:ligatures w14:val="standardContextual"/>
          </w:rPr>
          <w:tab/>
        </w:r>
        <w:r w:rsidRPr="00203F5E">
          <w:rPr>
            <w:rStyle w:val="af6"/>
            <w:noProof/>
          </w:rPr>
          <w:t>クラス名</w:t>
        </w:r>
        <w:r>
          <w:rPr>
            <w:noProof/>
            <w:webHidden/>
          </w:rPr>
          <w:tab/>
        </w:r>
        <w:r>
          <w:rPr>
            <w:noProof/>
            <w:webHidden/>
          </w:rPr>
          <w:fldChar w:fldCharType="begin"/>
        </w:r>
        <w:r>
          <w:rPr>
            <w:noProof/>
            <w:webHidden/>
          </w:rPr>
          <w:instrText xml:space="preserve"> PAGEREF _Toc190086535 \h </w:instrText>
        </w:r>
        <w:r>
          <w:rPr>
            <w:noProof/>
            <w:webHidden/>
          </w:rPr>
        </w:r>
        <w:r>
          <w:rPr>
            <w:noProof/>
            <w:webHidden/>
          </w:rPr>
          <w:fldChar w:fldCharType="separate"/>
        </w:r>
        <w:r>
          <w:rPr>
            <w:noProof/>
            <w:webHidden/>
          </w:rPr>
          <w:t>11</w:t>
        </w:r>
        <w:r>
          <w:rPr>
            <w:noProof/>
            <w:webHidden/>
          </w:rPr>
          <w:fldChar w:fldCharType="end"/>
        </w:r>
      </w:hyperlink>
    </w:p>
    <w:p w14:paraId="23C8C6F4" w14:textId="4D1932B5" w:rsidR="0084221B" w:rsidRDefault="0084221B">
      <w:pPr>
        <w:pStyle w:val="21"/>
        <w:tabs>
          <w:tab w:val="left" w:pos="1320"/>
        </w:tabs>
        <w:rPr>
          <w:rFonts w:eastAsiaTheme="minorEastAsia"/>
          <w:noProof/>
          <w:sz w:val="22"/>
          <w:szCs w:val="24"/>
          <w14:ligatures w14:val="standardContextual"/>
        </w:rPr>
      </w:pPr>
      <w:hyperlink w:anchor="_Toc190086536" w:history="1">
        <w:r w:rsidRPr="00203F5E">
          <w:rPr>
            <w:rStyle w:val="af6"/>
            <w:noProof/>
          </w:rPr>
          <w:t>3.2.</w:t>
        </w:r>
        <w:r>
          <w:rPr>
            <w:rFonts w:eastAsiaTheme="minorEastAsia"/>
            <w:noProof/>
            <w:sz w:val="22"/>
            <w:szCs w:val="24"/>
            <w14:ligatures w14:val="standardContextual"/>
          </w:rPr>
          <w:tab/>
        </w:r>
        <w:r w:rsidRPr="00203F5E">
          <w:rPr>
            <w:rStyle w:val="af6"/>
            <w:noProof/>
          </w:rPr>
          <w:t>メソッド名</w:t>
        </w:r>
        <w:r>
          <w:rPr>
            <w:noProof/>
            <w:webHidden/>
          </w:rPr>
          <w:tab/>
        </w:r>
        <w:r>
          <w:rPr>
            <w:noProof/>
            <w:webHidden/>
          </w:rPr>
          <w:fldChar w:fldCharType="begin"/>
        </w:r>
        <w:r>
          <w:rPr>
            <w:noProof/>
            <w:webHidden/>
          </w:rPr>
          <w:instrText xml:space="preserve"> PAGEREF _Toc190086536 \h </w:instrText>
        </w:r>
        <w:r>
          <w:rPr>
            <w:noProof/>
            <w:webHidden/>
          </w:rPr>
        </w:r>
        <w:r>
          <w:rPr>
            <w:noProof/>
            <w:webHidden/>
          </w:rPr>
          <w:fldChar w:fldCharType="separate"/>
        </w:r>
        <w:r>
          <w:rPr>
            <w:noProof/>
            <w:webHidden/>
          </w:rPr>
          <w:t>12</w:t>
        </w:r>
        <w:r>
          <w:rPr>
            <w:noProof/>
            <w:webHidden/>
          </w:rPr>
          <w:fldChar w:fldCharType="end"/>
        </w:r>
      </w:hyperlink>
    </w:p>
    <w:p w14:paraId="688544C5" w14:textId="7D925FF3" w:rsidR="0084221B" w:rsidRDefault="0084221B">
      <w:pPr>
        <w:pStyle w:val="21"/>
        <w:tabs>
          <w:tab w:val="left" w:pos="1320"/>
        </w:tabs>
        <w:rPr>
          <w:rFonts w:eastAsiaTheme="minorEastAsia"/>
          <w:noProof/>
          <w:sz w:val="22"/>
          <w:szCs w:val="24"/>
          <w14:ligatures w14:val="standardContextual"/>
        </w:rPr>
      </w:pPr>
      <w:hyperlink w:anchor="_Toc190086537" w:history="1">
        <w:r w:rsidRPr="00203F5E">
          <w:rPr>
            <w:rStyle w:val="af6"/>
            <w:noProof/>
          </w:rPr>
          <w:t>3.3.</w:t>
        </w:r>
        <w:r>
          <w:rPr>
            <w:rFonts w:eastAsiaTheme="minorEastAsia"/>
            <w:noProof/>
            <w:sz w:val="22"/>
            <w:szCs w:val="24"/>
            <w14:ligatures w14:val="standardContextual"/>
          </w:rPr>
          <w:tab/>
        </w:r>
        <w:r w:rsidRPr="00203F5E">
          <w:rPr>
            <w:rStyle w:val="af6"/>
            <w:noProof/>
          </w:rPr>
          <w:t>変数</w:t>
        </w:r>
        <w:r>
          <w:rPr>
            <w:noProof/>
            <w:webHidden/>
          </w:rPr>
          <w:tab/>
        </w:r>
        <w:r>
          <w:rPr>
            <w:noProof/>
            <w:webHidden/>
          </w:rPr>
          <w:fldChar w:fldCharType="begin"/>
        </w:r>
        <w:r>
          <w:rPr>
            <w:noProof/>
            <w:webHidden/>
          </w:rPr>
          <w:instrText xml:space="preserve"> PAGEREF _Toc190086537 \h </w:instrText>
        </w:r>
        <w:r>
          <w:rPr>
            <w:noProof/>
            <w:webHidden/>
          </w:rPr>
        </w:r>
        <w:r>
          <w:rPr>
            <w:noProof/>
            <w:webHidden/>
          </w:rPr>
          <w:fldChar w:fldCharType="separate"/>
        </w:r>
        <w:r>
          <w:rPr>
            <w:noProof/>
            <w:webHidden/>
          </w:rPr>
          <w:t>13</w:t>
        </w:r>
        <w:r>
          <w:rPr>
            <w:noProof/>
            <w:webHidden/>
          </w:rPr>
          <w:fldChar w:fldCharType="end"/>
        </w:r>
      </w:hyperlink>
    </w:p>
    <w:p w14:paraId="5BAC3A5E" w14:textId="0215E003" w:rsidR="0084221B" w:rsidRDefault="0084221B">
      <w:pPr>
        <w:pStyle w:val="21"/>
        <w:tabs>
          <w:tab w:val="left" w:pos="1320"/>
        </w:tabs>
        <w:rPr>
          <w:rStyle w:val="af6"/>
          <w:noProof/>
        </w:rPr>
      </w:pPr>
      <w:hyperlink w:anchor="_Toc190086538" w:history="1">
        <w:r w:rsidRPr="00203F5E">
          <w:rPr>
            <w:rStyle w:val="af6"/>
            <w:noProof/>
          </w:rPr>
          <w:t>3.4.</w:t>
        </w:r>
        <w:r>
          <w:rPr>
            <w:rFonts w:eastAsiaTheme="minorEastAsia"/>
            <w:noProof/>
            <w:sz w:val="22"/>
            <w:szCs w:val="24"/>
            <w14:ligatures w14:val="standardContextual"/>
          </w:rPr>
          <w:tab/>
        </w:r>
        <w:r w:rsidRPr="00203F5E">
          <w:rPr>
            <w:rStyle w:val="af6"/>
            <w:noProof/>
          </w:rPr>
          <w:t>データモデルの「用語辞典」</w:t>
        </w:r>
        <w:r>
          <w:rPr>
            <w:noProof/>
            <w:webHidden/>
          </w:rPr>
          <w:tab/>
        </w:r>
        <w:r>
          <w:rPr>
            <w:noProof/>
            <w:webHidden/>
          </w:rPr>
          <w:fldChar w:fldCharType="begin"/>
        </w:r>
        <w:r>
          <w:rPr>
            <w:noProof/>
            <w:webHidden/>
          </w:rPr>
          <w:instrText xml:space="preserve"> PAGEREF _Toc190086538 \h </w:instrText>
        </w:r>
        <w:r>
          <w:rPr>
            <w:noProof/>
            <w:webHidden/>
          </w:rPr>
        </w:r>
        <w:r>
          <w:rPr>
            <w:noProof/>
            <w:webHidden/>
          </w:rPr>
          <w:fldChar w:fldCharType="separate"/>
        </w:r>
        <w:r>
          <w:rPr>
            <w:noProof/>
            <w:webHidden/>
          </w:rPr>
          <w:t>13</w:t>
        </w:r>
        <w:r>
          <w:rPr>
            <w:noProof/>
            <w:webHidden/>
          </w:rPr>
          <w:fldChar w:fldCharType="end"/>
        </w:r>
      </w:hyperlink>
    </w:p>
    <w:p w14:paraId="7248DB41" w14:textId="77777777" w:rsidR="0084221B" w:rsidRPr="0084221B" w:rsidRDefault="0084221B" w:rsidP="0084221B">
      <w:pPr>
        <w:ind w:left="100" w:right="100"/>
      </w:pPr>
    </w:p>
    <w:p w14:paraId="79480B33" w14:textId="547734A5" w:rsidR="0084221B" w:rsidRDefault="0084221B">
      <w:pPr>
        <w:pStyle w:val="11"/>
        <w:rPr>
          <w:rFonts w:eastAsiaTheme="minorEastAsia"/>
          <w:b w:val="0"/>
          <w:bCs w:val="0"/>
          <w:sz w:val="22"/>
          <w:szCs w:val="24"/>
          <w14:ligatures w14:val="standardContextual"/>
        </w:rPr>
      </w:pPr>
      <w:hyperlink w:anchor="_Toc190086539" w:history="1">
        <w:r w:rsidRPr="00203F5E">
          <w:rPr>
            <w:rStyle w:val="af6"/>
          </w:rPr>
          <w:t>4.</w:t>
        </w:r>
        <w:r>
          <w:rPr>
            <w:rFonts w:eastAsiaTheme="minorEastAsia"/>
            <w:b w:val="0"/>
            <w:bCs w:val="0"/>
            <w:sz w:val="22"/>
            <w:szCs w:val="24"/>
            <w14:ligatures w14:val="standardContextual"/>
          </w:rPr>
          <w:tab/>
        </w:r>
        <w:r w:rsidRPr="00203F5E">
          <w:rPr>
            <w:rStyle w:val="af6"/>
          </w:rPr>
          <w:t>コメント</w:t>
        </w:r>
        <w:r>
          <w:rPr>
            <w:webHidden/>
          </w:rPr>
          <w:tab/>
        </w:r>
        <w:r>
          <w:rPr>
            <w:webHidden/>
          </w:rPr>
          <w:fldChar w:fldCharType="begin"/>
        </w:r>
        <w:r>
          <w:rPr>
            <w:webHidden/>
          </w:rPr>
          <w:instrText xml:space="preserve"> PAGEREF _Toc190086539 \h </w:instrText>
        </w:r>
        <w:r>
          <w:rPr>
            <w:webHidden/>
          </w:rPr>
        </w:r>
        <w:r>
          <w:rPr>
            <w:webHidden/>
          </w:rPr>
          <w:fldChar w:fldCharType="separate"/>
        </w:r>
        <w:r>
          <w:rPr>
            <w:webHidden/>
          </w:rPr>
          <w:t>14</w:t>
        </w:r>
        <w:r>
          <w:rPr>
            <w:webHidden/>
          </w:rPr>
          <w:fldChar w:fldCharType="end"/>
        </w:r>
      </w:hyperlink>
    </w:p>
    <w:p w14:paraId="5BE2A8AC" w14:textId="46A72ACA" w:rsidR="0084221B" w:rsidRDefault="0084221B">
      <w:pPr>
        <w:pStyle w:val="21"/>
        <w:tabs>
          <w:tab w:val="left" w:pos="1320"/>
        </w:tabs>
        <w:rPr>
          <w:rFonts w:eastAsiaTheme="minorEastAsia"/>
          <w:noProof/>
          <w:sz w:val="22"/>
          <w:szCs w:val="24"/>
          <w14:ligatures w14:val="standardContextual"/>
        </w:rPr>
      </w:pPr>
      <w:hyperlink w:anchor="_Toc190086540" w:history="1">
        <w:r w:rsidRPr="00203F5E">
          <w:rPr>
            <w:rStyle w:val="af6"/>
            <w:noProof/>
          </w:rPr>
          <w:t>4.1.</w:t>
        </w:r>
        <w:r>
          <w:rPr>
            <w:rFonts w:eastAsiaTheme="minorEastAsia"/>
            <w:noProof/>
            <w:sz w:val="22"/>
            <w:szCs w:val="24"/>
            <w14:ligatures w14:val="standardContextual"/>
          </w:rPr>
          <w:tab/>
        </w:r>
        <w:r w:rsidRPr="00203F5E">
          <w:rPr>
            <w:rStyle w:val="af6"/>
            <w:noProof/>
          </w:rPr>
          <w:t>クラスの</w:t>
        </w:r>
        <w:r w:rsidRPr="00203F5E">
          <w:rPr>
            <w:rStyle w:val="af6"/>
            <w:noProof/>
          </w:rPr>
          <w:t>Javadoc</w:t>
        </w:r>
        <w:r w:rsidRPr="00203F5E">
          <w:rPr>
            <w:rStyle w:val="af6"/>
            <w:noProof/>
          </w:rPr>
          <w:t>コメント</w:t>
        </w:r>
        <w:r>
          <w:rPr>
            <w:noProof/>
            <w:webHidden/>
          </w:rPr>
          <w:tab/>
        </w:r>
        <w:r>
          <w:rPr>
            <w:noProof/>
            <w:webHidden/>
          </w:rPr>
          <w:fldChar w:fldCharType="begin"/>
        </w:r>
        <w:r>
          <w:rPr>
            <w:noProof/>
            <w:webHidden/>
          </w:rPr>
          <w:instrText xml:space="preserve"> PAGEREF _Toc190086540 \h </w:instrText>
        </w:r>
        <w:r>
          <w:rPr>
            <w:noProof/>
            <w:webHidden/>
          </w:rPr>
        </w:r>
        <w:r>
          <w:rPr>
            <w:noProof/>
            <w:webHidden/>
          </w:rPr>
          <w:fldChar w:fldCharType="separate"/>
        </w:r>
        <w:r>
          <w:rPr>
            <w:noProof/>
            <w:webHidden/>
          </w:rPr>
          <w:t>14</w:t>
        </w:r>
        <w:r>
          <w:rPr>
            <w:noProof/>
            <w:webHidden/>
          </w:rPr>
          <w:fldChar w:fldCharType="end"/>
        </w:r>
      </w:hyperlink>
    </w:p>
    <w:p w14:paraId="216DC626" w14:textId="0F058B66" w:rsidR="0084221B" w:rsidRDefault="0084221B">
      <w:pPr>
        <w:pStyle w:val="21"/>
        <w:tabs>
          <w:tab w:val="left" w:pos="1320"/>
        </w:tabs>
        <w:rPr>
          <w:rFonts w:eastAsiaTheme="minorEastAsia"/>
          <w:noProof/>
          <w:sz w:val="22"/>
          <w:szCs w:val="24"/>
          <w14:ligatures w14:val="standardContextual"/>
        </w:rPr>
      </w:pPr>
      <w:hyperlink w:anchor="_Toc190086541" w:history="1">
        <w:r w:rsidRPr="00203F5E">
          <w:rPr>
            <w:rStyle w:val="af6"/>
            <w:noProof/>
          </w:rPr>
          <w:t>4.2.</w:t>
        </w:r>
        <w:r>
          <w:rPr>
            <w:rFonts w:eastAsiaTheme="minorEastAsia"/>
            <w:noProof/>
            <w:sz w:val="22"/>
            <w:szCs w:val="24"/>
            <w14:ligatures w14:val="standardContextual"/>
          </w:rPr>
          <w:tab/>
        </w:r>
        <w:r w:rsidRPr="00203F5E">
          <w:rPr>
            <w:rStyle w:val="af6"/>
            <w:noProof/>
          </w:rPr>
          <w:t>フィールドの</w:t>
        </w:r>
        <w:r w:rsidRPr="00203F5E">
          <w:rPr>
            <w:rStyle w:val="af6"/>
            <w:noProof/>
          </w:rPr>
          <w:t>JavaDoc</w:t>
        </w:r>
        <w:r w:rsidRPr="00203F5E">
          <w:rPr>
            <w:rStyle w:val="af6"/>
            <w:noProof/>
          </w:rPr>
          <w:t>コメント</w:t>
        </w:r>
        <w:r>
          <w:rPr>
            <w:noProof/>
            <w:webHidden/>
          </w:rPr>
          <w:tab/>
        </w:r>
        <w:r>
          <w:rPr>
            <w:noProof/>
            <w:webHidden/>
          </w:rPr>
          <w:fldChar w:fldCharType="begin"/>
        </w:r>
        <w:r>
          <w:rPr>
            <w:noProof/>
            <w:webHidden/>
          </w:rPr>
          <w:instrText xml:space="preserve"> PAGEREF _Toc190086541 \h </w:instrText>
        </w:r>
        <w:r>
          <w:rPr>
            <w:noProof/>
            <w:webHidden/>
          </w:rPr>
        </w:r>
        <w:r>
          <w:rPr>
            <w:noProof/>
            <w:webHidden/>
          </w:rPr>
          <w:fldChar w:fldCharType="separate"/>
        </w:r>
        <w:r>
          <w:rPr>
            <w:noProof/>
            <w:webHidden/>
          </w:rPr>
          <w:t>14</w:t>
        </w:r>
        <w:r>
          <w:rPr>
            <w:noProof/>
            <w:webHidden/>
          </w:rPr>
          <w:fldChar w:fldCharType="end"/>
        </w:r>
      </w:hyperlink>
    </w:p>
    <w:p w14:paraId="0B57565B" w14:textId="0A2BB872" w:rsidR="0084221B" w:rsidRDefault="0084221B">
      <w:pPr>
        <w:pStyle w:val="21"/>
        <w:tabs>
          <w:tab w:val="left" w:pos="1320"/>
        </w:tabs>
        <w:rPr>
          <w:rFonts w:eastAsiaTheme="minorEastAsia"/>
          <w:noProof/>
          <w:sz w:val="22"/>
          <w:szCs w:val="24"/>
          <w14:ligatures w14:val="standardContextual"/>
        </w:rPr>
      </w:pPr>
      <w:hyperlink w:anchor="_Toc190086542" w:history="1">
        <w:r w:rsidRPr="00203F5E">
          <w:rPr>
            <w:rStyle w:val="af6"/>
            <w:noProof/>
          </w:rPr>
          <w:t>4.3.</w:t>
        </w:r>
        <w:r>
          <w:rPr>
            <w:rFonts w:eastAsiaTheme="minorEastAsia"/>
            <w:noProof/>
            <w:sz w:val="22"/>
            <w:szCs w:val="24"/>
            <w14:ligatures w14:val="standardContextual"/>
          </w:rPr>
          <w:tab/>
        </w:r>
        <w:r w:rsidRPr="00203F5E">
          <w:rPr>
            <w:rStyle w:val="af6"/>
            <w:noProof/>
          </w:rPr>
          <w:t>メソッドの</w:t>
        </w:r>
        <w:r w:rsidRPr="00203F5E">
          <w:rPr>
            <w:rStyle w:val="af6"/>
            <w:noProof/>
          </w:rPr>
          <w:t>JavaDoc</w:t>
        </w:r>
        <w:r w:rsidRPr="00203F5E">
          <w:rPr>
            <w:rStyle w:val="af6"/>
            <w:noProof/>
          </w:rPr>
          <w:t>コメント</w:t>
        </w:r>
        <w:r>
          <w:rPr>
            <w:noProof/>
            <w:webHidden/>
          </w:rPr>
          <w:tab/>
        </w:r>
        <w:r>
          <w:rPr>
            <w:noProof/>
            <w:webHidden/>
          </w:rPr>
          <w:fldChar w:fldCharType="begin"/>
        </w:r>
        <w:r>
          <w:rPr>
            <w:noProof/>
            <w:webHidden/>
          </w:rPr>
          <w:instrText xml:space="preserve"> PAGEREF _Toc190086542 \h </w:instrText>
        </w:r>
        <w:r>
          <w:rPr>
            <w:noProof/>
            <w:webHidden/>
          </w:rPr>
        </w:r>
        <w:r>
          <w:rPr>
            <w:noProof/>
            <w:webHidden/>
          </w:rPr>
          <w:fldChar w:fldCharType="separate"/>
        </w:r>
        <w:r>
          <w:rPr>
            <w:noProof/>
            <w:webHidden/>
          </w:rPr>
          <w:t>15</w:t>
        </w:r>
        <w:r>
          <w:rPr>
            <w:noProof/>
            <w:webHidden/>
          </w:rPr>
          <w:fldChar w:fldCharType="end"/>
        </w:r>
      </w:hyperlink>
    </w:p>
    <w:p w14:paraId="30989D87" w14:textId="23912BC0" w:rsidR="0084221B" w:rsidRDefault="0084221B">
      <w:pPr>
        <w:pStyle w:val="21"/>
        <w:tabs>
          <w:tab w:val="left" w:pos="1320"/>
        </w:tabs>
        <w:rPr>
          <w:rStyle w:val="af6"/>
          <w:noProof/>
        </w:rPr>
      </w:pPr>
      <w:hyperlink w:anchor="_Toc190086543" w:history="1">
        <w:r w:rsidRPr="00203F5E">
          <w:rPr>
            <w:rStyle w:val="af6"/>
            <w:noProof/>
          </w:rPr>
          <w:t>4.4.</w:t>
        </w:r>
        <w:r>
          <w:rPr>
            <w:rFonts w:eastAsiaTheme="minorEastAsia"/>
            <w:noProof/>
            <w:sz w:val="22"/>
            <w:szCs w:val="24"/>
            <w14:ligatures w14:val="standardContextual"/>
          </w:rPr>
          <w:tab/>
        </w:r>
        <w:r w:rsidRPr="00203F5E">
          <w:rPr>
            <w:rStyle w:val="af6"/>
            <w:noProof/>
          </w:rPr>
          <w:t>行コメント</w:t>
        </w:r>
        <w:r>
          <w:rPr>
            <w:noProof/>
            <w:webHidden/>
          </w:rPr>
          <w:tab/>
        </w:r>
        <w:r>
          <w:rPr>
            <w:noProof/>
            <w:webHidden/>
          </w:rPr>
          <w:fldChar w:fldCharType="begin"/>
        </w:r>
        <w:r>
          <w:rPr>
            <w:noProof/>
            <w:webHidden/>
          </w:rPr>
          <w:instrText xml:space="preserve"> PAGEREF _Toc190086543 \h </w:instrText>
        </w:r>
        <w:r>
          <w:rPr>
            <w:noProof/>
            <w:webHidden/>
          </w:rPr>
        </w:r>
        <w:r>
          <w:rPr>
            <w:noProof/>
            <w:webHidden/>
          </w:rPr>
          <w:fldChar w:fldCharType="separate"/>
        </w:r>
        <w:r>
          <w:rPr>
            <w:noProof/>
            <w:webHidden/>
          </w:rPr>
          <w:t>16</w:t>
        </w:r>
        <w:r>
          <w:rPr>
            <w:noProof/>
            <w:webHidden/>
          </w:rPr>
          <w:fldChar w:fldCharType="end"/>
        </w:r>
      </w:hyperlink>
    </w:p>
    <w:p w14:paraId="391B453B" w14:textId="77777777" w:rsidR="0084221B" w:rsidRPr="0084221B" w:rsidRDefault="0084221B" w:rsidP="0084221B">
      <w:pPr>
        <w:ind w:left="100" w:right="100"/>
      </w:pPr>
    </w:p>
    <w:p w14:paraId="69E00DEC" w14:textId="1368E6AD" w:rsidR="0084221B" w:rsidRDefault="0084221B">
      <w:pPr>
        <w:pStyle w:val="11"/>
        <w:rPr>
          <w:rFonts w:eastAsiaTheme="minorEastAsia"/>
          <w:b w:val="0"/>
          <w:bCs w:val="0"/>
          <w:sz w:val="22"/>
          <w:szCs w:val="24"/>
          <w14:ligatures w14:val="standardContextual"/>
        </w:rPr>
      </w:pPr>
      <w:hyperlink w:anchor="_Toc190086544" w:history="1">
        <w:r w:rsidRPr="00203F5E">
          <w:rPr>
            <w:rStyle w:val="af6"/>
          </w:rPr>
          <w:t>5.</w:t>
        </w:r>
        <w:r>
          <w:rPr>
            <w:rFonts w:eastAsiaTheme="minorEastAsia"/>
            <w:b w:val="0"/>
            <w:bCs w:val="0"/>
            <w:sz w:val="22"/>
            <w:szCs w:val="24"/>
            <w14:ligatures w14:val="standardContextual"/>
          </w:rPr>
          <w:tab/>
        </w:r>
        <w:r w:rsidRPr="00203F5E">
          <w:rPr>
            <w:rStyle w:val="af6"/>
          </w:rPr>
          <w:t>禁止事項</w:t>
        </w:r>
        <w:r>
          <w:rPr>
            <w:webHidden/>
          </w:rPr>
          <w:tab/>
        </w:r>
        <w:r>
          <w:rPr>
            <w:webHidden/>
          </w:rPr>
          <w:fldChar w:fldCharType="begin"/>
        </w:r>
        <w:r>
          <w:rPr>
            <w:webHidden/>
          </w:rPr>
          <w:instrText xml:space="preserve"> PAGEREF _Toc190086544 \h </w:instrText>
        </w:r>
        <w:r>
          <w:rPr>
            <w:webHidden/>
          </w:rPr>
        </w:r>
        <w:r>
          <w:rPr>
            <w:webHidden/>
          </w:rPr>
          <w:fldChar w:fldCharType="separate"/>
        </w:r>
        <w:r>
          <w:rPr>
            <w:webHidden/>
          </w:rPr>
          <w:t>17</w:t>
        </w:r>
        <w:r>
          <w:rPr>
            <w:webHidden/>
          </w:rPr>
          <w:fldChar w:fldCharType="end"/>
        </w:r>
      </w:hyperlink>
    </w:p>
    <w:p w14:paraId="5382F452" w14:textId="46F81140" w:rsidR="0084221B" w:rsidRDefault="0084221B">
      <w:pPr>
        <w:pStyle w:val="21"/>
        <w:tabs>
          <w:tab w:val="left" w:pos="1320"/>
        </w:tabs>
        <w:rPr>
          <w:rFonts w:eastAsiaTheme="minorEastAsia"/>
          <w:noProof/>
          <w:sz w:val="22"/>
          <w:szCs w:val="24"/>
          <w14:ligatures w14:val="standardContextual"/>
        </w:rPr>
      </w:pPr>
      <w:hyperlink w:anchor="_Toc190086545" w:history="1">
        <w:r w:rsidRPr="00203F5E">
          <w:rPr>
            <w:rStyle w:val="af6"/>
            <w:noProof/>
          </w:rPr>
          <w:t>5.1.</w:t>
        </w:r>
        <w:r>
          <w:rPr>
            <w:rFonts w:eastAsiaTheme="minorEastAsia"/>
            <w:noProof/>
            <w:sz w:val="22"/>
            <w:szCs w:val="24"/>
            <w14:ligatures w14:val="standardContextual"/>
          </w:rPr>
          <w:tab/>
        </w:r>
        <w:r w:rsidRPr="00203F5E">
          <w:rPr>
            <w:rStyle w:val="af6"/>
            <w:noProof/>
          </w:rPr>
          <w:t>計算式の途中でインクリメント・デクリメントをしない</w:t>
        </w:r>
        <w:r>
          <w:rPr>
            <w:noProof/>
            <w:webHidden/>
          </w:rPr>
          <w:tab/>
        </w:r>
        <w:r>
          <w:rPr>
            <w:noProof/>
            <w:webHidden/>
          </w:rPr>
          <w:fldChar w:fldCharType="begin"/>
        </w:r>
        <w:r>
          <w:rPr>
            <w:noProof/>
            <w:webHidden/>
          </w:rPr>
          <w:instrText xml:space="preserve"> PAGEREF _Toc190086545 \h </w:instrText>
        </w:r>
        <w:r>
          <w:rPr>
            <w:noProof/>
            <w:webHidden/>
          </w:rPr>
        </w:r>
        <w:r>
          <w:rPr>
            <w:noProof/>
            <w:webHidden/>
          </w:rPr>
          <w:fldChar w:fldCharType="separate"/>
        </w:r>
        <w:r>
          <w:rPr>
            <w:noProof/>
            <w:webHidden/>
          </w:rPr>
          <w:t>17</w:t>
        </w:r>
        <w:r>
          <w:rPr>
            <w:noProof/>
            <w:webHidden/>
          </w:rPr>
          <w:fldChar w:fldCharType="end"/>
        </w:r>
      </w:hyperlink>
    </w:p>
    <w:p w14:paraId="61E3C29B" w14:textId="143DEDB2" w:rsidR="0084221B" w:rsidRDefault="0084221B">
      <w:pPr>
        <w:pStyle w:val="21"/>
        <w:tabs>
          <w:tab w:val="left" w:pos="1320"/>
        </w:tabs>
        <w:rPr>
          <w:rFonts w:eastAsiaTheme="minorEastAsia"/>
          <w:noProof/>
          <w:sz w:val="22"/>
          <w:szCs w:val="24"/>
          <w14:ligatures w14:val="standardContextual"/>
        </w:rPr>
      </w:pPr>
      <w:hyperlink w:anchor="_Toc190086546" w:history="1">
        <w:r w:rsidRPr="00203F5E">
          <w:rPr>
            <w:rStyle w:val="af6"/>
            <w:noProof/>
          </w:rPr>
          <w:t>5.2.</w:t>
        </w:r>
        <w:r>
          <w:rPr>
            <w:rFonts w:eastAsiaTheme="minorEastAsia"/>
            <w:noProof/>
            <w:sz w:val="22"/>
            <w:szCs w:val="24"/>
            <w14:ligatures w14:val="standardContextual"/>
          </w:rPr>
          <w:tab/>
        </w:r>
        <w:r w:rsidRPr="00203F5E">
          <w:rPr>
            <w:rStyle w:val="af6"/>
            <w:noProof/>
          </w:rPr>
          <w:t>フィールドを一時変数として使用しない</w:t>
        </w:r>
        <w:r>
          <w:rPr>
            <w:noProof/>
            <w:webHidden/>
          </w:rPr>
          <w:tab/>
        </w:r>
        <w:r>
          <w:rPr>
            <w:noProof/>
            <w:webHidden/>
          </w:rPr>
          <w:fldChar w:fldCharType="begin"/>
        </w:r>
        <w:r>
          <w:rPr>
            <w:noProof/>
            <w:webHidden/>
          </w:rPr>
          <w:instrText xml:space="preserve"> PAGEREF _Toc190086546 \h </w:instrText>
        </w:r>
        <w:r>
          <w:rPr>
            <w:noProof/>
            <w:webHidden/>
          </w:rPr>
        </w:r>
        <w:r>
          <w:rPr>
            <w:noProof/>
            <w:webHidden/>
          </w:rPr>
          <w:fldChar w:fldCharType="separate"/>
        </w:r>
        <w:r>
          <w:rPr>
            <w:noProof/>
            <w:webHidden/>
          </w:rPr>
          <w:t>18</w:t>
        </w:r>
        <w:r>
          <w:rPr>
            <w:noProof/>
            <w:webHidden/>
          </w:rPr>
          <w:fldChar w:fldCharType="end"/>
        </w:r>
      </w:hyperlink>
    </w:p>
    <w:p w14:paraId="79ADA5D2" w14:textId="51B9EDD8" w:rsidR="0084221B" w:rsidRDefault="0084221B">
      <w:pPr>
        <w:pStyle w:val="21"/>
        <w:tabs>
          <w:tab w:val="left" w:pos="1320"/>
        </w:tabs>
        <w:rPr>
          <w:rFonts w:eastAsiaTheme="minorEastAsia"/>
          <w:noProof/>
          <w:sz w:val="22"/>
          <w:szCs w:val="24"/>
          <w14:ligatures w14:val="standardContextual"/>
        </w:rPr>
      </w:pPr>
      <w:hyperlink w:anchor="_Toc190086547" w:history="1">
        <w:r w:rsidRPr="00203F5E">
          <w:rPr>
            <w:rStyle w:val="af6"/>
            <w:noProof/>
          </w:rPr>
          <w:t>5.3.</w:t>
        </w:r>
        <w:r>
          <w:rPr>
            <w:rFonts w:eastAsiaTheme="minorEastAsia"/>
            <w:noProof/>
            <w:sz w:val="22"/>
            <w:szCs w:val="24"/>
            <w14:ligatures w14:val="standardContextual"/>
          </w:rPr>
          <w:tab/>
        </w:r>
        <w:r w:rsidRPr="00203F5E">
          <w:rPr>
            <w:rStyle w:val="af6"/>
            <w:noProof/>
          </w:rPr>
          <w:t>スーパークラスと同名のフィールドをサブクラスで定義しない</w:t>
        </w:r>
        <w:r>
          <w:rPr>
            <w:noProof/>
            <w:webHidden/>
          </w:rPr>
          <w:tab/>
        </w:r>
        <w:r>
          <w:rPr>
            <w:noProof/>
            <w:webHidden/>
          </w:rPr>
          <w:fldChar w:fldCharType="begin"/>
        </w:r>
        <w:r>
          <w:rPr>
            <w:noProof/>
            <w:webHidden/>
          </w:rPr>
          <w:instrText xml:space="preserve"> PAGEREF _Toc190086547 \h </w:instrText>
        </w:r>
        <w:r>
          <w:rPr>
            <w:noProof/>
            <w:webHidden/>
          </w:rPr>
        </w:r>
        <w:r>
          <w:rPr>
            <w:noProof/>
            <w:webHidden/>
          </w:rPr>
          <w:fldChar w:fldCharType="separate"/>
        </w:r>
        <w:r>
          <w:rPr>
            <w:noProof/>
            <w:webHidden/>
          </w:rPr>
          <w:t>19</w:t>
        </w:r>
        <w:r>
          <w:rPr>
            <w:noProof/>
            <w:webHidden/>
          </w:rPr>
          <w:fldChar w:fldCharType="end"/>
        </w:r>
      </w:hyperlink>
    </w:p>
    <w:p w14:paraId="15BF709D" w14:textId="43E2085E" w:rsidR="0084221B" w:rsidRDefault="0084221B">
      <w:pPr>
        <w:pStyle w:val="21"/>
        <w:tabs>
          <w:tab w:val="left" w:pos="1320"/>
        </w:tabs>
        <w:rPr>
          <w:rFonts w:eastAsiaTheme="minorEastAsia"/>
          <w:noProof/>
          <w:sz w:val="22"/>
          <w:szCs w:val="24"/>
          <w14:ligatures w14:val="standardContextual"/>
        </w:rPr>
      </w:pPr>
      <w:hyperlink w:anchor="_Toc190086548" w:history="1">
        <w:r w:rsidRPr="00203F5E">
          <w:rPr>
            <w:rStyle w:val="af6"/>
            <w:noProof/>
          </w:rPr>
          <w:t>5.4.</w:t>
        </w:r>
        <w:r>
          <w:rPr>
            <w:rFonts w:eastAsiaTheme="minorEastAsia"/>
            <w:noProof/>
            <w:sz w:val="22"/>
            <w:szCs w:val="24"/>
            <w14:ligatures w14:val="standardContextual"/>
          </w:rPr>
          <w:tab/>
        </w:r>
        <w:r w:rsidRPr="00203F5E">
          <w:rPr>
            <w:rStyle w:val="af6"/>
            <w:noProof/>
          </w:rPr>
          <w:t>戻り値がコレクションや配列の場合は</w:t>
        </w:r>
        <w:r w:rsidRPr="00203F5E">
          <w:rPr>
            <w:rStyle w:val="af6"/>
            <w:noProof/>
          </w:rPr>
          <w:t xml:space="preserve"> null </w:t>
        </w:r>
        <w:r w:rsidRPr="00203F5E">
          <w:rPr>
            <w:rStyle w:val="af6"/>
            <w:noProof/>
          </w:rPr>
          <w:t>を返さない</w:t>
        </w:r>
        <w:r>
          <w:rPr>
            <w:noProof/>
            <w:webHidden/>
          </w:rPr>
          <w:tab/>
        </w:r>
        <w:r>
          <w:rPr>
            <w:noProof/>
            <w:webHidden/>
          </w:rPr>
          <w:fldChar w:fldCharType="begin"/>
        </w:r>
        <w:r>
          <w:rPr>
            <w:noProof/>
            <w:webHidden/>
          </w:rPr>
          <w:instrText xml:space="preserve"> PAGEREF _Toc190086548 \h </w:instrText>
        </w:r>
        <w:r>
          <w:rPr>
            <w:noProof/>
            <w:webHidden/>
          </w:rPr>
        </w:r>
        <w:r>
          <w:rPr>
            <w:noProof/>
            <w:webHidden/>
          </w:rPr>
          <w:fldChar w:fldCharType="separate"/>
        </w:r>
        <w:r>
          <w:rPr>
            <w:noProof/>
            <w:webHidden/>
          </w:rPr>
          <w:t>20</w:t>
        </w:r>
        <w:r>
          <w:rPr>
            <w:noProof/>
            <w:webHidden/>
          </w:rPr>
          <w:fldChar w:fldCharType="end"/>
        </w:r>
      </w:hyperlink>
    </w:p>
    <w:p w14:paraId="6C4FEC4F" w14:textId="074A97B7" w:rsidR="0084221B" w:rsidRDefault="0084221B">
      <w:pPr>
        <w:pStyle w:val="21"/>
        <w:tabs>
          <w:tab w:val="left" w:pos="1320"/>
        </w:tabs>
        <w:rPr>
          <w:rFonts w:eastAsiaTheme="minorEastAsia"/>
          <w:noProof/>
          <w:sz w:val="22"/>
          <w:szCs w:val="24"/>
          <w14:ligatures w14:val="standardContextual"/>
        </w:rPr>
      </w:pPr>
      <w:hyperlink w:anchor="_Toc190086549" w:history="1">
        <w:r w:rsidRPr="00203F5E">
          <w:rPr>
            <w:rStyle w:val="af6"/>
            <w:noProof/>
          </w:rPr>
          <w:t>5.5.</w:t>
        </w:r>
        <w:r>
          <w:rPr>
            <w:rFonts w:eastAsiaTheme="minorEastAsia"/>
            <w:noProof/>
            <w:sz w:val="22"/>
            <w:szCs w:val="24"/>
            <w14:ligatures w14:val="standardContextual"/>
          </w:rPr>
          <w:tab/>
        </w:r>
        <w:r w:rsidRPr="00203F5E">
          <w:rPr>
            <w:rStyle w:val="af6"/>
            <w:noProof/>
          </w:rPr>
          <w:t>コンストラクタ内で自分自身のインスタンスメソッドを呼び出さない</w:t>
        </w:r>
        <w:r>
          <w:rPr>
            <w:noProof/>
            <w:webHidden/>
          </w:rPr>
          <w:tab/>
        </w:r>
        <w:r>
          <w:rPr>
            <w:noProof/>
            <w:webHidden/>
          </w:rPr>
          <w:fldChar w:fldCharType="begin"/>
        </w:r>
        <w:r>
          <w:rPr>
            <w:noProof/>
            <w:webHidden/>
          </w:rPr>
          <w:instrText xml:space="preserve"> PAGEREF _Toc190086549 \h </w:instrText>
        </w:r>
        <w:r>
          <w:rPr>
            <w:noProof/>
            <w:webHidden/>
          </w:rPr>
        </w:r>
        <w:r>
          <w:rPr>
            <w:noProof/>
            <w:webHidden/>
          </w:rPr>
          <w:fldChar w:fldCharType="separate"/>
        </w:r>
        <w:r>
          <w:rPr>
            <w:noProof/>
            <w:webHidden/>
          </w:rPr>
          <w:t>21</w:t>
        </w:r>
        <w:r>
          <w:rPr>
            <w:noProof/>
            <w:webHidden/>
          </w:rPr>
          <w:fldChar w:fldCharType="end"/>
        </w:r>
      </w:hyperlink>
    </w:p>
    <w:p w14:paraId="51297228" w14:textId="1336F020" w:rsidR="0084221B" w:rsidRDefault="0084221B">
      <w:pPr>
        <w:pStyle w:val="21"/>
        <w:tabs>
          <w:tab w:val="left" w:pos="1320"/>
        </w:tabs>
        <w:rPr>
          <w:rFonts w:eastAsiaTheme="minorEastAsia"/>
          <w:noProof/>
          <w:sz w:val="22"/>
          <w:szCs w:val="24"/>
          <w14:ligatures w14:val="standardContextual"/>
        </w:rPr>
      </w:pPr>
      <w:hyperlink w:anchor="_Toc190086550" w:history="1">
        <w:r w:rsidRPr="00203F5E">
          <w:rPr>
            <w:rStyle w:val="af6"/>
            <w:noProof/>
          </w:rPr>
          <w:t>5.6.</w:t>
        </w:r>
        <w:r>
          <w:rPr>
            <w:rFonts w:eastAsiaTheme="minorEastAsia"/>
            <w:noProof/>
            <w:sz w:val="22"/>
            <w:szCs w:val="24"/>
            <w14:ligatures w14:val="standardContextual"/>
          </w:rPr>
          <w:tab/>
        </w:r>
        <w:r w:rsidRPr="00203F5E">
          <w:rPr>
            <w:rStyle w:val="af6"/>
            <w:noProof/>
          </w:rPr>
          <w:t>インスタンス変数をレシーバとした</w:t>
        </w:r>
        <w:r w:rsidRPr="00203F5E">
          <w:rPr>
            <w:rStyle w:val="af6"/>
            <w:noProof/>
          </w:rPr>
          <w:t xml:space="preserve">static </w:t>
        </w:r>
        <w:r w:rsidRPr="00203F5E">
          <w:rPr>
            <w:rStyle w:val="af6"/>
            <w:noProof/>
          </w:rPr>
          <w:t>メソッド呼び出しをしない</w:t>
        </w:r>
        <w:r>
          <w:rPr>
            <w:noProof/>
            <w:webHidden/>
          </w:rPr>
          <w:tab/>
        </w:r>
        <w:r>
          <w:rPr>
            <w:noProof/>
            <w:webHidden/>
          </w:rPr>
          <w:fldChar w:fldCharType="begin"/>
        </w:r>
        <w:r>
          <w:rPr>
            <w:noProof/>
            <w:webHidden/>
          </w:rPr>
          <w:instrText xml:space="preserve"> PAGEREF _Toc190086550 \h </w:instrText>
        </w:r>
        <w:r>
          <w:rPr>
            <w:noProof/>
            <w:webHidden/>
          </w:rPr>
        </w:r>
        <w:r>
          <w:rPr>
            <w:noProof/>
            <w:webHidden/>
          </w:rPr>
          <w:fldChar w:fldCharType="separate"/>
        </w:r>
        <w:r>
          <w:rPr>
            <w:noProof/>
            <w:webHidden/>
          </w:rPr>
          <w:t>23</w:t>
        </w:r>
        <w:r>
          <w:rPr>
            <w:noProof/>
            <w:webHidden/>
          </w:rPr>
          <w:fldChar w:fldCharType="end"/>
        </w:r>
      </w:hyperlink>
    </w:p>
    <w:p w14:paraId="3E0D5241" w14:textId="3FBD04B4" w:rsidR="0084221B" w:rsidRDefault="0084221B">
      <w:pPr>
        <w:pStyle w:val="21"/>
        <w:tabs>
          <w:tab w:val="left" w:pos="1320"/>
        </w:tabs>
        <w:rPr>
          <w:rFonts w:eastAsiaTheme="minorEastAsia"/>
          <w:noProof/>
          <w:sz w:val="22"/>
          <w:szCs w:val="24"/>
          <w14:ligatures w14:val="standardContextual"/>
        </w:rPr>
      </w:pPr>
      <w:hyperlink w:anchor="_Toc190086551" w:history="1">
        <w:r w:rsidRPr="00203F5E">
          <w:rPr>
            <w:rStyle w:val="af6"/>
            <w:noProof/>
          </w:rPr>
          <w:t>5.7.</w:t>
        </w:r>
        <w:r>
          <w:rPr>
            <w:rFonts w:eastAsiaTheme="minorEastAsia"/>
            <w:noProof/>
            <w:sz w:val="22"/>
            <w:szCs w:val="24"/>
            <w14:ligatures w14:val="standardContextual"/>
          </w:rPr>
          <w:tab/>
        </w:r>
        <w:r w:rsidRPr="00203F5E">
          <w:rPr>
            <w:rStyle w:val="af6"/>
            <w:noProof/>
          </w:rPr>
          <w:t>インスタンス変数をレシーバとした</w:t>
        </w:r>
        <w:r w:rsidRPr="00203F5E">
          <w:rPr>
            <w:rStyle w:val="af6"/>
            <w:noProof/>
          </w:rPr>
          <w:t xml:space="preserve">static </w:t>
        </w:r>
        <w:r w:rsidRPr="00203F5E">
          <w:rPr>
            <w:rStyle w:val="af6"/>
            <w:noProof/>
          </w:rPr>
          <w:t>メソッド参照をしない</w:t>
        </w:r>
        <w:r>
          <w:rPr>
            <w:noProof/>
            <w:webHidden/>
          </w:rPr>
          <w:tab/>
        </w:r>
        <w:r>
          <w:rPr>
            <w:noProof/>
            <w:webHidden/>
          </w:rPr>
          <w:fldChar w:fldCharType="begin"/>
        </w:r>
        <w:r>
          <w:rPr>
            <w:noProof/>
            <w:webHidden/>
          </w:rPr>
          <w:instrText xml:space="preserve"> PAGEREF _Toc190086551 \h </w:instrText>
        </w:r>
        <w:r>
          <w:rPr>
            <w:noProof/>
            <w:webHidden/>
          </w:rPr>
        </w:r>
        <w:r>
          <w:rPr>
            <w:noProof/>
            <w:webHidden/>
          </w:rPr>
          <w:fldChar w:fldCharType="separate"/>
        </w:r>
        <w:r>
          <w:rPr>
            <w:noProof/>
            <w:webHidden/>
          </w:rPr>
          <w:t>23</w:t>
        </w:r>
        <w:r>
          <w:rPr>
            <w:noProof/>
            <w:webHidden/>
          </w:rPr>
          <w:fldChar w:fldCharType="end"/>
        </w:r>
      </w:hyperlink>
    </w:p>
    <w:p w14:paraId="20196CC5" w14:textId="2468502F" w:rsidR="0084221B" w:rsidRDefault="0084221B">
      <w:pPr>
        <w:pStyle w:val="21"/>
        <w:tabs>
          <w:tab w:val="left" w:pos="1320"/>
        </w:tabs>
        <w:rPr>
          <w:rFonts w:eastAsiaTheme="minorEastAsia"/>
          <w:noProof/>
          <w:sz w:val="22"/>
          <w:szCs w:val="24"/>
          <w14:ligatures w14:val="standardContextual"/>
        </w:rPr>
      </w:pPr>
      <w:hyperlink w:anchor="_Toc190086552" w:history="1">
        <w:r w:rsidRPr="00203F5E">
          <w:rPr>
            <w:rStyle w:val="af6"/>
            <w:noProof/>
          </w:rPr>
          <w:t>5.8.</w:t>
        </w:r>
        <w:r>
          <w:rPr>
            <w:rFonts w:eastAsiaTheme="minorEastAsia"/>
            <w:noProof/>
            <w:sz w:val="22"/>
            <w:szCs w:val="24"/>
            <w14:ligatures w14:val="standardContextual"/>
          </w:rPr>
          <w:tab/>
        </w:r>
        <w:r w:rsidRPr="00203F5E">
          <w:rPr>
            <w:rStyle w:val="af6"/>
            <w:noProof/>
          </w:rPr>
          <w:t>独自例外クラスを実装しない</w:t>
        </w:r>
        <w:r>
          <w:rPr>
            <w:noProof/>
            <w:webHidden/>
          </w:rPr>
          <w:tab/>
        </w:r>
        <w:r>
          <w:rPr>
            <w:noProof/>
            <w:webHidden/>
          </w:rPr>
          <w:fldChar w:fldCharType="begin"/>
        </w:r>
        <w:r>
          <w:rPr>
            <w:noProof/>
            <w:webHidden/>
          </w:rPr>
          <w:instrText xml:space="preserve"> PAGEREF _Toc190086552 \h </w:instrText>
        </w:r>
        <w:r>
          <w:rPr>
            <w:noProof/>
            <w:webHidden/>
          </w:rPr>
        </w:r>
        <w:r>
          <w:rPr>
            <w:noProof/>
            <w:webHidden/>
          </w:rPr>
          <w:fldChar w:fldCharType="separate"/>
        </w:r>
        <w:r>
          <w:rPr>
            <w:noProof/>
            <w:webHidden/>
          </w:rPr>
          <w:t>24</w:t>
        </w:r>
        <w:r>
          <w:rPr>
            <w:noProof/>
            <w:webHidden/>
          </w:rPr>
          <w:fldChar w:fldCharType="end"/>
        </w:r>
      </w:hyperlink>
    </w:p>
    <w:p w14:paraId="0A6E7D4A" w14:textId="2290E078" w:rsidR="0084221B" w:rsidRDefault="0084221B">
      <w:pPr>
        <w:pStyle w:val="21"/>
        <w:tabs>
          <w:tab w:val="left" w:pos="1320"/>
        </w:tabs>
        <w:rPr>
          <w:rFonts w:eastAsiaTheme="minorEastAsia"/>
          <w:noProof/>
          <w:sz w:val="22"/>
          <w:szCs w:val="24"/>
          <w14:ligatures w14:val="standardContextual"/>
        </w:rPr>
      </w:pPr>
      <w:hyperlink w:anchor="_Toc190086553" w:history="1">
        <w:r w:rsidRPr="00203F5E">
          <w:rPr>
            <w:rStyle w:val="af6"/>
            <w:noProof/>
          </w:rPr>
          <w:t>5.9.</w:t>
        </w:r>
        <w:r>
          <w:rPr>
            <w:rFonts w:eastAsiaTheme="minorEastAsia"/>
            <w:noProof/>
            <w:sz w:val="22"/>
            <w:szCs w:val="24"/>
            <w14:ligatures w14:val="standardContextual"/>
          </w:rPr>
          <w:tab/>
        </w:r>
        <w:r w:rsidRPr="00203F5E">
          <w:rPr>
            <w:rStyle w:val="af6"/>
            <w:noProof/>
          </w:rPr>
          <w:t>java.lang.Exception</w:t>
        </w:r>
        <w:r w:rsidRPr="00203F5E">
          <w:rPr>
            <w:rStyle w:val="af6"/>
            <w:noProof/>
          </w:rPr>
          <w:t>クラスのインスタンスを生成してスローをしない</w:t>
        </w:r>
        <w:r>
          <w:rPr>
            <w:noProof/>
            <w:webHidden/>
          </w:rPr>
          <w:tab/>
        </w:r>
        <w:r>
          <w:rPr>
            <w:noProof/>
            <w:webHidden/>
          </w:rPr>
          <w:fldChar w:fldCharType="begin"/>
        </w:r>
        <w:r>
          <w:rPr>
            <w:noProof/>
            <w:webHidden/>
          </w:rPr>
          <w:instrText xml:space="preserve"> PAGEREF _Toc190086553 \h </w:instrText>
        </w:r>
        <w:r>
          <w:rPr>
            <w:noProof/>
            <w:webHidden/>
          </w:rPr>
        </w:r>
        <w:r>
          <w:rPr>
            <w:noProof/>
            <w:webHidden/>
          </w:rPr>
          <w:fldChar w:fldCharType="separate"/>
        </w:r>
        <w:r>
          <w:rPr>
            <w:noProof/>
            <w:webHidden/>
          </w:rPr>
          <w:t>24</w:t>
        </w:r>
        <w:r>
          <w:rPr>
            <w:noProof/>
            <w:webHidden/>
          </w:rPr>
          <w:fldChar w:fldCharType="end"/>
        </w:r>
      </w:hyperlink>
    </w:p>
    <w:p w14:paraId="4BC92A71" w14:textId="5B3A4459" w:rsidR="0084221B" w:rsidRDefault="0084221B">
      <w:pPr>
        <w:pStyle w:val="21"/>
        <w:tabs>
          <w:tab w:val="left" w:pos="1320"/>
        </w:tabs>
        <w:rPr>
          <w:rFonts w:eastAsiaTheme="minorEastAsia"/>
          <w:noProof/>
          <w:sz w:val="22"/>
          <w:szCs w:val="24"/>
          <w14:ligatures w14:val="standardContextual"/>
        </w:rPr>
      </w:pPr>
      <w:hyperlink w:anchor="_Toc190086554" w:history="1">
        <w:r w:rsidRPr="00203F5E">
          <w:rPr>
            <w:rStyle w:val="af6"/>
            <w:noProof/>
          </w:rPr>
          <w:t>5.10.</w:t>
        </w:r>
        <w:r>
          <w:rPr>
            <w:rFonts w:eastAsiaTheme="minorEastAsia"/>
            <w:noProof/>
            <w:sz w:val="22"/>
            <w:szCs w:val="24"/>
            <w14:ligatures w14:val="standardContextual"/>
          </w:rPr>
          <w:tab/>
        </w:r>
        <w:r w:rsidRPr="00203F5E">
          <w:rPr>
            <w:rStyle w:val="af6"/>
            <w:noProof/>
          </w:rPr>
          <w:t xml:space="preserve">try-catch </w:t>
        </w:r>
        <w:r w:rsidRPr="00203F5E">
          <w:rPr>
            <w:rStyle w:val="af6"/>
            <w:noProof/>
          </w:rPr>
          <w:t>文を条件分岐のために使用しない</w:t>
        </w:r>
        <w:r>
          <w:rPr>
            <w:noProof/>
            <w:webHidden/>
          </w:rPr>
          <w:tab/>
        </w:r>
        <w:r>
          <w:rPr>
            <w:noProof/>
            <w:webHidden/>
          </w:rPr>
          <w:fldChar w:fldCharType="begin"/>
        </w:r>
        <w:r>
          <w:rPr>
            <w:noProof/>
            <w:webHidden/>
          </w:rPr>
          <w:instrText xml:space="preserve"> PAGEREF _Toc190086554 \h </w:instrText>
        </w:r>
        <w:r>
          <w:rPr>
            <w:noProof/>
            <w:webHidden/>
          </w:rPr>
        </w:r>
        <w:r>
          <w:rPr>
            <w:noProof/>
            <w:webHidden/>
          </w:rPr>
          <w:fldChar w:fldCharType="separate"/>
        </w:r>
        <w:r>
          <w:rPr>
            <w:noProof/>
            <w:webHidden/>
          </w:rPr>
          <w:t>25</w:t>
        </w:r>
        <w:r>
          <w:rPr>
            <w:noProof/>
            <w:webHidden/>
          </w:rPr>
          <w:fldChar w:fldCharType="end"/>
        </w:r>
      </w:hyperlink>
    </w:p>
    <w:p w14:paraId="7F6E117B" w14:textId="47E8B406" w:rsidR="0084221B" w:rsidRDefault="0084221B">
      <w:pPr>
        <w:pStyle w:val="21"/>
        <w:tabs>
          <w:tab w:val="left" w:pos="1320"/>
        </w:tabs>
        <w:rPr>
          <w:rFonts w:eastAsiaTheme="minorEastAsia"/>
          <w:noProof/>
          <w:sz w:val="22"/>
          <w:szCs w:val="24"/>
          <w14:ligatures w14:val="standardContextual"/>
        </w:rPr>
      </w:pPr>
      <w:hyperlink w:anchor="_Toc190086555" w:history="1">
        <w:r w:rsidRPr="00203F5E">
          <w:rPr>
            <w:rStyle w:val="af6"/>
            <w:noProof/>
          </w:rPr>
          <w:t>5.11.</w:t>
        </w:r>
        <w:r>
          <w:rPr>
            <w:rFonts w:eastAsiaTheme="minorEastAsia"/>
            <w:noProof/>
            <w:sz w:val="22"/>
            <w:szCs w:val="24"/>
            <w14:ligatures w14:val="standardContextual"/>
          </w:rPr>
          <w:tab/>
        </w:r>
        <w:r w:rsidRPr="00203F5E">
          <w:rPr>
            <w:rStyle w:val="af6"/>
            <w:noProof/>
          </w:rPr>
          <w:t>秘匿情報はログ出力やシリアライズされないように注意すること</w:t>
        </w:r>
        <w:r>
          <w:rPr>
            <w:noProof/>
            <w:webHidden/>
          </w:rPr>
          <w:tab/>
        </w:r>
        <w:r>
          <w:rPr>
            <w:noProof/>
            <w:webHidden/>
          </w:rPr>
          <w:fldChar w:fldCharType="begin"/>
        </w:r>
        <w:r>
          <w:rPr>
            <w:noProof/>
            <w:webHidden/>
          </w:rPr>
          <w:instrText xml:space="preserve"> PAGEREF _Toc190086555 \h </w:instrText>
        </w:r>
        <w:r>
          <w:rPr>
            <w:noProof/>
            <w:webHidden/>
          </w:rPr>
        </w:r>
        <w:r>
          <w:rPr>
            <w:noProof/>
            <w:webHidden/>
          </w:rPr>
          <w:fldChar w:fldCharType="separate"/>
        </w:r>
        <w:r>
          <w:rPr>
            <w:noProof/>
            <w:webHidden/>
          </w:rPr>
          <w:t>25</w:t>
        </w:r>
        <w:r>
          <w:rPr>
            <w:noProof/>
            <w:webHidden/>
          </w:rPr>
          <w:fldChar w:fldCharType="end"/>
        </w:r>
      </w:hyperlink>
    </w:p>
    <w:p w14:paraId="3CA1931F" w14:textId="334F6FB8" w:rsidR="0084221B" w:rsidRDefault="0084221B">
      <w:pPr>
        <w:pStyle w:val="21"/>
        <w:tabs>
          <w:tab w:val="left" w:pos="1320"/>
        </w:tabs>
        <w:rPr>
          <w:rFonts w:eastAsiaTheme="minorEastAsia"/>
          <w:noProof/>
          <w:sz w:val="22"/>
          <w:szCs w:val="24"/>
          <w14:ligatures w14:val="standardContextual"/>
        </w:rPr>
      </w:pPr>
      <w:hyperlink w:anchor="_Toc190086556" w:history="1">
        <w:r w:rsidRPr="00203F5E">
          <w:rPr>
            <w:rStyle w:val="af6"/>
            <w:noProof/>
          </w:rPr>
          <w:t>5.12.</w:t>
        </w:r>
        <w:r>
          <w:rPr>
            <w:rFonts w:eastAsiaTheme="minorEastAsia"/>
            <w:noProof/>
            <w:sz w:val="22"/>
            <w:szCs w:val="24"/>
            <w14:ligatures w14:val="standardContextual"/>
          </w:rPr>
          <w:tab/>
        </w:r>
        <w:r w:rsidRPr="00203F5E">
          <w:rPr>
            <w:rStyle w:val="af6"/>
            <w:noProof/>
          </w:rPr>
          <w:t>Java</w:t>
        </w:r>
        <w:r w:rsidRPr="00203F5E">
          <w:rPr>
            <w:rStyle w:val="af6"/>
            <w:noProof/>
          </w:rPr>
          <w:t>標準ライブラリにあるレガシーな</w:t>
        </w:r>
        <w:r w:rsidRPr="00203F5E">
          <w:rPr>
            <w:rStyle w:val="af6"/>
            <w:noProof/>
          </w:rPr>
          <w:t>API</w:t>
        </w:r>
        <w:r w:rsidRPr="00203F5E">
          <w:rPr>
            <w:rStyle w:val="af6"/>
            <w:noProof/>
          </w:rPr>
          <w:t>は使用しない</w:t>
        </w:r>
        <w:r>
          <w:rPr>
            <w:noProof/>
            <w:webHidden/>
          </w:rPr>
          <w:tab/>
        </w:r>
        <w:r>
          <w:rPr>
            <w:noProof/>
            <w:webHidden/>
          </w:rPr>
          <w:fldChar w:fldCharType="begin"/>
        </w:r>
        <w:r>
          <w:rPr>
            <w:noProof/>
            <w:webHidden/>
          </w:rPr>
          <w:instrText xml:space="preserve"> PAGEREF _Toc190086556 \h </w:instrText>
        </w:r>
        <w:r>
          <w:rPr>
            <w:noProof/>
            <w:webHidden/>
          </w:rPr>
        </w:r>
        <w:r>
          <w:rPr>
            <w:noProof/>
            <w:webHidden/>
          </w:rPr>
          <w:fldChar w:fldCharType="separate"/>
        </w:r>
        <w:r>
          <w:rPr>
            <w:noProof/>
            <w:webHidden/>
          </w:rPr>
          <w:t>26</w:t>
        </w:r>
        <w:r>
          <w:rPr>
            <w:noProof/>
            <w:webHidden/>
          </w:rPr>
          <w:fldChar w:fldCharType="end"/>
        </w:r>
      </w:hyperlink>
    </w:p>
    <w:p w14:paraId="1D95D46C" w14:textId="12EF7CD6" w:rsidR="0084221B" w:rsidRDefault="0084221B">
      <w:pPr>
        <w:pStyle w:val="21"/>
        <w:tabs>
          <w:tab w:val="left" w:pos="1320"/>
        </w:tabs>
        <w:rPr>
          <w:rFonts w:eastAsiaTheme="minorEastAsia"/>
          <w:noProof/>
          <w:sz w:val="22"/>
          <w:szCs w:val="24"/>
          <w14:ligatures w14:val="standardContextual"/>
        </w:rPr>
      </w:pPr>
      <w:hyperlink w:anchor="_Toc190086557" w:history="1">
        <w:r w:rsidRPr="00203F5E">
          <w:rPr>
            <w:rStyle w:val="af6"/>
            <w:noProof/>
          </w:rPr>
          <w:t>5.13.</w:t>
        </w:r>
        <w:r>
          <w:rPr>
            <w:rFonts w:eastAsiaTheme="minorEastAsia"/>
            <w:noProof/>
            <w:sz w:val="22"/>
            <w:szCs w:val="24"/>
            <w14:ligatures w14:val="standardContextual"/>
          </w:rPr>
          <w:tab/>
        </w:r>
        <w:r w:rsidRPr="00203F5E">
          <w:rPr>
            <w:rStyle w:val="af6"/>
            <w:noProof/>
          </w:rPr>
          <w:t>リフレクションを直接使用しない</w:t>
        </w:r>
        <w:r>
          <w:rPr>
            <w:noProof/>
            <w:webHidden/>
          </w:rPr>
          <w:tab/>
        </w:r>
        <w:r>
          <w:rPr>
            <w:noProof/>
            <w:webHidden/>
          </w:rPr>
          <w:fldChar w:fldCharType="begin"/>
        </w:r>
        <w:r>
          <w:rPr>
            <w:noProof/>
            <w:webHidden/>
          </w:rPr>
          <w:instrText xml:space="preserve"> PAGEREF _Toc190086557 \h </w:instrText>
        </w:r>
        <w:r>
          <w:rPr>
            <w:noProof/>
            <w:webHidden/>
          </w:rPr>
        </w:r>
        <w:r>
          <w:rPr>
            <w:noProof/>
            <w:webHidden/>
          </w:rPr>
          <w:fldChar w:fldCharType="separate"/>
        </w:r>
        <w:r>
          <w:rPr>
            <w:noProof/>
            <w:webHidden/>
          </w:rPr>
          <w:t>26</w:t>
        </w:r>
        <w:r>
          <w:rPr>
            <w:noProof/>
            <w:webHidden/>
          </w:rPr>
          <w:fldChar w:fldCharType="end"/>
        </w:r>
      </w:hyperlink>
    </w:p>
    <w:p w14:paraId="1802E3A4" w14:textId="0C63CB9C" w:rsidR="0084221B" w:rsidRDefault="0084221B">
      <w:pPr>
        <w:pStyle w:val="21"/>
        <w:tabs>
          <w:tab w:val="left" w:pos="1320"/>
        </w:tabs>
        <w:rPr>
          <w:rFonts w:eastAsiaTheme="minorEastAsia"/>
          <w:noProof/>
          <w:sz w:val="22"/>
          <w:szCs w:val="24"/>
          <w14:ligatures w14:val="standardContextual"/>
        </w:rPr>
      </w:pPr>
      <w:hyperlink w:anchor="_Toc190086558" w:history="1">
        <w:r w:rsidRPr="00203F5E">
          <w:rPr>
            <w:rStyle w:val="af6"/>
            <w:noProof/>
          </w:rPr>
          <w:t>5.14.</w:t>
        </w:r>
        <w:r>
          <w:rPr>
            <w:rFonts w:eastAsiaTheme="minorEastAsia"/>
            <w:noProof/>
            <w:sz w:val="22"/>
            <w:szCs w:val="24"/>
            <w14:ligatures w14:val="standardContextual"/>
          </w:rPr>
          <w:tab/>
        </w:r>
        <w:r w:rsidRPr="00203F5E">
          <w:rPr>
            <w:rStyle w:val="af6"/>
            <w:noProof/>
          </w:rPr>
          <w:t>クラスを不整合な状態にしない</w:t>
        </w:r>
        <w:r>
          <w:rPr>
            <w:noProof/>
            <w:webHidden/>
          </w:rPr>
          <w:tab/>
        </w:r>
        <w:r>
          <w:rPr>
            <w:noProof/>
            <w:webHidden/>
          </w:rPr>
          <w:fldChar w:fldCharType="begin"/>
        </w:r>
        <w:r>
          <w:rPr>
            <w:noProof/>
            <w:webHidden/>
          </w:rPr>
          <w:instrText xml:space="preserve"> PAGEREF _Toc190086558 \h </w:instrText>
        </w:r>
        <w:r>
          <w:rPr>
            <w:noProof/>
            <w:webHidden/>
          </w:rPr>
        </w:r>
        <w:r>
          <w:rPr>
            <w:noProof/>
            <w:webHidden/>
          </w:rPr>
          <w:fldChar w:fldCharType="separate"/>
        </w:r>
        <w:r>
          <w:rPr>
            <w:noProof/>
            <w:webHidden/>
          </w:rPr>
          <w:t>27</w:t>
        </w:r>
        <w:r>
          <w:rPr>
            <w:noProof/>
            <w:webHidden/>
          </w:rPr>
          <w:fldChar w:fldCharType="end"/>
        </w:r>
      </w:hyperlink>
    </w:p>
    <w:p w14:paraId="41E3CB17" w14:textId="707A377D" w:rsidR="0084221B" w:rsidRDefault="0084221B">
      <w:pPr>
        <w:pStyle w:val="21"/>
        <w:tabs>
          <w:tab w:val="left" w:pos="1320"/>
        </w:tabs>
        <w:rPr>
          <w:rFonts w:eastAsiaTheme="minorEastAsia"/>
          <w:noProof/>
          <w:sz w:val="22"/>
          <w:szCs w:val="24"/>
          <w14:ligatures w14:val="standardContextual"/>
        </w:rPr>
      </w:pPr>
      <w:hyperlink w:anchor="_Toc190086559" w:history="1">
        <w:r w:rsidRPr="00203F5E">
          <w:rPr>
            <w:rStyle w:val="af6"/>
            <w:noProof/>
          </w:rPr>
          <w:t>5.15.</w:t>
        </w:r>
        <w:r>
          <w:rPr>
            <w:rFonts w:eastAsiaTheme="minorEastAsia"/>
            <w:noProof/>
            <w:sz w:val="22"/>
            <w:szCs w:val="24"/>
            <w14:ligatures w14:val="standardContextual"/>
          </w:rPr>
          <w:tab/>
        </w:r>
        <w:r w:rsidRPr="00203F5E">
          <w:rPr>
            <w:rStyle w:val="af6"/>
            <w:noProof/>
          </w:rPr>
          <w:t>独自非同期クラスを実装しない</w:t>
        </w:r>
        <w:r>
          <w:rPr>
            <w:noProof/>
            <w:webHidden/>
          </w:rPr>
          <w:tab/>
        </w:r>
        <w:r>
          <w:rPr>
            <w:noProof/>
            <w:webHidden/>
          </w:rPr>
          <w:fldChar w:fldCharType="begin"/>
        </w:r>
        <w:r>
          <w:rPr>
            <w:noProof/>
            <w:webHidden/>
          </w:rPr>
          <w:instrText xml:space="preserve"> PAGEREF _Toc190086559 \h </w:instrText>
        </w:r>
        <w:r>
          <w:rPr>
            <w:noProof/>
            <w:webHidden/>
          </w:rPr>
        </w:r>
        <w:r>
          <w:rPr>
            <w:noProof/>
            <w:webHidden/>
          </w:rPr>
          <w:fldChar w:fldCharType="separate"/>
        </w:r>
        <w:r>
          <w:rPr>
            <w:noProof/>
            <w:webHidden/>
          </w:rPr>
          <w:t>29</w:t>
        </w:r>
        <w:r>
          <w:rPr>
            <w:noProof/>
            <w:webHidden/>
          </w:rPr>
          <w:fldChar w:fldCharType="end"/>
        </w:r>
      </w:hyperlink>
    </w:p>
    <w:p w14:paraId="5AF31A41" w14:textId="26E39CBE" w:rsidR="0084221B" w:rsidRDefault="0084221B">
      <w:pPr>
        <w:pStyle w:val="21"/>
        <w:tabs>
          <w:tab w:val="left" w:pos="1320"/>
        </w:tabs>
        <w:rPr>
          <w:rStyle w:val="af6"/>
          <w:noProof/>
        </w:rPr>
      </w:pPr>
      <w:hyperlink w:anchor="_Toc190086560" w:history="1">
        <w:r w:rsidRPr="00203F5E">
          <w:rPr>
            <w:rStyle w:val="af6"/>
            <w:noProof/>
          </w:rPr>
          <w:t>5.16.</w:t>
        </w:r>
        <w:r>
          <w:rPr>
            <w:rFonts w:eastAsiaTheme="minorEastAsia"/>
            <w:noProof/>
            <w:sz w:val="22"/>
            <w:szCs w:val="24"/>
            <w14:ligatures w14:val="standardContextual"/>
          </w:rPr>
          <w:tab/>
        </w:r>
        <w:r w:rsidRPr="00203F5E">
          <w:rPr>
            <w:rStyle w:val="af6"/>
            <w:noProof/>
          </w:rPr>
          <w:t>名前と値が同じ定数は作成しない</w:t>
        </w:r>
        <w:r>
          <w:rPr>
            <w:noProof/>
            <w:webHidden/>
          </w:rPr>
          <w:tab/>
        </w:r>
        <w:r>
          <w:rPr>
            <w:noProof/>
            <w:webHidden/>
          </w:rPr>
          <w:fldChar w:fldCharType="begin"/>
        </w:r>
        <w:r>
          <w:rPr>
            <w:noProof/>
            <w:webHidden/>
          </w:rPr>
          <w:instrText xml:space="preserve"> PAGEREF _Toc190086560 \h </w:instrText>
        </w:r>
        <w:r>
          <w:rPr>
            <w:noProof/>
            <w:webHidden/>
          </w:rPr>
        </w:r>
        <w:r>
          <w:rPr>
            <w:noProof/>
            <w:webHidden/>
          </w:rPr>
          <w:fldChar w:fldCharType="separate"/>
        </w:r>
        <w:r>
          <w:rPr>
            <w:noProof/>
            <w:webHidden/>
          </w:rPr>
          <w:t>29</w:t>
        </w:r>
        <w:r>
          <w:rPr>
            <w:noProof/>
            <w:webHidden/>
          </w:rPr>
          <w:fldChar w:fldCharType="end"/>
        </w:r>
      </w:hyperlink>
    </w:p>
    <w:p w14:paraId="1F08B88D" w14:textId="77777777" w:rsidR="0084221B" w:rsidRPr="0084221B" w:rsidRDefault="0084221B" w:rsidP="0084221B">
      <w:pPr>
        <w:ind w:left="100" w:right="100"/>
      </w:pPr>
    </w:p>
    <w:p w14:paraId="3B4314D8" w14:textId="102F19A9" w:rsidR="0084221B" w:rsidRDefault="0084221B">
      <w:pPr>
        <w:pStyle w:val="11"/>
        <w:rPr>
          <w:rFonts w:eastAsiaTheme="minorEastAsia"/>
          <w:b w:val="0"/>
          <w:bCs w:val="0"/>
          <w:sz w:val="22"/>
          <w:szCs w:val="24"/>
          <w14:ligatures w14:val="standardContextual"/>
        </w:rPr>
      </w:pPr>
      <w:hyperlink w:anchor="_Toc190086561" w:history="1">
        <w:r w:rsidRPr="00203F5E">
          <w:rPr>
            <w:rStyle w:val="af6"/>
          </w:rPr>
          <w:t>6.</w:t>
        </w:r>
        <w:r>
          <w:rPr>
            <w:rFonts w:eastAsiaTheme="minorEastAsia"/>
            <w:b w:val="0"/>
            <w:bCs w:val="0"/>
            <w:sz w:val="22"/>
            <w:szCs w:val="24"/>
            <w14:ligatures w14:val="standardContextual"/>
          </w:rPr>
          <w:tab/>
        </w:r>
        <w:r w:rsidRPr="00203F5E">
          <w:rPr>
            <w:rStyle w:val="af6"/>
          </w:rPr>
          <w:t>注意事項</w:t>
        </w:r>
        <w:r>
          <w:rPr>
            <w:webHidden/>
          </w:rPr>
          <w:tab/>
        </w:r>
        <w:r>
          <w:rPr>
            <w:webHidden/>
          </w:rPr>
          <w:fldChar w:fldCharType="begin"/>
        </w:r>
        <w:r>
          <w:rPr>
            <w:webHidden/>
          </w:rPr>
          <w:instrText xml:space="preserve"> PAGEREF _Toc190086561 \h </w:instrText>
        </w:r>
        <w:r>
          <w:rPr>
            <w:webHidden/>
          </w:rPr>
        </w:r>
        <w:r>
          <w:rPr>
            <w:webHidden/>
          </w:rPr>
          <w:fldChar w:fldCharType="separate"/>
        </w:r>
        <w:r>
          <w:rPr>
            <w:webHidden/>
          </w:rPr>
          <w:t>30</w:t>
        </w:r>
        <w:r>
          <w:rPr>
            <w:webHidden/>
          </w:rPr>
          <w:fldChar w:fldCharType="end"/>
        </w:r>
      </w:hyperlink>
    </w:p>
    <w:p w14:paraId="17836528" w14:textId="62B74666" w:rsidR="0084221B" w:rsidRDefault="0084221B">
      <w:pPr>
        <w:pStyle w:val="21"/>
        <w:tabs>
          <w:tab w:val="left" w:pos="1320"/>
        </w:tabs>
        <w:rPr>
          <w:rFonts w:eastAsiaTheme="minorEastAsia"/>
          <w:noProof/>
          <w:sz w:val="22"/>
          <w:szCs w:val="24"/>
          <w14:ligatures w14:val="standardContextual"/>
        </w:rPr>
      </w:pPr>
      <w:hyperlink w:anchor="_Toc190086562" w:history="1">
        <w:r w:rsidRPr="00203F5E">
          <w:rPr>
            <w:rStyle w:val="af6"/>
            <w:noProof/>
          </w:rPr>
          <w:t>6.1.</w:t>
        </w:r>
        <w:r>
          <w:rPr>
            <w:rFonts w:eastAsiaTheme="minorEastAsia"/>
            <w:noProof/>
            <w:sz w:val="22"/>
            <w:szCs w:val="24"/>
            <w14:ligatures w14:val="standardContextual"/>
          </w:rPr>
          <w:tab/>
        </w:r>
        <w:r w:rsidRPr="00203F5E">
          <w:rPr>
            <w:rStyle w:val="af6"/>
            <w:noProof/>
          </w:rPr>
          <w:t>メソッドには名前から想像できない処理を実装しない</w:t>
        </w:r>
        <w:r>
          <w:rPr>
            <w:noProof/>
            <w:webHidden/>
          </w:rPr>
          <w:tab/>
        </w:r>
        <w:r>
          <w:rPr>
            <w:noProof/>
            <w:webHidden/>
          </w:rPr>
          <w:fldChar w:fldCharType="begin"/>
        </w:r>
        <w:r>
          <w:rPr>
            <w:noProof/>
            <w:webHidden/>
          </w:rPr>
          <w:instrText xml:space="preserve"> PAGEREF _Toc190086562 \h </w:instrText>
        </w:r>
        <w:r>
          <w:rPr>
            <w:noProof/>
            <w:webHidden/>
          </w:rPr>
        </w:r>
        <w:r>
          <w:rPr>
            <w:noProof/>
            <w:webHidden/>
          </w:rPr>
          <w:fldChar w:fldCharType="separate"/>
        </w:r>
        <w:r>
          <w:rPr>
            <w:noProof/>
            <w:webHidden/>
          </w:rPr>
          <w:t>30</w:t>
        </w:r>
        <w:r>
          <w:rPr>
            <w:noProof/>
            <w:webHidden/>
          </w:rPr>
          <w:fldChar w:fldCharType="end"/>
        </w:r>
      </w:hyperlink>
    </w:p>
    <w:p w14:paraId="26CC7C56" w14:textId="4E61C241" w:rsidR="0084221B" w:rsidRDefault="0084221B">
      <w:pPr>
        <w:pStyle w:val="21"/>
        <w:tabs>
          <w:tab w:val="left" w:pos="1320"/>
        </w:tabs>
        <w:rPr>
          <w:rFonts w:eastAsiaTheme="minorEastAsia"/>
          <w:noProof/>
          <w:sz w:val="22"/>
          <w:szCs w:val="24"/>
          <w14:ligatures w14:val="standardContextual"/>
        </w:rPr>
      </w:pPr>
      <w:hyperlink w:anchor="_Toc190086563" w:history="1">
        <w:r w:rsidRPr="00203F5E">
          <w:rPr>
            <w:rStyle w:val="af6"/>
            <w:noProof/>
          </w:rPr>
          <w:t>6.2.</w:t>
        </w:r>
        <w:r>
          <w:rPr>
            <w:rFonts w:eastAsiaTheme="minorEastAsia"/>
            <w:noProof/>
            <w:sz w:val="22"/>
            <w:szCs w:val="24"/>
            <w14:ligatures w14:val="standardContextual"/>
          </w:rPr>
          <w:tab/>
        </w:r>
        <w:r w:rsidRPr="00203F5E">
          <w:rPr>
            <w:rStyle w:val="af6"/>
            <w:noProof/>
          </w:rPr>
          <w:t>単一のメソッドに複数の要素を詰め込まない</w:t>
        </w:r>
        <w:r>
          <w:rPr>
            <w:noProof/>
            <w:webHidden/>
          </w:rPr>
          <w:tab/>
        </w:r>
        <w:r>
          <w:rPr>
            <w:noProof/>
            <w:webHidden/>
          </w:rPr>
          <w:fldChar w:fldCharType="begin"/>
        </w:r>
        <w:r>
          <w:rPr>
            <w:noProof/>
            <w:webHidden/>
          </w:rPr>
          <w:instrText xml:space="preserve"> PAGEREF _Toc190086563 \h </w:instrText>
        </w:r>
        <w:r>
          <w:rPr>
            <w:noProof/>
            <w:webHidden/>
          </w:rPr>
        </w:r>
        <w:r>
          <w:rPr>
            <w:noProof/>
            <w:webHidden/>
          </w:rPr>
          <w:fldChar w:fldCharType="separate"/>
        </w:r>
        <w:r>
          <w:rPr>
            <w:noProof/>
            <w:webHidden/>
          </w:rPr>
          <w:t>31</w:t>
        </w:r>
        <w:r>
          <w:rPr>
            <w:noProof/>
            <w:webHidden/>
          </w:rPr>
          <w:fldChar w:fldCharType="end"/>
        </w:r>
      </w:hyperlink>
    </w:p>
    <w:p w14:paraId="0DCAA9B1" w14:textId="14A5AACC" w:rsidR="0084221B" w:rsidRDefault="0084221B">
      <w:pPr>
        <w:pStyle w:val="21"/>
        <w:tabs>
          <w:tab w:val="left" w:pos="1320"/>
        </w:tabs>
        <w:rPr>
          <w:rFonts w:eastAsiaTheme="minorEastAsia"/>
          <w:noProof/>
          <w:sz w:val="22"/>
          <w:szCs w:val="24"/>
          <w14:ligatures w14:val="standardContextual"/>
        </w:rPr>
      </w:pPr>
      <w:hyperlink w:anchor="_Toc190086564" w:history="1">
        <w:r w:rsidRPr="00203F5E">
          <w:rPr>
            <w:rStyle w:val="af6"/>
            <w:noProof/>
          </w:rPr>
          <w:t>6.3.</w:t>
        </w:r>
        <w:r>
          <w:rPr>
            <w:rFonts w:eastAsiaTheme="minorEastAsia"/>
            <w:noProof/>
            <w:sz w:val="22"/>
            <w:szCs w:val="24"/>
            <w14:ligatures w14:val="standardContextual"/>
          </w:rPr>
          <w:tab/>
        </w:r>
        <w:r w:rsidRPr="00203F5E">
          <w:rPr>
            <w:rStyle w:val="af6"/>
            <w:noProof/>
          </w:rPr>
          <w:t>クラス外に公開されるメソッドの引数や戻り値・フィールドの型は実装クラスではなくインターフェースで宣言すること</w:t>
        </w:r>
        <w:r>
          <w:rPr>
            <w:noProof/>
            <w:webHidden/>
          </w:rPr>
          <w:tab/>
        </w:r>
        <w:r>
          <w:rPr>
            <w:noProof/>
            <w:webHidden/>
          </w:rPr>
          <w:fldChar w:fldCharType="begin"/>
        </w:r>
        <w:r>
          <w:rPr>
            <w:noProof/>
            <w:webHidden/>
          </w:rPr>
          <w:instrText xml:space="preserve"> PAGEREF _Toc190086564 \h </w:instrText>
        </w:r>
        <w:r>
          <w:rPr>
            <w:noProof/>
            <w:webHidden/>
          </w:rPr>
        </w:r>
        <w:r>
          <w:rPr>
            <w:noProof/>
            <w:webHidden/>
          </w:rPr>
          <w:fldChar w:fldCharType="separate"/>
        </w:r>
        <w:r>
          <w:rPr>
            <w:noProof/>
            <w:webHidden/>
          </w:rPr>
          <w:t>31</w:t>
        </w:r>
        <w:r>
          <w:rPr>
            <w:noProof/>
            <w:webHidden/>
          </w:rPr>
          <w:fldChar w:fldCharType="end"/>
        </w:r>
      </w:hyperlink>
    </w:p>
    <w:p w14:paraId="32DC927D" w14:textId="588FC7D0" w:rsidR="0084221B" w:rsidRDefault="0084221B">
      <w:pPr>
        <w:pStyle w:val="21"/>
        <w:tabs>
          <w:tab w:val="left" w:pos="1320"/>
        </w:tabs>
        <w:rPr>
          <w:rFonts w:eastAsiaTheme="minorEastAsia"/>
          <w:noProof/>
          <w:sz w:val="22"/>
          <w:szCs w:val="24"/>
          <w14:ligatures w14:val="standardContextual"/>
        </w:rPr>
      </w:pPr>
      <w:hyperlink w:anchor="_Toc190086565" w:history="1">
        <w:r w:rsidRPr="00203F5E">
          <w:rPr>
            <w:rStyle w:val="af6"/>
            <w:noProof/>
          </w:rPr>
          <w:t>6.4.</w:t>
        </w:r>
        <w:r>
          <w:rPr>
            <w:rFonts w:eastAsiaTheme="minorEastAsia"/>
            <w:noProof/>
            <w:sz w:val="22"/>
            <w:szCs w:val="24"/>
            <w14:ligatures w14:val="standardContextual"/>
          </w:rPr>
          <w:tab/>
        </w:r>
        <w:r w:rsidRPr="00203F5E">
          <w:rPr>
            <w:rStyle w:val="af6"/>
            <w:noProof/>
          </w:rPr>
          <w:t>メソッドのオーバーロードはオプションの省略用途のみに使用すること</w:t>
        </w:r>
        <w:r>
          <w:rPr>
            <w:noProof/>
            <w:webHidden/>
          </w:rPr>
          <w:tab/>
        </w:r>
        <w:r>
          <w:rPr>
            <w:noProof/>
            <w:webHidden/>
          </w:rPr>
          <w:fldChar w:fldCharType="begin"/>
        </w:r>
        <w:r>
          <w:rPr>
            <w:noProof/>
            <w:webHidden/>
          </w:rPr>
          <w:instrText xml:space="preserve"> PAGEREF _Toc190086565 \h </w:instrText>
        </w:r>
        <w:r>
          <w:rPr>
            <w:noProof/>
            <w:webHidden/>
          </w:rPr>
        </w:r>
        <w:r>
          <w:rPr>
            <w:noProof/>
            <w:webHidden/>
          </w:rPr>
          <w:fldChar w:fldCharType="separate"/>
        </w:r>
        <w:r>
          <w:rPr>
            <w:noProof/>
            <w:webHidden/>
          </w:rPr>
          <w:t>33</w:t>
        </w:r>
        <w:r>
          <w:rPr>
            <w:noProof/>
            <w:webHidden/>
          </w:rPr>
          <w:fldChar w:fldCharType="end"/>
        </w:r>
      </w:hyperlink>
    </w:p>
    <w:p w14:paraId="52EC9F2C" w14:textId="50A0D492" w:rsidR="0084221B" w:rsidRDefault="0084221B">
      <w:pPr>
        <w:pStyle w:val="21"/>
        <w:tabs>
          <w:tab w:val="left" w:pos="1320"/>
        </w:tabs>
        <w:rPr>
          <w:rFonts w:eastAsiaTheme="minorEastAsia"/>
          <w:noProof/>
          <w:sz w:val="22"/>
          <w:szCs w:val="24"/>
          <w14:ligatures w14:val="standardContextual"/>
        </w:rPr>
      </w:pPr>
      <w:hyperlink w:anchor="_Toc190086566" w:history="1">
        <w:r w:rsidRPr="00203F5E">
          <w:rPr>
            <w:rStyle w:val="af6"/>
            <w:noProof/>
          </w:rPr>
          <w:t>6.5.</w:t>
        </w:r>
        <w:r>
          <w:rPr>
            <w:rFonts w:eastAsiaTheme="minorEastAsia"/>
            <w:noProof/>
            <w:sz w:val="22"/>
            <w:szCs w:val="24"/>
            <w14:ligatures w14:val="standardContextual"/>
          </w:rPr>
          <w:tab/>
        </w:r>
        <w:r w:rsidRPr="00203F5E">
          <w:rPr>
            <w:rStyle w:val="af6"/>
            <w:noProof/>
          </w:rPr>
          <w:t>未使用コードは残したままにしない</w:t>
        </w:r>
        <w:r>
          <w:rPr>
            <w:noProof/>
            <w:webHidden/>
          </w:rPr>
          <w:tab/>
        </w:r>
        <w:r>
          <w:rPr>
            <w:noProof/>
            <w:webHidden/>
          </w:rPr>
          <w:fldChar w:fldCharType="begin"/>
        </w:r>
        <w:r>
          <w:rPr>
            <w:noProof/>
            <w:webHidden/>
          </w:rPr>
          <w:instrText xml:space="preserve"> PAGEREF _Toc190086566 \h </w:instrText>
        </w:r>
        <w:r>
          <w:rPr>
            <w:noProof/>
            <w:webHidden/>
          </w:rPr>
        </w:r>
        <w:r>
          <w:rPr>
            <w:noProof/>
            <w:webHidden/>
          </w:rPr>
          <w:fldChar w:fldCharType="separate"/>
        </w:r>
        <w:r>
          <w:rPr>
            <w:noProof/>
            <w:webHidden/>
          </w:rPr>
          <w:t>34</w:t>
        </w:r>
        <w:r>
          <w:rPr>
            <w:noProof/>
            <w:webHidden/>
          </w:rPr>
          <w:fldChar w:fldCharType="end"/>
        </w:r>
      </w:hyperlink>
    </w:p>
    <w:p w14:paraId="5AA34C0D" w14:textId="48329E90" w:rsidR="0084221B" w:rsidRDefault="0084221B">
      <w:pPr>
        <w:pStyle w:val="21"/>
        <w:tabs>
          <w:tab w:val="left" w:pos="1320"/>
        </w:tabs>
        <w:rPr>
          <w:rFonts w:eastAsiaTheme="minorEastAsia"/>
          <w:noProof/>
          <w:sz w:val="22"/>
          <w:szCs w:val="24"/>
          <w14:ligatures w14:val="standardContextual"/>
        </w:rPr>
      </w:pPr>
      <w:hyperlink w:anchor="_Toc190086567" w:history="1">
        <w:r w:rsidRPr="00203F5E">
          <w:rPr>
            <w:rStyle w:val="af6"/>
            <w:noProof/>
          </w:rPr>
          <w:t>6.6.</w:t>
        </w:r>
        <w:r>
          <w:rPr>
            <w:rFonts w:eastAsiaTheme="minorEastAsia"/>
            <w:noProof/>
            <w:sz w:val="22"/>
            <w:szCs w:val="24"/>
            <w14:ligatures w14:val="standardContextual"/>
          </w:rPr>
          <w:tab/>
        </w:r>
        <w:r w:rsidRPr="00203F5E">
          <w:rPr>
            <w:rStyle w:val="af6"/>
            <w:noProof/>
          </w:rPr>
          <w:t>クラスは大きくなりすぎないようにする</w:t>
        </w:r>
        <w:r>
          <w:rPr>
            <w:noProof/>
            <w:webHidden/>
          </w:rPr>
          <w:tab/>
        </w:r>
        <w:r>
          <w:rPr>
            <w:noProof/>
            <w:webHidden/>
          </w:rPr>
          <w:fldChar w:fldCharType="begin"/>
        </w:r>
        <w:r>
          <w:rPr>
            <w:noProof/>
            <w:webHidden/>
          </w:rPr>
          <w:instrText xml:space="preserve"> PAGEREF _Toc190086567 \h </w:instrText>
        </w:r>
        <w:r>
          <w:rPr>
            <w:noProof/>
            <w:webHidden/>
          </w:rPr>
        </w:r>
        <w:r>
          <w:rPr>
            <w:noProof/>
            <w:webHidden/>
          </w:rPr>
          <w:fldChar w:fldCharType="separate"/>
        </w:r>
        <w:r>
          <w:rPr>
            <w:noProof/>
            <w:webHidden/>
          </w:rPr>
          <w:t>34</w:t>
        </w:r>
        <w:r>
          <w:rPr>
            <w:noProof/>
            <w:webHidden/>
          </w:rPr>
          <w:fldChar w:fldCharType="end"/>
        </w:r>
      </w:hyperlink>
    </w:p>
    <w:p w14:paraId="45A96C3C" w14:textId="5F0EE386" w:rsidR="0084221B" w:rsidRDefault="0084221B">
      <w:pPr>
        <w:pStyle w:val="21"/>
        <w:tabs>
          <w:tab w:val="left" w:pos="1320"/>
        </w:tabs>
        <w:rPr>
          <w:rFonts w:eastAsiaTheme="minorEastAsia"/>
          <w:noProof/>
          <w:sz w:val="22"/>
          <w:szCs w:val="24"/>
          <w14:ligatures w14:val="standardContextual"/>
        </w:rPr>
      </w:pPr>
      <w:hyperlink w:anchor="_Toc190086568" w:history="1">
        <w:r w:rsidRPr="00203F5E">
          <w:rPr>
            <w:rStyle w:val="af6"/>
            <w:noProof/>
          </w:rPr>
          <w:t>6.7.</w:t>
        </w:r>
        <w:r>
          <w:rPr>
            <w:rFonts w:eastAsiaTheme="minorEastAsia"/>
            <w:noProof/>
            <w:sz w:val="22"/>
            <w:szCs w:val="24"/>
            <w14:ligatures w14:val="standardContextual"/>
          </w:rPr>
          <w:tab/>
        </w:r>
        <w:r w:rsidRPr="00203F5E">
          <w:rPr>
            <w:rStyle w:val="af6"/>
            <w:noProof/>
          </w:rPr>
          <w:t>メソッドは大きくなりすぎないようにする</w:t>
        </w:r>
        <w:r>
          <w:rPr>
            <w:noProof/>
            <w:webHidden/>
          </w:rPr>
          <w:tab/>
        </w:r>
        <w:r>
          <w:rPr>
            <w:noProof/>
            <w:webHidden/>
          </w:rPr>
          <w:fldChar w:fldCharType="begin"/>
        </w:r>
        <w:r>
          <w:rPr>
            <w:noProof/>
            <w:webHidden/>
          </w:rPr>
          <w:instrText xml:space="preserve"> PAGEREF _Toc190086568 \h </w:instrText>
        </w:r>
        <w:r>
          <w:rPr>
            <w:noProof/>
            <w:webHidden/>
          </w:rPr>
        </w:r>
        <w:r>
          <w:rPr>
            <w:noProof/>
            <w:webHidden/>
          </w:rPr>
          <w:fldChar w:fldCharType="separate"/>
        </w:r>
        <w:r>
          <w:rPr>
            <w:noProof/>
            <w:webHidden/>
          </w:rPr>
          <w:t>34</w:t>
        </w:r>
        <w:r>
          <w:rPr>
            <w:noProof/>
            <w:webHidden/>
          </w:rPr>
          <w:fldChar w:fldCharType="end"/>
        </w:r>
      </w:hyperlink>
    </w:p>
    <w:p w14:paraId="0FAA07A7" w14:textId="4F0673B6" w:rsidR="0084221B" w:rsidRDefault="0084221B">
      <w:pPr>
        <w:pStyle w:val="21"/>
        <w:tabs>
          <w:tab w:val="left" w:pos="1320"/>
        </w:tabs>
        <w:rPr>
          <w:rFonts w:eastAsiaTheme="minorEastAsia"/>
          <w:noProof/>
          <w:sz w:val="22"/>
          <w:szCs w:val="24"/>
          <w14:ligatures w14:val="standardContextual"/>
        </w:rPr>
      </w:pPr>
      <w:hyperlink w:anchor="_Toc190086569" w:history="1">
        <w:r w:rsidRPr="00203F5E">
          <w:rPr>
            <w:rStyle w:val="af6"/>
            <w:noProof/>
          </w:rPr>
          <w:t>6.8.</w:t>
        </w:r>
        <w:r>
          <w:rPr>
            <w:rFonts w:eastAsiaTheme="minorEastAsia"/>
            <w:noProof/>
            <w:sz w:val="22"/>
            <w:szCs w:val="24"/>
            <w14:ligatures w14:val="standardContextual"/>
          </w:rPr>
          <w:tab/>
        </w:r>
        <w:r w:rsidRPr="00203F5E">
          <w:rPr>
            <w:rStyle w:val="af6"/>
            <w:noProof/>
          </w:rPr>
          <w:t>インナークラスや</w:t>
        </w:r>
        <w:r w:rsidRPr="00203F5E">
          <w:rPr>
            <w:rStyle w:val="af6"/>
            <w:noProof/>
          </w:rPr>
          <w:t>static</w:t>
        </w:r>
        <w:r w:rsidRPr="00203F5E">
          <w:rPr>
            <w:rStyle w:val="af6"/>
            <w:noProof/>
          </w:rPr>
          <w:t>にネストしたクラス、匿名クラスは作りすぎない</w:t>
        </w:r>
        <w:r>
          <w:rPr>
            <w:noProof/>
            <w:webHidden/>
          </w:rPr>
          <w:tab/>
        </w:r>
        <w:r>
          <w:rPr>
            <w:noProof/>
            <w:webHidden/>
          </w:rPr>
          <w:fldChar w:fldCharType="begin"/>
        </w:r>
        <w:r>
          <w:rPr>
            <w:noProof/>
            <w:webHidden/>
          </w:rPr>
          <w:instrText xml:space="preserve"> PAGEREF _Toc190086569 \h </w:instrText>
        </w:r>
        <w:r>
          <w:rPr>
            <w:noProof/>
            <w:webHidden/>
          </w:rPr>
        </w:r>
        <w:r>
          <w:rPr>
            <w:noProof/>
            <w:webHidden/>
          </w:rPr>
          <w:fldChar w:fldCharType="separate"/>
        </w:r>
        <w:r>
          <w:rPr>
            <w:noProof/>
            <w:webHidden/>
          </w:rPr>
          <w:t>34</w:t>
        </w:r>
        <w:r>
          <w:rPr>
            <w:noProof/>
            <w:webHidden/>
          </w:rPr>
          <w:fldChar w:fldCharType="end"/>
        </w:r>
      </w:hyperlink>
    </w:p>
    <w:p w14:paraId="08F43A95" w14:textId="3AEA1489" w:rsidR="0084221B" w:rsidRDefault="0084221B">
      <w:pPr>
        <w:pStyle w:val="21"/>
        <w:tabs>
          <w:tab w:val="left" w:pos="1320"/>
        </w:tabs>
        <w:rPr>
          <w:rFonts w:eastAsiaTheme="minorEastAsia"/>
          <w:noProof/>
          <w:sz w:val="22"/>
          <w:szCs w:val="24"/>
          <w14:ligatures w14:val="standardContextual"/>
        </w:rPr>
      </w:pPr>
      <w:hyperlink w:anchor="_Toc190086570" w:history="1">
        <w:r w:rsidRPr="00203F5E">
          <w:rPr>
            <w:rStyle w:val="af6"/>
            <w:noProof/>
          </w:rPr>
          <w:t>6.9.</w:t>
        </w:r>
        <w:r>
          <w:rPr>
            <w:rFonts w:eastAsiaTheme="minorEastAsia"/>
            <w:noProof/>
            <w:sz w:val="22"/>
            <w:szCs w:val="24"/>
            <w14:ligatures w14:val="standardContextual"/>
          </w:rPr>
          <w:tab/>
        </w:r>
        <w:r w:rsidRPr="00203F5E">
          <w:rPr>
            <w:rStyle w:val="af6"/>
            <w:noProof/>
          </w:rPr>
          <w:t>可能な限りキャストは使用しない</w:t>
        </w:r>
        <w:r>
          <w:rPr>
            <w:noProof/>
            <w:webHidden/>
          </w:rPr>
          <w:tab/>
        </w:r>
        <w:r>
          <w:rPr>
            <w:noProof/>
            <w:webHidden/>
          </w:rPr>
          <w:fldChar w:fldCharType="begin"/>
        </w:r>
        <w:r>
          <w:rPr>
            <w:noProof/>
            <w:webHidden/>
          </w:rPr>
          <w:instrText xml:space="preserve"> PAGEREF _Toc190086570 \h </w:instrText>
        </w:r>
        <w:r>
          <w:rPr>
            <w:noProof/>
            <w:webHidden/>
          </w:rPr>
        </w:r>
        <w:r>
          <w:rPr>
            <w:noProof/>
            <w:webHidden/>
          </w:rPr>
          <w:fldChar w:fldCharType="separate"/>
        </w:r>
        <w:r>
          <w:rPr>
            <w:noProof/>
            <w:webHidden/>
          </w:rPr>
          <w:t>35</w:t>
        </w:r>
        <w:r>
          <w:rPr>
            <w:noProof/>
            <w:webHidden/>
          </w:rPr>
          <w:fldChar w:fldCharType="end"/>
        </w:r>
      </w:hyperlink>
    </w:p>
    <w:p w14:paraId="1C78205A" w14:textId="2A2D34CA" w:rsidR="0084221B" w:rsidRDefault="0084221B">
      <w:pPr>
        <w:pStyle w:val="21"/>
        <w:tabs>
          <w:tab w:val="left" w:pos="1320"/>
        </w:tabs>
        <w:rPr>
          <w:rFonts w:eastAsiaTheme="minorEastAsia"/>
          <w:noProof/>
          <w:sz w:val="22"/>
          <w:szCs w:val="24"/>
          <w14:ligatures w14:val="standardContextual"/>
        </w:rPr>
      </w:pPr>
      <w:hyperlink w:anchor="_Toc190086571" w:history="1">
        <w:r w:rsidRPr="00203F5E">
          <w:rPr>
            <w:rStyle w:val="af6"/>
            <w:noProof/>
          </w:rPr>
          <w:t>6.10.</w:t>
        </w:r>
        <w:r>
          <w:rPr>
            <w:rFonts w:eastAsiaTheme="minorEastAsia"/>
            <w:noProof/>
            <w:sz w:val="22"/>
            <w:szCs w:val="24"/>
            <w14:ligatures w14:val="standardContextual"/>
          </w:rPr>
          <w:tab/>
        </w:r>
        <w:r w:rsidRPr="00203F5E">
          <w:rPr>
            <w:rStyle w:val="af6"/>
            <w:noProof/>
          </w:rPr>
          <w:t>アンボクシングの注意事項</w:t>
        </w:r>
        <w:r>
          <w:rPr>
            <w:noProof/>
            <w:webHidden/>
          </w:rPr>
          <w:tab/>
        </w:r>
        <w:r>
          <w:rPr>
            <w:noProof/>
            <w:webHidden/>
          </w:rPr>
          <w:fldChar w:fldCharType="begin"/>
        </w:r>
        <w:r>
          <w:rPr>
            <w:noProof/>
            <w:webHidden/>
          </w:rPr>
          <w:instrText xml:space="preserve"> PAGEREF _Toc190086571 \h </w:instrText>
        </w:r>
        <w:r>
          <w:rPr>
            <w:noProof/>
            <w:webHidden/>
          </w:rPr>
        </w:r>
        <w:r>
          <w:rPr>
            <w:noProof/>
            <w:webHidden/>
          </w:rPr>
          <w:fldChar w:fldCharType="separate"/>
        </w:r>
        <w:r>
          <w:rPr>
            <w:noProof/>
            <w:webHidden/>
          </w:rPr>
          <w:t>36</w:t>
        </w:r>
        <w:r>
          <w:rPr>
            <w:noProof/>
            <w:webHidden/>
          </w:rPr>
          <w:fldChar w:fldCharType="end"/>
        </w:r>
      </w:hyperlink>
    </w:p>
    <w:p w14:paraId="477DD557" w14:textId="4039E2C1" w:rsidR="0084221B" w:rsidRDefault="0084221B">
      <w:pPr>
        <w:pStyle w:val="21"/>
        <w:tabs>
          <w:tab w:val="left" w:pos="1320"/>
        </w:tabs>
        <w:rPr>
          <w:rFonts w:eastAsiaTheme="minorEastAsia"/>
          <w:noProof/>
          <w:sz w:val="22"/>
          <w:szCs w:val="24"/>
          <w14:ligatures w14:val="standardContextual"/>
        </w:rPr>
      </w:pPr>
      <w:hyperlink w:anchor="_Toc190086572" w:history="1">
        <w:r w:rsidRPr="00203F5E">
          <w:rPr>
            <w:rStyle w:val="af6"/>
            <w:noProof/>
          </w:rPr>
          <w:t>6.11.</w:t>
        </w:r>
        <w:r>
          <w:rPr>
            <w:rFonts w:eastAsiaTheme="minorEastAsia"/>
            <w:noProof/>
            <w:sz w:val="22"/>
            <w:szCs w:val="24"/>
            <w14:ligatures w14:val="standardContextual"/>
          </w:rPr>
          <w:tab/>
        </w:r>
        <w:r w:rsidRPr="00203F5E">
          <w:rPr>
            <w:rStyle w:val="af6"/>
            <w:noProof/>
          </w:rPr>
          <w:t>計算の誤差が許されない場合は</w:t>
        </w:r>
        <w:r w:rsidRPr="00203F5E">
          <w:rPr>
            <w:rStyle w:val="af6"/>
            <w:noProof/>
          </w:rPr>
          <w:t>BigDecimal</w:t>
        </w:r>
        <w:r w:rsidRPr="00203F5E">
          <w:rPr>
            <w:rStyle w:val="af6"/>
            <w:noProof/>
          </w:rPr>
          <w:t>を使用すること</w:t>
        </w:r>
        <w:r>
          <w:rPr>
            <w:noProof/>
            <w:webHidden/>
          </w:rPr>
          <w:tab/>
        </w:r>
        <w:r>
          <w:rPr>
            <w:noProof/>
            <w:webHidden/>
          </w:rPr>
          <w:fldChar w:fldCharType="begin"/>
        </w:r>
        <w:r>
          <w:rPr>
            <w:noProof/>
            <w:webHidden/>
          </w:rPr>
          <w:instrText xml:space="preserve"> PAGEREF _Toc190086572 \h </w:instrText>
        </w:r>
        <w:r>
          <w:rPr>
            <w:noProof/>
            <w:webHidden/>
          </w:rPr>
        </w:r>
        <w:r>
          <w:rPr>
            <w:noProof/>
            <w:webHidden/>
          </w:rPr>
          <w:fldChar w:fldCharType="separate"/>
        </w:r>
        <w:r>
          <w:rPr>
            <w:noProof/>
            <w:webHidden/>
          </w:rPr>
          <w:t>37</w:t>
        </w:r>
        <w:r>
          <w:rPr>
            <w:noProof/>
            <w:webHidden/>
          </w:rPr>
          <w:fldChar w:fldCharType="end"/>
        </w:r>
      </w:hyperlink>
    </w:p>
    <w:p w14:paraId="416E50BC" w14:textId="59732819" w:rsidR="0084221B" w:rsidRDefault="0084221B">
      <w:pPr>
        <w:pStyle w:val="21"/>
        <w:tabs>
          <w:tab w:val="left" w:pos="1320"/>
        </w:tabs>
        <w:rPr>
          <w:rFonts w:eastAsiaTheme="minorEastAsia"/>
          <w:noProof/>
          <w:sz w:val="22"/>
          <w:szCs w:val="24"/>
          <w14:ligatures w14:val="standardContextual"/>
        </w:rPr>
      </w:pPr>
      <w:hyperlink w:anchor="_Toc190086573" w:history="1">
        <w:r w:rsidRPr="00203F5E">
          <w:rPr>
            <w:rStyle w:val="af6"/>
            <w:noProof/>
          </w:rPr>
          <w:t>6.12.</w:t>
        </w:r>
        <w:r>
          <w:rPr>
            <w:rFonts w:eastAsiaTheme="minorEastAsia"/>
            <w:noProof/>
            <w:sz w:val="22"/>
            <w:szCs w:val="24"/>
            <w14:ligatures w14:val="standardContextual"/>
          </w:rPr>
          <w:tab/>
        </w:r>
        <w:r w:rsidRPr="00203F5E">
          <w:rPr>
            <w:rStyle w:val="af6"/>
            <w:noProof/>
          </w:rPr>
          <w:t>ソートと集計は</w:t>
        </w:r>
        <w:r w:rsidRPr="00203F5E">
          <w:rPr>
            <w:rStyle w:val="af6"/>
            <w:noProof/>
          </w:rPr>
          <w:t>Java</w:t>
        </w:r>
        <w:r w:rsidRPr="00203F5E">
          <w:rPr>
            <w:rStyle w:val="af6"/>
            <w:noProof/>
          </w:rPr>
          <w:t>側ではなく、</w:t>
        </w:r>
        <w:r w:rsidRPr="00203F5E">
          <w:rPr>
            <w:rStyle w:val="af6"/>
            <w:noProof/>
          </w:rPr>
          <w:t>SQL</w:t>
        </w:r>
        <w:r w:rsidRPr="00203F5E">
          <w:rPr>
            <w:rStyle w:val="af6"/>
            <w:noProof/>
          </w:rPr>
          <w:t>で行うようにする</w:t>
        </w:r>
        <w:r>
          <w:rPr>
            <w:noProof/>
            <w:webHidden/>
          </w:rPr>
          <w:tab/>
        </w:r>
        <w:r>
          <w:rPr>
            <w:noProof/>
            <w:webHidden/>
          </w:rPr>
          <w:fldChar w:fldCharType="begin"/>
        </w:r>
        <w:r>
          <w:rPr>
            <w:noProof/>
            <w:webHidden/>
          </w:rPr>
          <w:instrText xml:space="preserve"> PAGEREF _Toc190086573 \h </w:instrText>
        </w:r>
        <w:r>
          <w:rPr>
            <w:noProof/>
            <w:webHidden/>
          </w:rPr>
        </w:r>
        <w:r>
          <w:rPr>
            <w:noProof/>
            <w:webHidden/>
          </w:rPr>
          <w:fldChar w:fldCharType="separate"/>
        </w:r>
        <w:r>
          <w:rPr>
            <w:noProof/>
            <w:webHidden/>
          </w:rPr>
          <w:t>38</w:t>
        </w:r>
        <w:r>
          <w:rPr>
            <w:noProof/>
            <w:webHidden/>
          </w:rPr>
          <w:fldChar w:fldCharType="end"/>
        </w:r>
      </w:hyperlink>
    </w:p>
    <w:p w14:paraId="401C05E0" w14:textId="3D246A4D" w:rsidR="0084221B" w:rsidRDefault="0084221B">
      <w:pPr>
        <w:pStyle w:val="21"/>
        <w:tabs>
          <w:tab w:val="left" w:pos="1320"/>
        </w:tabs>
        <w:rPr>
          <w:rFonts w:eastAsiaTheme="minorEastAsia"/>
          <w:noProof/>
          <w:sz w:val="22"/>
          <w:szCs w:val="24"/>
          <w14:ligatures w14:val="standardContextual"/>
        </w:rPr>
      </w:pPr>
      <w:hyperlink w:anchor="_Toc190086574" w:history="1">
        <w:r w:rsidRPr="00203F5E">
          <w:rPr>
            <w:rStyle w:val="af6"/>
            <w:noProof/>
          </w:rPr>
          <w:t>6.13.</w:t>
        </w:r>
        <w:r>
          <w:rPr>
            <w:rFonts w:eastAsiaTheme="minorEastAsia"/>
            <w:noProof/>
            <w:sz w:val="22"/>
            <w:szCs w:val="24"/>
            <w14:ligatures w14:val="standardContextual"/>
          </w:rPr>
          <w:tab/>
        </w:r>
        <w:r w:rsidRPr="00203F5E">
          <w:rPr>
            <w:rStyle w:val="af6"/>
            <w:noProof/>
          </w:rPr>
          <w:t>ループ処理の中では極力データベースアクセスしないようにする</w:t>
        </w:r>
        <w:r>
          <w:rPr>
            <w:noProof/>
            <w:webHidden/>
          </w:rPr>
          <w:tab/>
        </w:r>
        <w:r>
          <w:rPr>
            <w:noProof/>
            <w:webHidden/>
          </w:rPr>
          <w:fldChar w:fldCharType="begin"/>
        </w:r>
        <w:r>
          <w:rPr>
            <w:noProof/>
            <w:webHidden/>
          </w:rPr>
          <w:instrText xml:space="preserve"> PAGEREF _Toc190086574 \h </w:instrText>
        </w:r>
        <w:r>
          <w:rPr>
            <w:noProof/>
            <w:webHidden/>
          </w:rPr>
        </w:r>
        <w:r>
          <w:rPr>
            <w:noProof/>
            <w:webHidden/>
          </w:rPr>
          <w:fldChar w:fldCharType="separate"/>
        </w:r>
        <w:r>
          <w:rPr>
            <w:noProof/>
            <w:webHidden/>
          </w:rPr>
          <w:t>38</w:t>
        </w:r>
        <w:r>
          <w:rPr>
            <w:noProof/>
            <w:webHidden/>
          </w:rPr>
          <w:fldChar w:fldCharType="end"/>
        </w:r>
      </w:hyperlink>
    </w:p>
    <w:p w14:paraId="0E1A4A74" w14:textId="5836FAA4" w:rsidR="0084221B" w:rsidRDefault="0084221B">
      <w:pPr>
        <w:pStyle w:val="21"/>
        <w:tabs>
          <w:tab w:val="left" w:pos="1320"/>
        </w:tabs>
        <w:rPr>
          <w:rFonts w:eastAsiaTheme="minorEastAsia"/>
          <w:noProof/>
          <w:sz w:val="22"/>
          <w:szCs w:val="24"/>
          <w14:ligatures w14:val="standardContextual"/>
        </w:rPr>
      </w:pPr>
      <w:hyperlink w:anchor="_Toc190086575" w:history="1">
        <w:r w:rsidRPr="00203F5E">
          <w:rPr>
            <w:rStyle w:val="af6"/>
            <w:noProof/>
          </w:rPr>
          <w:t>6.14.</w:t>
        </w:r>
        <w:r>
          <w:rPr>
            <w:rFonts w:eastAsiaTheme="minorEastAsia"/>
            <w:noProof/>
            <w:sz w:val="22"/>
            <w:szCs w:val="24"/>
            <w14:ligatures w14:val="standardContextual"/>
          </w:rPr>
          <w:tab/>
        </w:r>
        <w:r w:rsidRPr="00203F5E">
          <w:rPr>
            <w:rStyle w:val="af6"/>
            <w:noProof/>
          </w:rPr>
          <w:t>外部からの入力値は共通部品を用いてチェックする</w:t>
        </w:r>
        <w:r>
          <w:rPr>
            <w:noProof/>
            <w:webHidden/>
          </w:rPr>
          <w:tab/>
        </w:r>
        <w:r>
          <w:rPr>
            <w:noProof/>
            <w:webHidden/>
          </w:rPr>
          <w:fldChar w:fldCharType="begin"/>
        </w:r>
        <w:r>
          <w:rPr>
            <w:noProof/>
            <w:webHidden/>
          </w:rPr>
          <w:instrText xml:space="preserve"> PAGEREF _Toc190086575 \h </w:instrText>
        </w:r>
        <w:r>
          <w:rPr>
            <w:noProof/>
            <w:webHidden/>
          </w:rPr>
        </w:r>
        <w:r>
          <w:rPr>
            <w:noProof/>
            <w:webHidden/>
          </w:rPr>
          <w:fldChar w:fldCharType="separate"/>
        </w:r>
        <w:r>
          <w:rPr>
            <w:noProof/>
            <w:webHidden/>
          </w:rPr>
          <w:t>39</w:t>
        </w:r>
        <w:r>
          <w:rPr>
            <w:noProof/>
            <w:webHidden/>
          </w:rPr>
          <w:fldChar w:fldCharType="end"/>
        </w:r>
      </w:hyperlink>
    </w:p>
    <w:p w14:paraId="21A70315" w14:textId="1A0F7D33" w:rsidR="0084221B" w:rsidRDefault="0084221B">
      <w:pPr>
        <w:pStyle w:val="21"/>
        <w:tabs>
          <w:tab w:val="left" w:pos="1320"/>
        </w:tabs>
        <w:rPr>
          <w:rFonts w:eastAsiaTheme="minorEastAsia"/>
          <w:noProof/>
          <w:sz w:val="22"/>
          <w:szCs w:val="24"/>
          <w14:ligatures w14:val="standardContextual"/>
        </w:rPr>
      </w:pPr>
      <w:hyperlink w:anchor="_Toc190086576" w:history="1">
        <w:r w:rsidRPr="00203F5E">
          <w:rPr>
            <w:rStyle w:val="af6"/>
            <w:noProof/>
          </w:rPr>
          <w:t>6.15.</w:t>
        </w:r>
        <w:r>
          <w:rPr>
            <w:rFonts w:eastAsiaTheme="minorEastAsia"/>
            <w:noProof/>
            <w:sz w:val="22"/>
            <w:szCs w:val="24"/>
            <w14:ligatures w14:val="standardContextual"/>
          </w:rPr>
          <w:tab/>
        </w:r>
        <w:r w:rsidRPr="00203F5E">
          <w:rPr>
            <w:rStyle w:val="af6"/>
            <w:noProof/>
          </w:rPr>
          <w:t>ファイルの入出力は共通部品のクラスを使用すること</w:t>
        </w:r>
        <w:r>
          <w:rPr>
            <w:noProof/>
            <w:webHidden/>
          </w:rPr>
          <w:tab/>
        </w:r>
        <w:r>
          <w:rPr>
            <w:noProof/>
            <w:webHidden/>
          </w:rPr>
          <w:fldChar w:fldCharType="begin"/>
        </w:r>
        <w:r>
          <w:rPr>
            <w:noProof/>
            <w:webHidden/>
          </w:rPr>
          <w:instrText xml:space="preserve"> PAGEREF _Toc190086576 \h </w:instrText>
        </w:r>
        <w:r>
          <w:rPr>
            <w:noProof/>
            <w:webHidden/>
          </w:rPr>
        </w:r>
        <w:r>
          <w:rPr>
            <w:noProof/>
            <w:webHidden/>
          </w:rPr>
          <w:fldChar w:fldCharType="separate"/>
        </w:r>
        <w:r>
          <w:rPr>
            <w:noProof/>
            <w:webHidden/>
          </w:rPr>
          <w:t>39</w:t>
        </w:r>
        <w:r>
          <w:rPr>
            <w:noProof/>
            <w:webHidden/>
          </w:rPr>
          <w:fldChar w:fldCharType="end"/>
        </w:r>
      </w:hyperlink>
    </w:p>
    <w:p w14:paraId="1F2E0649" w14:textId="58961E1A" w:rsidR="0084221B" w:rsidRDefault="0084221B">
      <w:pPr>
        <w:pStyle w:val="21"/>
        <w:tabs>
          <w:tab w:val="left" w:pos="1320"/>
        </w:tabs>
        <w:rPr>
          <w:rFonts w:eastAsiaTheme="minorEastAsia"/>
          <w:noProof/>
          <w:sz w:val="22"/>
          <w:szCs w:val="24"/>
          <w14:ligatures w14:val="standardContextual"/>
        </w:rPr>
      </w:pPr>
      <w:hyperlink w:anchor="_Toc190086577" w:history="1">
        <w:r w:rsidRPr="00203F5E">
          <w:rPr>
            <w:rStyle w:val="af6"/>
            <w:noProof/>
          </w:rPr>
          <w:t>6.16.</w:t>
        </w:r>
        <w:r>
          <w:rPr>
            <w:rFonts w:eastAsiaTheme="minorEastAsia"/>
            <w:noProof/>
            <w:sz w:val="22"/>
            <w:szCs w:val="24"/>
            <w14:ligatures w14:val="standardContextual"/>
          </w:rPr>
          <w:tab/>
        </w:r>
        <w:r w:rsidRPr="00203F5E">
          <w:rPr>
            <w:rStyle w:val="af6"/>
            <w:noProof/>
          </w:rPr>
          <w:t>リソースをクローズする必要がある場合は</w:t>
        </w:r>
        <w:r w:rsidRPr="00203F5E">
          <w:rPr>
            <w:rStyle w:val="af6"/>
            <w:noProof/>
          </w:rPr>
          <w:t>try-with-resources</w:t>
        </w:r>
        <w:r w:rsidRPr="00203F5E">
          <w:rPr>
            <w:rStyle w:val="af6"/>
            <w:noProof/>
          </w:rPr>
          <w:t>構文を使用すること</w:t>
        </w:r>
        <w:r>
          <w:rPr>
            <w:noProof/>
            <w:webHidden/>
          </w:rPr>
          <w:tab/>
        </w:r>
        <w:r>
          <w:rPr>
            <w:noProof/>
            <w:webHidden/>
          </w:rPr>
          <w:fldChar w:fldCharType="begin"/>
        </w:r>
        <w:r>
          <w:rPr>
            <w:noProof/>
            <w:webHidden/>
          </w:rPr>
          <w:instrText xml:space="preserve"> PAGEREF _Toc190086577 \h </w:instrText>
        </w:r>
        <w:r>
          <w:rPr>
            <w:noProof/>
            <w:webHidden/>
          </w:rPr>
        </w:r>
        <w:r>
          <w:rPr>
            <w:noProof/>
            <w:webHidden/>
          </w:rPr>
          <w:fldChar w:fldCharType="separate"/>
        </w:r>
        <w:r>
          <w:rPr>
            <w:noProof/>
            <w:webHidden/>
          </w:rPr>
          <w:t>40</w:t>
        </w:r>
        <w:r>
          <w:rPr>
            <w:noProof/>
            <w:webHidden/>
          </w:rPr>
          <w:fldChar w:fldCharType="end"/>
        </w:r>
      </w:hyperlink>
    </w:p>
    <w:p w14:paraId="43B3E733" w14:textId="151BC755" w:rsidR="0084221B" w:rsidRDefault="0084221B">
      <w:pPr>
        <w:pStyle w:val="21"/>
        <w:tabs>
          <w:tab w:val="left" w:pos="1320"/>
        </w:tabs>
        <w:rPr>
          <w:rFonts w:eastAsiaTheme="minorEastAsia"/>
          <w:noProof/>
          <w:sz w:val="22"/>
          <w:szCs w:val="24"/>
          <w14:ligatures w14:val="standardContextual"/>
        </w:rPr>
      </w:pPr>
      <w:hyperlink w:anchor="_Toc190086578" w:history="1">
        <w:r w:rsidRPr="00203F5E">
          <w:rPr>
            <w:rStyle w:val="af6"/>
            <w:noProof/>
          </w:rPr>
          <w:t>6.17.</w:t>
        </w:r>
        <w:r>
          <w:rPr>
            <w:rFonts w:eastAsiaTheme="minorEastAsia"/>
            <w:noProof/>
            <w:sz w:val="22"/>
            <w:szCs w:val="24"/>
            <w14:ligatures w14:val="standardContextual"/>
          </w:rPr>
          <w:tab/>
        </w:r>
        <w:r w:rsidRPr="00203F5E">
          <w:rPr>
            <w:rStyle w:val="af6"/>
            <w:noProof/>
          </w:rPr>
          <w:t>例外処理はプロジェクトの方式設計に従って統一的にコーディングすること</w:t>
        </w:r>
        <w:r>
          <w:rPr>
            <w:noProof/>
            <w:webHidden/>
          </w:rPr>
          <w:tab/>
        </w:r>
        <w:r>
          <w:rPr>
            <w:noProof/>
            <w:webHidden/>
          </w:rPr>
          <w:fldChar w:fldCharType="begin"/>
        </w:r>
        <w:r>
          <w:rPr>
            <w:noProof/>
            <w:webHidden/>
          </w:rPr>
          <w:instrText xml:space="preserve"> PAGEREF _Toc190086578 \h </w:instrText>
        </w:r>
        <w:r>
          <w:rPr>
            <w:noProof/>
            <w:webHidden/>
          </w:rPr>
        </w:r>
        <w:r>
          <w:rPr>
            <w:noProof/>
            <w:webHidden/>
          </w:rPr>
          <w:fldChar w:fldCharType="separate"/>
        </w:r>
        <w:r>
          <w:rPr>
            <w:noProof/>
            <w:webHidden/>
          </w:rPr>
          <w:t>40</w:t>
        </w:r>
        <w:r>
          <w:rPr>
            <w:noProof/>
            <w:webHidden/>
          </w:rPr>
          <w:fldChar w:fldCharType="end"/>
        </w:r>
      </w:hyperlink>
    </w:p>
    <w:p w14:paraId="67B970B5" w14:textId="2F374CFC" w:rsidR="0084221B" w:rsidRDefault="0084221B">
      <w:pPr>
        <w:pStyle w:val="21"/>
        <w:tabs>
          <w:tab w:val="left" w:pos="1320"/>
        </w:tabs>
        <w:rPr>
          <w:rStyle w:val="af6"/>
          <w:noProof/>
        </w:rPr>
      </w:pPr>
      <w:hyperlink w:anchor="_Toc190086579" w:history="1">
        <w:r w:rsidRPr="00203F5E">
          <w:rPr>
            <w:rStyle w:val="af6"/>
            <w:noProof/>
          </w:rPr>
          <w:t>6.18.</w:t>
        </w:r>
        <w:r>
          <w:rPr>
            <w:rFonts w:eastAsiaTheme="minorEastAsia"/>
            <w:noProof/>
            <w:sz w:val="22"/>
            <w:szCs w:val="24"/>
            <w14:ligatures w14:val="standardContextual"/>
          </w:rPr>
          <w:tab/>
        </w:r>
        <w:r w:rsidRPr="00203F5E">
          <w:rPr>
            <w:rStyle w:val="af6"/>
            <w:noProof/>
          </w:rPr>
          <w:t>ループのネストはなるべく少なくすること</w:t>
        </w:r>
        <w:r>
          <w:rPr>
            <w:noProof/>
            <w:webHidden/>
          </w:rPr>
          <w:tab/>
        </w:r>
        <w:r>
          <w:rPr>
            <w:noProof/>
            <w:webHidden/>
          </w:rPr>
          <w:fldChar w:fldCharType="begin"/>
        </w:r>
        <w:r>
          <w:rPr>
            <w:noProof/>
            <w:webHidden/>
          </w:rPr>
          <w:instrText xml:space="preserve"> PAGEREF _Toc190086579 \h </w:instrText>
        </w:r>
        <w:r>
          <w:rPr>
            <w:noProof/>
            <w:webHidden/>
          </w:rPr>
        </w:r>
        <w:r>
          <w:rPr>
            <w:noProof/>
            <w:webHidden/>
          </w:rPr>
          <w:fldChar w:fldCharType="separate"/>
        </w:r>
        <w:r>
          <w:rPr>
            <w:noProof/>
            <w:webHidden/>
          </w:rPr>
          <w:t>40</w:t>
        </w:r>
        <w:r>
          <w:rPr>
            <w:noProof/>
            <w:webHidden/>
          </w:rPr>
          <w:fldChar w:fldCharType="end"/>
        </w:r>
      </w:hyperlink>
    </w:p>
    <w:p w14:paraId="2CAC5DDB" w14:textId="77777777" w:rsidR="0084221B" w:rsidRPr="0084221B" w:rsidRDefault="0084221B" w:rsidP="0084221B">
      <w:pPr>
        <w:ind w:left="100" w:right="100"/>
      </w:pPr>
    </w:p>
    <w:p w14:paraId="5025C025" w14:textId="20681EEA" w:rsidR="0084221B" w:rsidRDefault="0084221B">
      <w:pPr>
        <w:pStyle w:val="11"/>
        <w:rPr>
          <w:rFonts w:eastAsiaTheme="minorEastAsia"/>
          <w:b w:val="0"/>
          <w:bCs w:val="0"/>
          <w:sz w:val="22"/>
          <w:szCs w:val="24"/>
          <w14:ligatures w14:val="standardContextual"/>
        </w:rPr>
      </w:pPr>
      <w:hyperlink w:anchor="_Toc190086580" w:history="1">
        <w:r w:rsidRPr="00203F5E">
          <w:rPr>
            <w:rStyle w:val="af6"/>
          </w:rPr>
          <w:t>7.</w:t>
        </w:r>
        <w:r>
          <w:rPr>
            <w:rFonts w:eastAsiaTheme="minorEastAsia"/>
            <w:b w:val="0"/>
            <w:bCs w:val="0"/>
            <w:sz w:val="22"/>
            <w:szCs w:val="24"/>
            <w14:ligatures w14:val="standardContextual"/>
          </w:rPr>
          <w:tab/>
        </w:r>
        <w:r w:rsidRPr="00203F5E">
          <w:rPr>
            <w:rStyle w:val="af6"/>
          </w:rPr>
          <w:t>推奨事項</w:t>
        </w:r>
        <w:r>
          <w:rPr>
            <w:webHidden/>
          </w:rPr>
          <w:tab/>
        </w:r>
        <w:r>
          <w:rPr>
            <w:webHidden/>
          </w:rPr>
          <w:fldChar w:fldCharType="begin"/>
        </w:r>
        <w:r>
          <w:rPr>
            <w:webHidden/>
          </w:rPr>
          <w:instrText xml:space="preserve"> PAGEREF _Toc190086580 \h </w:instrText>
        </w:r>
        <w:r>
          <w:rPr>
            <w:webHidden/>
          </w:rPr>
        </w:r>
        <w:r>
          <w:rPr>
            <w:webHidden/>
          </w:rPr>
          <w:fldChar w:fldCharType="separate"/>
        </w:r>
        <w:r>
          <w:rPr>
            <w:webHidden/>
          </w:rPr>
          <w:t>41</w:t>
        </w:r>
        <w:r>
          <w:rPr>
            <w:webHidden/>
          </w:rPr>
          <w:fldChar w:fldCharType="end"/>
        </w:r>
      </w:hyperlink>
    </w:p>
    <w:p w14:paraId="534936F6" w14:textId="3DC43431" w:rsidR="0084221B" w:rsidRDefault="0084221B">
      <w:pPr>
        <w:pStyle w:val="21"/>
        <w:tabs>
          <w:tab w:val="left" w:pos="1320"/>
        </w:tabs>
        <w:rPr>
          <w:rFonts w:eastAsiaTheme="minorEastAsia"/>
          <w:noProof/>
          <w:sz w:val="22"/>
          <w:szCs w:val="24"/>
          <w14:ligatures w14:val="standardContextual"/>
        </w:rPr>
      </w:pPr>
      <w:hyperlink w:anchor="_Toc190086581" w:history="1">
        <w:r w:rsidRPr="00203F5E">
          <w:rPr>
            <w:rStyle w:val="af6"/>
            <w:noProof/>
          </w:rPr>
          <w:t>7.1.</w:t>
        </w:r>
        <w:r>
          <w:rPr>
            <w:rFonts w:eastAsiaTheme="minorEastAsia"/>
            <w:noProof/>
            <w:sz w:val="22"/>
            <w:szCs w:val="24"/>
            <w14:ligatures w14:val="standardContextual"/>
          </w:rPr>
          <w:tab/>
        </w:r>
        <w:r w:rsidRPr="00203F5E">
          <w:rPr>
            <w:rStyle w:val="af6"/>
            <w:noProof/>
          </w:rPr>
          <w:t>クラスやメソッドなどには適切なアクセス修飾子を付与する</w:t>
        </w:r>
        <w:r>
          <w:rPr>
            <w:noProof/>
            <w:webHidden/>
          </w:rPr>
          <w:tab/>
        </w:r>
        <w:r>
          <w:rPr>
            <w:noProof/>
            <w:webHidden/>
          </w:rPr>
          <w:fldChar w:fldCharType="begin"/>
        </w:r>
        <w:r>
          <w:rPr>
            <w:noProof/>
            <w:webHidden/>
          </w:rPr>
          <w:instrText xml:space="preserve"> PAGEREF _Toc190086581 \h </w:instrText>
        </w:r>
        <w:r>
          <w:rPr>
            <w:noProof/>
            <w:webHidden/>
          </w:rPr>
        </w:r>
        <w:r>
          <w:rPr>
            <w:noProof/>
            <w:webHidden/>
          </w:rPr>
          <w:fldChar w:fldCharType="separate"/>
        </w:r>
        <w:r>
          <w:rPr>
            <w:noProof/>
            <w:webHidden/>
          </w:rPr>
          <w:t>41</w:t>
        </w:r>
        <w:r>
          <w:rPr>
            <w:noProof/>
            <w:webHidden/>
          </w:rPr>
          <w:fldChar w:fldCharType="end"/>
        </w:r>
      </w:hyperlink>
    </w:p>
    <w:p w14:paraId="3ACE6E4F" w14:textId="279BF95E" w:rsidR="0084221B" w:rsidRDefault="0084221B">
      <w:pPr>
        <w:pStyle w:val="21"/>
        <w:tabs>
          <w:tab w:val="left" w:pos="1320"/>
        </w:tabs>
        <w:rPr>
          <w:rFonts w:eastAsiaTheme="minorEastAsia"/>
          <w:noProof/>
          <w:sz w:val="22"/>
          <w:szCs w:val="24"/>
          <w14:ligatures w14:val="standardContextual"/>
        </w:rPr>
      </w:pPr>
      <w:hyperlink w:anchor="_Toc190086582" w:history="1">
        <w:r w:rsidRPr="00203F5E">
          <w:rPr>
            <w:rStyle w:val="af6"/>
            <w:noProof/>
          </w:rPr>
          <w:t>7.2.</w:t>
        </w:r>
        <w:r>
          <w:rPr>
            <w:rFonts w:eastAsiaTheme="minorEastAsia"/>
            <w:noProof/>
            <w:sz w:val="22"/>
            <w:szCs w:val="24"/>
            <w14:ligatures w14:val="standardContextual"/>
          </w:rPr>
          <w:tab/>
        </w:r>
        <w:r w:rsidRPr="00203F5E">
          <w:rPr>
            <w:rStyle w:val="af6"/>
            <w:noProof/>
          </w:rPr>
          <w:t>インスタンス変数は原則</w:t>
        </w:r>
        <w:r w:rsidRPr="00203F5E">
          <w:rPr>
            <w:rStyle w:val="af6"/>
            <w:noProof/>
          </w:rPr>
          <w:t xml:space="preserve"> private </w:t>
        </w:r>
        <w:r w:rsidRPr="00203F5E">
          <w:rPr>
            <w:rStyle w:val="af6"/>
            <w:noProof/>
          </w:rPr>
          <w:t>に設定する</w:t>
        </w:r>
        <w:r>
          <w:rPr>
            <w:noProof/>
            <w:webHidden/>
          </w:rPr>
          <w:tab/>
        </w:r>
        <w:r>
          <w:rPr>
            <w:noProof/>
            <w:webHidden/>
          </w:rPr>
          <w:fldChar w:fldCharType="begin"/>
        </w:r>
        <w:r>
          <w:rPr>
            <w:noProof/>
            <w:webHidden/>
          </w:rPr>
          <w:instrText xml:space="preserve"> PAGEREF _Toc190086582 \h </w:instrText>
        </w:r>
        <w:r>
          <w:rPr>
            <w:noProof/>
            <w:webHidden/>
          </w:rPr>
        </w:r>
        <w:r>
          <w:rPr>
            <w:noProof/>
            <w:webHidden/>
          </w:rPr>
          <w:fldChar w:fldCharType="separate"/>
        </w:r>
        <w:r>
          <w:rPr>
            <w:noProof/>
            <w:webHidden/>
          </w:rPr>
          <w:t>41</w:t>
        </w:r>
        <w:r>
          <w:rPr>
            <w:noProof/>
            <w:webHidden/>
          </w:rPr>
          <w:fldChar w:fldCharType="end"/>
        </w:r>
      </w:hyperlink>
    </w:p>
    <w:p w14:paraId="1C6A989B" w14:textId="4A80B90D" w:rsidR="0084221B" w:rsidRDefault="0084221B">
      <w:pPr>
        <w:pStyle w:val="21"/>
        <w:tabs>
          <w:tab w:val="left" w:pos="1320"/>
        </w:tabs>
        <w:rPr>
          <w:rFonts w:eastAsiaTheme="minorEastAsia"/>
          <w:noProof/>
          <w:sz w:val="22"/>
          <w:szCs w:val="24"/>
          <w14:ligatures w14:val="standardContextual"/>
        </w:rPr>
      </w:pPr>
      <w:hyperlink w:anchor="_Toc190086583" w:history="1">
        <w:r w:rsidRPr="00203F5E">
          <w:rPr>
            <w:rStyle w:val="af6"/>
            <w:noProof/>
          </w:rPr>
          <w:t>7.3.</w:t>
        </w:r>
        <w:r>
          <w:rPr>
            <w:rFonts w:eastAsiaTheme="minorEastAsia"/>
            <w:noProof/>
            <w:sz w:val="22"/>
            <w:szCs w:val="24"/>
            <w14:ligatures w14:val="standardContextual"/>
          </w:rPr>
          <w:tab/>
        </w:r>
        <w:r w:rsidRPr="00203F5E">
          <w:rPr>
            <w:rStyle w:val="af6"/>
            <w:noProof/>
          </w:rPr>
          <w:t>ローカル変数はできるだけ狭いスコープで使用する</w:t>
        </w:r>
        <w:r>
          <w:rPr>
            <w:noProof/>
            <w:webHidden/>
          </w:rPr>
          <w:tab/>
        </w:r>
        <w:r>
          <w:rPr>
            <w:noProof/>
            <w:webHidden/>
          </w:rPr>
          <w:fldChar w:fldCharType="begin"/>
        </w:r>
        <w:r>
          <w:rPr>
            <w:noProof/>
            <w:webHidden/>
          </w:rPr>
          <w:instrText xml:space="preserve"> PAGEREF _Toc190086583 \h </w:instrText>
        </w:r>
        <w:r>
          <w:rPr>
            <w:noProof/>
            <w:webHidden/>
          </w:rPr>
        </w:r>
        <w:r>
          <w:rPr>
            <w:noProof/>
            <w:webHidden/>
          </w:rPr>
          <w:fldChar w:fldCharType="separate"/>
        </w:r>
        <w:r>
          <w:rPr>
            <w:noProof/>
            <w:webHidden/>
          </w:rPr>
          <w:t>42</w:t>
        </w:r>
        <w:r>
          <w:rPr>
            <w:noProof/>
            <w:webHidden/>
          </w:rPr>
          <w:fldChar w:fldCharType="end"/>
        </w:r>
      </w:hyperlink>
    </w:p>
    <w:p w14:paraId="406D25DC" w14:textId="0AA794A0" w:rsidR="0084221B" w:rsidRDefault="0084221B">
      <w:pPr>
        <w:pStyle w:val="21"/>
        <w:tabs>
          <w:tab w:val="left" w:pos="1320"/>
        </w:tabs>
        <w:rPr>
          <w:rFonts w:eastAsiaTheme="minorEastAsia"/>
          <w:noProof/>
          <w:sz w:val="22"/>
          <w:szCs w:val="24"/>
          <w14:ligatures w14:val="standardContextual"/>
        </w:rPr>
      </w:pPr>
      <w:hyperlink w:anchor="_Toc190086584" w:history="1">
        <w:r w:rsidRPr="00203F5E">
          <w:rPr>
            <w:rStyle w:val="af6"/>
            <w:noProof/>
          </w:rPr>
          <w:t>7.4.</w:t>
        </w:r>
        <w:r>
          <w:rPr>
            <w:rFonts w:eastAsiaTheme="minorEastAsia"/>
            <w:noProof/>
            <w:sz w:val="22"/>
            <w:szCs w:val="24"/>
            <w14:ligatures w14:val="standardContextual"/>
          </w:rPr>
          <w:tab/>
        </w:r>
        <w:r w:rsidRPr="00203F5E">
          <w:rPr>
            <w:rStyle w:val="af6"/>
            <w:noProof/>
          </w:rPr>
          <w:t>なるべく再代入は避けて、</w:t>
        </w:r>
        <w:r w:rsidRPr="00203F5E">
          <w:rPr>
            <w:rStyle w:val="af6"/>
            <w:noProof/>
          </w:rPr>
          <w:t>final</w:t>
        </w:r>
        <w:r w:rsidRPr="00203F5E">
          <w:rPr>
            <w:rStyle w:val="af6"/>
            <w:noProof/>
          </w:rPr>
          <w:t>を活用する</w:t>
        </w:r>
        <w:r>
          <w:rPr>
            <w:noProof/>
            <w:webHidden/>
          </w:rPr>
          <w:tab/>
        </w:r>
        <w:r>
          <w:rPr>
            <w:noProof/>
            <w:webHidden/>
          </w:rPr>
          <w:fldChar w:fldCharType="begin"/>
        </w:r>
        <w:r>
          <w:rPr>
            <w:noProof/>
            <w:webHidden/>
          </w:rPr>
          <w:instrText xml:space="preserve"> PAGEREF _Toc190086584 \h </w:instrText>
        </w:r>
        <w:r>
          <w:rPr>
            <w:noProof/>
            <w:webHidden/>
          </w:rPr>
        </w:r>
        <w:r>
          <w:rPr>
            <w:noProof/>
            <w:webHidden/>
          </w:rPr>
          <w:fldChar w:fldCharType="separate"/>
        </w:r>
        <w:r>
          <w:rPr>
            <w:noProof/>
            <w:webHidden/>
          </w:rPr>
          <w:t>44</w:t>
        </w:r>
        <w:r>
          <w:rPr>
            <w:noProof/>
            <w:webHidden/>
          </w:rPr>
          <w:fldChar w:fldCharType="end"/>
        </w:r>
      </w:hyperlink>
    </w:p>
    <w:p w14:paraId="36524190" w14:textId="2745902F" w:rsidR="0084221B" w:rsidRDefault="0084221B">
      <w:pPr>
        <w:pStyle w:val="21"/>
        <w:tabs>
          <w:tab w:val="left" w:pos="1320"/>
        </w:tabs>
        <w:rPr>
          <w:rFonts w:eastAsiaTheme="minorEastAsia"/>
          <w:noProof/>
          <w:sz w:val="22"/>
          <w:szCs w:val="24"/>
          <w14:ligatures w14:val="standardContextual"/>
        </w:rPr>
      </w:pPr>
      <w:hyperlink w:anchor="_Toc190086585" w:history="1">
        <w:r w:rsidRPr="00203F5E">
          <w:rPr>
            <w:rStyle w:val="af6"/>
            <w:noProof/>
          </w:rPr>
          <w:t>7.5.</w:t>
        </w:r>
        <w:r>
          <w:rPr>
            <w:rFonts w:eastAsiaTheme="minorEastAsia"/>
            <w:noProof/>
            <w:sz w:val="22"/>
            <w:szCs w:val="24"/>
            <w14:ligatures w14:val="standardContextual"/>
          </w:rPr>
          <w:tab/>
        </w:r>
        <w:r w:rsidRPr="00203F5E">
          <w:rPr>
            <w:rStyle w:val="af6"/>
            <w:noProof/>
          </w:rPr>
          <w:t>引数の状態をなるべく変えない</w:t>
        </w:r>
        <w:r>
          <w:rPr>
            <w:noProof/>
            <w:webHidden/>
          </w:rPr>
          <w:tab/>
        </w:r>
        <w:r>
          <w:rPr>
            <w:noProof/>
            <w:webHidden/>
          </w:rPr>
          <w:fldChar w:fldCharType="begin"/>
        </w:r>
        <w:r>
          <w:rPr>
            <w:noProof/>
            <w:webHidden/>
          </w:rPr>
          <w:instrText xml:space="preserve"> PAGEREF _Toc190086585 \h </w:instrText>
        </w:r>
        <w:r>
          <w:rPr>
            <w:noProof/>
            <w:webHidden/>
          </w:rPr>
        </w:r>
        <w:r>
          <w:rPr>
            <w:noProof/>
            <w:webHidden/>
          </w:rPr>
          <w:fldChar w:fldCharType="separate"/>
        </w:r>
        <w:r>
          <w:rPr>
            <w:noProof/>
            <w:webHidden/>
          </w:rPr>
          <w:t>45</w:t>
        </w:r>
        <w:r>
          <w:rPr>
            <w:noProof/>
            <w:webHidden/>
          </w:rPr>
          <w:fldChar w:fldCharType="end"/>
        </w:r>
      </w:hyperlink>
    </w:p>
    <w:p w14:paraId="0CAA0696" w14:textId="68636647" w:rsidR="0084221B" w:rsidRDefault="0084221B">
      <w:pPr>
        <w:pStyle w:val="21"/>
        <w:tabs>
          <w:tab w:val="left" w:pos="1320"/>
        </w:tabs>
        <w:rPr>
          <w:rFonts w:eastAsiaTheme="minorEastAsia"/>
          <w:noProof/>
          <w:sz w:val="22"/>
          <w:szCs w:val="24"/>
          <w14:ligatures w14:val="standardContextual"/>
        </w:rPr>
      </w:pPr>
      <w:hyperlink w:anchor="_Toc190086586" w:history="1">
        <w:r w:rsidRPr="00203F5E">
          <w:rPr>
            <w:rStyle w:val="af6"/>
            <w:noProof/>
          </w:rPr>
          <w:t>7.6.</w:t>
        </w:r>
        <w:r>
          <w:rPr>
            <w:rFonts w:eastAsiaTheme="minorEastAsia"/>
            <w:noProof/>
            <w:sz w:val="22"/>
            <w:szCs w:val="24"/>
            <w14:ligatures w14:val="standardContextual"/>
          </w:rPr>
          <w:tab/>
        </w:r>
        <w:r w:rsidRPr="00203F5E">
          <w:rPr>
            <w:rStyle w:val="af6"/>
            <w:noProof/>
          </w:rPr>
          <w:t>戻り値として</w:t>
        </w:r>
        <w:r w:rsidRPr="00203F5E">
          <w:rPr>
            <w:rStyle w:val="af6"/>
            <w:noProof/>
          </w:rPr>
          <w:t xml:space="preserve"> null </w:t>
        </w:r>
        <w:r w:rsidRPr="00203F5E">
          <w:rPr>
            <w:rStyle w:val="af6"/>
            <w:noProof/>
          </w:rPr>
          <w:t>を使いたい場合、</w:t>
        </w:r>
        <w:r w:rsidRPr="00203F5E">
          <w:rPr>
            <w:rStyle w:val="af6"/>
            <w:noProof/>
          </w:rPr>
          <w:t xml:space="preserve">Optional </w:t>
        </w:r>
        <w:r w:rsidRPr="00203F5E">
          <w:rPr>
            <w:rStyle w:val="af6"/>
            <w:noProof/>
          </w:rPr>
          <w:t>の使用を検討する</w:t>
        </w:r>
        <w:r>
          <w:rPr>
            <w:noProof/>
            <w:webHidden/>
          </w:rPr>
          <w:tab/>
        </w:r>
        <w:r>
          <w:rPr>
            <w:noProof/>
            <w:webHidden/>
          </w:rPr>
          <w:fldChar w:fldCharType="begin"/>
        </w:r>
        <w:r>
          <w:rPr>
            <w:noProof/>
            <w:webHidden/>
          </w:rPr>
          <w:instrText xml:space="preserve"> PAGEREF _Toc190086586 \h </w:instrText>
        </w:r>
        <w:r>
          <w:rPr>
            <w:noProof/>
            <w:webHidden/>
          </w:rPr>
        </w:r>
        <w:r>
          <w:rPr>
            <w:noProof/>
            <w:webHidden/>
          </w:rPr>
          <w:fldChar w:fldCharType="separate"/>
        </w:r>
        <w:r>
          <w:rPr>
            <w:noProof/>
            <w:webHidden/>
          </w:rPr>
          <w:t>46</w:t>
        </w:r>
        <w:r>
          <w:rPr>
            <w:noProof/>
            <w:webHidden/>
          </w:rPr>
          <w:fldChar w:fldCharType="end"/>
        </w:r>
      </w:hyperlink>
    </w:p>
    <w:p w14:paraId="71CB50BA" w14:textId="4ED2BE7A" w:rsidR="0084221B" w:rsidRDefault="0084221B">
      <w:pPr>
        <w:pStyle w:val="21"/>
        <w:tabs>
          <w:tab w:val="left" w:pos="1320"/>
        </w:tabs>
        <w:rPr>
          <w:rFonts w:eastAsiaTheme="minorEastAsia"/>
          <w:noProof/>
          <w:sz w:val="22"/>
          <w:szCs w:val="24"/>
          <w14:ligatures w14:val="standardContextual"/>
        </w:rPr>
      </w:pPr>
      <w:hyperlink w:anchor="_Toc190086587" w:history="1">
        <w:r w:rsidRPr="00203F5E">
          <w:rPr>
            <w:rStyle w:val="af6"/>
            <w:noProof/>
          </w:rPr>
          <w:t>7.7.</w:t>
        </w:r>
        <w:r>
          <w:rPr>
            <w:rFonts w:eastAsiaTheme="minorEastAsia"/>
            <w:noProof/>
            <w:sz w:val="22"/>
            <w:szCs w:val="24"/>
            <w14:ligatures w14:val="standardContextual"/>
          </w:rPr>
          <w:tab/>
        </w:r>
        <w:r w:rsidRPr="00203F5E">
          <w:rPr>
            <w:rStyle w:val="af6"/>
            <w:noProof/>
          </w:rPr>
          <w:t>コレクション等の型パラメーターを取るクラスを使用する場合はバインドを活用する</w:t>
        </w:r>
        <w:r>
          <w:rPr>
            <w:noProof/>
            <w:webHidden/>
          </w:rPr>
          <w:tab/>
        </w:r>
        <w:r>
          <w:rPr>
            <w:noProof/>
            <w:webHidden/>
          </w:rPr>
          <w:fldChar w:fldCharType="begin"/>
        </w:r>
        <w:r>
          <w:rPr>
            <w:noProof/>
            <w:webHidden/>
          </w:rPr>
          <w:instrText xml:space="preserve"> PAGEREF _Toc190086587 \h </w:instrText>
        </w:r>
        <w:r>
          <w:rPr>
            <w:noProof/>
            <w:webHidden/>
          </w:rPr>
        </w:r>
        <w:r>
          <w:rPr>
            <w:noProof/>
            <w:webHidden/>
          </w:rPr>
          <w:fldChar w:fldCharType="separate"/>
        </w:r>
        <w:r>
          <w:rPr>
            <w:noProof/>
            <w:webHidden/>
          </w:rPr>
          <w:t>48</w:t>
        </w:r>
        <w:r>
          <w:rPr>
            <w:noProof/>
            <w:webHidden/>
          </w:rPr>
          <w:fldChar w:fldCharType="end"/>
        </w:r>
      </w:hyperlink>
    </w:p>
    <w:p w14:paraId="1FE4DE2B" w14:textId="3332E7FB" w:rsidR="0084221B" w:rsidRDefault="0084221B">
      <w:pPr>
        <w:pStyle w:val="21"/>
        <w:tabs>
          <w:tab w:val="left" w:pos="1320"/>
        </w:tabs>
        <w:rPr>
          <w:rFonts w:eastAsiaTheme="minorEastAsia"/>
          <w:noProof/>
          <w:sz w:val="22"/>
          <w:szCs w:val="24"/>
          <w14:ligatures w14:val="standardContextual"/>
        </w:rPr>
      </w:pPr>
      <w:hyperlink w:anchor="_Toc190086588" w:history="1">
        <w:r w:rsidRPr="00203F5E">
          <w:rPr>
            <w:rStyle w:val="af6"/>
            <w:noProof/>
          </w:rPr>
          <w:t>7.8.</w:t>
        </w:r>
        <w:r>
          <w:rPr>
            <w:rFonts w:eastAsiaTheme="minorEastAsia"/>
            <w:noProof/>
            <w:sz w:val="22"/>
            <w:szCs w:val="24"/>
            <w14:ligatures w14:val="standardContextual"/>
          </w:rPr>
          <w:tab/>
        </w:r>
        <w:r w:rsidRPr="00203F5E">
          <w:rPr>
            <w:rStyle w:val="af6"/>
            <w:noProof/>
          </w:rPr>
          <w:t>コレクション処理時の</w:t>
        </w:r>
        <w:r w:rsidRPr="00203F5E">
          <w:rPr>
            <w:rStyle w:val="af6"/>
            <w:noProof/>
          </w:rPr>
          <w:t>Stream API</w:t>
        </w:r>
        <w:r w:rsidRPr="00203F5E">
          <w:rPr>
            <w:rStyle w:val="af6"/>
            <w:noProof/>
          </w:rPr>
          <w:t>活用を検討する</w:t>
        </w:r>
        <w:r>
          <w:rPr>
            <w:noProof/>
            <w:webHidden/>
          </w:rPr>
          <w:tab/>
        </w:r>
        <w:r>
          <w:rPr>
            <w:noProof/>
            <w:webHidden/>
          </w:rPr>
          <w:fldChar w:fldCharType="begin"/>
        </w:r>
        <w:r>
          <w:rPr>
            <w:noProof/>
            <w:webHidden/>
          </w:rPr>
          <w:instrText xml:space="preserve"> PAGEREF _Toc190086588 \h </w:instrText>
        </w:r>
        <w:r>
          <w:rPr>
            <w:noProof/>
            <w:webHidden/>
          </w:rPr>
        </w:r>
        <w:r>
          <w:rPr>
            <w:noProof/>
            <w:webHidden/>
          </w:rPr>
          <w:fldChar w:fldCharType="separate"/>
        </w:r>
        <w:r>
          <w:rPr>
            <w:noProof/>
            <w:webHidden/>
          </w:rPr>
          <w:t>48</w:t>
        </w:r>
        <w:r>
          <w:rPr>
            <w:noProof/>
            <w:webHidden/>
          </w:rPr>
          <w:fldChar w:fldCharType="end"/>
        </w:r>
      </w:hyperlink>
    </w:p>
    <w:p w14:paraId="2A2BCEFF" w14:textId="3AC80A10" w:rsidR="0084221B" w:rsidRDefault="0084221B">
      <w:pPr>
        <w:pStyle w:val="21"/>
        <w:tabs>
          <w:tab w:val="left" w:pos="1320"/>
        </w:tabs>
        <w:rPr>
          <w:rFonts w:eastAsiaTheme="minorEastAsia"/>
          <w:noProof/>
          <w:sz w:val="22"/>
          <w:szCs w:val="24"/>
          <w14:ligatures w14:val="standardContextual"/>
        </w:rPr>
      </w:pPr>
      <w:hyperlink w:anchor="_Toc190086589" w:history="1">
        <w:r w:rsidRPr="00203F5E">
          <w:rPr>
            <w:rStyle w:val="af6"/>
            <w:noProof/>
          </w:rPr>
          <w:t>7.9.</w:t>
        </w:r>
        <w:r>
          <w:rPr>
            <w:rFonts w:eastAsiaTheme="minorEastAsia"/>
            <w:noProof/>
            <w:sz w:val="22"/>
            <w:szCs w:val="24"/>
            <w14:ligatures w14:val="standardContextual"/>
          </w:rPr>
          <w:tab/>
        </w:r>
        <w:r w:rsidRPr="00203F5E">
          <w:rPr>
            <w:rStyle w:val="af6"/>
            <w:noProof/>
          </w:rPr>
          <w:t>チェック例外のスローを伴う処理は</w:t>
        </w:r>
        <w:r w:rsidRPr="00203F5E">
          <w:rPr>
            <w:rStyle w:val="af6"/>
            <w:noProof/>
          </w:rPr>
          <w:t>Stream API</w:t>
        </w:r>
        <w:r w:rsidRPr="00203F5E">
          <w:rPr>
            <w:rStyle w:val="af6"/>
            <w:noProof/>
          </w:rPr>
          <w:t>ではなく拡張</w:t>
        </w:r>
        <w:r w:rsidRPr="00203F5E">
          <w:rPr>
            <w:rStyle w:val="af6"/>
            <w:noProof/>
          </w:rPr>
          <w:t>for</w:t>
        </w:r>
        <w:r w:rsidRPr="00203F5E">
          <w:rPr>
            <w:rStyle w:val="af6"/>
            <w:noProof/>
          </w:rPr>
          <w:t>文を活用する</w:t>
        </w:r>
        <w:r>
          <w:rPr>
            <w:noProof/>
            <w:webHidden/>
          </w:rPr>
          <w:tab/>
        </w:r>
        <w:r>
          <w:rPr>
            <w:noProof/>
            <w:webHidden/>
          </w:rPr>
          <w:fldChar w:fldCharType="begin"/>
        </w:r>
        <w:r>
          <w:rPr>
            <w:noProof/>
            <w:webHidden/>
          </w:rPr>
          <w:instrText xml:space="preserve"> PAGEREF _Toc190086589 \h </w:instrText>
        </w:r>
        <w:r>
          <w:rPr>
            <w:noProof/>
            <w:webHidden/>
          </w:rPr>
        </w:r>
        <w:r>
          <w:rPr>
            <w:noProof/>
            <w:webHidden/>
          </w:rPr>
          <w:fldChar w:fldCharType="separate"/>
        </w:r>
        <w:r>
          <w:rPr>
            <w:noProof/>
            <w:webHidden/>
          </w:rPr>
          <w:t>50</w:t>
        </w:r>
        <w:r>
          <w:rPr>
            <w:noProof/>
            <w:webHidden/>
          </w:rPr>
          <w:fldChar w:fldCharType="end"/>
        </w:r>
      </w:hyperlink>
    </w:p>
    <w:p w14:paraId="6DB0C907" w14:textId="19B6F160" w:rsidR="0084221B" w:rsidRDefault="0084221B">
      <w:pPr>
        <w:pStyle w:val="21"/>
        <w:tabs>
          <w:tab w:val="left" w:pos="1320"/>
        </w:tabs>
        <w:rPr>
          <w:rFonts w:eastAsiaTheme="minorEastAsia"/>
          <w:noProof/>
          <w:sz w:val="22"/>
          <w:szCs w:val="24"/>
          <w14:ligatures w14:val="standardContextual"/>
        </w:rPr>
      </w:pPr>
      <w:hyperlink w:anchor="_Toc190086590" w:history="1">
        <w:r w:rsidRPr="00203F5E">
          <w:rPr>
            <w:rStyle w:val="af6"/>
            <w:noProof/>
          </w:rPr>
          <w:t>7.10.</w:t>
        </w:r>
        <w:r>
          <w:rPr>
            <w:rFonts w:eastAsiaTheme="minorEastAsia"/>
            <w:noProof/>
            <w:sz w:val="22"/>
            <w:szCs w:val="24"/>
            <w14:ligatures w14:val="standardContextual"/>
          </w:rPr>
          <w:tab/>
        </w:r>
        <w:r w:rsidRPr="00203F5E">
          <w:rPr>
            <w:rStyle w:val="af6"/>
            <w:noProof/>
          </w:rPr>
          <w:t>コレクションの順次処理にはレガシー</w:t>
        </w:r>
        <w:r w:rsidRPr="00203F5E">
          <w:rPr>
            <w:rStyle w:val="af6"/>
            <w:noProof/>
          </w:rPr>
          <w:t>for</w:t>
        </w:r>
        <w:r w:rsidRPr="00203F5E">
          <w:rPr>
            <w:rStyle w:val="af6"/>
            <w:noProof/>
          </w:rPr>
          <w:t>文はなるべく使用しない</w:t>
        </w:r>
        <w:r>
          <w:rPr>
            <w:noProof/>
            <w:webHidden/>
          </w:rPr>
          <w:tab/>
        </w:r>
        <w:r>
          <w:rPr>
            <w:noProof/>
            <w:webHidden/>
          </w:rPr>
          <w:fldChar w:fldCharType="begin"/>
        </w:r>
        <w:r>
          <w:rPr>
            <w:noProof/>
            <w:webHidden/>
          </w:rPr>
          <w:instrText xml:space="preserve"> PAGEREF _Toc190086590 \h </w:instrText>
        </w:r>
        <w:r>
          <w:rPr>
            <w:noProof/>
            <w:webHidden/>
          </w:rPr>
        </w:r>
        <w:r>
          <w:rPr>
            <w:noProof/>
            <w:webHidden/>
          </w:rPr>
          <w:fldChar w:fldCharType="separate"/>
        </w:r>
        <w:r>
          <w:rPr>
            <w:noProof/>
            <w:webHidden/>
          </w:rPr>
          <w:t>51</w:t>
        </w:r>
        <w:r>
          <w:rPr>
            <w:noProof/>
            <w:webHidden/>
          </w:rPr>
          <w:fldChar w:fldCharType="end"/>
        </w:r>
      </w:hyperlink>
    </w:p>
    <w:p w14:paraId="321CFAD2" w14:textId="77403041" w:rsidR="0084221B" w:rsidRDefault="0084221B">
      <w:pPr>
        <w:pStyle w:val="21"/>
        <w:tabs>
          <w:tab w:val="left" w:pos="1320"/>
        </w:tabs>
        <w:rPr>
          <w:rFonts w:eastAsiaTheme="minorEastAsia"/>
          <w:noProof/>
          <w:sz w:val="22"/>
          <w:szCs w:val="24"/>
          <w14:ligatures w14:val="standardContextual"/>
        </w:rPr>
      </w:pPr>
      <w:hyperlink w:anchor="_Toc190086591" w:history="1">
        <w:r w:rsidRPr="00203F5E">
          <w:rPr>
            <w:rStyle w:val="af6"/>
            <w:noProof/>
          </w:rPr>
          <w:t>7.11.</w:t>
        </w:r>
        <w:r>
          <w:rPr>
            <w:rFonts w:eastAsiaTheme="minorEastAsia"/>
            <w:noProof/>
            <w:sz w:val="22"/>
            <w:szCs w:val="24"/>
            <w14:ligatures w14:val="standardContextual"/>
          </w:rPr>
          <w:tab/>
        </w:r>
        <w:r w:rsidRPr="00203F5E">
          <w:rPr>
            <w:rStyle w:val="af6"/>
            <w:noProof/>
          </w:rPr>
          <w:t>配列全体をコピーする場合は</w:t>
        </w:r>
        <w:r w:rsidRPr="00203F5E">
          <w:rPr>
            <w:rStyle w:val="af6"/>
            <w:noProof/>
          </w:rPr>
          <w:t>clone</w:t>
        </w:r>
        <w:r w:rsidRPr="00203F5E">
          <w:rPr>
            <w:rStyle w:val="af6"/>
            <w:noProof/>
          </w:rPr>
          <w:t>メソッドを使用する</w:t>
        </w:r>
        <w:r>
          <w:rPr>
            <w:noProof/>
            <w:webHidden/>
          </w:rPr>
          <w:tab/>
        </w:r>
        <w:r>
          <w:rPr>
            <w:noProof/>
            <w:webHidden/>
          </w:rPr>
          <w:fldChar w:fldCharType="begin"/>
        </w:r>
        <w:r>
          <w:rPr>
            <w:noProof/>
            <w:webHidden/>
          </w:rPr>
          <w:instrText xml:space="preserve"> PAGEREF _Toc190086591 \h </w:instrText>
        </w:r>
        <w:r>
          <w:rPr>
            <w:noProof/>
            <w:webHidden/>
          </w:rPr>
        </w:r>
        <w:r>
          <w:rPr>
            <w:noProof/>
            <w:webHidden/>
          </w:rPr>
          <w:fldChar w:fldCharType="separate"/>
        </w:r>
        <w:r>
          <w:rPr>
            <w:noProof/>
            <w:webHidden/>
          </w:rPr>
          <w:t>51</w:t>
        </w:r>
        <w:r>
          <w:rPr>
            <w:noProof/>
            <w:webHidden/>
          </w:rPr>
          <w:fldChar w:fldCharType="end"/>
        </w:r>
      </w:hyperlink>
    </w:p>
    <w:p w14:paraId="1CCF05B6" w14:textId="23242453" w:rsidR="0084221B" w:rsidRDefault="0084221B">
      <w:pPr>
        <w:pStyle w:val="21"/>
        <w:tabs>
          <w:tab w:val="left" w:pos="1320"/>
        </w:tabs>
        <w:rPr>
          <w:rFonts w:eastAsiaTheme="minorEastAsia"/>
          <w:noProof/>
          <w:sz w:val="22"/>
          <w:szCs w:val="24"/>
          <w14:ligatures w14:val="standardContextual"/>
        </w:rPr>
      </w:pPr>
      <w:hyperlink w:anchor="_Toc190086592" w:history="1">
        <w:r w:rsidRPr="00203F5E">
          <w:rPr>
            <w:rStyle w:val="af6"/>
            <w:noProof/>
          </w:rPr>
          <w:t>7.12.</w:t>
        </w:r>
        <w:r>
          <w:rPr>
            <w:rFonts w:eastAsiaTheme="minorEastAsia"/>
            <w:noProof/>
            <w:sz w:val="22"/>
            <w:szCs w:val="24"/>
            <w14:ligatures w14:val="standardContextual"/>
          </w:rPr>
          <w:tab/>
        </w:r>
        <w:r w:rsidRPr="00203F5E">
          <w:rPr>
            <w:rStyle w:val="af6"/>
            <w:noProof/>
          </w:rPr>
          <w:t>コレクションを配列に変換する場合は</w:t>
        </w:r>
        <w:r w:rsidRPr="00203F5E">
          <w:rPr>
            <w:rStyle w:val="af6"/>
            <w:noProof/>
          </w:rPr>
          <w:t>toArray</w:t>
        </w:r>
        <w:r w:rsidRPr="00203F5E">
          <w:rPr>
            <w:rStyle w:val="af6"/>
            <w:noProof/>
          </w:rPr>
          <w:t>メソッドを使用する</w:t>
        </w:r>
        <w:r>
          <w:rPr>
            <w:noProof/>
            <w:webHidden/>
          </w:rPr>
          <w:tab/>
        </w:r>
        <w:r>
          <w:rPr>
            <w:noProof/>
            <w:webHidden/>
          </w:rPr>
          <w:fldChar w:fldCharType="begin"/>
        </w:r>
        <w:r>
          <w:rPr>
            <w:noProof/>
            <w:webHidden/>
          </w:rPr>
          <w:instrText xml:space="preserve"> PAGEREF _Toc190086592 \h </w:instrText>
        </w:r>
        <w:r>
          <w:rPr>
            <w:noProof/>
            <w:webHidden/>
          </w:rPr>
        </w:r>
        <w:r>
          <w:rPr>
            <w:noProof/>
            <w:webHidden/>
          </w:rPr>
          <w:fldChar w:fldCharType="separate"/>
        </w:r>
        <w:r>
          <w:rPr>
            <w:noProof/>
            <w:webHidden/>
          </w:rPr>
          <w:t>52</w:t>
        </w:r>
        <w:r>
          <w:rPr>
            <w:noProof/>
            <w:webHidden/>
          </w:rPr>
          <w:fldChar w:fldCharType="end"/>
        </w:r>
      </w:hyperlink>
    </w:p>
    <w:p w14:paraId="4D1ACC2A" w14:textId="1CDCE9D8" w:rsidR="0084221B" w:rsidRDefault="0084221B">
      <w:pPr>
        <w:pStyle w:val="21"/>
        <w:tabs>
          <w:tab w:val="left" w:pos="1320"/>
        </w:tabs>
        <w:rPr>
          <w:rFonts w:eastAsiaTheme="minorEastAsia"/>
          <w:noProof/>
          <w:sz w:val="22"/>
          <w:szCs w:val="24"/>
          <w14:ligatures w14:val="standardContextual"/>
        </w:rPr>
      </w:pPr>
      <w:hyperlink w:anchor="_Toc190086593" w:history="1">
        <w:r w:rsidRPr="00203F5E">
          <w:rPr>
            <w:rStyle w:val="af6"/>
            <w:noProof/>
          </w:rPr>
          <w:t>7.13.</w:t>
        </w:r>
        <w:r>
          <w:rPr>
            <w:rFonts w:eastAsiaTheme="minorEastAsia"/>
            <w:noProof/>
            <w:sz w:val="22"/>
            <w:szCs w:val="24"/>
            <w14:ligatures w14:val="standardContextual"/>
          </w:rPr>
          <w:tab/>
        </w:r>
        <w:r w:rsidRPr="00203F5E">
          <w:rPr>
            <w:rStyle w:val="af6"/>
            <w:noProof/>
          </w:rPr>
          <w:t>配列をコレクションに変換する場合はコレクションの</w:t>
        </w:r>
        <w:r w:rsidRPr="00203F5E">
          <w:rPr>
            <w:rStyle w:val="af6"/>
            <w:noProof/>
          </w:rPr>
          <w:t>of</w:t>
        </w:r>
        <w:r w:rsidRPr="00203F5E">
          <w:rPr>
            <w:rStyle w:val="af6"/>
            <w:noProof/>
          </w:rPr>
          <w:t>メソッドを使用する</w:t>
        </w:r>
        <w:r>
          <w:rPr>
            <w:noProof/>
            <w:webHidden/>
          </w:rPr>
          <w:tab/>
        </w:r>
        <w:r>
          <w:rPr>
            <w:noProof/>
            <w:webHidden/>
          </w:rPr>
          <w:fldChar w:fldCharType="begin"/>
        </w:r>
        <w:r>
          <w:rPr>
            <w:noProof/>
            <w:webHidden/>
          </w:rPr>
          <w:instrText xml:space="preserve"> PAGEREF _Toc190086593 \h </w:instrText>
        </w:r>
        <w:r>
          <w:rPr>
            <w:noProof/>
            <w:webHidden/>
          </w:rPr>
        </w:r>
        <w:r>
          <w:rPr>
            <w:noProof/>
            <w:webHidden/>
          </w:rPr>
          <w:fldChar w:fldCharType="separate"/>
        </w:r>
        <w:r>
          <w:rPr>
            <w:noProof/>
            <w:webHidden/>
          </w:rPr>
          <w:t>53</w:t>
        </w:r>
        <w:r>
          <w:rPr>
            <w:noProof/>
            <w:webHidden/>
          </w:rPr>
          <w:fldChar w:fldCharType="end"/>
        </w:r>
      </w:hyperlink>
    </w:p>
    <w:p w14:paraId="1817582D" w14:textId="7E454A92" w:rsidR="0084221B" w:rsidRDefault="0084221B">
      <w:pPr>
        <w:pStyle w:val="21"/>
        <w:tabs>
          <w:tab w:val="left" w:pos="1320"/>
        </w:tabs>
        <w:rPr>
          <w:rFonts w:eastAsiaTheme="minorEastAsia"/>
          <w:noProof/>
          <w:sz w:val="22"/>
          <w:szCs w:val="24"/>
          <w14:ligatures w14:val="standardContextual"/>
        </w:rPr>
      </w:pPr>
      <w:hyperlink w:anchor="_Toc190086594" w:history="1">
        <w:r w:rsidRPr="00203F5E">
          <w:rPr>
            <w:rStyle w:val="af6"/>
            <w:noProof/>
          </w:rPr>
          <w:t>7.14.</w:t>
        </w:r>
        <w:r>
          <w:rPr>
            <w:rFonts w:eastAsiaTheme="minorEastAsia"/>
            <w:noProof/>
            <w:sz w:val="22"/>
            <w:szCs w:val="24"/>
            <w14:ligatures w14:val="standardContextual"/>
          </w:rPr>
          <w:tab/>
        </w:r>
        <w:r w:rsidRPr="00203F5E">
          <w:rPr>
            <w:rStyle w:val="af6"/>
            <w:noProof/>
          </w:rPr>
          <w:t>メソッドのオーバーライドや、抽象メソッドを実装する場合はメソッドに</w:t>
        </w:r>
        <w:r w:rsidRPr="00203F5E">
          <w:rPr>
            <w:rStyle w:val="af6"/>
            <w:noProof/>
          </w:rPr>
          <w:t>@Override</w:t>
        </w:r>
        <w:r w:rsidRPr="00203F5E">
          <w:rPr>
            <w:rStyle w:val="af6"/>
            <w:noProof/>
          </w:rPr>
          <w:t>を付与する</w:t>
        </w:r>
        <w:r>
          <w:rPr>
            <w:noProof/>
            <w:webHidden/>
          </w:rPr>
          <w:tab/>
        </w:r>
        <w:r>
          <w:rPr>
            <w:noProof/>
            <w:webHidden/>
          </w:rPr>
          <w:fldChar w:fldCharType="begin"/>
        </w:r>
        <w:r>
          <w:rPr>
            <w:noProof/>
            <w:webHidden/>
          </w:rPr>
          <w:instrText xml:space="preserve"> PAGEREF _Toc190086594 \h </w:instrText>
        </w:r>
        <w:r>
          <w:rPr>
            <w:noProof/>
            <w:webHidden/>
          </w:rPr>
        </w:r>
        <w:r>
          <w:rPr>
            <w:noProof/>
            <w:webHidden/>
          </w:rPr>
          <w:fldChar w:fldCharType="separate"/>
        </w:r>
        <w:r>
          <w:rPr>
            <w:noProof/>
            <w:webHidden/>
          </w:rPr>
          <w:t>54</w:t>
        </w:r>
        <w:r>
          <w:rPr>
            <w:noProof/>
            <w:webHidden/>
          </w:rPr>
          <w:fldChar w:fldCharType="end"/>
        </w:r>
      </w:hyperlink>
    </w:p>
    <w:p w14:paraId="529E85EC" w14:textId="1DFDE7F0" w:rsidR="0084221B" w:rsidRDefault="0084221B">
      <w:pPr>
        <w:pStyle w:val="21"/>
        <w:tabs>
          <w:tab w:val="left" w:pos="1320"/>
        </w:tabs>
        <w:rPr>
          <w:rFonts w:eastAsiaTheme="minorEastAsia"/>
          <w:noProof/>
          <w:sz w:val="22"/>
          <w:szCs w:val="24"/>
          <w14:ligatures w14:val="standardContextual"/>
        </w:rPr>
      </w:pPr>
      <w:hyperlink w:anchor="_Toc190086595" w:history="1">
        <w:r w:rsidRPr="00203F5E">
          <w:rPr>
            <w:rStyle w:val="af6"/>
            <w:noProof/>
          </w:rPr>
          <w:t>7.15.</w:t>
        </w:r>
        <w:r>
          <w:rPr>
            <w:rFonts w:eastAsiaTheme="minorEastAsia"/>
            <w:noProof/>
            <w:sz w:val="22"/>
            <w:szCs w:val="24"/>
            <w14:ligatures w14:val="standardContextual"/>
          </w:rPr>
          <w:tab/>
        </w:r>
        <w:r w:rsidRPr="00203F5E">
          <w:rPr>
            <w:rStyle w:val="af6"/>
            <w:noProof/>
          </w:rPr>
          <w:t>複数行の文字列定義はテキストブロックが使用できるか検討する</w:t>
        </w:r>
        <w:r>
          <w:rPr>
            <w:noProof/>
            <w:webHidden/>
          </w:rPr>
          <w:tab/>
        </w:r>
        <w:r>
          <w:rPr>
            <w:noProof/>
            <w:webHidden/>
          </w:rPr>
          <w:fldChar w:fldCharType="begin"/>
        </w:r>
        <w:r>
          <w:rPr>
            <w:noProof/>
            <w:webHidden/>
          </w:rPr>
          <w:instrText xml:space="preserve"> PAGEREF _Toc190086595 \h </w:instrText>
        </w:r>
        <w:r>
          <w:rPr>
            <w:noProof/>
            <w:webHidden/>
          </w:rPr>
        </w:r>
        <w:r>
          <w:rPr>
            <w:noProof/>
            <w:webHidden/>
          </w:rPr>
          <w:fldChar w:fldCharType="separate"/>
        </w:r>
        <w:r>
          <w:rPr>
            <w:noProof/>
            <w:webHidden/>
          </w:rPr>
          <w:t>56</w:t>
        </w:r>
        <w:r>
          <w:rPr>
            <w:noProof/>
            <w:webHidden/>
          </w:rPr>
          <w:fldChar w:fldCharType="end"/>
        </w:r>
      </w:hyperlink>
    </w:p>
    <w:p w14:paraId="268484D4" w14:textId="58733B41" w:rsidR="0084221B" w:rsidRDefault="0084221B">
      <w:pPr>
        <w:pStyle w:val="21"/>
        <w:tabs>
          <w:tab w:val="left" w:pos="1320"/>
        </w:tabs>
        <w:rPr>
          <w:rFonts w:eastAsiaTheme="minorEastAsia"/>
          <w:noProof/>
          <w:sz w:val="22"/>
          <w:szCs w:val="24"/>
          <w14:ligatures w14:val="standardContextual"/>
        </w:rPr>
      </w:pPr>
      <w:hyperlink w:anchor="_Toc190086596" w:history="1">
        <w:r w:rsidRPr="00203F5E">
          <w:rPr>
            <w:rStyle w:val="af6"/>
            <w:noProof/>
          </w:rPr>
          <w:t>7.16.</w:t>
        </w:r>
        <w:r>
          <w:rPr>
            <w:rFonts w:eastAsiaTheme="minorEastAsia"/>
            <w:noProof/>
            <w:sz w:val="22"/>
            <w:szCs w:val="24"/>
            <w14:ligatures w14:val="standardContextual"/>
          </w:rPr>
          <w:tab/>
        </w:r>
        <w:r w:rsidRPr="00203F5E">
          <w:rPr>
            <w:rStyle w:val="af6"/>
            <w:noProof/>
          </w:rPr>
          <w:t>変数に代入する値を分岐で切り替えている場合、</w:t>
        </w:r>
        <w:r w:rsidRPr="00203F5E">
          <w:rPr>
            <w:rStyle w:val="af6"/>
            <w:noProof/>
          </w:rPr>
          <w:t>switch</w:t>
        </w:r>
        <w:r w:rsidRPr="00203F5E">
          <w:rPr>
            <w:rStyle w:val="af6"/>
            <w:noProof/>
          </w:rPr>
          <w:t>式を検討する</w:t>
        </w:r>
        <w:r>
          <w:rPr>
            <w:noProof/>
            <w:webHidden/>
          </w:rPr>
          <w:tab/>
        </w:r>
        <w:r>
          <w:rPr>
            <w:noProof/>
            <w:webHidden/>
          </w:rPr>
          <w:fldChar w:fldCharType="begin"/>
        </w:r>
        <w:r>
          <w:rPr>
            <w:noProof/>
            <w:webHidden/>
          </w:rPr>
          <w:instrText xml:space="preserve"> PAGEREF _Toc190086596 \h </w:instrText>
        </w:r>
        <w:r>
          <w:rPr>
            <w:noProof/>
            <w:webHidden/>
          </w:rPr>
        </w:r>
        <w:r>
          <w:rPr>
            <w:noProof/>
            <w:webHidden/>
          </w:rPr>
          <w:fldChar w:fldCharType="separate"/>
        </w:r>
        <w:r>
          <w:rPr>
            <w:noProof/>
            <w:webHidden/>
          </w:rPr>
          <w:t>58</w:t>
        </w:r>
        <w:r>
          <w:rPr>
            <w:noProof/>
            <w:webHidden/>
          </w:rPr>
          <w:fldChar w:fldCharType="end"/>
        </w:r>
      </w:hyperlink>
    </w:p>
    <w:p w14:paraId="241F75DD" w14:textId="44E8878A" w:rsidR="00272E41" w:rsidRDefault="0084221B">
      <w:pPr>
        <w:widowControl/>
        <w:snapToGrid/>
        <w:ind w:left="100" w:right="100"/>
      </w:pPr>
      <w:r>
        <w:rPr>
          <w:b/>
          <w:bCs/>
          <w:noProof/>
        </w:rPr>
        <w:fldChar w:fldCharType="end"/>
      </w:r>
    </w:p>
    <w:p w14:paraId="65F9662A" w14:textId="77777777" w:rsidR="00272E41" w:rsidRDefault="00272E41">
      <w:pPr>
        <w:widowControl/>
        <w:snapToGrid/>
        <w:ind w:left="100" w:right="100"/>
      </w:pPr>
    </w:p>
    <w:p w14:paraId="2BD15305" w14:textId="69BB78F4" w:rsidR="000F6264" w:rsidRDefault="000F6264">
      <w:pPr>
        <w:widowControl/>
        <w:snapToGrid/>
        <w:ind w:left="100" w:right="100"/>
      </w:pPr>
    </w:p>
    <w:p w14:paraId="4DA255ED" w14:textId="192D494A" w:rsidR="00000D13" w:rsidRDefault="000F6264" w:rsidP="000F6264">
      <w:pPr>
        <w:widowControl/>
        <w:snapToGrid/>
        <w:ind w:leftChars="0" w:left="0" w:rightChars="0" w:right="0"/>
      </w:pPr>
      <w:r>
        <w:br w:type="page"/>
      </w:r>
    </w:p>
    <w:p w14:paraId="1FB5477A" w14:textId="0AD52FA0" w:rsidR="00000D13" w:rsidRDefault="00000D13" w:rsidP="00000D13">
      <w:pPr>
        <w:pStyle w:val="1"/>
        <w:ind w:left="520" w:right="100" w:hanging="420"/>
      </w:pPr>
      <w:bookmarkStart w:id="0" w:name="_Toc190086527"/>
      <w:r>
        <w:rPr>
          <w:rFonts w:hint="eastAsia"/>
        </w:rPr>
        <w:lastRenderedPageBreak/>
        <w:t>はじめに</w:t>
      </w:r>
      <w:bookmarkEnd w:id="0"/>
    </w:p>
    <w:p w14:paraId="5AEE50CD" w14:textId="77777777" w:rsidR="00D32CB4" w:rsidRDefault="00D32CB4" w:rsidP="00D32CB4">
      <w:pPr>
        <w:ind w:left="100" w:right="100"/>
      </w:pPr>
    </w:p>
    <w:p w14:paraId="1F6B2B6B" w14:textId="0581AD9F" w:rsidR="00D32CB4" w:rsidRDefault="00D32CB4" w:rsidP="00D32CB4">
      <w:pPr>
        <w:ind w:left="100" w:right="100"/>
      </w:pPr>
      <w:r>
        <w:rPr>
          <w:rFonts w:hint="eastAsia"/>
        </w:rPr>
        <w:t>本規約は</w:t>
      </w:r>
      <w:r>
        <w:rPr>
          <w:rFonts w:hint="eastAsia"/>
        </w:rPr>
        <w:t>Java</w:t>
      </w:r>
      <w:r>
        <w:rPr>
          <w:rFonts w:hint="eastAsia"/>
        </w:rPr>
        <w:t>を使用してアプリケーションを開発するプロジェクトにおいて、アプリケーションプログラマーが守るべき</w:t>
      </w:r>
    </w:p>
    <w:p w14:paraId="6D6D617D" w14:textId="77777777" w:rsidR="00D32CB4" w:rsidRDefault="00D32CB4" w:rsidP="00D32CB4">
      <w:pPr>
        <w:ind w:left="100" w:right="100"/>
      </w:pPr>
      <w:r>
        <w:rPr>
          <w:rFonts w:hint="eastAsia"/>
        </w:rPr>
        <w:t>ルールやより良いコードを書くための指針を解説しています。</w:t>
      </w:r>
    </w:p>
    <w:p w14:paraId="1841EC67" w14:textId="77777777" w:rsidR="00D32CB4" w:rsidRDefault="00D32CB4" w:rsidP="00D32CB4">
      <w:pPr>
        <w:ind w:left="100" w:right="100"/>
      </w:pPr>
    </w:p>
    <w:p w14:paraId="3416E5CA" w14:textId="77777777" w:rsidR="00D32CB4" w:rsidRDefault="00D32CB4" w:rsidP="00D32CB4">
      <w:pPr>
        <w:ind w:left="100" w:right="100"/>
      </w:pPr>
      <w:r>
        <w:rPr>
          <w:rFonts w:hint="eastAsia"/>
        </w:rPr>
        <w:t>基本的に特定のフレームワークに限らず汎用的に使用できるようにしてあります。</w:t>
      </w:r>
    </w:p>
    <w:p w14:paraId="6D7A3CF6" w14:textId="77777777" w:rsidR="00D32CB4" w:rsidRPr="008C4FC8" w:rsidRDefault="00D32CB4" w:rsidP="00D32CB4">
      <w:pPr>
        <w:ind w:left="100" w:right="100"/>
      </w:pPr>
    </w:p>
    <w:p w14:paraId="322DBAFC" w14:textId="77777777" w:rsidR="00D32CB4" w:rsidRPr="00D32CB4" w:rsidRDefault="00D32CB4" w:rsidP="00D32CB4">
      <w:pPr>
        <w:ind w:left="100" w:right="100"/>
      </w:pPr>
    </w:p>
    <w:p w14:paraId="796151AE" w14:textId="720E6186" w:rsidR="00000D13" w:rsidRDefault="00D32CB4" w:rsidP="00000D13">
      <w:pPr>
        <w:pStyle w:val="2"/>
        <w:spacing w:before="180" w:after="180"/>
        <w:ind w:left="700" w:right="100" w:hanging="600"/>
      </w:pPr>
      <w:bookmarkStart w:id="1" w:name="_Toc190086528"/>
      <w:r>
        <w:rPr>
          <w:rFonts w:hint="eastAsia"/>
        </w:rPr>
        <w:t>前提</w:t>
      </w:r>
      <w:bookmarkEnd w:id="1"/>
    </w:p>
    <w:p w14:paraId="781E22CF" w14:textId="204249F9" w:rsidR="008C4FC8" w:rsidRPr="008C4FC8" w:rsidRDefault="008C4FC8" w:rsidP="008C4FC8">
      <w:pPr>
        <w:ind w:left="100" w:right="100"/>
      </w:pPr>
    </w:p>
    <w:p w14:paraId="5FA36AB4" w14:textId="77777777" w:rsidR="00D32CB4" w:rsidRDefault="00D32CB4" w:rsidP="00D32CB4">
      <w:pPr>
        <w:ind w:left="100" w:right="100"/>
      </w:pPr>
      <w:r>
        <w:rPr>
          <w:rFonts w:hint="eastAsia"/>
        </w:rPr>
        <w:t>本規約が対象とするコードは、次の</w:t>
      </w:r>
      <w:r>
        <w:rPr>
          <w:rFonts w:hint="eastAsia"/>
        </w:rPr>
        <w:t>3</w:t>
      </w:r>
      <w:r>
        <w:rPr>
          <w:rFonts w:hint="eastAsia"/>
        </w:rPr>
        <w:t>つが実施されていることを前提としています。</w:t>
      </w:r>
    </w:p>
    <w:p w14:paraId="1C7E1938" w14:textId="77777777" w:rsidR="00D32CB4" w:rsidRDefault="00D32CB4" w:rsidP="00D32CB4">
      <w:pPr>
        <w:ind w:left="100" w:right="100"/>
      </w:pPr>
    </w:p>
    <w:p w14:paraId="1B415B3A" w14:textId="0DE559DC" w:rsidR="00D32CB4" w:rsidRDefault="00D32CB4" w:rsidP="00D32CB4">
      <w:pPr>
        <w:ind w:left="100" w:right="100" w:firstLineChars="100" w:firstLine="200"/>
      </w:pPr>
      <w:r>
        <w:rPr>
          <w:rFonts w:hint="eastAsia"/>
        </w:rPr>
        <w:t>・コードフォーマッターでフォーマットしていること（</w:t>
      </w:r>
      <w:r>
        <w:rPr>
          <w:rFonts w:hint="eastAsia"/>
        </w:rPr>
        <w:t>Java</w:t>
      </w:r>
      <w:r>
        <w:rPr>
          <w:rFonts w:hint="eastAsia"/>
        </w:rPr>
        <w:t>コードフォーマッター）</w:t>
      </w:r>
    </w:p>
    <w:p w14:paraId="35557FC3" w14:textId="47CA0672" w:rsidR="00D32CB4" w:rsidRDefault="00D32CB4" w:rsidP="00D32CB4">
      <w:pPr>
        <w:ind w:left="100" w:right="100" w:firstLineChars="100" w:firstLine="200"/>
      </w:pPr>
      <w:r>
        <w:rPr>
          <w:rFonts w:hint="eastAsia"/>
        </w:rPr>
        <w:t>・</w:t>
      </w:r>
      <w:r>
        <w:rPr>
          <w:rFonts w:hint="eastAsia"/>
        </w:rPr>
        <w:t>Checkstyle</w:t>
      </w:r>
      <w:r>
        <w:rPr>
          <w:rFonts w:hint="eastAsia"/>
        </w:rPr>
        <w:t>で機械的に検出できる規約違反は解消していること（</w:t>
      </w:r>
      <w:r>
        <w:rPr>
          <w:rFonts w:hint="eastAsia"/>
        </w:rPr>
        <w:t>Checkstyle</w:t>
      </w:r>
      <w:r>
        <w:rPr>
          <w:rFonts w:hint="eastAsia"/>
        </w:rPr>
        <w:t>ガイド）</w:t>
      </w:r>
    </w:p>
    <w:p w14:paraId="2C131E74" w14:textId="74BABD37" w:rsidR="00D32CB4" w:rsidRDefault="00D32CB4" w:rsidP="00D32CB4">
      <w:pPr>
        <w:ind w:left="100" w:right="100" w:firstLineChars="100" w:firstLine="200"/>
      </w:pPr>
      <w:r>
        <w:rPr>
          <w:rFonts w:hint="eastAsia"/>
        </w:rPr>
        <w:t>・</w:t>
      </w:r>
      <w:r>
        <w:rPr>
          <w:rFonts w:hint="eastAsia"/>
        </w:rPr>
        <w:t>SpotBugs</w:t>
      </w:r>
      <w:r>
        <w:rPr>
          <w:rFonts w:hint="eastAsia"/>
        </w:rPr>
        <w:t>で明らかに問題のあるコードや、後々問題が発生しそうなコードを排除していること（</w:t>
      </w:r>
      <w:r>
        <w:rPr>
          <w:rFonts w:hint="eastAsia"/>
        </w:rPr>
        <w:t>SpotBugs</w:t>
      </w:r>
      <w:r>
        <w:rPr>
          <w:rFonts w:hint="eastAsia"/>
        </w:rPr>
        <w:t>ガイド）</w:t>
      </w:r>
    </w:p>
    <w:p w14:paraId="4B7FCC64" w14:textId="77777777" w:rsidR="00B10D10" w:rsidRDefault="00B10D10" w:rsidP="00B10D10">
      <w:pPr>
        <w:ind w:left="100" w:right="100"/>
      </w:pPr>
    </w:p>
    <w:p w14:paraId="5D000189" w14:textId="5DDEE839" w:rsidR="00D32CB4" w:rsidRPr="008C4FC8" w:rsidRDefault="00D32CB4" w:rsidP="00B10D10">
      <w:pPr>
        <w:ind w:left="100" w:right="100"/>
      </w:pPr>
      <w:r>
        <w:rPr>
          <w:rFonts w:hint="eastAsia"/>
        </w:rPr>
        <w:t>機械的に対処できることは予め実施し、本規約ではより良いコードを書くためのガイド、あるいはコードレビューの指針となるように作成しました。</w:t>
      </w:r>
    </w:p>
    <w:p w14:paraId="3AFF8179" w14:textId="77777777" w:rsidR="00000D13" w:rsidRDefault="00000D13" w:rsidP="00BB14C5">
      <w:pPr>
        <w:ind w:left="100" w:right="100"/>
      </w:pPr>
    </w:p>
    <w:p w14:paraId="4BD2400C" w14:textId="77777777" w:rsidR="00B10D10" w:rsidRDefault="00B10D10" w:rsidP="00BB14C5">
      <w:pPr>
        <w:ind w:left="100" w:right="100"/>
      </w:pPr>
    </w:p>
    <w:p w14:paraId="2F518E88"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なお著名な静的解析ツールは他にもSonarQubeがありますが、サーバーへインストールする形式の</w:t>
      </w:r>
    </w:p>
    <w:p w14:paraId="30A4FAEF"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SonarQubeよりもMavenの実行だけでチェックが完結するCheckstyleとSpotBugsの方が導入の敷居が</w:t>
      </w:r>
    </w:p>
    <w:p w14:paraId="23686811" w14:textId="443B6151"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低いため、本規約ではCheckstyleとSpotBugsを前提にしています。</w:t>
      </w:r>
    </w:p>
    <w:p w14:paraId="0F628CBE" w14:textId="77777777" w:rsidR="00B10D10" w:rsidRPr="00B10D10" w:rsidRDefault="00B10D10" w:rsidP="00B10D10">
      <w:pPr>
        <w:pStyle w:val="af4"/>
        <w:ind w:left="600" w:right="600"/>
        <w:rPr>
          <w:rFonts w:ascii="ＭＳ Ｐゴシック" w:eastAsia="ＭＳ Ｐゴシック" w:hAnsi="ＭＳ Ｐゴシック"/>
        </w:rPr>
      </w:pPr>
    </w:p>
    <w:p w14:paraId="6E03F641"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プロジェクトによってはCheckstyle・SpotBugs以外の手段で静的解析をする場合もあるでしょう。</w:t>
      </w:r>
    </w:p>
    <w:p w14:paraId="63BCB168"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必要に応じて、規約の前提条件をCheckstyle・SpotBugsからSonarQubeやその他の静的解析ツールに</w:t>
      </w:r>
    </w:p>
    <w:p w14:paraId="0BF021CF" w14:textId="11FE807F"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読み換えるようにしてください。</w:t>
      </w:r>
    </w:p>
    <w:p w14:paraId="3FE32CA3" w14:textId="77777777" w:rsidR="00B10D10" w:rsidRDefault="00B10D10" w:rsidP="00BB14C5">
      <w:pPr>
        <w:ind w:left="100" w:right="100"/>
      </w:pPr>
    </w:p>
    <w:p w14:paraId="0C276EE5" w14:textId="77777777" w:rsidR="00CA70D2" w:rsidRDefault="00CA70D2" w:rsidP="00BB14C5">
      <w:pPr>
        <w:ind w:left="100" w:right="100"/>
      </w:pPr>
    </w:p>
    <w:p w14:paraId="4B13637C" w14:textId="77777777" w:rsidR="00CA70D2" w:rsidRDefault="00CA70D2" w:rsidP="00BB14C5">
      <w:pPr>
        <w:ind w:left="100" w:right="100"/>
      </w:pPr>
    </w:p>
    <w:p w14:paraId="3E3DB2A6" w14:textId="77777777" w:rsidR="00CA70D2" w:rsidRDefault="00CA70D2" w:rsidP="00BB14C5">
      <w:pPr>
        <w:ind w:left="100" w:right="100"/>
      </w:pPr>
    </w:p>
    <w:p w14:paraId="47A5AEFD" w14:textId="77777777" w:rsidR="00CA70D2" w:rsidRDefault="00CA70D2" w:rsidP="00BB14C5">
      <w:pPr>
        <w:ind w:left="100" w:right="100"/>
      </w:pPr>
    </w:p>
    <w:p w14:paraId="68F5B97B" w14:textId="77777777" w:rsidR="00CA70D2" w:rsidRDefault="00CA70D2" w:rsidP="00BB14C5">
      <w:pPr>
        <w:ind w:left="100" w:right="100"/>
      </w:pPr>
    </w:p>
    <w:p w14:paraId="788277DE" w14:textId="77777777" w:rsidR="00CA70D2" w:rsidRDefault="00CA70D2" w:rsidP="00BB14C5">
      <w:pPr>
        <w:ind w:left="100" w:right="100"/>
      </w:pPr>
    </w:p>
    <w:p w14:paraId="11D1C65B" w14:textId="77777777" w:rsidR="00CA70D2" w:rsidRDefault="00CA70D2" w:rsidP="00BB14C5">
      <w:pPr>
        <w:ind w:left="100" w:right="100"/>
      </w:pPr>
    </w:p>
    <w:p w14:paraId="76E284B3" w14:textId="77777777" w:rsidR="00CA70D2" w:rsidRDefault="00CA70D2" w:rsidP="00BB14C5">
      <w:pPr>
        <w:ind w:left="100" w:right="100"/>
      </w:pPr>
    </w:p>
    <w:p w14:paraId="720A4A25" w14:textId="77777777" w:rsidR="00CA70D2" w:rsidRDefault="00CA70D2" w:rsidP="00BB14C5">
      <w:pPr>
        <w:ind w:left="100" w:right="100"/>
      </w:pPr>
    </w:p>
    <w:p w14:paraId="089C3751" w14:textId="77777777" w:rsidR="00CA70D2" w:rsidRDefault="00CA70D2" w:rsidP="00BB14C5">
      <w:pPr>
        <w:ind w:left="100" w:right="100"/>
      </w:pPr>
    </w:p>
    <w:p w14:paraId="41279484" w14:textId="77777777" w:rsidR="00CA70D2" w:rsidRDefault="00CA70D2" w:rsidP="00BB14C5">
      <w:pPr>
        <w:ind w:left="100" w:right="100"/>
      </w:pPr>
    </w:p>
    <w:p w14:paraId="1979B779" w14:textId="77777777" w:rsidR="00CA70D2" w:rsidRDefault="00CA70D2" w:rsidP="00BB14C5">
      <w:pPr>
        <w:ind w:left="100" w:right="100"/>
      </w:pPr>
    </w:p>
    <w:p w14:paraId="7185E25E" w14:textId="77777777" w:rsidR="00CA70D2" w:rsidRDefault="00CA70D2" w:rsidP="00BB14C5">
      <w:pPr>
        <w:ind w:left="100" w:right="100"/>
      </w:pPr>
    </w:p>
    <w:p w14:paraId="1189BA4F" w14:textId="77777777" w:rsidR="00CA70D2" w:rsidRDefault="00CA70D2" w:rsidP="00BB14C5">
      <w:pPr>
        <w:ind w:left="100" w:right="100"/>
      </w:pPr>
    </w:p>
    <w:p w14:paraId="4F64EDBD" w14:textId="77777777" w:rsidR="00CA70D2" w:rsidRDefault="00CA70D2" w:rsidP="00BB14C5">
      <w:pPr>
        <w:ind w:left="100" w:right="100"/>
      </w:pPr>
    </w:p>
    <w:p w14:paraId="4024E492" w14:textId="77777777" w:rsidR="00CA70D2" w:rsidRDefault="00CA70D2" w:rsidP="00BB14C5">
      <w:pPr>
        <w:ind w:left="100" w:right="100"/>
      </w:pPr>
    </w:p>
    <w:p w14:paraId="544898AF" w14:textId="77777777" w:rsidR="00CA70D2" w:rsidRDefault="00CA70D2" w:rsidP="00BB14C5">
      <w:pPr>
        <w:ind w:left="100" w:right="100"/>
      </w:pPr>
    </w:p>
    <w:p w14:paraId="74A81889" w14:textId="77777777" w:rsidR="00CA70D2" w:rsidRDefault="00CA70D2" w:rsidP="00BB14C5">
      <w:pPr>
        <w:ind w:left="100" w:right="100"/>
      </w:pPr>
    </w:p>
    <w:p w14:paraId="094E1C28" w14:textId="77777777" w:rsidR="00CA70D2" w:rsidRDefault="00CA70D2" w:rsidP="00BB14C5">
      <w:pPr>
        <w:ind w:left="100" w:right="100"/>
      </w:pPr>
    </w:p>
    <w:p w14:paraId="141006BB" w14:textId="77777777" w:rsidR="00CA70D2" w:rsidRDefault="00CA70D2" w:rsidP="00BB14C5">
      <w:pPr>
        <w:ind w:left="100" w:right="100"/>
      </w:pPr>
    </w:p>
    <w:p w14:paraId="12ED7DFE" w14:textId="77777777" w:rsidR="00CA70D2" w:rsidRPr="00D32CB4" w:rsidRDefault="00CA70D2" w:rsidP="00BB14C5">
      <w:pPr>
        <w:ind w:left="100" w:right="100"/>
      </w:pPr>
    </w:p>
    <w:p w14:paraId="40ECCE46" w14:textId="510A286C" w:rsidR="00000D13" w:rsidRDefault="00B10D10" w:rsidP="00000D13">
      <w:pPr>
        <w:pStyle w:val="2"/>
        <w:spacing w:before="180" w:after="180"/>
        <w:ind w:left="700" w:right="100" w:hanging="600"/>
      </w:pPr>
      <w:bookmarkStart w:id="2" w:name="_Toc190086529"/>
      <w:r>
        <w:rPr>
          <w:rFonts w:hint="eastAsia"/>
        </w:rPr>
        <w:lastRenderedPageBreak/>
        <w:t>指標</w:t>
      </w:r>
      <w:bookmarkEnd w:id="2"/>
    </w:p>
    <w:p w14:paraId="2E3577DC" w14:textId="77777777" w:rsidR="00B10D10" w:rsidRDefault="00B10D10" w:rsidP="00B10D10">
      <w:pPr>
        <w:ind w:leftChars="0" w:left="0" w:right="100"/>
      </w:pPr>
      <w:r>
        <w:rPr>
          <w:rFonts w:hint="eastAsia"/>
        </w:rPr>
        <w:t>本規約を書くにあたって、次の</w:t>
      </w:r>
      <w:r>
        <w:rPr>
          <w:rFonts w:hint="eastAsia"/>
        </w:rPr>
        <w:t>3</w:t>
      </w:r>
      <w:r>
        <w:rPr>
          <w:rFonts w:hint="eastAsia"/>
        </w:rPr>
        <w:t>つを指標としました。</w:t>
      </w:r>
    </w:p>
    <w:p w14:paraId="6656FEBD" w14:textId="77777777" w:rsidR="00B10D10" w:rsidRDefault="00B10D10" w:rsidP="00B10D10">
      <w:pPr>
        <w:ind w:leftChars="0" w:left="0" w:right="100"/>
      </w:pPr>
    </w:p>
    <w:p w14:paraId="54440DF5" w14:textId="7A1A9DF2" w:rsidR="00B10D10" w:rsidRDefault="00B10D10" w:rsidP="00B10D10">
      <w:pPr>
        <w:ind w:leftChars="0" w:left="0" w:right="100" w:firstLineChars="100" w:firstLine="200"/>
      </w:pPr>
      <w:r>
        <w:rPr>
          <w:rFonts w:hint="eastAsia"/>
        </w:rPr>
        <w:t>・ランタイムエラーよりもコンパイルエラー</w:t>
      </w:r>
    </w:p>
    <w:p w14:paraId="51D86471" w14:textId="7EA56B4F" w:rsidR="00B10D10" w:rsidRDefault="00B10D10" w:rsidP="00B10D10">
      <w:pPr>
        <w:ind w:leftChars="0" w:left="0" w:right="100" w:firstLineChars="100" w:firstLine="200"/>
      </w:pPr>
      <w:r>
        <w:rPr>
          <w:rFonts w:hint="eastAsia"/>
        </w:rPr>
        <w:t>・</w:t>
      </w:r>
      <w:r w:rsidR="007E1A29">
        <w:rPr>
          <w:rFonts w:hint="eastAsia"/>
        </w:rPr>
        <w:t>変更</w:t>
      </w:r>
      <w:r>
        <w:rPr>
          <w:rFonts w:hint="eastAsia"/>
        </w:rPr>
        <w:t>可能な状態を減らす</w:t>
      </w:r>
    </w:p>
    <w:p w14:paraId="7592273A" w14:textId="74C9F609" w:rsidR="00B10D10" w:rsidRDefault="00B10D10" w:rsidP="00B10D10">
      <w:pPr>
        <w:ind w:leftChars="0" w:left="0" w:right="100" w:firstLineChars="100" w:firstLine="200"/>
      </w:pPr>
      <w:r>
        <w:rPr>
          <w:rFonts w:hint="eastAsia"/>
        </w:rPr>
        <w:t>・状態の変更箇所を局所化する</w:t>
      </w:r>
    </w:p>
    <w:p w14:paraId="7DBA176D" w14:textId="77777777" w:rsidR="00B10D10" w:rsidRDefault="00B10D10" w:rsidP="00C95FF4">
      <w:pPr>
        <w:ind w:leftChars="0" w:left="0" w:right="100"/>
      </w:pPr>
    </w:p>
    <w:p w14:paraId="5D264A29" w14:textId="13ABA668" w:rsidR="00CA70D2" w:rsidRPr="00CA70D2" w:rsidRDefault="00B10D10" w:rsidP="00C95FF4">
      <w:pPr>
        <w:pStyle w:val="3"/>
        <w:spacing w:before="180" w:after="180"/>
        <w:ind w:left="980" w:right="100" w:hanging="880"/>
      </w:pPr>
      <w:r w:rsidRPr="00CA70D2">
        <w:rPr>
          <w:rFonts w:hint="eastAsia"/>
        </w:rPr>
        <w:t>ランタイムエラーよりもコンパイルエラー</w:t>
      </w:r>
    </w:p>
    <w:p w14:paraId="307F033A" w14:textId="77777777" w:rsidR="00CA70D2" w:rsidRPr="00CA70D2" w:rsidRDefault="00CA70D2" w:rsidP="00CA70D2">
      <w:pPr>
        <w:pStyle w:val="a4"/>
        <w:ind w:leftChars="0" w:left="360" w:right="100"/>
        <w:rPr>
          <w:b/>
          <w:bCs/>
        </w:rPr>
      </w:pPr>
    </w:p>
    <w:p w14:paraId="45A59BEA" w14:textId="77777777" w:rsidR="00CA70D2" w:rsidRDefault="00B10D10" w:rsidP="00CA70D2">
      <w:pPr>
        <w:ind w:leftChars="100" w:left="200" w:right="100"/>
      </w:pPr>
      <w:r>
        <w:rPr>
          <w:rFonts w:hint="eastAsia"/>
        </w:rPr>
        <w:t>アプリケーションを実際に動かさないと発見できないバグよりも、コンパイル時にエラーとなって発見できるバグの方が素早く修正できます。</w:t>
      </w:r>
    </w:p>
    <w:p w14:paraId="486FDF11" w14:textId="22C6F4AF" w:rsidR="00CA70D2" w:rsidRDefault="00B10D10" w:rsidP="00CA70D2">
      <w:pPr>
        <w:ind w:leftChars="100" w:left="200" w:right="100"/>
      </w:pPr>
      <w:r>
        <w:rPr>
          <w:rFonts w:hint="eastAsia"/>
        </w:rPr>
        <w:t xml:space="preserve"> </w:t>
      </w:r>
    </w:p>
    <w:p w14:paraId="7BF04089" w14:textId="77777777" w:rsidR="00CA70D2" w:rsidRDefault="00B10D10" w:rsidP="00CA70D2">
      <w:pPr>
        <w:ind w:leftChars="0" w:left="0" w:right="100" w:firstLineChars="100" w:firstLine="200"/>
      </w:pPr>
      <w:r>
        <w:rPr>
          <w:rFonts w:hint="eastAsia"/>
        </w:rPr>
        <w:t>ランタイムエラーに頼らず、なるべくコンパイルエラーでバグを発見できるようなコーディングを心がけることで</w:t>
      </w:r>
    </w:p>
    <w:p w14:paraId="02F7D6A8" w14:textId="3C0737B0" w:rsidR="00B10D10" w:rsidRDefault="00B10D10" w:rsidP="00CA70D2">
      <w:pPr>
        <w:ind w:leftChars="0" w:left="0" w:right="100" w:firstLineChars="100" w:firstLine="200"/>
      </w:pPr>
      <w:r>
        <w:rPr>
          <w:rFonts w:hint="eastAsia"/>
        </w:rPr>
        <w:t>安心感をもって開発を進められます。</w:t>
      </w:r>
    </w:p>
    <w:p w14:paraId="610CD907" w14:textId="77777777" w:rsidR="00CA70D2" w:rsidRDefault="00CA70D2" w:rsidP="00B10D10">
      <w:pPr>
        <w:ind w:leftChars="0" w:left="0" w:right="100"/>
      </w:pPr>
    </w:p>
    <w:p w14:paraId="6ACBFE41" w14:textId="2EE5F0C9" w:rsidR="00CA70D2" w:rsidRPr="00CA70D2" w:rsidRDefault="00B10D10" w:rsidP="00C95FF4">
      <w:pPr>
        <w:pStyle w:val="3"/>
        <w:spacing w:before="180" w:after="180"/>
        <w:ind w:left="980" w:right="100" w:hanging="880"/>
      </w:pPr>
      <w:r w:rsidRPr="00CA70D2">
        <w:rPr>
          <w:rFonts w:hint="eastAsia"/>
        </w:rPr>
        <w:t>変更可能な状態を減らす</w:t>
      </w:r>
    </w:p>
    <w:p w14:paraId="39821A31" w14:textId="77777777" w:rsidR="00CA70D2" w:rsidRDefault="00CA70D2" w:rsidP="00CA70D2">
      <w:pPr>
        <w:pStyle w:val="a4"/>
        <w:ind w:leftChars="0" w:left="360" w:right="100"/>
      </w:pPr>
    </w:p>
    <w:p w14:paraId="6AE08C23" w14:textId="4F339388" w:rsidR="00CA70D2" w:rsidRDefault="00B10D10" w:rsidP="00CA70D2">
      <w:pPr>
        <w:ind w:leftChars="0" w:left="0" w:right="100" w:firstLineChars="100" w:firstLine="200"/>
      </w:pPr>
      <w:r>
        <w:rPr>
          <w:rFonts w:hint="eastAsia"/>
        </w:rPr>
        <w:t>変更可能な状態とは、</w:t>
      </w:r>
      <w:r>
        <w:rPr>
          <w:rFonts w:hint="eastAsia"/>
        </w:rPr>
        <w:t>setter</w:t>
      </w:r>
      <w:r>
        <w:rPr>
          <w:rFonts w:hint="eastAsia"/>
        </w:rPr>
        <w:t>などのメソッドによって再代入できるフィールドや、</w:t>
      </w:r>
    </w:p>
    <w:p w14:paraId="1045D879" w14:textId="436D1526" w:rsidR="008C4FC8" w:rsidRDefault="00B10D10" w:rsidP="00CA70D2">
      <w:pPr>
        <w:ind w:leftChars="0" w:left="0" w:right="100" w:firstLineChars="100" w:firstLine="200"/>
      </w:pPr>
      <w:r>
        <w:rPr>
          <w:rFonts w:hint="eastAsia"/>
        </w:rPr>
        <w:t>java.lang.StringBuilder</w:t>
      </w:r>
      <w:r>
        <w:rPr>
          <w:rFonts w:hint="eastAsia"/>
        </w:rPr>
        <w:t>のように値を変更できるクラスで宣言されたフィールドを指します。</w:t>
      </w:r>
    </w:p>
    <w:p w14:paraId="11149233" w14:textId="77777777" w:rsidR="00CA70D2" w:rsidRDefault="00CA70D2" w:rsidP="00B10D10">
      <w:pPr>
        <w:ind w:leftChars="0" w:left="0" w:right="100"/>
      </w:pPr>
    </w:p>
    <w:p w14:paraId="3D46EEC5" w14:textId="77777777" w:rsidR="00CA70D2" w:rsidRDefault="00CA70D2" w:rsidP="00C95FF4">
      <w:pPr>
        <w:pStyle w:val="af4"/>
        <w:ind w:left="600" w:right="600"/>
        <w:rPr>
          <w:rStyle w:val="OperatorTok"/>
          <w:sz w:val="20"/>
          <w:szCs w:val="20"/>
        </w:rPr>
      </w:pPr>
      <w:r w:rsidRPr="00CA70D2">
        <w:rPr>
          <w:rStyle w:val="CommentTok"/>
          <w:sz w:val="20"/>
          <w:szCs w:val="20"/>
        </w:rPr>
        <w:t>//setter</w:t>
      </w:r>
      <w:r w:rsidRPr="00CA70D2">
        <w:rPr>
          <w:rStyle w:val="CommentTok"/>
          <w:sz w:val="20"/>
          <w:szCs w:val="20"/>
        </w:rPr>
        <w:t>で変更できるフィールド（変更可能な状態）</w:t>
      </w:r>
      <w:r w:rsidRPr="00CA70D2">
        <w:rPr>
          <w:szCs w:val="20"/>
        </w:rPr>
        <w:br/>
      </w:r>
      <w:r w:rsidRPr="00CA70D2">
        <w:rPr>
          <w:rStyle w:val="KeywordTok"/>
          <w:sz w:val="20"/>
          <w:szCs w:val="20"/>
        </w:rPr>
        <w:t>private</w:t>
      </w:r>
      <w:r w:rsidRPr="00CA70D2">
        <w:rPr>
          <w:rStyle w:val="NormalTok"/>
          <w:sz w:val="20"/>
          <w:szCs w:val="20"/>
        </w:rPr>
        <w:t xml:space="preserve"> </w:t>
      </w:r>
      <w:r w:rsidRPr="00CA70D2">
        <w:rPr>
          <w:rStyle w:val="BuiltInTok"/>
          <w:sz w:val="20"/>
          <w:szCs w:val="20"/>
        </w:rPr>
        <w:t>String</w:t>
      </w:r>
      <w:r w:rsidRPr="00CA70D2">
        <w:rPr>
          <w:rStyle w:val="NormalTok"/>
          <w:sz w:val="20"/>
          <w:szCs w:val="20"/>
        </w:rPr>
        <w:t xml:space="preserve"> mutableState</w:t>
      </w:r>
      <w:r w:rsidRPr="00CA70D2">
        <w:rPr>
          <w:rStyle w:val="OperatorTok"/>
          <w:sz w:val="20"/>
          <w:szCs w:val="20"/>
        </w:rPr>
        <w:t>;</w:t>
      </w:r>
      <w:r w:rsidRPr="00CA70D2">
        <w:rPr>
          <w:szCs w:val="20"/>
        </w:rPr>
        <w:br/>
      </w:r>
      <w:r w:rsidRPr="00CA70D2">
        <w:rPr>
          <w:szCs w:val="20"/>
        </w:rPr>
        <w:br/>
      </w:r>
      <w:r w:rsidRPr="00CA70D2">
        <w:rPr>
          <w:rStyle w:val="KeywordTok"/>
          <w:sz w:val="20"/>
          <w:szCs w:val="20"/>
        </w:rPr>
        <w:t>public</w:t>
      </w:r>
      <w:r w:rsidRPr="00CA70D2">
        <w:rPr>
          <w:rStyle w:val="NormalTok"/>
          <w:sz w:val="20"/>
          <w:szCs w:val="20"/>
        </w:rPr>
        <w:t xml:space="preserve"> </w:t>
      </w:r>
      <w:r w:rsidRPr="00CA70D2">
        <w:rPr>
          <w:rStyle w:val="DataTypeTok"/>
          <w:sz w:val="20"/>
          <w:szCs w:val="20"/>
        </w:rPr>
        <w:t>void</w:t>
      </w:r>
      <w:r w:rsidRPr="00CA70D2">
        <w:rPr>
          <w:rStyle w:val="NormalTok"/>
          <w:sz w:val="20"/>
          <w:szCs w:val="20"/>
        </w:rPr>
        <w:t xml:space="preserve"> </w:t>
      </w:r>
      <w:r w:rsidRPr="00CA70D2">
        <w:rPr>
          <w:rStyle w:val="FunctionTok"/>
          <w:sz w:val="20"/>
          <w:szCs w:val="20"/>
        </w:rPr>
        <w:t>setMutableState</w:t>
      </w:r>
      <w:r w:rsidRPr="00CA70D2">
        <w:rPr>
          <w:rStyle w:val="OperatorTok"/>
          <w:sz w:val="20"/>
          <w:szCs w:val="20"/>
        </w:rPr>
        <w:t>(</w:t>
      </w:r>
      <w:r w:rsidRPr="00CA70D2">
        <w:rPr>
          <w:rStyle w:val="DataTypeTok"/>
          <w:sz w:val="20"/>
          <w:szCs w:val="20"/>
        </w:rPr>
        <w:t>final</w:t>
      </w:r>
      <w:r w:rsidRPr="00CA70D2">
        <w:rPr>
          <w:rStyle w:val="NormalTok"/>
          <w:sz w:val="20"/>
          <w:szCs w:val="20"/>
        </w:rPr>
        <w:t xml:space="preserve"> </w:t>
      </w:r>
      <w:r w:rsidRPr="00CA70D2">
        <w:rPr>
          <w:rStyle w:val="BuiltInTok"/>
          <w:sz w:val="20"/>
          <w:szCs w:val="20"/>
        </w:rPr>
        <w:t>String</w:t>
      </w:r>
      <w:r w:rsidRPr="00CA70D2">
        <w:rPr>
          <w:rStyle w:val="NormalTok"/>
          <w:sz w:val="20"/>
          <w:szCs w:val="20"/>
        </w:rPr>
        <w:t xml:space="preserve"> mutableState</w:t>
      </w:r>
      <w:r w:rsidRPr="00CA70D2">
        <w:rPr>
          <w:rStyle w:val="OperatorTok"/>
          <w:sz w:val="20"/>
          <w:szCs w:val="20"/>
        </w:rPr>
        <w:t>)</w:t>
      </w:r>
      <w:r w:rsidRPr="00CA70D2">
        <w:rPr>
          <w:rStyle w:val="NormalTok"/>
          <w:sz w:val="20"/>
          <w:szCs w:val="20"/>
        </w:rPr>
        <w:t xml:space="preserve"> </w:t>
      </w:r>
      <w:r w:rsidRPr="00CA70D2">
        <w:rPr>
          <w:rStyle w:val="OperatorTok"/>
          <w:sz w:val="20"/>
          <w:szCs w:val="20"/>
        </w:rPr>
        <w:t>{</w:t>
      </w:r>
      <w:r w:rsidRPr="00CA70D2">
        <w:rPr>
          <w:szCs w:val="20"/>
        </w:rPr>
        <w:br/>
      </w:r>
      <w:r w:rsidRPr="00CA70D2">
        <w:rPr>
          <w:rStyle w:val="NormalTok"/>
          <w:sz w:val="20"/>
          <w:szCs w:val="20"/>
        </w:rPr>
        <w:t xml:space="preserve">    </w:t>
      </w:r>
      <w:r w:rsidRPr="00CA70D2">
        <w:rPr>
          <w:rStyle w:val="KeywordTok"/>
          <w:sz w:val="20"/>
          <w:szCs w:val="20"/>
        </w:rPr>
        <w:t>this</w:t>
      </w:r>
      <w:r w:rsidRPr="00CA70D2">
        <w:rPr>
          <w:rStyle w:val="OperatorTok"/>
          <w:sz w:val="20"/>
          <w:szCs w:val="20"/>
        </w:rPr>
        <w:t>.</w:t>
      </w:r>
      <w:r w:rsidRPr="00CA70D2">
        <w:rPr>
          <w:rStyle w:val="FunctionTok"/>
          <w:sz w:val="20"/>
          <w:szCs w:val="20"/>
        </w:rPr>
        <w:t>mutableState</w:t>
      </w:r>
      <w:r w:rsidRPr="00CA70D2">
        <w:rPr>
          <w:rStyle w:val="NormalTok"/>
          <w:sz w:val="20"/>
          <w:szCs w:val="20"/>
        </w:rPr>
        <w:t xml:space="preserve"> </w:t>
      </w:r>
      <w:r w:rsidRPr="00CA70D2">
        <w:rPr>
          <w:rStyle w:val="OperatorTok"/>
          <w:sz w:val="20"/>
          <w:szCs w:val="20"/>
        </w:rPr>
        <w:t>=</w:t>
      </w:r>
      <w:r w:rsidRPr="00CA70D2">
        <w:rPr>
          <w:rStyle w:val="NormalTok"/>
          <w:sz w:val="20"/>
          <w:szCs w:val="20"/>
        </w:rPr>
        <w:t xml:space="preserve"> mutableState</w:t>
      </w:r>
      <w:r w:rsidRPr="00CA70D2">
        <w:rPr>
          <w:rStyle w:val="OperatorTok"/>
          <w:sz w:val="20"/>
          <w:szCs w:val="20"/>
        </w:rPr>
        <w:t>;</w:t>
      </w:r>
      <w:r w:rsidRPr="00CA70D2">
        <w:rPr>
          <w:szCs w:val="20"/>
        </w:rPr>
        <w:br/>
      </w:r>
      <w:r w:rsidRPr="00CA70D2">
        <w:rPr>
          <w:rStyle w:val="OperatorTok"/>
          <w:sz w:val="20"/>
          <w:szCs w:val="20"/>
        </w:rPr>
        <w:t>}</w:t>
      </w:r>
    </w:p>
    <w:p w14:paraId="6942F67F" w14:textId="77777777" w:rsidR="00C95FF4" w:rsidRDefault="00C95FF4" w:rsidP="007E1A29">
      <w:pPr>
        <w:ind w:leftChars="0" w:left="0" w:right="100"/>
        <w:rPr>
          <w:szCs w:val="20"/>
        </w:rPr>
      </w:pPr>
    </w:p>
    <w:p w14:paraId="6542DF5E" w14:textId="77777777" w:rsidR="00CA70D2" w:rsidRPr="00CA70D2" w:rsidRDefault="00CA70D2" w:rsidP="00CA70D2">
      <w:pPr>
        <w:pStyle w:val="af4"/>
        <w:ind w:left="600" w:right="600"/>
        <w:rPr>
          <w:sz w:val="20"/>
          <w:szCs w:val="20"/>
        </w:rPr>
      </w:pPr>
      <w:r w:rsidRPr="00CA70D2">
        <w:rPr>
          <w:rStyle w:val="CommentTok"/>
          <w:sz w:val="20"/>
          <w:szCs w:val="20"/>
        </w:rPr>
        <w:t>//</w:t>
      </w:r>
      <w:r w:rsidRPr="00CA70D2">
        <w:rPr>
          <w:rStyle w:val="CommentTok"/>
          <w:sz w:val="20"/>
          <w:szCs w:val="20"/>
        </w:rPr>
        <w:t>フィールドは再代入できないが、値は変更できる（変更可能な状態）</w:t>
      </w:r>
      <w:r w:rsidRPr="00CA70D2">
        <w:rPr>
          <w:sz w:val="20"/>
          <w:szCs w:val="20"/>
        </w:rPr>
        <w:br/>
      </w:r>
      <w:r w:rsidRPr="00CA70D2">
        <w:rPr>
          <w:rStyle w:val="KeywordTok"/>
          <w:sz w:val="20"/>
          <w:szCs w:val="20"/>
        </w:rPr>
        <w:t>private</w:t>
      </w:r>
      <w:r w:rsidRPr="00CA70D2">
        <w:rPr>
          <w:rStyle w:val="NormalTok"/>
          <w:sz w:val="20"/>
          <w:szCs w:val="20"/>
        </w:rPr>
        <w:t xml:space="preserve"> </w:t>
      </w:r>
      <w:r w:rsidRPr="00CA70D2">
        <w:rPr>
          <w:rStyle w:val="DataTypeTok"/>
          <w:sz w:val="20"/>
          <w:szCs w:val="20"/>
        </w:rPr>
        <w:t>final</w:t>
      </w:r>
      <w:r w:rsidRPr="00CA70D2">
        <w:rPr>
          <w:rStyle w:val="NormalTok"/>
          <w:sz w:val="20"/>
          <w:szCs w:val="20"/>
        </w:rPr>
        <w:t xml:space="preserve"> </w:t>
      </w:r>
      <w:r w:rsidRPr="00CA70D2">
        <w:rPr>
          <w:rStyle w:val="BuiltInTok"/>
          <w:sz w:val="20"/>
          <w:szCs w:val="20"/>
        </w:rPr>
        <w:t>StringBuilder</w:t>
      </w:r>
      <w:r w:rsidRPr="00CA70D2">
        <w:rPr>
          <w:rStyle w:val="NormalTok"/>
          <w:sz w:val="20"/>
          <w:szCs w:val="20"/>
        </w:rPr>
        <w:t xml:space="preserve"> mutableState </w:t>
      </w:r>
      <w:r w:rsidRPr="00CA70D2">
        <w:rPr>
          <w:rStyle w:val="OperatorTok"/>
          <w:sz w:val="20"/>
          <w:szCs w:val="20"/>
        </w:rPr>
        <w:t>=</w:t>
      </w:r>
      <w:r w:rsidRPr="00CA70D2">
        <w:rPr>
          <w:rStyle w:val="NormalTok"/>
          <w:sz w:val="20"/>
          <w:szCs w:val="20"/>
        </w:rPr>
        <w:t xml:space="preserve"> </w:t>
      </w:r>
      <w:r w:rsidRPr="00CA70D2">
        <w:rPr>
          <w:rStyle w:val="KeywordTok"/>
          <w:sz w:val="20"/>
          <w:szCs w:val="20"/>
        </w:rPr>
        <w:t>new</w:t>
      </w:r>
      <w:r w:rsidRPr="00CA70D2">
        <w:rPr>
          <w:rStyle w:val="NormalTok"/>
          <w:sz w:val="20"/>
          <w:szCs w:val="20"/>
        </w:rPr>
        <w:t xml:space="preserve"> </w:t>
      </w:r>
      <w:r w:rsidRPr="00CA70D2">
        <w:rPr>
          <w:rStyle w:val="BuiltInTok"/>
          <w:sz w:val="20"/>
          <w:szCs w:val="20"/>
        </w:rPr>
        <w:t>StringBuilder</w:t>
      </w:r>
      <w:r w:rsidRPr="00CA70D2">
        <w:rPr>
          <w:rStyle w:val="OperatorTok"/>
          <w:sz w:val="20"/>
          <w:szCs w:val="20"/>
        </w:rPr>
        <w:t>();</w:t>
      </w:r>
      <w:r w:rsidRPr="00CA70D2">
        <w:rPr>
          <w:sz w:val="20"/>
          <w:szCs w:val="20"/>
        </w:rPr>
        <w:br/>
      </w:r>
      <w:r w:rsidRPr="00CA70D2">
        <w:rPr>
          <w:sz w:val="20"/>
          <w:szCs w:val="20"/>
        </w:rPr>
        <w:br/>
      </w:r>
      <w:r w:rsidRPr="00CA70D2">
        <w:rPr>
          <w:rStyle w:val="KeywordTok"/>
          <w:sz w:val="20"/>
          <w:szCs w:val="20"/>
        </w:rPr>
        <w:t>public</w:t>
      </w:r>
      <w:r w:rsidRPr="00CA70D2">
        <w:rPr>
          <w:rStyle w:val="NormalTok"/>
          <w:sz w:val="20"/>
          <w:szCs w:val="20"/>
        </w:rPr>
        <w:t xml:space="preserve"> </w:t>
      </w:r>
      <w:r w:rsidRPr="00CA70D2">
        <w:rPr>
          <w:rStyle w:val="DataTypeTok"/>
          <w:sz w:val="20"/>
          <w:szCs w:val="20"/>
        </w:rPr>
        <w:t>void</w:t>
      </w:r>
      <w:r w:rsidRPr="00CA70D2">
        <w:rPr>
          <w:rStyle w:val="NormalTok"/>
          <w:sz w:val="20"/>
          <w:szCs w:val="20"/>
        </w:rPr>
        <w:t xml:space="preserve"> </w:t>
      </w:r>
      <w:r w:rsidRPr="00CA70D2">
        <w:rPr>
          <w:rStyle w:val="FunctionTok"/>
          <w:sz w:val="20"/>
          <w:szCs w:val="20"/>
        </w:rPr>
        <w:t>appendHello</w:t>
      </w:r>
      <w:r w:rsidRPr="00CA70D2">
        <w:rPr>
          <w:rStyle w:val="OperatorTok"/>
          <w:sz w:val="20"/>
          <w:szCs w:val="20"/>
        </w:rPr>
        <w:t>(</w:t>
      </w:r>
      <w:r w:rsidRPr="00CA70D2">
        <w:rPr>
          <w:rStyle w:val="DataTypeTok"/>
          <w:sz w:val="20"/>
          <w:szCs w:val="20"/>
        </w:rPr>
        <w:t>final</w:t>
      </w:r>
      <w:r w:rsidRPr="00CA70D2">
        <w:rPr>
          <w:rStyle w:val="NormalTok"/>
          <w:sz w:val="20"/>
          <w:szCs w:val="20"/>
        </w:rPr>
        <w:t xml:space="preserve"> </w:t>
      </w:r>
      <w:r w:rsidRPr="00CA70D2">
        <w:rPr>
          <w:rStyle w:val="BuiltInTok"/>
          <w:sz w:val="20"/>
          <w:szCs w:val="20"/>
        </w:rPr>
        <w:t>String</w:t>
      </w:r>
      <w:r w:rsidRPr="00CA70D2">
        <w:rPr>
          <w:rStyle w:val="NormalTok"/>
          <w:sz w:val="20"/>
          <w:szCs w:val="20"/>
        </w:rPr>
        <w:t xml:space="preserve"> yourName</w:t>
      </w:r>
      <w:r w:rsidRPr="00CA70D2">
        <w:rPr>
          <w:rStyle w:val="OperatorTok"/>
          <w:sz w:val="20"/>
          <w:szCs w:val="20"/>
        </w:rPr>
        <w:t>)</w:t>
      </w:r>
      <w:r w:rsidRPr="00CA70D2">
        <w:rPr>
          <w:rStyle w:val="NormalTok"/>
          <w:sz w:val="20"/>
          <w:szCs w:val="20"/>
        </w:rPr>
        <w:t xml:space="preserve"> </w:t>
      </w:r>
      <w:r w:rsidRPr="00CA70D2">
        <w:rPr>
          <w:rStyle w:val="OperatorTok"/>
          <w:sz w:val="20"/>
          <w:szCs w:val="20"/>
        </w:rPr>
        <w:t>{</w:t>
      </w:r>
      <w:r w:rsidRPr="00CA70D2">
        <w:rPr>
          <w:sz w:val="20"/>
          <w:szCs w:val="20"/>
        </w:rPr>
        <w:br/>
      </w:r>
      <w:r w:rsidRPr="00CA70D2">
        <w:rPr>
          <w:rStyle w:val="NormalTok"/>
          <w:sz w:val="20"/>
          <w:szCs w:val="20"/>
        </w:rPr>
        <w:t xml:space="preserve">    </w:t>
      </w:r>
      <w:r w:rsidRPr="00CA70D2">
        <w:rPr>
          <w:rStyle w:val="CommentTok"/>
          <w:sz w:val="20"/>
          <w:szCs w:val="20"/>
        </w:rPr>
        <w:t>//</w:t>
      </w:r>
      <w:r w:rsidRPr="00CA70D2">
        <w:rPr>
          <w:rStyle w:val="CommentTok"/>
          <w:sz w:val="20"/>
          <w:szCs w:val="20"/>
        </w:rPr>
        <w:t>値を変更している</w:t>
      </w:r>
      <w:r w:rsidRPr="00CA70D2">
        <w:rPr>
          <w:sz w:val="20"/>
          <w:szCs w:val="20"/>
        </w:rPr>
        <w:br/>
      </w:r>
      <w:r w:rsidRPr="00CA70D2">
        <w:rPr>
          <w:rStyle w:val="NormalTok"/>
          <w:sz w:val="20"/>
          <w:szCs w:val="20"/>
        </w:rPr>
        <w:t xml:space="preserve">    mutableState</w:t>
      </w:r>
      <w:r w:rsidRPr="00CA70D2">
        <w:rPr>
          <w:rStyle w:val="OperatorTok"/>
          <w:sz w:val="20"/>
          <w:szCs w:val="20"/>
        </w:rPr>
        <w:t>.</w:t>
      </w:r>
      <w:r w:rsidRPr="00CA70D2">
        <w:rPr>
          <w:rStyle w:val="FunctionTok"/>
          <w:sz w:val="20"/>
          <w:szCs w:val="20"/>
        </w:rPr>
        <w:t>append</w:t>
      </w:r>
      <w:r w:rsidRPr="00CA70D2">
        <w:rPr>
          <w:rStyle w:val="OperatorTok"/>
          <w:sz w:val="20"/>
          <w:szCs w:val="20"/>
        </w:rPr>
        <w:t>(</w:t>
      </w:r>
      <w:r w:rsidRPr="00CA70D2">
        <w:rPr>
          <w:rStyle w:val="StringTok"/>
          <w:sz w:val="20"/>
          <w:szCs w:val="20"/>
        </w:rPr>
        <w:t>"Hello "</w:t>
      </w:r>
      <w:r w:rsidRPr="00CA70D2">
        <w:rPr>
          <w:rStyle w:val="OperatorTok"/>
          <w:sz w:val="20"/>
          <w:szCs w:val="20"/>
        </w:rPr>
        <w:t>).</w:t>
      </w:r>
      <w:r w:rsidRPr="00CA70D2">
        <w:rPr>
          <w:rStyle w:val="FunctionTok"/>
          <w:sz w:val="20"/>
          <w:szCs w:val="20"/>
        </w:rPr>
        <w:t>append</w:t>
      </w:r>
      <w:r w:rsidRPr="00CA70D2">
        <w:rPr>
          <w:rStyle w:val="OperatorTok"/>
          <w:sz w:val="20"/>
          <w:szCs w:val="20"/>
        </w:rPr>
        <w:t>(</w:t>
      </w:r>
      <w:r w:rsidRPr="00CA70D2">
        <w:rPr>
          <w:rStyle w:val="NormalTok"/>
          <w:sz w:val="20"/>
          <w:szCs w:val="20"/>
        </w:rPr>
        <w:t>yourName</w:t>
      </w:r>
      <w:r w:rsidRPr="00CA70D2">
        <w:rPr>
          <w:rStyle w:val="OperatorTok"/>
          <w:sz w:val="20"/>
          <w:szCs w:val="20"/>
        </w:rPr>
        <w:t>);</w:t>
      </w:r>
      <w:r w:rsidRPr="00CA70D2">
        <w:rPr>
          <w:sz w:val="20"/>
          <w:szCs w:val="20"/>
        </w:rPr>
        <w:br/>
      </w:r>
      <w:r w:rsidRPr="00CA70D2">
        <w:rPr>
          <w:rStyle w:val="OperatorTok"/>
          <w:sz w:val="20"/>
          <w:szCs w:val="20"/>
        </w:rPr>
        <w:t>}</w:t>
      </w:r>
    </w:p>
    <w:p w14:paraId="6FFD8D44" w14:textId="77777777" w:rsidR="00CA70D2" w:rsidRPr="00CA70D2" w:rsidRDefault="00CA70D2" w:rsidP="00B10D10">
      <w:pPr>
        <w:ind w:leftChars="0" w:left="0" w:right="100"/>
      </w:pPr>
    </w:p>
    <w:p w14:paraId="265C0382" w14:textId="77777777" w:rsidR="00CA70D2" w:rsidRPr="00CA70D2" w:rsidRDefault="00CA70D2" w:rsidP="00B10D10">
      <w:pPr>
        <w:ind w:leftChars="0" w:left="0" w:right="100"/>
      </w:pPr>
    </w:p>
    <w:p w14:paraId="0ECB19F5" w14:textId="77777777" w:rsidR="00CA70D2" w:rsidRDefault="00CA70D2" w:rsidP="00C6088E">
      <w:pPr>
        <w:ind w:leftChars="0" w:left="0" w:right="100" w:firstLineChars="200" w:firstLine="400"/>
      </w:pPr>
      <w:r>
        <w:rPr>
          <w:rFonts w:hint="eastAsia"/>
        </w:rPr>
        <w:t>変更可能な状態がある場合、現在の状態がどうなっているか頭の中で覚えながらコードを読み進めなくては</w:t>
      </w:r>
    </w:p>
    <w:p w14:paraId="319409A8" w14:textId="5ED79063" w:rsidR="00CA70D2" w:rsidRDefault="00CA70D2" w:rsidP="00C6088E">
      <w:pPr>
        <w:ind w:leftChars="0" w:left="0" w:right="100" w:firstLineChars="200" w:firstLine="400"/>
      </w:pPr>
      <w:r>
        <w:rPr>
          <w:rFonts w:hint="eastAsia"/>
        </w:rPr>
        <w:t>いけません。</w:t>
      </w:r>
    </w:p>
    <w:p w14:paraId="082D84F1" w14:textId="77777777" w:rsidR="00CA70D2" w:rsidRDefault="00CA70D2" w:rsidP="00CA70D2">
      <w:pPr>
        <w:ind w:leftChars="0" w:left="0" w:right="100"/>
      </w:pPr>
    </w:p>
    <w:p w14:paraId="42BF9A0C" w14:textId="77777777" w:rsidR="00CA70D2" w:rsidRDefault="00CA70D2" w:rsidP="00C6088E">
      <w:pPr>
        <w:ind w:leftChars="0" w:left="0" w:right="100" w:firstLineChars="200" w:firstLine="400"/>
      </w:pPr>
      <w:r>
        <w:rPr>
          <w:rFonts w:hint="eastAsia"/>
        </w:rPr>
        <w:t>人それぞれですが、一時的に頭の中で覚えておける情報量はそれほど多くありません。</w:t>
      </w:r>
    </w:p>
    <w:p w14:paraId="1BC540CF" w14:textId="7D287D0E" w:rsidR="00CA70D2" w:rsidRDefault="00CA70D2" w:rsidP="00CA70D2">
      <w:pPr>
        <w:ind w:leftChars="0" w:left="0" w:right="100"/>
      </w:pPr>
      <w:r>
        <w:rPr>
          <w:rFonts w:hint="eastAsia"/>
        </w:rPr>
        <w:t xml:space="preserve"> </w:t>
      </w:r>
      <w:r>
        <w:rPr>
          <w:rFonts w:hint="eastAsia"/>
        </w:rPr>
        <w:t xml:space="preserve">　</w:t>
      </w:r>
      <w:r w:rsidR="00C6088E">
        <w:rPr>
          <w:rFonts w:hint="eastAsia"/>
        </w:rPr>
        <w:t xml:space="preserve">　</w:t>
      </w:r>
      <w:r>
        <w:rPr>
          <w:rFonts w:hint="eastAsia"/>
        </w:rPr>
        <w:t>なるべく変更可能な状態を減らすことで、読み手に負担をかけず保守しやすいコードになります。</w:t>
      </w:r>
    </w:p>
    <w:p w14:paraId="3BBB3DA9" w14:textId="1939490D" w:rsidR="00CA70D2" w:rsidRDefault="00C95FF4" w:rsidP="00CA70D2">
      <w:pPr>
        <w:ind w:leftChars="0" w:left="0" w:right="100"/>
      </w:pPr>
      <w:r>
        <w:br w:type="page"/>
      </w:r>
    </w:p>
    <w:p w14:paraId="6215CDEF" w14:textId="798A3AE3" w:rsidR="00C6088E" w:rsidRDefault="00CA70D2" w:rsidP="00C95FF4">
      <w:pPr>
        <w:pStyle w:val="3"/>
        <w:spacing w:before="180" w:after="180"/>
        <w:ind w:left="980" w:right="100" w:hanging="880"/>
      </w:pPr>
      <w:r w:rsidRPr="00C6088E">
        <w:rPr>
          <w:rFonts w:hint="eastAsia"/>
        </w:rPr>
        <w:lastRenderedPageBreak/>
        <w:t>状態の変更箇所を局所化する</w:t>
      </w:r>
    </w:p>
    <w:p w14:paraId="2235930D" w14:textId="77777777" w:rsidR="00C6088E" w:rsidRPr="00C6088E" w:rsidRDefault="00C6088E" w:rsidP="00C6088E">
      <w:pPr>
        <w:pStyle w:val="a4"/>
        <w:ind w:leftChars="0" w:left="360" w:right="100"/>
        <w:rPr>
          <w:b/>
          <w:bCs/>
        </w:rPr>
      </w:pPr>
    </w:p>
    <w:p w14:paraId="35DE1575" w14:textId="77777777" w:rsidR="00C6088E" w:rsidRDefault="00CA70D2" w:rsidP="00C6088E">
      <w:pPr>
        <w:pStyle w:val="a4"/>
        <w:ind w:leftChars="0" w:left="360" w:right="100"/>
      </w:pPr>
      <w:r>
        <w:rPr>
          <w:rFonts w:hint="eastAsia"/>
        </w:rPr>
        <w:t>setter</w:t>
      </w:r>
      <w:r>
        <w:rPr>
          <w:rFonts w:hint="eastAsia"/>
        </w:rPr>
        <w:t>などで状態を変更することがありますが、状態の変更前後で頭の中で覚えている状態も変更しないと</w:t>
      </w:r>
    </w:p>
    <w:p w14:paraId="604D7E25" w14:textId="77777777" w:rsidR="00C6088E" w:rsidRDefault="00CA70D2" w:rsidP="00C6088E">
      <w:pPr>
        <w:pStyle w:val="a4"/>
        <w:ind w:leftChars="0" w:left="360" w:right="100"/>
      </w:pPr>
      <w:r>
        <w:rPr>
          <w:rFonts w:hint="eastAsia"/>
        </w:rPr>
        <w:t>いけません。</w:t>
      </w:r>
    </w:p>
    <w:p w14:paraId="795400FD" w14:textId="23E9ED9E" w:rsidR="00CA70D2" w:rsidRDefault="00CA70D2" w:rsidP="00C6088E">
      <w:pPr>
        <w:ind w:leftChars="0" w:left="0" w:right="100" w:firstLineChars="100" w:firstLine="200"/>
      </w:pPr>
      <w:r>
        <w:rPr>
          <w:rFonts w:hint="eastAsia"/>
        </w:rPr>
        <w:t xml:space="preserve"> </w:t>
      </w:r>
      <w:r>
        <w:rPr>
          <w:rFonts w:hint="eastAsia"/>
        </w:rPr>
        <w:t>状態を変更するコードをなるべく近い場所にまとめることで、読み手に負担をかけず保守しやすいコードになります。</w:t>
      </w:r>
    </w:p>
    <w:p w14:paraId="4510D400" w14:textId="77777777" w:rsidR="00C6088E" w:rsidRDefault="00CA70D2" w:rsidP="00C6088E">
      <w:pPr>
        <w:ind w:leftChars="0" w:left="0" w:right="100" w:firstLineChars="150" w:firstLine="300"/>
      </w:pPr>
      <w:r>
        <w:rPr>
          <w:rFonts w:hint="eastAsia"/>
        </w:rPr>
        <w:t>本規約はこの指標に則ったコードを書くためにはどのような事に気を配れば良いのかを意識して作成しました。</w:t>
      </w:r>
      <w:r>
        <w:rPr>
          <w:rFonts w:hint="eastAsia"/>
        </w:rPr>
        <w:t xml:space="preserve"> </w:t>
      </w:r>
    </w:p>
    <w:p w14:paraId="2C0CF8A8" w14:textId="77777777" w:rsidR="00C6088E" w:rsidRDefault="00C6088E" w:rsidP="00C6088E">
      <w:pPr>
        <w:ind w:leftChars="0" w:left="0" w:right="100" w:firstLineChars="150" w:firstLine="300"/>
      </w:pPr>
    </w:p>
    <w:p w14:paraId="177DD7AB" w14:textId="638B1366" w:rsidR="00CA70D2" w:rsidRDefault="00CA70D2" w:rsidP="00C6088E">
      <w:pPr>
        <w:ind w:leftChars="0" w:left="0" w:right="100" w:firstLineChars="150" w:firstLine="300"/>
      </w:pPr>
      <w:r>
        <w:rPr>
          <w:rFonts w:hint="eastAsia"/>
        </w:rPr>
        <w:t>本規約を読み進める際も、また実際にコードを書く際も、この指標を意識しておくとより効果</w:t>
      </w:r>
      <w:r w:rsidR="00C95FF4">
        <w:rPr>
          <w:rFonts w:hint="eastAsia"/>
        </w:rPr>
        <w:t>的になります。</w:t>
      </w:r>
    </w:p>
    <w:p w14:paraId="2ADEC13A" w14:textId="77777777" w:rsidR="00C95FF4" w:rsidRDefault="00C95FF4" w:rsidP="00C6088E">
      <w:pPr>
        <w:ind w:leftChars="0" w:left="0" w:right="100" w:firstLineChars="150" w:firstLine="300"/>
      </w:pPr>
    </w:p>
    <w:p w14:paraId="20C87C4D" w14:textId="77777777" w:rsidR="00C95FF4" w:rsidRPr="00B10D10" w:rsidRDefault="00C95FF4" w:rsidP="007E1A29">
      <w:pPr>
        <w:ind w:leftChars="0" w:left="0" w:right="100"/>
      </w:pPr>
    </w:p>
    <w:p w14:paraId="14F99663" w14:textId="610C2D8C" w:rsidR="006554AA" w:rsidRDefault="007E1A29" w:rsidP="006554AA">
      <w:pPr>
        <w:pStyle w:val="2"/>
        <w:spacing w:before="180" w:after="180"/>
        <w:ind w:left="700" w:right="100" w:hanging="600"/>
      </w:pPr>
      <w:bookmarkStart w:id="3" w:name="_Toc190086530"/>
      <w:r w:rsidRPr="007E1A29">
        <w:rPr>
          <w:rFonts w:hint="eastAsia"/>
        </w:rPr>
        <w:t>Java</w:t>
      </w:r>
      <w:r w:rsidRPr="007E1A29">
        <w:rPr>
          <w:rFonts w:hint="eastAsia"/>
        </w:rPr>
        <w:t>バージョン</w:t>
      </w:r>
      <w:bookmarkEnd w:id="3"/>
    </w:p>
    <w:p w14:paraId="65D7E5B2" w14:textId="37811EEF" w:rsidR="006554AA" w:rsidRDefault="007E1A29" w:rsidP="006554AA">
      <w:pPr>
        <w:ind w:left="100" w:right="100"/>
      </w:pPr>
      <w:r>
        <w:rPr>
          <w:rFonts w:hint="eastAsia"/>
        </w:rPr>
        <w:t>本規約は</w:t>
      </w:r>
      <w:r>
        <w:rPr>
          <w:rFonts w:hint="eastAsia"/>
        </w:rPr>
        <w:t>Java21</w:t>
      </w:r>
      <w:r>
        <w:rPr>
          <w:rFonts w:hint="eastAsia"/>
        </w:rPr>
        <w:t>をベースに作成しています。</w:t>
      </w:r>
    </w:p>
    <w:p w14:paraId="0522366D" w14:textId="77777777" w:rsidR="007E1A29" w:rsidRDefault="007E1A29" w:rsidP="006554AA">
      <w:pPr>
        <w:ind w:left="100" w:right="100"/>
      </w:pPr>
    </w:p>
    <w:p w14:paraId="20B4C350" w14:textId="10F60B3C" w:rsidR="006554AA" w:rsidRDefault="003B6004" w:rsidP="003B6004">
      <w:pPr>
        <w:widowControl/>
        <w:snapToGrid/>
        <w:ind w:leftChars="0" w:left="0" w:rightChars="0" w:right="0"/>
      </w:pPr>
      <w:r>
        <w:br w:type="page"/>
      </w:r>
    </w:p>
    <w:p w14:paraId="143DAD37" w14:textId="4C1221C5" w:rsidR="006554AA" w:rsidRDefault="007B6832" w:rsidP="006554AA">
      <w:pPr>
        <w:pStyle w:val="2"/>
        <w:spacing w:before="180" w:after="180"/>
        <w:ind w:left="700" w:right="100" w:hanging="600"/>
      </w:pPr>
      <w:bookmarkStart w:id="4" w:name="_Toc190086531"/>
      <w:r>
        <w:rPr>
          <w:rFonts w:hint="eastAsia"/>
        </w:rPr>
        <w:lastRenderedPageBreak/>
        <w:t>表記ルール</w:t>
      </w:r>
      <w:bookmarkEnd w:id="4"/>
    </w:p>
    <w:p w14:paraId="72752772" w14:textId="77777777" w:rsidR="006554AA" w:rsidRDefault="006554AA" w:rsidP="006554AA">
      <w:pPr>
        <w:ind w:leftChars="25" w:right="100"/>
      </w:pPr>
    </w:p>
    <w:p w14:paraId="64FD1F7E" w14:textId="77777777" w:rsidR="003B6004" w:rsidRDefault="003B6004" w:rsidP="003B6004">
      <w:pPr>
        <w:ind w:leftChars="25" w:right="100"/>
      </w:pPr>
      <w:r>
        <w:rPr>
          <w:rFonts w:hint="eastAsia"/>
        </w:rPr>
        <w:t>本規約では</w:t>
      </w:r>
      <w:r>
        <w:rPr>
          <w:rFonts w:hint="eastAsia"/>
        </w:rPr>
        <w:t>Java</w:t>
      </w:r>
      <w:r>
        <w:rPr>
          <w:rFonts w:hint="eastAsia"/>
        </w:rPr>
        <w:t>のバージョンを</w:t>
      </w:r>
      <w:r>
        <w:rPr>
          <w:rFonts w:hint="eastAsia"/>
        </w:rPr>
        <w:t>J2SE 5</w:t>
      </w:r>
      <w:r>
        <w:rPr>
          <w:rFonts w:hint="eastAsia"/>
        </w:rPr>
        <w:t>や</w:t>
      </w:r>
      <w:r>
        <w:rPr>
          <w:rFonts w:hint="eastAsia"/>
        </w:rPr>
        <w:t>Java SE 8</w:t>
      </w:r>
      <w:r>
        <w:rPr>
          <w:rFonts w:hint="eastAsia"/>
        </w:rPr>
        <w:t>とは書かずに、単に</w:t>
      </w:r>
      <w:r>
        <w:rPr>
          <w:rFonts w:hint="eastAsia"/>
        </w:rPr>
        <w:t>Java 5</w:t>
      </w:r>
      <w:r>
        <w:rPr>
          <w:rFonts w:hint="eastAsia"/>
        </w:rPr>
        <w:t>や</w:t>
      </w:r>
      <w:r>
        <w:rPr>
          <w:rFonts w:hint="eastAsia"/>
        </w:rPr>
        <w:t>Java 8</w:t>
      </w:r>
      <w:r>
        <w:rPr>
          <w:rFonts w:hint="eastAsia"/>
        </w:rPr>
        <w:t>と記載しています。</w:t>
      </w:r>
    </w:p>
    <w:p w14:paraId="6DBF7E7B" w14:textId="77777777" w:rsidR="003B6004" w:rsidRDefault="003B6004" w:rsidP="003B6004">
      <w:pPr>
        <w:ind w:leftChars="25" w:right="100"/>
      </w:pPr>
    </w:p>
    <w:p w14:paraId="2C22C7AA" w14:textId="77777777" w:rsidR="003B6004" w:rsidRDefault="003B6004" w:rsidP="003B6004">
      <w:pPr>
        <w:ind w:leftChars="25" w:right="100"/>
      </w:pPr>
      <w:r>
        <w:rPr>
          <w:rFonts w:hint="eastAsia"/>
        </w:rPr>
        <w:t>規約の解説中にコード例を掲載することがあります。</w:t>
      </w:r>
      <w:r>
        <w:rPr>
          <w:rFonts w:hint="eastAsia"/>
        </w:rPr>
        <w:t xml:space="preserve"> </w:t>
      </w:r>
      <w:r>
        <w:rPr>
          <w:rFonts w:hint="eastAsia"/>
        </w:rPr>
        <w:t>やってはいけない「禁止コード」の例は</w:t>
      </w:r>
    </w:p>
    <w:p w14:paraId="71D270D5" w14:textId="77777777" w:rsidR="003B6004" w:rsidRDefault="003B6004" w:rsidP="003B6004">
      <w:pPr>
        <w:ind w:leftChars="25" w:right="100"/>
      </w:pPr>
      <w:r>
        <w:rPr>
          <w:rFonts w:hint="eastAsia"/>
        </w:rPr>
        <w:t>先頭に</w:t>
      </w:r>
      <w:r>
        <w:rPr>
          <w:rFonts w:hint="eastAsia"/>
        </w:rPr>
        <w:t>//NG</w:t>
      </w:r>
      <w:r>
        <w:rPr>
          <w:rFonts w:hint="eastAsia"/>
        </w:rPr>
        <w:t>と一行コメントの形式で記載しています。</w:t>
      </w:r>
      <w:r>
        <w:rPr>
          <w:rFonts w:hint="eastAsia"/>
        </w:rPr>
        <w:t xml:space="preserve"> </w:t>
      </w:r>
    </w:p>
    <w:p w14:paraId="71574841" w14:textId="77777777" w:rsidR="003B6004" w:rsidRDefault="003B6004" w:rsidP="003B6004">
      <w:pPr>
        <w:ind w:leftChars="25" w:right="100"/>
      </w:pPr>
    </w:p>
    <w:p w14:paraId="75B11153" w14:textId="77777777" w:rsidR="003B6004" w:rsidRDefault="003B6004" w:rsidP="003B6004">
      <w:pPr>
        <w:ind w:leftChars="25" w:right="100"/>
      </w:pPr>
      <w:r>
        <w:rPr>
          <w:rFonts w:hint="eastAsia"/>
        </w:rPr>
        <w:t>禁止コードとの対比として挙げている、やってもよい・ぜひやるべき「推奨コード」の例は</w:t>
      </w:r>
    </w:p>
    <w:p w14:paraId="7E4D9B2B" w14:textId="77777777" w:rsidR="00410123" w:rsidRDefault="003B6004" w:rsidP="003B6004">
      <w:pPr>
        <w:ind w:leftChars="25" w:right="100"/>
      </w:pPr>
      <w:r>
        <w:rPr>
          <w:rFonts w:hint="eastAsia"/>
        </w:rPr>
        <w:t>先頭に</w:t>
      </w:r>
      <w:r>
        <w:rPr>
          <w:rFonts w:hint="eastAsia"/>
        </w:rPr>
        <w:t>//OK</w:t>
      </w:r>
      <w:r>
        <w:rPr>
          <w:rFonts w:hint="eastAsia"/>
        </w:rPr>
        <w:t>と記載しています。</w:t>
      </w:r>
      <w:r>
        <w:rPr>
          <w:rFonts w:hint="eastAsia"/>
        </w:rPr>
        <w:t xml:space="preserve"> //NG</w:t>
      </w:r>
      <w:r>
        <w:rPr>
          <w:rFonts w:hint="eastAsia"/>
        </w:rPr>
        <w:t>と</w:t>
      </w:r>
      <w:r>
        <w:rPr>
          <w:rFonts w:hint="eastAsia"/>
        </w:rPr>
        <w:t>//OK</w:t>
      </w:r>
      <w:r>
        <w:rPr>
          <w:rFonts w:hint="eastAsia"/>
        </w:rPr>
        <w:t>のどちらも記載されていないコード例は</w:t>
      </w:r>
    </w:p>
    <w:p w14:paraId="7FFA2A87" w14:textId="10EBD814" w:rsidR="007B6832" w:rsidRDefault="003B6004" w:rsidP="00410123">
      <w:pPr>
        <w:ind w:leftChars="25" w:right="100"/>
      </w:pPr>
      <w:r>
        <w:rPr>
          <w:rFonts w:hint="eastAsia"/>
        </w:rPr>
        <w:t>「推奨コード」か</w:t>
      </w:r>
      <w:r w:rsidR="00410123">
        <w:rPr>
          <w:rFonts w:hint="eastAsia"/>
        </w:rPr>
        <w:t>、</w:t>
      </w:r>
      <w:r>
        <w:rPr>
          <w:rFonts w:hint="eastAsia"/>
        </w:rPr>
        <w:t>もしくは単なる解説の補助として掲載しています。</w:t>
      </w:r>
    </w:p>
    <w:p w14:paraId="51F5BA83" w14:textId="77777777" w:rsidR="00AB376E" w:rsidRPr="00410123" w:rsidRDefault="00AB376E" w:rsidP="006554AA">
      <w:pPr>
        <w:ind w:leftChars="25" w:right="100"/>
      </w:pPr>
    </w:p>
    <w:p w14:paraId="24686D98" w14:textId="6B4EA369" w:rsidR="003B6004" w:rsidRDefault="003B6004" w:rsidP="006554AA">
      <w:pPr>
        <w:ind w:leftChars="25" w:right="100"/>
      </w:pPr>
      <w:r w:rsidRPr="003B6004">
        <w:rPr>
          <w:rFonts w:hint="eastAsia"/>
        </w:rPr>
        <w:t>コード例の中で、特に見せたい箇所以外は省略する場合があります。</w:t>
      </w:r>
      <w:r w:rsidRPr="003B6004">
        <w:rPr>
          <w:rFonts w:hint="eastAsia"/>
        </w:rPr>
        <w:t xml:space="preserve"> </w:t>
      </w:r>
      <w:r w:rsidRPr="003B6004">
        <w:rPr>
          <w:rFonts w:hint="eastAsia"/>
        </w:rPr>
        <w:t>その際は</w:t>
      </w:r>
      <w:r w:rsidRPr="003B6004">
        <w:rPr>
          <w:rFonts w:hint="eastAsia"/>
        </w:rPr>
        <w:t xml:space="preserve"> ... </w:t>
      </w:r>
      <w:r w:rsidRPr="003B6004">
        <w:rPr>
          <w:rFonts w:hint="eastAsia"/>
        </w:rPr>
        <w:t>と書いて省略を表しています。</w:t>
      </w:r>
    </w:p>
    <w:p w14:paraId="3EF06A91" w14:textId="77777777" w:rsidR="003B6004" w:rsidRDefault="003B6004" w:rsidP="006554AA">
      <w:pPr>
        <w:ind w:leftChars="25" w:right="100"/>
      </w:pPr>
    </w:p>
    <w:p w14:paraId="2F3DEA5B" w14:textId="77777777" w:rsidR="003B6004" w:rsidRDefault="003B6004" w:rsidP="003B6004">
      <w:pPr>
        <w:pStyle w:val="af4"/>
        <w:ind w:left="600" w:right="600"/>
      </w:pPr>
      <w:r>
        <w:rPr>
          <w:rStyle w:val="CommentTok"/>
        </w:rPr>
        <w:t>//</w:t>
      </w:r>
      <w:r>
        <w:rPr>
          <w:rStyle w:val="CommentTok"/>
        </w:rPr>
        <w:t>省略の例</w:t>
      </w:r>
      <w:r>
        <w:br/>
      </w:r>
      <w:r>
        <w:rPr>
          <w:rStyle w:val="KeywordTok"/>
        </w:rPr>
        <w:t>public</w:t>
      </w:r>
      <w:r>
        <w:rPr>
          <w:rStyle w:val="NormalTok"/>
        </w:rPr>
        <w:t xml:space="preserve"> </w:t>
      </w:r>
      <w:r>
        <w:rPr>
          <w:rStyle w:val="DataTypeTok"/>
        </w:rPr>
        <w:t>void</w:t>
      </w:r>
      <w:r>
        <w:rPr>
          <w:rStyle w:val="NormalTok"/>
        </w:rPr>
        <w:t xml:space="preserve"> </w:t>
      </w:r>
      <w:r>
        <w:rPr>
          <w:rStyle w:val="FunctionTok"/>
        </w:rPr>
        <w:t>someMethod</w:t>
      </w:r>
      <w:r>
        <w:rPr>
          <w:rStyle w:val="OperatorTok"/>
        </w:rPr>
        <w:t>(</w:t>
      </w:r>
      <w:r>
        <w:rPr>
          <w:rStyle w:val="KeywordTok"/>
        </w:rPr>
        <w:t>...</w:t>
      </w:r>
      <w:r>
        <w:rPr>
          <w:rStyle w:val="OperatorTok"/>
        </w:rPr>
        <w:t>)</w:t>
      </w:r>
      <w:r>
        <w:rPr>
          <w:rStyle w:val="NormalTok"/>
        </w:rPr>
        <w:t xml:space="preserve"> </w:t>
      </w:r>
      <w:r>
        <w:rPr>
          <w:rStyle w:val="OperatorTok"/>
        </w:rPr>
        <w:t>{</w:t>
      </w:r>
      <w:r>
        <w:rPr>
          <w:rStyle w:val="NormalTok"/>
        </w:rPr>
        <w:t xml:space="preserve"> </w:t>
      </w:r>
      <w:r>
        <w:rPr>
          <w:rStyle w:val="CommentTok"/>
        </w:rPr>
        <w:t>//</w:t>
      </w:r>
      <w:r>
        <w:rPr>
          <w:rStyle w:val="CommentTok"/>
        </w:rPr>
        <w:t>引数の記載を省略</w:t>
      </w:r>
      <w:r>
        <w:br/>
      </w:r>
      <w:r>
        <w:rPr>
          <w:rStyle w:val="NormalTok"/>
        </w:rPr>
        <w:t xml:space="preserve">    </w:t>
      </w:r>
      <w:r>
        <w:rPr>
          <w:rStyle w:val="KeywordTok"/>
        </w:rPr>
        <w:t>...</w:t>
      </w:r>
      <w:r>
        <w:rPr>
          <w:rStyle w:val="NormalTok"/>
        </w:rPr>
        <w:t xml:space="preserve"> </w:t>
      </w:r>
      <w:r>
        <w:rPr>
          <w:rStyle w:val="CommentTok"/>
        </w:rPr>
        <w:t>//</w:t>
      </w:r>
      <w:r>
        <w:rPr>
          <w:rStyle w:val="CommentTok"/>
        </w:rPr>
        <w:t>メソッド本体の記載を省略</w:t>
      </w:r>
      <w:r>
        <w:br/>
      </w:r>
      <w:r>
        <w:rPr>
          <w:rStyle w:val="OperatorTok"/>
        </w:rPr>
        <w:t>}</w:t>
      </w:r>
    </w:p>
    <w:p w14:paraId="5BF47A26" w14:textId="77777777" w:rsidR="003B6004" w:rsidRDefault="003B6004" w:rsidP="006554AA">
      <w:pPr>
        <w:ind w:leftChars="25" w:right="100"/>
      </w:pPr>
    </w:p>
    <w:p w14:paraId="1FBF9F30" w14:textId="5A59FAB8" w:rsidR="003B6004" w:rsidRDefault="003B6004" w:rsidP="006554AA">
      <w:pPr>
        <w:ind w:leftChars="25" w:right="100"/>
      </w:pPr>
      <w:r w:rsidRPr="003B6004">
        <w:rPr>
          <w:rFonts w:hint="eastAsia"/>
        </w:rPr>
        <w:t>また、縦に伸びているコード例を中略する場合は</w:t>
      </w:r>
      <w:r w:rsidRPr="003B6004">
        <w:rPr>
          <w:rFonts w:hint="eastAsia"/>
        </w:rPr>
        <w:t xml:space="preserve"> . </w:t>
      </w:r>
      <w:r w:rsidRPr="003B6004">
        <w:rPr>
          <w:rFonts w:hint="eastAsia"/>
        </w:rPr>
        <w:t>を縦に</w:t>
      </w:r>
      <w:r w:rsidRPr="003B6004">
        <w:rPr>
          <w:rFonts w:hint="eastAsia"/>
        </w:rPr>
        <w:t>3</w:t>
      </w:r>
      <w:r w:rsidRPr="003B6004">
        <w:rPr>
          <w:rFonts w:hint="eastAsia"/>
        </w:rPr>
        <w:t>つ書いて表していることがあります。</w:t>
      </w:r>
    </w:p>
    <w:p w14:paraId="5FE1510B" w14:textId="77777777" w:rsidR="003B6004" w:rsidRDefault="003B6004" w:rsidP="006554AA">
      <w:pPr>
        <w:ind w:leftChars="25" w:right="100"/>
      </w:pPr>
    </w:p>
    <w:p w14:paraId="3AEB94B9" w14:textId="77777777" w:rsidR="003B6004" w:rsidRDefault="003B6004" w:rsidP="003B6004">
      <w:pPr>
        <w:pStyle w:val="af4"/>
        <w:ind w:left="600" w:right="600"/>
      </w:pPr>
      <w:r>
        <w:rPr>
          <w:rStyle w:val="CommentTok"/>
        </w:rPr>
        <w:t>//</w:t>
      </w:r>
      <w:r>
        <w:rPr>
          <w:rStyle w:val="CommentTok"/>
        </w:rPr>
        <w:t>中略の例</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message</w:t>
      </w:r>
      <w:r>
        <w:rPr>
          <w:rStyle w:val="OperatorTok"/>
        </w:rPr>
        <w:t>.</w:t>
      </w:r>
      <w:r>
        <w:rPr>
          <w:rStyle w:val="FunctionTok"/>
        </w:rPr>
        <w:t>getText</w:t>
      </w:r>
      <w:r>
        <w:rPr>
          <w:rStyle w:val="OperatorTok"/>
        </w:rPr>
        <w:t>();</w:t>
      </w:r>
      <w:r>
        <w:br/>
      </w:r>
      <w:r>
        <w:rPr>
          <w:rStyle w:val="OperatorTok"/>
        </w:rPr>
        <w:t>.</w:t>
      </w:r>
      <w:r>
        <w:br/>
      </w:r>
      <w:r>
        <w:rPr>
          <w:rStyle w:val="OperatorTok"/>
        </w:rPr>
        <w:t>.</w:t>
      </w:r>
      <w:r>
        <w:br/>
      </w:r>
      <w:r>
        <w:rPr>
          <w:rStyle w:val="OperatorTok"/>
        </w:rPr>
        <w:t>.</w:t>
      </w:r>
      <w:r>
        <w:br/>
      </w:r>
      <w:r>
        <w:rPr>
          <w:rStyle w:val="FunctionTok"/>
        </w:rPr>
        <w:t>return</w:t>
      </w:r>
      <w:r>
        <w:rPr>
          <w:rStyle w:val="NormalTok"/>
        </w:rPr>
        <w:t xml:space="preserve"> text</w:t>
      </w:r>
      <w:r>
        <w:rPr>
          <w:rStyle w:val="OperatorTok"/>
        </w:rPr>
        <w:t>;</w:t>
      </w:r>
    </w:p>
    <w:p w14:paraId="27622F82" w14:textId="77777777" w:rsidR="003B6004" w:rsidRDefault="003B6004" w:rsidP="006554AA">
      <w:pPr>
        <w:ind w:leftChars="25" w:right="100"/>
      </w:pPr>
    </w:p>
    <w:p w14:paraId="6B166787" w14:textId="53231453" w:rsidR="003B6004" w:rsidRDefault="003B6004" w:rsidP="006554AA">
      <w:pPr>
        <w:ind w:leftChars="25" w:right="100"/>
      </w:pPr>
      <w:r w:rsidRPr="003B6004">
        <w:rPr>
          <w:rFonts w:hint="eastAsia"/>
        </w:rPr>
        <w:t>本規約ではループインデックスを伴う昔ながらの</w:t>
      </w:r>
      <w:r w:rsidRPr="003B6004">
        <w:rPr>
          <w:rFonts w:hint="eastAsia"/>
        </w:rPr>
        <w:t>for</w:t>
      </w:r>
      <w:r w:rsidRPr="003B6004">
        <w:rPr>
          <w:rFonts w:hint="eastAsia"/>
        </w:rPr>
        <w:t>文を</w:t>
      </w:r>
      <w:r>
        <w:rPr>
          <w:rFonts w:hint="eastAsia"/>
        </w:rPr>
        <w:t>、</w:t>
      </w:r>
      <w:r w:rsidRPr="003B6004">
        <w:rPr>
          <w:rFonts w:hint="eastAsia"/>
        </w:rPr>
        <w:t>「レガシー</w:t>
      </w:r>
      <w:r w:rsidRPr="003B6004">
        <w:rPr>
          <w:rFonts w:hint="eastAsia"/>
        </w:rPr>
        <w:t>for</w:t>
      </w:r>
      <w:r w:rsidRPr="003B6004">
        <w:rPr>
          <w:rFonts w:hint="eastAsia"/>
        </w:rPr>
        <w:t>文」と表現しています。</w:t>
      </w:r>
    </w:p>
    <w:p w14:paraId="1B7FF78F" w14:textId="77777777" w:rsidR="003B6004" w:rsidRPr="003B6004" w:rsidRDefault="003B6004" w:rsidP="006554AA">
      <w:pPr>
        <w:ind w:leftChars="25" w:right="100"/>
      </w:pPr>
    </w:p>
    <w:p w14:paraId="4BDAA2B4" w14:textId="77777777" w:rsidR="003B6004" w:rsidRDefault="003B6004" w:rsidP="003B6004">
      <w:pPr>
        <w:pStyle w:val="af4"/>
        <w:ind w:left="600" w:right="600"/>
      </w:pPr>
      <w:r>
        <w:rPr>
          <w:rStyle w:val="CommentTok"/>
        </w:rPr>
        <w:t>//</w:t>
      </w:r>
      <w:r>
        <w:rPr>
          <w:rStyle w:val="CommentTok"/>
        </w:rPr>
        <w:t>レガシー</w:t>
      </w:r>
      <w:r>
        <w:rPr>
          <w:rStyle w:val="CommentTok"/>
        </w:rPr>
        <w:t>for</w:t>
      </w:r>
      <w:r>
        <w:rPr>
          <w:rStyle w:val="CommentTok"/>
        </w:rPr>
        <w:t>文の例</w:t>
      </w:r>
      <w: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length</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64A12C36" w14:textId="77777777" w:rsidR="003B6004" w:rsidRDefault="003B6004" w:rsidP="006554AA">
      <w:pPr>
        <w:ind w:leftChars="25" w:right="100"/>
      </w:pPr>
    </w:p>
    <w:p w14:paraId="3824CD89" w14:textId="77777777" w:rsidR="003B6004" w:rsidRDefault="003B6004" w:rsidP="006554AA">
      <w:pPr>
        <w:ind w:leftChars="25" w:right="100"/>
      </w:pPr>
    </w:p>
    <w:p w14:paraId="6509CDCF" w14:textId="3AB11A48" w:rsidR="003B6004" w:rsidRDefault="003B6004" w:rsidP="006554AA">
      <w:pPr>
        <w:ind w:leftChars="25" w:right="100"/>
      </w:pPr>
      <w:r w:rsidRPr="003B6004">
        <w:rPr>
          <w:rFonts w:hint="eastAsia"/>
        </w:rPr>
        <w:t>コード例は本規約、特に「</w:t>
      </w:r>
      <w:r w:rsidRPr="003B6004">
        <w:rPr>
          <w:rFonts w:hint="eastAsia"/>
        </w:rPr>
        <w:t>7.</w:t>
      </w:r>
      <w:r w:rsidRPr="003B6004">
        <w:rPr>
          <w:rFonts w:hint="eastAsia"/>
        </w:rPr>
        <w:t>推奨事項」で挙げられている規約に従っているため、次のような特徴があります。</w:t>
      </w:r>
    </w:p>
    <w:p w14:paraId="2DAE26AB" w14:textId="77777777" w:rsidR="003B6004" w:rsidRDefault="003B6004" w:rsidP="006554AA">
      <w:pPr>
        <w:ind w:leftChars="25" w:right="100"/>
      </w:pPr>
    </w:p>
    <w:p w14:paraId="7B7807DC" w14:textId="755D647A" w:rsidR="00410123" w:rsidRDefault="00410123" w:rsidP="00410123">
      <w:pPr>
        <w:ind w:leftChars="25" w:right="100" w:firstLineChars="100" w:firstLine="200"/>
      </w:pPr>
      <w:r>
        <w:rPr>
          <w:rFonts w:hint="eastAsia"/>
        </w:rPr>
        <w:t>・フィールドには</w:t>
      </w:r>
      <w:r>
        <w:rPr>
          <w:rFonts w:hint="eastAsia"/>
        </w:rPr>
        <w:t>private</w:t>
      </w:r>
      <w:r>
        <w:rPr>
          <w:rFonts w:hint="eastAsia"/>
        </w:rPr>
        <w:t>を付けている</w:t>
      </w:r>
    </w:p>
    <w:p w14:paraId="46D26AEC" w14:textId="04B0CC85" w:rsidR="00410123" w:rsidRDefault="00410123" w:rsidP="00410123">
      <w:pPr>
        <w:ind w:leftChars="25" w:right="100" w:firstLineChars="100" w:firstLine="200"/>
      </w:pPr>
      <w:r>
        <w:rPr>
          <w:rFonts w:hint="eastAsia"/>
        </w:rPr>
        <w:t>・変数には可能な限り</w:t>
      </w:r>
      <w:r>
        <w:rPr>
          <w:rFonts w:hint="eastAsia"/>
        </w:rPr>
        <w:t>final</w:t>
      </w:r>
      <w:r>
        <w:rPr>
          <w:rFonts w:hint="eastAsia"/>
        </w:rPr>
        <w:t>を付けている</w:t>
      </w:r>
    </w:p>
    <w:p w14:paraId="347DC745" w14:textId="77777777" w:rsidR="00410123" w:rsidRDefault="00410123" w:rsidP="00410123">
      <w:pPr>
        <w:ind w:leftChars="25" w:right="100"/>
      </w:pPr>
    </w:p>
    <w:p w14:paraId="6B3AF50F" w14:textId="77777777" w:rsidR="00410123" w:rsidRDefault="00410123" w:rsidP="00410123">
      <w:pPr>
        <w:ind w:leftChars="25" w:right="100"/>
      </w:pPr>
      <w:r>
        <w:rPr>
          <w:rFonts w:hint="eastAsia"/>
        </w:rPr>
        <w:t>他にも従っている規約はありますが、詳細は「</w:t>
      </w:r>
      <w:r>
        <w:rPr>
          <w:rFonts w:hint="eastAsia"/>
        </w:rPr>
        <w:t>7.</w:t>
      </w:r>
      <w:r>
        <w:rPr>
          <w:rFonts w:hint="eastAsia"/>
        </w:rPr>
        <w:t>推奨事項」を参照してください。</w:t>
      </w:r>
    </w:p>
    <w:p w14:paraId="7450C38D" w14:textId="4FD83EB4" w:rsidR="003B6004" w:rsidRPr="00410123" w:rsidRDefault="00410123" w:rsidP="00410123">
      <w:pPr>
        <w:ind w:leftChars="25" w:right="100"/>
      </w:pPr>
      <w:r>
        <w:rPr>
          <w:rFonts w:hint="eastAsia"/>
        </w:rPr>
        <w:t>なお「禁止コード」の例を示すため、一部のコード例では規約に従っていないものもあります。</w:t>
      </w:r>
    </w:p>
    <w:p w14:paraId="22D4D697" w14:textId="7C60FB5D" w:rsidR="00DD32ED" w:rsidRDefault="00DD32ED">
      <w:pPr>
        <w:widowControl/>
        <w:snapToGrid/>
        <w:ind w:leftChars="0" w:left="0" w:rightChars="0" w:right="0"/>
        <w:rPr>
          <w:rFonts w:asciiTheme="majorHAnsi" w:eastAsia="メイリオ" w:hAnsiTheme="majorHAnsi" w:cstheme="majorBidi"/>
          <w:b/>
          <w:sz w:val="24"/>
        </w:rPr>
      </w:pPr>
      <w:r>
        <w:rPr>
          <w:rFonts w:asciiTheme="majorHAnsi" w:eastAsia="メイリオ" w:hAnsiTheme="majorHAnsi" w:cstheme="majorBidi"/>
          <w:b/>
          <w:sz w:val="24"/>
        </w:rPr>
        <w:br w:type="page"/>
      </w:r>
    </w:p>
    <w:p w14:paraId="2F981732" w14:textId="4380B533" w:rsidR="00C7299F" w:rsidRDefault="00DD32ED" w:rsidP="00DD32ED">
      <w:pPr>
        <w:pStyle w:val="1"/>
        <w:ind w:left="520" w:right="100" w:hanging="420"/>
      </w:pPr>
      <w:bookmarkStart w:id="5" w:name="_Toc190086532"/>
      <w:r>
        <w:rPr>
          <w:rFonts w:hint="eastAsia"/>
        </w:rPr>
        <w:lastRenderedPageBreak/>
        <w:t>パッケージ構成</w:t>
      </w:r>
      <w:bookmarkEnd w:id="5"/>
    </w:p>
    <w:p w14:paraId="0B7FDB61" w14:textId="77777777" w:rsidR="00DD32ED" w:rsidRDefault="00DD32ED" w:rsidP="00DD32ED">
      <w:pPr>
        <w:ind w:left="100" w:right="100"/>
      </w:pPr>
    </w:p>
    <w:p w14:paraId="4E85CE7B" w14:textId="6989B321" w:rsidR="00DD32ED" w:rsidRDefault="00DD32ED" w:rsidP="00DD32ED">
      <w:pPr>
        <w:ind w:left="100" w:right="100"/>
      </w:pPr>
      <w:r w:rsidRPr="00DD32ED">
        <w:rPr>
          <w:rFonts w:hint="eastAsia"/>
        </w:rPr>
        <w:t>アプリケーションのパッケージ構成についての規約です。</w:t>
      </w:r>
    </w:p>
    <w:p w14:paraId="2CCCA9DB" w14:textId="77777777" w:rsidR="00DD32ED" w:rsidRDefault="00DD32ED" w:rsidP="00DD32ED">
      <w:pPr>
        <w:ind w:left="100" w:right="100"/>
      </w:pPr>
    </w:p>
    <w:p w14:paraId="1B54CFB7" w14:textId="75F257B6" w:rsidR="00DD32ED" w:rsidRDefault="00463C92" w:rsidP="00DD32ED">
      <w:pPr>
        <w:pStyle w:val="2"/>
        <w:spacing w:before="180" w:after="180"/>
        <w:ind w:left="700" w:right="100" w:hanging="600"/>
      </w:pPr>
      <w:bookmarkStart w:id="6" w:name="_Toc190086533"/>
      <w:r>
        <w:rPr>
          <w:rFonts w:hint="eastAsia"/>
        </w:rPr>
        <w:t>命名規則</w:t>
      </w:r>
      <w:bookmarkEnd w:id="6"/>
    </w:p>
    <w:p w14:paraId="4B189B89" w14:textId="77777777" w:rsidR="00DD32ED" w:rsidRDefault="00DD32ED" w:rsidP="00DD32ED">
      <w:pPr>
        <w:ind w:left="100" w:right="100"/>
      </w:pPr>
    </w:p>
    <w:p w14:paraId="61E70CE4" w14:textId="77777777" w:rsidR="00DD32ED" w:rsidRDefault="00DD32ED" w:rsidP="00DD32ED">
      <w:pPr>
        <w:ind w:left="100" w:right="100"/>
      </w:pPr>
      <w:r>
        <w:rPr>
          <w:rFonts w:hint="eastAsia"/>
        </w:rPr>
        <w:t>業務アプリケーションでは方式設計上のステレオタイプに従ってパッケージを構成してください。</w:t>
      </w:r>
    </w:p>
    <w:p w14:paraId="5AFAE7C0" w14:textId="77E66516" w:rsidR="00DD32ED" w:rsidRDefault="00DD32ED" w:rsidP="00DD32ED">
      <w:pPr>
        <w:ind w:left="100" w:right="100"/>
      </w:pPr>
      <w:r>
        <w:rPr>
          <w:rFonts w:hint="eastAsia"/>
        </w:rPr>
        <w:t>パッケージ名の簡単な例を示します。</w:t>
      </w:r>
    </w:p>
    <w:p w14:paraId="6FE419C2" w14:textId="77777777" w:rsidR="00DD32ED" w:rsidRDefault="00DD32ED" w:rsidP="00DD32ED">
      <w:pPr>
        <w:ind w:left="100" w:right="100"/>
      </w:pPr>
    </w:p>
    <w:tbl>
      <w:tblPr>
        <w:tblStyle w:val="Table"/>
        <w:tblW w:w="0" w:type="auto"/>
        <w:tblLook w:val="0020" w:firstRow="1" w:lastRow="0" w:firstColumn="0" w:lastColumn="0" w:noHBand="0" w:noVBand="0"/>
      </w:tblPr>
      <w:tblGrid>
        <w:gridCol w:w="1527"/>
        <w:gridCol w:w="2306"/>
      </w:tblGrid>
      <w:tr w:rsidR="00DD32ED" w:rsidRPr="00DD32ED" w14:paraId="0331A6A0" w14:textId="77777777" w:rsidTr="00DD32ED">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D9D9" w:themeFill="background1" w:themeFillShade="D9"/>
          </w:tcPr>
          <w:p w14:paraId="50DB6B96" w14:textId="77777777" w:rsidR="00DD32ED" w:rsidRPr="00DD32ED" w:rsidRDefault="00DD32ED" w:rsidP="00A32E26">
            <w:pPr>
              <w:pStyle w:val="Compact"/>
              <w:ind w:left="100" w:right="100"/>
              <w:rPr>
                <w:rFonts w:ascii="ＭＳ Ｐゴシック" w:eastAsia="ＭＳ Ｐゴシック" w:hAnsi="ＭＳ Ｐゴシック"/>
                <w:b/>
                <w:bCs/>
                <w:sz w:val="20"/>
                <w:szCs w:val="20"/>
              </w:rPr>
            </w:pPr>
            <w:r w:rsidRPr="00DD32ED">
              <w:rPr>
                <w:rFonts w:ascii="ＭＳ Ｐゴシック" w:eastAsia="ＭＳ Ｐゴシック" w:hAnsi="ＭＳ Ｐゴシック" w:hint="eastAsia"/>
                <w:b/>
                <w:bCs/>
                <w:sz w:val="20"/>
                <w:szCs w:val="20"/>
              </w:rPr>
              <w:t>役割</w:t>
            </w:r>
          </w:p>
        </w:tc>
        <w:tc>
          <w:tcPr>
            <w:tcW w:w="0" w:type="auto"/>
            <w:shd w:val="clear" w:color="auto" w:fill="D9D9D9" w:themeFill="background1" w:themeFillShade="D9"/>
          </w:tcPr>
          <w:p w14:paraId="0CBB2972" w14:textId="77777777" w:rsidR="00DD32ED" w:rsidRPr="00DD32ED" w:rsidRDefault="00DD32ED" w:rsidP="00A32E26">
            <w:pPr>
              <w:pStyle w:val="Compact"/>
              <w:ind w:left="100" w:right="100"/>
              <w:rPr>
                <w:rFonts w:ascii="ＭＳ Ｐゴシック" w:eastAsia="ＭＳ Ｐゴシック" w:hAnsi="ＭＳ Ｐゴシック"/>
                <w:b/>
                <w:bCs/>
                <w:sz w:val="20"/>
                <w:szCs w:val="20"/>
              </w:rPr>
            </w:pPr>
            <w:r w:rsidRPr="00DD32ED">
              <w:rPr>
                <w:rFonts w:ascii="ＭＳ Ｐゴシック" w:eastAsia="ＭＳ Ｐゴシック" w:hAnsi="ＭＳ Ｐゴシック" w:hint="eastAsia"/>
                <w:b/>
                <w:bCs/>
                <w:sz w:val="20"/>
                <w:szCs w:val="20"/>
              </w:rPr>
              <w:t>命名例</w:t>
            </w:r>
          </w:p>
        </w:tc>
      </w:tr>
      <w:tr w:rsidR="00DD32ED" w:rsidRPr="00DD32ED" w14:paraId="79017462" w14:textId="77777777" w:rsidTr="00A32E26">
        <w:tc>
          <w:tcPr>
            <w:tcW w:w="0" w:type="auto"/>
          </w:tcPr>
          <w:p w14:paraId="22D2020C"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アクション</w:t>
            </w:r>
          </w:p>
        </w:tc>
        <w:tc>
          <w:tcPr>
            <w:tcW w:w="0" w:type="auto"/>
          </w:tcPr>
          <w:p w14:paraId="6DA5497F"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com.example.action</w:t>
            </w:r>
          </w:p>
        </w:tc>
      </w:tr>
      <w:tr w:rsidR="00DD32ED" w:rsidRPr="00DD32ED" w14:paraId="0EA1566F" w14:textId="77777777" w:rsidTr="00A32E26">
        <w:tc>
          <w:tcPr>
            <w:tcW w:w="0" w:type="auto"/>
          </w:tcPr>
          <w:p w14:paraId="47DADF7E"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エンティティ</w:t>
            </w:r>
          </w:p>
        </w:tc>
        <w:tc>
          <w:tcPr>
            <w:tcW w:w="0" w:type="auto"/>
          </w:tcPr>
          <w:p w14:paraId="32BCC369"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com.example.entity</w:t>
            </w:r>
          </w:p>
        </w:tc>
      </w:tr>
      <w:tr w:rsidR="00DD32ED" w:rsidRPr="00DD32ED" w14:paraId="7F72EF7C" w14:textId="77777777" w:rsidTr="00A32E26">
        <w:tc>
          <w:tcPr>
            <w:tcW w:w="0" w:type="auto"/>
          </w:tcPr>
          <w:p w14:paraId="5E7D9825"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hint="eastAsia"/>
                <w:sz w:val="20"/>
                <w:szCs w:val="20"/>
              </w:rPr>
              <w:t>業務フォーム</w:t>
            </w:r>
          </w:p>
        </w:tc>
        <w:tc>
          <w:tcPr>
            <w:tcW w:w="0" w:type="auto"/>
          </w:tcPr>
          <w:p w14:paraId="1342A9A6"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com.example.form</w:t>
            </w:r>
          </w:p>
        </w:tc>
      </w:tr>
      <w:tr w:rsidR="00DD32ED" w:rsidRPr="00DD32ED" w14:paraId="79AF3E2D" w14:textId="77777777" w:rsidTr="00A32E26">
        <w:tc>
          <w:tcPr>
            <w:tcW w:w="0" w:type="auto"/>
          </w:tcPr>
          <w:p w14:paraId="775A725D"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バリデーター</w:t>
            </w:r>
          </w:p>
        </w:tc>
        <w:tc>
          <w:tcPr>
            <w:tcW w:w="0" w:type="auto"/>
          </w:tcPr>
          <w:p w14:paraId="63E23F9C"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com.example.validation</w:t>
            </w:r>
          </w:p>
        </w:tc>
      </w:tr>
      <w:tr w:rsidR="00DD32ED" w:rsidRPr="00DD32ED" w14:paraId="1A9E7F4F" w14:textId="77777777" w:rsidTr="00A32E26">
        <w:tc>
          <w:tcPr>
            <w:tcW w:w="0" w:type="auto"/>
          </w:tcPr>
          <w:p w14:paraId="52F143E0"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DTO</w:t>
            </w:r>
          </w:p>
        </w:tc>
        <w:tc>
          <w:tcPr>
            <w:tcW w:w="0" w:type="auto"/>
          </w:tcPr>
          <w:p w14:paraId="0CC5C836"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com.example.dto</w:t>
            </w:r>
          </w:p>
        </w:tc>
      </w:tr>
    </w:tbl>
    <w:p w14:paraId="1C8613F8" w14:textId="77777777" w:rsidR="00DD32ED" w:rsidRDefault="00DD32ED" w:rsidP="00DD32ED">
      <w:pPr>
        <w:ind w:left="100" w:right="100"/>
        <w:rPr>
          <w:rFonts w:ascii="ＭＳ Ｐゴシック" w:hAnsi="ＭＳ Ｐゴシック"/>
          <w:szCs w:val="20"/>
        </w:rPr>
      </w:pPr>
    </w:p>
    <w:p w14:paraId="2C0A4A89" w14:textId="77777777" w:rsidR="000C2525" w:rsidRPr="00DD32ED" w:rsidRDefault="000C2525" w:rsidP="00DD32ED">
      <w:pPr>
        <w:ind w:left="100" w:right="100"/>
        <w:rPr>
          <w:rFonts w:ascii="ＭＳ Ｐゴシック" w:hAnsi="ＭＳ Ｐゴシック"/>
          <w:szCs w:val="20"/>
        </w:rPr>
      </w:pPr>
    </w:p>
    <w:p w14:paraId="711D896D" w14:textId="276CCE6A" w:rsidR="00DD32ED" w:rsidRDefault="00DD32ED" w:rsidP="00DD32ED">
      <w:pPr>
        <w:ind w:left="100" w:right="100"/>
      </w:pPr>
      <w:r>
        <w:rPr>
          <w:rFonts w:hint="eastAsia"/>
        </w:rPr>
        <w:t>方式設計上にパッケージ構成の指定がない場合</w:t>
      </w:r>
      <w:r w:rsidR="000C2525">
        <w:rPr>
          <w:rFonts w:hint="eastAsia"/>
        </w:rPr>
        <w:t>は、一般的なパッケージ命名規則に準拠するものとします。</w:t>
      </w:r>
    </w:p>
    <w:p w14:paraId="1DA0912A" w14:textId="541BF6B8" w:rsidR="000C2525" w:rsidRDefault="000C2525" w:rsidP="00DD32ED">
      <w:pPr>
        <w:ind w:left="100" w:right="100"/>
      </w:pPr>
      <w:r>
        <w:rPr>
          <w:rFonts w:hint="eastAsia"/>
        </w:rPr>
        <w:t>以下に、命名規則を挙げておきます。</w:t>
      </w:r>
    </w:p>
    <w:p w14:paraId="0681AD70" w14:textId="77777777" w:rsidR="00DD32ED" w:rsidRDefault="00DD32ED" w:rsidP="00DD32ED">
      <w:pPr>
        <w:ind w:left="100" w:right="100"/>
      </w:pPr>
    </w:p>
    <w:p w14:paraId="158B022E" w14:textId="352D8AF9" w:rsidR="000C2525" w:rsidRDefault="000C2525" w:rsidP="000C2525">
      <w:pPr>
        <w:pStyle w:val="3"/>
        <w:spacing w:before="180" w:after="180"/>
        <w:ind w:left="980" w:right="100" w:hanging="880"/>
      </w:pPr>
      <w:r>
        <w:rPr>
          <w:rFonts w:hint="eastAsia"/>
        </w:rPr>
        <w:t>ドメイン名の逆順</w:t>
      </w:r>
    </w:p>
    <w:p w14:paraId="10DF6D9D" w14:textId="77777777" w:rsidR="000C2525" w:rsidRDefault="000C2525" w:rsidP="000C2525">
      <w:pPr>
        <w:ind w:left="100" w:right="100"/>
      </w:pPr>
    </w:p>
    <w:p w14:paraId="667CDDC6" w14:textId="77777777" w:rsidR="000C2525" w:rsidRDefault="000C2525" w:rsidP="000C2525">
      <w:pPr>
        <w:ind w:left="100" w:right="100"/>
      </w:pPr>
      <w:r>
        <w:rPr>
          <w:rFonts w:hint="eastAsia"/>
        </w:rPr>
        <w:t>パッケージ名は通常、組織のドメイン名を逆順にして始めます。例えば、</w:t>
      </w:r>
      <w:r>
        <w:rPr>
          <w:rFonts w:hint="eastAsia"/>
        </w:rPr>
        <w:t>example.com</w:t>
      </w:r>
      <w:r>
        <w:rPr>
          <w:rFonts w:hint="eastAsia"/>
        </w:rPr>
        <w:t>なら</w:t>
      </w:r>
      <w:r>
        <w:rPr>
          <w:rFonts w:hint="eastAsia"/>
        </w:rPr>
        <w:t>com.example</w:t>
      </w:r>
      <w:r>
        <w:rPr>
          <w:rFonts w:hint="eastAsia"/>
        </w:rPr>
        <w:t>となります。</w:t>
      </w:r>
    </w:p>
    <w:p w14:paraId="159A3BB8" w14:textId="77777777" w:rsidR="000C2525" w:rsidRDefault="000C2525" w:rsidP="000C2525">
      <w:pPr>
        <w:ind w:left="100" w:right="100"/>
      </w:pPr>
    </w:p>
    <w:p w14:paraId="5F54E88B" w14:textId="33D47405" w:rsidR="000C2525" w:rsidRDefault="000C2525" w:rsidP="000C2525">
      <w:pPr>
        <w:pStyle w:val="3"/>
        <w:spacing w:before="180" w:after="180"/>
        <w:ind w:left="980" w:right="100" w:hanging="880"/>
      </w:pPr>
      <w:r>
        <w:rPr>
          <w:rFonts w:hint="eastAsia"/>
        </w:rPr>
        <w:t>小文字のみ</w:t>
      </w:r>
    </w:p>
    <w:p w14:paraId="576A00C0" w14:textId="77777777" w:rsidR="000C2525" w:rsidRDefault="000C2525" w:rsidP="000C2525">
      <w:pPr>
        <w:ind w:left="100" w:right="100"/>
      </w:pPr>
    </w:p>
    <w:p w14:paraId="18ABA0F1" w14:textId="77777777" w:rsidR="000C2525" w:rsidRDefault="000C2525" w:rsidP="000C2525">
      <w:pPr>
        <w:ind w:left="100" w:right="100"/>
      </w:pPr>
      <w:r>
        <w:rPr>
          <w:rFonts w:hint="eastAsia"/>
        </w:rPr>
        <w:t>パッケージ名はすべて小文字で記述します。大文字は使用しません。</w:t>
      </w:r>
    </w:p>
    <w:p w14:paraId="0B49F334" w14:textId="77777777" w:rsidR="000C2525" w:rsidRDefault="000C2525" w:rsidP="000C2525">
      <w:pPr>
        <w:ind w:left="100" w:right="100"/>
      </w:pPr>
      <w:r>
        <w:rPr>
          <w:rFonts w:hint="eastAsia"/>
        </w:rPr>
        <w:t>例</w:t>
      </w:r>
      <w:r>
        <w:rPr>
          <w:rFonts w:hint="eastAsia"/>
        </w:rPr>
        <w:t>: com.example.project</w:t>
      </w:r>
    </w:p>
    <w:p w14:paraId="5B4A306F" w14:textId="77777777" w:rsidR="000C2525" w:rsidRDefault="000C2525" w:rsidP="000C2525">
      <w:pPr>
        <w:ind w:left="100" w:right="100"/>
      </w:pPr>
    </w:p>
    <w:p w14:paraId="2F03C777" w14:textId="1EBE1E96" w:rsidR="000C2525" w:rsidRDefault="000C2525" w:rsidP="000C2525">
      <w:pPr>
        <w:pStyle w:val="3"/>
        <w:spacing w:before="180" w:after="180"/>
        <w:ind w:left="980" w:right="100" w:hanging="880"/>
      </w:pPr>
      <w:r>
        <w:rPr>
          <w:rFonts w:hint="eastAsia"/>
        </w:rPr>
        <w:t>意味のある名前</w:t>
      </w:r>
    </w:p>
    <w:p w14:paraId="3F07F533" w14:textId="77777777" w:rsidR="000C2525" w:rsidRDefault="000C2525" w:rsidP="000C2525">
      <w:pPr>
        <w:ind w:left="100" w:right="100"/>
      </w:pPr>
    </w:p>
    <w:p w14:paraId="2F567E9E" w14:textId="77777777" w:rsidR="000C2525" w:rsidRDefault="000C2525" w:rsidP="000C2525">
      <w:pPr>
        <w:ind w:left="100" w:right="100"/>
      </w:pPr>
      <w:r>
        <w:rPr>
          <w:rFonts w:hint="eastAsia"/>
        </w:rPr>
        <w:t>パッケージ名は、その中に含まれるクラスやインターフェースの内容を示す意味のある名前にします。</w:t>
      </w:r>
    </w:p>
    <w:p w14:paraId="24444C1E" w14:textId="77777777" w:rsidR="000C2525" w:rsidRDefault="000C2525" w:rsidP="000C2525">
      <w:pPr>
        <w:ind w:left="100" w:right="100"/>
      </w:pPr>
      <w:r>
        <w:rPr>
          <w:rFonts w:hint="eastAsia"/>
        </w:rPr>
        <w:t>例</w:t>
      </w:r>
      <w:r>
        <w:rPr>
          <w:rFonts w:hint="eastAsia"/>
        </w:rPr>
        <w:t>: com.example.utils</w:t>
      </w:r>
      <w:r>
        <w:rPr>
          <w:rFonts w:hint="eastAsia"/>
        </w:rPr>
        <w:t>（ユーティリティクラスを含む）</w:t>
      </w:r>
    </w:p>
    <w:p w14:paraId="70BE0DD8" w14:textId="4626169F" w:rsidR="000C2525" w:rsidRDefault="00463C92" w:rsidP="00463C92">
      <w:pPr>
        <w:widowControl/>
        <w:snapToGrid/>
        <w:ind w:leftChars="0" w:left="0" w:rightChars="0" w:right="0"/>
      </w:pPr>
      <w:r>
        <w:br w:type="page"/>
      </w:r>
    </w:p>
    <w:p w14:paraId="6B28D0C5" w14:textId="7A9D345C" w:rsidR="000C2525" w:rsidRDefault="000C2525" w:rsidP="00463C92">
      <w:pPr>
        <w:pStyle w:val="3"/>
        <w:spacing w:before="180" w:after="180"/>
        <w:ind w:left="980" w:right="100" w:hanging="880"/>
      </w:pPr>
      <w:r>
        <w:rPr>
          <w:rFonts w:hint="eastAsia"/>
        </w:rPr>
        <w:lastRenderedPageBreak/>
        <w:t>単語の区切り</w:t>
      </w:r>
    </w:p>
    <w:p w14:paraId="17DE0669" w14:textId="77777777" w:rsidR="000C2525" w:rsidRDefault="000C2525" w:rsidP="000C2525">
      <w:pPr>
        <w:ind w:left="100" w:right="100"/>
      </w:pPr>
    </w:p>
    <w:p w14:paraId="3BA8B2E7" w14:textId="77777777" w:rsidR="000C2525" w:rsidRDefault="000C2525" w:rsidP="000C2525">
      <w:pPr>
        <w:ind w:left="100" w:right="100"/>
      </w:pPr>
      <w:r>
        <w:rPr>
          <w:rFonts w:hint="eastAsia"/>
        </w:rPr>
        <w:t>単語の区切りにはピリオド（</w:t>
      </w:r>
      <w:r>
        <w:rPr>
          <w:rFonts w:hint="eastAsia"/>
        </w:rPr>
        <w:t>.</w:t>
      </w:r>
      <w:r>
        <w:rPr>
          <w:rFonts w:hint="eastAsia"/>
        </w:rPr>
        <w:t>）を使用します。</w:t>
      </w:r>
    </w:p>
    <w:p w14:paraId="51E409B4" w14:textId="77777777" w:rsidR="000C2525" w:rsidRDefault="000C2525" w:rsidP="000C2525">
      <w:pPr>
        <w:ind w:left="100" w:right="100"/>
      </w:pPr>
      <w:r>
        <w:rPr>
          <w:rFonts w:hint="eastAsia"/>
        </w:rPr>
        <w:t>例</w:t>
      </w:r>
      <w:r>
        <w:rPr>
          <w:rFonts w:hint="eastAsia"/>
        </w:rPr>
        <w:t>: com.example.myapp.services</w:t>
      </w:r>
    </w:p>
    <w:p w14:paraId="06B43453" w14:textId="77777777" w:rsidR="00463C92" w:rsidRDefault="00463C92" w:rsidP="000C2525">
      <w:pPr>
        <w:ind w:left="100" w:right="100"/>
      </w:pPr>
    </w:p>
    <w:p w14:paraId="34552AAA" w14:textId="7BEEA6E1" w:rsidR="000C2525" w:rsidRDefault="000C2525" w:rsidP="00463C92">
      <w:pPr>
        <w:pStyle w:val="3"/>
        <w:spacing w:before="180" w:after="180"/>
        <w:ind w:left="980" w:right="100" w:hanging="880"/>
      </w:pPr>
      <w:r>
        <w:rPr>
          <w:rFonts w:hint="eastAsia"/>
        </w:rPr>
        <w:t>予約語の回避</w:t>
      </w:r>
    </w:p>
    <w:p w14:paraId="4252814B" w14:textId="77777777" w:rsidR="000C2525" w:rsidRDefault="000C2525" w:rsidP="000C2525">
      <w:pPr>
        <w:ind w:left="100" w:right="100"/>
      </w:pPr>
    </w:p>
    <w:p w14:paraId="7236E34C" w14:textId="77777777" w:rsidR="000C2525" w:rsidRDefault="000C2525" w:rsidP="000C2525">
      <w:pPr>
        <w:ind w:left="100" w:right="100"/>
      </w:pPr>
      <w:r>
        <w:rPr>
          <w:rFonts w:hint="eastAsia"/>
        </w:rPr>
        <w:t>Java</w:t>
      </w:r>
      <w:r>
        <w:rPr>
          <w:rFonts w:hint="eastAsia"/>
        </w:rPr>
        <w:t>の予約語や既存の標準ライブラリのパッケージ名と衝突しないようにします。</w:t>
      </w:r>
    </w:p>
    <w:p w14:paraId="3EBADEA2" w14:textId="77777777" w:rsidR="000C2525" w:rsidRDefault="000C2525" w:rsidP="000C2525">
      <w:pPr>
        <w:ind w:left="100" w:right="100"/>
      </w:pPr>
      <w:r>
        <w:rPr>
          <w:rFonts w:hint="eastAsia"/>
        </w:rPr>
        <w:t>例</w:t>
      </w:r>
      <w:r>
        <w:rPr>
          <w:rFonts w:hint="eastAsia"/>
        </w:rPr>
        <w:t>: java, javax, org, com.sun</w:t>
      </w:r>
      <w:r>
        <w:rPr>
          <w:rFonts w:hint="eastAsia"/>
        </w:rPr>
        <w:t>などは避ける。</w:t>
      </w:r>
    </w:p>
    <w:p w14:paraId="400BA549" w14:textId="77777777" w:rsidR="00463C92" w:rsidRDefault="00463C92" w:rsidP="000C2525">
      <w:pPr>
        <w:ind w:left="100" w:right="100"/>
      </w:pPr>
    </w:p>
    <w:p w14:paraId="21FBC8CA" w14:textId="10AF1BA0" w:rsidR="000C2525" w:rsidRDefault="000C2525" w:rsidP="00463C92">
      <w:pPr>
        <w:pStyle w:val="3"/>
        <w:spacing w:before="180" w:after="180"/>
        <w:ind w:left="980" w:right="100" w:hanging="880"/>
      </w:pPr>
      <w:r>
        <w:rPr>
          <w:rFonts w:hint="eastAsia"/>
        </w:rPr>
        <w:t>短く簡潔に</w:t>
      </w:r>
    </w:p>
    <w:p w14:paraId="5352C25A" w14:textId="77777777" w:rsidR="000C2525" w:rsidRDefault="000C2525" w:rsidP="000C2525">
      <w:pPr>
        <w:ind w:left="100" w:right="100"/>
      </w:pPr>
    </w:p>
    <w:p w14:paraId="0C832093" w14:textId="28F6CFC9" w:rsidR="000C2525" w:rsidRDefault="000C2525" w:rsidP="000C2525">
      <w:pPr>
        <w:ind w:left="100" w:right="100"/>
      </w:pPr>
      <w:r>
        <w:rPr>
          <w:rFonts w:hint="eastAsia"/>
        </w:rPr>
        <w:t>パッケージ名は短く、簡潔に保つことが望ましいです。</w:t>
      </w:r>
    </w:p>
    <w:p w14:paraId="21F624A7" w14:textId="2A60126F" w:rsidR="004271AC" w:rsidRDefault="004271AC">
      <w:pPr>
        <w:widowControl/>
        <w:snapToGrid/>
        <w:ind w:leftChars="0" w:left="0" w:rightChars="0" w:right="0"/>
      </w:pPr>
      <w:r>
        <w:br w:type="page"/>
      </w:r>
    </w:p>
    <w:p w14:paraId="42AFF77A" w14:textId="7955A526" w:rsidR="000C2525" w:rsidRDefault="004271AC" w:rsidP="004271AC">
      <w:pPr>
        <w:pStyle w:val="1"/>
        <w:ind w:left="520" w:right="100" w:hanging="420"/>
      </w:pPr>
      <w:bookmarkStart w:id="7" w:name="_Toc190086534"/>
      <w:r>
        <w:rPr>
          <w:rFonts w:hint="eastAsia"/>
        </w:rPr>
        <w:lastRenderedPageBreak/>
        <w:t>クラス・メソッド・変数命名</w:t>
      </w:r>
      <w:bookmarkEnd w:id="7"/>
    </w:p>
    <w:p w14:paraId="0C3D507D" w14:textId="77777777" w:rsidR="004271AC" w:rsidRDefault="004271AC" w:rsidP="004271AC">
      <w:pPr>
        <w:ind w:left="100" w:right="100"/>
      </w:pPr>
    </w:p>
    <w:p w14:paraId="483D709A" w14:textId="0B9800B1" w:rsidR="004271AC" w:rsidRDefault="004271AC" w:rsidP="004271AC">
      <w:pPr>
        <w:ind w:left="100" w:right="100"/>
      </w:pPr>
      <w:r w:rsidRPr="004271AC">
        <w:rPr>
          <w:rFonts w:hint="eastAsia"/>
        </w:rPr>
        <w:t>クラスやメソッド、変数の命名についての規約です。</w:t>
      </w:r>
    </w:p>
    <w:p w14:paraId="1CB13F0C" w14:textId="77777777" w:rsidR="004271AC" w:rsidRDefault="004271AC" w:rsidP="004271AC">
      <w:pPr>
        <w:ind w:left="100" w:right="100"/>
      </w:pPr>
    </w:p>
    <w:p w14:paraId="7A2F1AF4" w14:textId="7733F0C4" w:rsidR="004271AC" w:rsidRDefault="004271AC" w:rsidP="004271AC">
      <w:pPr>
        <w:pStyle w:val="2"/>
        <w:spacing w:before="180" w:after="180"/>
        <w:ind w:left="700" w:right="100" w:hanging="600"/>
      </w:pPr>
      <w:bookmarkStart w:id="8" w:name="_Toc190086535"/>
      <w:r>
        <w:rPr>
          <w:rFonts w:hint="eastAsia"/>
        </w:rPr>
        <w:t>クラス名</w:t>
      </w:r>
      <w:bookmarkEnd w:id="8"/>
    </w:p>
    <w:p w14:paraId="70EE32B5" w14:textId="77777777" w:rsidR="004271AC" w:rsidRDefault="004271AC" w:rsidP="004271AC">
      <w:pPr>
        <w:ind w:left="100" w:right="100"/>
      </w:pPr>
    </w:p>
    <w:p w14:paraId="54D7232E" w14:textId="77777777" w:rsidR="004271AC" w:rsidRDefault="004271AC" w:rsidP="004271AC">
      <w:pPr>
        <w:ind w:left="100" w:right="100"/>
      </w:pPr>
      <w:r w:rsidRPr="00A93160">
        <w:rPr>
          <w:rFonts w:hint="eastAsia"/>
          <w:u w:val="single"/>
        </w:rPr>
        <w:t>クラス名は基本的には名詞</w:t>
      </w:r>
      <w:r>
        <w:rPr>
          <w:rFonts w:hint="eastAsia"/>
        </w:rPr>
        <w:t>にします。</w:t>
      </w:r>
    </w:p>
    <w:p w14:paraId="7365DF96" w14:textId="77777777" w:rsidR="00A93160" w:rsidRDefault="00A93160" w:rsidP="004271AC">
      <w:pPr>
        <w:ind w:left="100" w:right="100"/>
      </w:pPr>
    </w:p>
    <w:p w14:paraId="26AFEE12" w14:textId="77777777" w:rsidR="004271AC" w:rsidRDefault="004271AC" w:rsidP="004271AC">
      <w:pPr>
        <w:ind w:left="100" w:right="100"/>
      </w:pPr>
      <w:r>
        <w:rPr>
          <w:rFonts w:hint="eastAsia"/>
        </w:rPr>
        <w:t>慣習的に「特定の能力を付与することを表すインターフェース」は、末尾に</w:t>
      </w:r>
      <w:r>
        <w:rPr>
          <w:rFonts w:hint="eastAsia"/>
        </w:rPr>
        <w:t>able</w:t>
      </w:r>
      <w:r>
        <w:rPr>
          <w:rFonts w:hint="eastAsia"/>
        </w:rPr>
        <w:t>を付ける事があります。</w:t>
      </w:r>
      <w:r>
        <w:rPr>
          <w:rFonts w:hint="eastAsia"/>
        </w:rPr>
        <w:t xml:space="preserve"> </w:t>
      </w:r>
    </w:p>
    <w:p w14:paraId="2F31C58D" w14:textId="6F3D88A4" w:rsidR="004271AC" w:rsidRDefault="004271AC" w:rsidP="004271AC">
      <w:pPr>
        <w:ind w:left="100" w:right="100"/>
      </w:pPr>
      <w:r>
        <w:rPr>
          <w:rFonts w:hint="eastAsia"/>
        </w:rPr>
        <w:t>Java</w:t>
      </w:r>
      <w:r>
        <w:rPr>
          <w:rFonts w:hint="eastAsia"/>
        </w:rPr>
        <w:t>標準</w:t>
      </w:r>
      <w:r>
        <w:rPr>
          <w:rFonts w:hint="eastAsia"/>
        </w:rPr>
        <w:t>API</w:t>
      </w:r>
      <w:r>
        <w:rPr>
          <w:rFonts w:hint="eastAsia"/>
        </w:rPr>
        <w:t>にもそのような名前のインターフェースがいくつも含まれています。</w:t>
      </w:r>
    </w:p>
    <w:p w14:paraId="7EED3BED" w14:textId="77777777" w:rsidR="004271AC" w:rsidRDefault="004271AC" w:rsidP="004271AC">
      <w:pPr>
        <w:ind w:left="100" w:right="100"/>
      </w:pPr>
    </w:p>
    <w:p w14:paraId="78DFEA0D" w14:textId="77777777" w:rsidR="004271AC" w:rsidRDefault="004271AC" w:rsidP="004271AC">
      <w:pPr>
        <w:pStyle w:val="Compact"/>
        <w:numPr>
          <w:ilvl w:val="0"/>
          <w:numId w:val="46"/>
        </w:numPr>
        <w:ind w:left="520" w:right="100"/>
      </w:pPr>
      <w:r>
        <w:rPr>
          <w:rStyle w:val="VerbatimChar"/>
        </w:rPr>
        <w:t>java.lang.Appendable</w:t>
      </w:r>
    </w:p>
    <w:p w14:paraId="4122E9E9" w14:textId="77777777" w:rsidR="004271AC" w:rsidRDefault="004271AC" w:rsidP="004271AC">
      <w:pPr>
        <w:pStyle w:val="Compact"/>
        <w:numPr>
          <w:ilvl w:val="0"/>
          <w:numId w:val="46"/>
        </w:numPr>
        <w:ind w:left="520" w:right="100"/>
      </w:pPr>
      <w:r>
        <w:rPr>
          <w:rStyle w:val="VerbatimChar"/>
        </w:rPr>
        <w:t>java.lang.AutoCloseable</w:t>
      </w:r>
    </w:p>
    <w:p w14:paraId="73746CC7" w14:textId="77777777" w:rsidR="004271AC" w:rsidRDefault="004271AC" w:rsidP="004271AC">
      <w:pPr>
        <w:pStyle w:val="Compact"/>
        <w:numPr>
          <w:ilvl w:val="0"/>
          <w:numId w:val="46"/>
        </w:numPr>
        <w:ind w:left="520" w:right="100"/>
      </w:pPr>
      <w:r>
        <w:rPr>
          <w:rStyle w:val="VerbatimChar"/>
        </w:rPr>
        <w:t>java.lang.Comparable</w:t>
      </w:r>
    </w:p>
    <w:p w14:paraId="547E0607" w14:textId="77777777" w:rsidR="004271AC" w:rsidRDefault="004271AC" w:rsidP="004271AC">
      <w:pPr>
        <w:pStyle w:val="Compact"/>
        <w:numPr>
          <w:ilvl w:val="0"/>
          <w:numId w:val="46"/>
        </w:numPr>
        <w:ind w:left="520" w:right="100"/>
      </w:pPr>
      <w:r>
        <w:rPr>
          <w:rStyle w:val="VerbatimChar"/>
        </w:rPr>
        <w:t>java.lang.Iterable</w:t>
      </w:r>
    </w:p>
    <w:p w14:paraId="01BA1E94" w14:textId="77777777" w:rsidR="004271AC" w:rsidRDefault="004271AC" w:rsidP="004271AC">
      <w:pPr>
        <w:pStyle w:val="Compact"/>
        <w:numPr>
          <w:ilvl w:val="0"/>
          <w:numId w:val="46"/>
        </w:numPr>
        <w:ind w:left="520" w:right="100"/>
      </w:pPr>
      <w:r>
        <w:rPr>
          <w:rStyle w:val="VerbatimChar"/>
        </w:rPr>
        <w:t>java.lang.Runnable</w:t>
      </w:r>
    </w:p>
    <w:p w14:paraId="10C632EB" w14:textId="77777777" w:rsidR="004271AC" w:rsidRDefault="004271AC" w:rsidP="004271AC">
      <w:pPr>
        <w:ind w:left="100" w:right="100"/>
      </w:pPr>
    </w:p>
    <w:p w14:paraId="55DAAB65" w14:textId="77777777" w:rsidR="004271AC" w:rsidRDefault="004271AC" w:rsidP="004271AC">
      <w:pPr>
        <w:ind w:left="100" w:right="100"/>
      </w:pPr>
      <w:r w:rsidRPr="004271AC">
        <w:rPr>
          <w:rFonts w:hint="eastAsia"/>
        </w:rPr>
        <w:t>業務アプリケーションで作成するクラスは方式設計上のステレオタイプに従った役割を持っていることが多いです。</w:t>
      </w:r>
      <w:r w:rsidRPr="004271AC">
        <w:rPr>
          <w:rFonts w:hint="eastAsia"/>
        </w:rPr>
        <w:t xml:space="preserve"> </w:t>
      </w:r>
    </w:p>
    <w:p w14:paraId="3A88A560" w14:textId="3614C51D" w:rsidR="004271AC" w:rsidRDefault="004271AC" w:rsidP="004271AC">
      <w:pPr>
        <w:ind w:left="100" w:right="100"/>
      </w:pPr>
      <w:r w:rsidRPr="004271AC">
        <w:rPr>
          <w:rFonts w:hint="eastAsia"/>
        </w:rPr>
        <w:t>そのため、ステレオタイプに対応していることが分かるような接尾語を付けるなどして命名をしてください。</w:t>
      </w:r>
    </w:p>
    <w:p w14:paraId="0D71763D" w14:textId="77777777" w:rsidR="004271AC" w:rsidRDefault="004271AC" w:rsidP="004271AC">
      <w:pPr>
        <w:ind w:left="100" w:right="100"/>
      </w:pPr>
    </w:p>
    <w:tbl>
      <w:tblPr>
        <w:tblStyle w:val="Table"/>
        <w:tblW w:w="4792" w:type="pct"/>
        <w:tblInd w:w="284" w:type="dxa"/>
        <w:tblLayout w:type="fixed"/>
        <w:tblLook w:val="0020" w:firstRow="1" w:lastRow="0" w:firstColumn="0" w:lastColumn="0" w:noHBand="0" w:noVBand="0"/>
      </w:tblPr>
      <w:tblGrid>
        <w:gridCol w:w="2551"/>
        <w:gridCol w:w="7229"/>
      </w:tblGrid>
      <w:tr w:rsidR="004271AC" w:rsidRPr="004271AC" w14:paraId="33DBD3FE" w14:textId="77777777" w:rsidTr="00A93160">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D9D9D9" w:themeFill="background1" w:themeFillShade="D9"/>
          </w:tcPr>
          <w:p w14:paraId="01452A42" w14:textId="77777777" w:rsidR="004271AC" w:rsidRPr="004271AC" w:rsidRDefault="004271AC" w:rsidP="00A32E26">
            <w:pPr>
              <w:pStyle w:val="Compact"/>
              <w:ind w:left="100" w:right="100"/>
              <w:rPr>
                <w:rFonts w:ascii="ＭＳ Ｐゴシック" w:eastAsia="ＭＳ Ｐゴシック" w:hAnsi="ＭＳ Ｐゴシック"/>
                <w:b/>
                <w:bCs/>
                <w:sz w:val="20"/>
                <w:szCs w:val="20"/>
              </w:rPr>
            </w:pPr>
            <w:r w:rsidRPr="004271AC">
              <w:rPr>
                <w:rFonts w:ascii="ＭＳ Ｐゴシック" w:eastAsia="ＭＳ Ｐゴシック" w:hAnsi="ＭＳ Ｐゴシック" w:hint="eastAsia"/>
                <w:b/>
                <w:bCs/>
                <w:sz w:val="20"/>
                <w:szCs w:val="20"/>
              </w:rPr>
              <w:t>役割</w:t>
            </w:r>
          </w:p>
        </w:tc>
        <w:tc>
          <w:tcPr>
            <w:tcW w:w="7230" w:type="dxa"/>
            <w:shd w:val="clear" w:color="auto" w:fill="D9D9D9" w:themeFill="background1" w:themeFillShade="D9"/>
          </w:tcPr>
          <w:p w14:paraId="5572E584" w14:textId="77777777" w:rsidR="004271AC" w:rsidRPr="004271AC" w:rsidRDefault="004271AC" w:rsidP="00A32E26">
            <w:pPr>
              <w:pStyle w:val="Compact"/>
              <w:ind w:left="100" w:right="100"/>
              <w:rPr>
                <w:rFonts w:ascii="ＭＳ Ｐゴシック" w:eastAsia="ＭＳ Ｐゴシック" w:hAnsi="ＭＳ Ｐゴシック"/>
                <w:b/>
                <w:bCs/>
                <w:sz w:val="20"/>
                <w:szCs w:val="20"/>
              </w:rPr>
            </w:pPr>
            <w:r w:rsidRPr="004271AC">
              <w:rPr>
                <w:rFonts w:ascii="ＭＳ Ｐゴシック" w:eastAsia="ＭＳ Ｐゴシック" w:hAnsi="ＭＳ Ｐゴシック" w:hint="eastAsia"/>
                <w:b/>
                <w:bCs/>
                <w:sz w:val="20"/>
                <w:szCs w:val="20"/>
              </w:rPr>
              <w:t>命名ルール</w:t>
            </w:r>
          </w:p>
        </w:tc>
      </w:tr>
      <w:tr w:rsidR="004271AC" w:rsidRPr="004271AC" w14:paraId="74523E14" w14:textId="77777777" w:rsidTr="00A93160">
        <w:tc>
          <w:tcPr>
            <w:tcW w:w="2551" w:type="dxa"/>
          </w:tcPr>
          <w:p w14:paraId="136090D1"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アクション</w:t>
            </w:r>
          </w:p>
        </w:tc>
        <w:tc>
          <w:tcPr>
            <w:tcW w:w="7230" w:type="dxa"/>
          </w:tcPr>
          <w:p w14:paraId="7AA057B9"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Action</w:t>
            </w:r>
          </w:p>
        </w:tc>
      </w:tr>
      <w:tr w:rsidR="004271AC" w:rsidRPr="004271AC" w14:paraId="03B9D6FE" w14:textId="77777777" w:rsidTr="00A93160">
        <w:tc>
          <w:tcPr>
            <w:tcW w:w="2551" w:type="dxa"/>
          </w:tcPr>
          <w:p w14:paraId="1224786F"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エンティティ</w:t>
            </w:r>
          </w:p>
        </w:tc>
        <w:tc>
          <w:tcPr>
            <w:tcW w:w="7230" w:type="dxa"/>
          </w:tcPr>
          <w:p w14:paraId="1C2CF4D9"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テーブルの物理名をアッパーキャメルケースにしたもの</w:t>
            </w:r>
          </w:p>
        </w:tc>
      </w:tr>
      <w:tr w:rsidR="004271AC" w:rsidRPr="004271AC" w14:paraId="7BDF02BE" w14:textId="77777777" w:rsidTr="00A93160">
        <w:tc>
          <w:tcPr>
            <w:tcW w:w="2551" w:type="dxa"/>
          </w:tcPr>
          <w:p w14:paraId="0B797D8F"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業務ベースフォーム</w:t>
            </w:r>
          </w:p>
        </w:tc>
        <w:tc>
          <w:tcPr>
            <w:tcW w:w="7230" w:type="dxa"/>
          </w:tcPr>
          <w:p w14:paraId="4ED27BAA"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FormBase</w:t>
            </w:r>
          </w:p>
        </w:tc>
      </w:tr>
      <w:tr w:rsidR="004271AC" w:rsidRPr="004271AC" w14:paraId="524370FE" w14:textId="77777777" w:rsidTr="00A93160">
        <w:tc>
          <w:tcPr>
            <w:tcW w:w="2551" w:type="dxa"/>
          </w:tcPr>
          <w:p w14:paraId="357938FF"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業務フォーム</w:t>
            </w:r>
          </w:p>
        </w:tc>
        <w:tc>
          <w:tcPr>
            <w:tcW w:w="7230" w:type="dxa"/>
          </w:tcPr>
          <w:p w14:paraId="068C5FCA"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Form</w:t>
            </w:r>
          </w:p>
        </w:tc>
      </w:tr>
      <w:tr w:rsidR="004271AC" w:rsidRPr="004271AC" w14:paraId="325D1980" w14:textId="77777777" w:rsidTr="00A93160">
        <w:tc>
          <w:tcPr>
            <w:tcW w:w="2551" w:type="dxa"/>
          </w:tcPr>
          <w:p w14:paraId="0052AB5A"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バリデーター</w:t>
            </w:r>
          </w:p>
        </w:tc>
        <w:tc>
          <w:tcPr>
            <w:tcW w:w="7230" w:type="dxa"/>
          </w:tcPr>
          <w:p w14:paraId="7E843E75"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Validator</w:t>
            </w:r>
          </w:p>
        </w:tc>
      </w:tr>
      <w:tr w:rsidR="004271AC" w:rsidRPr="004271AC" w14:paraId="1EADDF3C" w14:textId="77777777" w:rsidTr="00A93160">
        <w:tc>
          <w:tcPr>
            <w:tcW w:w="2551" w:type="dxa"/>
          </w:tcPr>
          <w:p w14:paraId="38A80344"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DTO</w:t>
            </w:r>
          </w:p>
        </w:tc>
        <w:tc>
          <w:tcPr>
            <w:tcW w:w="7230" w:type="dxa"/>
          </w:tcPr>
          <w:p w14:paraId="20921149"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データの種類を表す名前</w:t>
            </w:r>
            <w:r w:rsidRPr="004271AC">
              <w:rPr>
                <w:rFonts w:ascii="ＭＳ Ｐゴシック" w:eastAsia="ＭＳ Ｐゴシック" w:hAnsi="ＭＳ Ｐゴシック"/>
                <w:sz w:val="20"/>
                <w:szCs w:val="20"/>
                <w:lang w:eastAsia="ja-JP"/>
              </w:rPr>
              <w:t xml:space="preserve"> + </w:t>
            </w:r>
            <w:r w:rsidRPr="004271AC">
              <w:rPr>
                <w:rStyle w:val="VerbatimChar"/>
                <w:rFonts w:ascii="ＭＳ Ｐゴシック" w:eastAsia="ＭＳ Ｐゴシック" w:hAnsi="ＭＳ Ｐゴシック"/>
                <w:sz w:val="20"/>
                <w:szCs w:val="20"/>
                <w:lang w:eastAsia="ja-JP"/>
              </w:rPr>
              <w:t>Dto</w:t>
            </w:r>
          </w:p>
        </w:tc>
      </w:tr>
      <w:tr w:rsidR="004271AC" w:rsidRPr="004271AC" w14:paraId="63AA0F1B" w14:textId="77777777" w:rsidTr="00A93160">
        <w:tc>
          <w:tcPr>
            <w:tcW w:w="2551" w:type="dxa"/>
          </w:tcPr>
          <w:p w14:paraId="0F59BFBD"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排他制御の制御クラス</w:t>
            </w:r>
          </w:p>
        </w:tc>
        <w:tc>
          <w:tcPr>
            <w:tcW w:w="7230" w:type="dxa"/>
          </w:tcPr>
          <w:p w14:paraId="011D7F52"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テーブルの物理名をアッパーキャメルケースにしたもの</w:t>
            </w:r>
            <w:r w:rsidRPr="004271AC">
              <w:rPr>
                <w:rFonts w:ascii="ＭＳ Ｐゴシック" w:eastAsia="ＭＳ Ｐゴシック" w:hAnsi="ＭＳ Ｐゴシック"/>
                <w:sz w:val="20"/>
                <w:szCs w:val="20"/>
                <w:lang w:eastAsia="ja-JP"/>
              </w:rPr>
              <w:t xml:space="preserve"> + </w:t>
            </w:r>
            <w:r w:rsidRPr="004271AC">
              <w:rPr>
                <w:rStyle w:val="VerbatimChar"/>
                <w:rFonts w:ascii="ＭＳ Ｐゴシック" w:eastAsia="ＭＳ Ｐゴシック" w:hAnsi="ＭＳ Ｐゴシック"/>
                <w:sz w:val="20"/>
                <w:szCs w:val="20"/>
                <w:lang w:eastAsia="ja-JP"/>
              </w:rPr>
              <w:t>ExclusiveControl</w:t>
            </w:r>
          </w:p>
        </w:tc>
      </w:tr>
      <w:tr w:rsidR="004271AC" w:rsidRPr="004271AC" w14:paraId="08350AB6" w14:textId="77777777" w:rsidTr="00A93160">
        <w:tc>
          <w:tcPr>
            <w:tcW w:w="2551" w:type="dxa"/>
          </w:tcPr>
          <w:p w14:paraId="0E125FFF" w14:textId="4753F0EB"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テスト</w:t>
            </w:r>
            <w:r w:rsidR="00A93160">
              <w:rPr>
                <w:rFonts w:ascii="ＭＳ Ｐゴシック" w:eastAsia="ＭＳ Ｐゴシック" w:hAnsi="ＭＳ Ｐゴシック" w:hint="eastAsia"/>
                <w:sz w:val="20"/>
                <w:szCs w:val="20"/>
                <w:lang w:eastAsia="ja-JP"/>
              </w:rPr>
              <w:t>クラス</w:t>
            </w:r>
          </w:p>
        </w:tc>
        <w:tc>
          <w:tcPr>
            <w:tcW w:w="7230" w:type="dxa"/>
          </w:tcPr>
          <w:p w14:paraId="71F968C4"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テスト対象クラス名</w:t>
            </w:r>
            <w:r w:rsidRPr="004271AC">
              <w:rPr>
                <w:rFonts w:ascii="ＭＳ Ｐゴシック" w:eastAsia="ＭＳ Ｐゴシック" w:hAnsi="ＭＳ Ｐゴシック"/>
                <w:sz w:val="20"/>
                <w:szCs w:val="20"/>
                <w:lang w:eastAsia="ja-JP"/>
              </w:rPr>
              <w:t xml:space="preserve"> + </w:t>
            </w:r>
            <w:r w:rsidRPr="004271AC">
              <w:rPr>
                <w:rStyle w:val="VerbatimChar"/>
                <w:rFonts w:ascii="ＭＳ Ｐゴシック" w:eastAsia="ＭＳ Ｐゴシック" w:hAnsi="ＭＳ Ｐゴシック"/>
                <w:sz w:val="20"/>
                <w:szCs w:val="20"/>
                <w:lang w:eastAsia="ja-JP"/>
              </w:rPr>
              <w:t>Test</w:t>
            </w:r>
          </w:p>
        </w:tc>
      </w:tr>
      <w:tr w:rsidR="004271AC" w:rsidRPr="004271AC" w14:paraId="718C431E" w14:textId="77777777" w:rsidTr="00A93160">
        <w:tc>
          <w:tcPr>
            <w:tcW w:w="2551" w:type="dxa"/>
          </w:tcPr>
          <w:p w14:paraId="75E8A3FB"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リクエスト単体テスト</w:t>
            </w:r>
          </w:p>
        </w:tc>
        <w:tc>
          <w:tcPr>
            <w:tcW w:w="7230" w:type="dxa"/>
          </w:tcPr>
          <w:p w14:paraId="78E7D967"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Style w:val="VerbatimChar"/>
                <w:rFonts w:ascii="ＭＳ Ｐゴシック" w:eastAsia="ＭＳ Ｐゴシック" w:hAnsi="ＭＳ Ｐゴシック"/>
                <w:sz w:val="20"/>
                <w:szCs w:val="20"/>
              </w:rPr>
              <w:t>Action</w:t>
            </w:r>
            <w:r w:rsidRPr="004271AC">
              <w:rPr>
                <w:rFonts w:ascii="ＭＳ Ｐゴシック" w:eastAsia="ＭＳ Ｐゴシック" w:hAnsi="ＭＳ Ｐゴシック" w:hint="eastAsia"/>
                <w:sz w:val="20"/>
                <w:szCs w:val="20"/>
              </w:rPr>
              <w:t>クラス名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RequestTest</w:t>
            </w:r>
          </w:p>
        </w:tc>
      </w:tr>
    </w:tbl>
    <w:p w14:paraId="0F7C39FF" w14:textId="77777777" w:rsidR="004271AC" w:rsidRDefault="004271AC" w:rsidP="004271AC">
      <w:pPr>
        <w:ind w:left="100" w:right="100"/>
        <w:rPr>
          <w:rFonts w:ascii="ＭＳ Ｐゴシック" w:hAnsi="ＭＳ Ｐゴシック"/>
          <w:szCs w:val="20"/>
        </w:rPr>
      </w:pPr>
    </w:p>
    <w:p w14:paraId="7DDD6783" w14:textId="77777777" w:rsidR="00A93160" w:rsidRDefault="00A93160" w:rsidP="004271AC">
      <w:pPr>
        <w:ind w:left="100" w:right="100"/>
        <w:rPr>
          <w:rFonts w:ascii="ＭＳ Ｐゴシック" w:hAnsi="ＭＳ Ｐゴシック"/>
          <w:szCs w:val="20"/>
        </w:rPr>
      </w:pPr>
    </w:p>
    <w:p w14:paraId="70310974" w14:textId="7A4E3EE2" w:rsidR="00A93160" w:rsidRDefault="00A93160">
      <w:pPr>
        <w:widowControl/>
        <w:snapToGrid/>
        <w:ind w:leftChars="0" w:left="0" w:rightChars="0" w:right="0"/>
        <w:rPr>
          <w:rFonts w:ascii="ＭＳ Ｐゴシック" w:hAnsi="ＭＳ Ｐゴシック"/>
          <w:szCs w:val="20"/>
        </w:rPr>
      </w:pPr>
      <w:r>
        <w:rPr>
          <w:rFonts w:ascii="ＭＳ Ｐゴシック" w:hAnsi="ＭＳ Ｐゴシック"/>
          <w:szCs w:val="20"/>
        </w:rPr>
        <w:br w:type="page"/>
      </w:r>
    </w:p>
    <w:p w14:paraId="26CF6A4D" w14:textId="59922086" w:rsidR="00A93160" w:rsidRDefault="00A93160" w:rsidP="00A93160">
      <w:pPr>
        <w:pStyle w:val="2"/>
        <w:spacing w:before="180" w:after="180"/>
        <w:ind w:left="700" w:right="100" w:hanging="600"/>
      </w:pPr>
      <w:bookmarkStart w:id="9" w:name="_Toc190086536"/>
      <w:r>
        <w:rPr>
          <w:rFonts w:hint="eastAsia"/>
        </w:rPr>
        <w:lastRenderedPageBreak/>
        <w:t>メソッド名</w:t>
      </w:r>
      <w:bookmarkEnd w:id="9"/>
    </w:p>
    <w:p w14:paraId="778856C5" w14:textId="1ACC6CA3" w:rsidR="00A93160" w:rsidRDefault="00A93160" w:rsidP="00A93160">
      <w:pPr>
        <w:ind w:left="100" w:right="100"/>
      </w:pPr>
      <w:r w:rsidRPr="00A93160">
        <w:rPr>
          <w:rFonts w:hint="eastAsia"/>
        </w:rPr>
        <w:t>メソッド名は動詞から始まるように命名します</w:t>
      </w:r>
      <w:r>
        <w:rPr>
          <w:rFonts w:hint="eastAsia"/>
        </w:rPr>
        <w:t>。</w:t>
      </w:r>
    </w:p>
    <w:p w14:paraId="0444C81D" w14:textId="77777777" w:rsidR="00A93160" w:rsidRPr="00A93160" w:rsidRDefault="00A93160" w:rsidP="00A93160">
      <w:pPr>
        <w:ind w:left="100" w:right="100"/>
      </w:pPr>
    </w:p>
    <w:p w14:paraId="71A914C0" w14:textId="1C294D54" w:rsidR="00A93160" w:rsidRDefault="00A93160" w:rsidP="00A93160">
      <w:pPr>
        <w:ind w:left="100" w:right="100"/>
      </w:pPr>
      <w:r w:rsidRPr="00A93160">
        <w:rPr>
          <w:rFonts w:hint="eastAsia"/>
        </w:rPr>
        <w:t>次に示す「機能別の推奨命名ルール」には動詞から始まらないものも含んでいます。</w:t>
      </w:r>
    </w:p>
    <w:p w14:paraId="7CF0F656" w14:textId="77777777" w:rsidR="00A93160" w:rsidRDefault="00A93160" w:rsidP="00A93160">
      <w:pPr>
        <w:ind w:left="100" w:right="100"/>
      </w:pPr>
    </w:p>
    <w:tbl>
      <w:tblPr>
        <w:tblStyle w:val="Table"/>
        <w:tblW w:w="0" w:type="auto"/>
        <w:tblInd w:w="284" w:type="dxa"/>
        <w:tblLook w:val="0020" w:firstRow="1" w:lastRow="0" w:firstColumn="0" w:lastColumn="0" w:noHBand="0" w:noVBand="0"/>
      </w:tblPr>
      <w:tblGrid>
        <w:gridCol w:w="2693"/>
        <w:gridCol w:w="2126"/>
        <w:gridCol w:w="2268"/>
      </w:tblGrid>
      <w:tr w:rsidR="00A93160" w:rsidRPr="00A93160" w14:paraId="5210A22F" w14:textId="77777777" w:rsidTr="00A93160">
        <w:trPr>
          <w:cnfStyle w:val="100000000000" w:firstRow="1" w:lastRow="0" w:firstColumn="0" w:lastColumn="0" w:oddVBand="0" w:evenVBand="0" w:oddHBand="0" w:evenHBand="0" w:firstRowFirstColumn="0" w:firstRowLastColumn="0" w:lastRowFirstColumn="0" w:lastRowLastColumn="0"/>
          <w:tblHeader/>
        </w:trPr>
        <w:tc>
          <w:tcPr>
            <w:tcW w:w="2693" w:type="dxa"/>
            <w:shd w:val="clear" w:color="auto" w:fill="D9D9D9" w:themeFill="background1" w:themeFillShade="D9"/>
          </w:tcPr>
          <w:p w14:paraId="56AEDF53" w14:textId="77777777" w:rsidR="00A93160" w:rsidRPr="00A93160" w:rsidRDefault="00A93160" w:rsidP="00A32E26">
            <w:pPr>
              <w:pStyle w:val="Compact"/>
              <w:ind w:left="100" w:right="100"/>
              <w:rPr>
                <w:rFonts w:ascii="ＭＳ Ｐゴシック" w:eastAsia="ＭＳ Ｐゴシック" w:hAnsi="ＭＳ Ｐゴシック"/>
                <w:b/>
                <w:bCs/>
                <w:sz w:val="20"/>
                <w:szCs w:val="20"/>
              </w:rPr>
            </w:pPr>
            <w:r w:rsidRPr="00A93160">
              <w:rPr>
                <w:rFonts w:ascii="ＭＳ Ｐゴシック" w:eastAsia="ＭＳ Ｐゴシック" w:hAnsi="ＭＳ Ｐゴシック" w:hint="eastAsia"/>
                <w:b/>
                <w:bCs/>
                <w:sz w:val="20"/>
                <w:szCs w:val="20"/>
              </w:rPr>
              <w:t>機能</w:t>
            </w:r>
          </w:p>
        </w:tc>
        <w:tc>
          <w:tcPr>
            <w:tcW w:w="2126" w:type="dxa"/>
            <w:shd w:val="clear" w:color="auto" w:fill="D9D9D9" w:themeFill="background1" w:themeFillShade="D9"/>
          </w:tcPr>
          <w:p w14:paraId="0DBA5AC8" w14:textId="77777777" w:rsidR="00A93160" w:rsidRPr="00A93160" w:rsidRDefault="00A93160" w:rsidP="00A32E26">
            <w:pPr>
              <w:pStyle w:val="Compact"/>
              <w:ind w:left="100" w:right="100"/>
              <w:rPr>
                <w:rFonts w:ascii="ＭＳ Ｐゴシック" w:eastAsia="ＭＳ Ｐゴシック" w:hAnsi="ＭＳ Ｐゴシック"/>
                <w:b/>
                <w:bCs/>
                <w:sz w:val="20"/>
                <w:szCs w:val="20"/>
              </w:rPr>
            </w:pPr>
            <w:r w:rsidRPr="00A93160">
              <w:rPr>
                <w:rFonts w:ascii="ＭＳ Ｐゴシック" w:eastAsia="ＭＳ Ｐゴシック" w:hAnsi="ＭＳ Ｐゴシック" w:hint="eastAsia"/>
                <w:b/>
                <w:bCs/>
                <w:sz w:val="20"/>
                <w:szCs w:val="20"/>
              </w:rPr>
              <w:t>命名ルール</w:t>
            </w:r>
          </w:p>
        </w:tc>
        <w:tc>
          <w:tcPr>
            <w:tcW w:w="2268" w:type="dxa"/>
            <w:shd w:val="clear" w:color="auto" w:fill="D9D9D9" w:themeFill="background1" w:themeFillShade="D9"/>
          </w:tcPr>
          <w:p w14:paraId="41396626" w14:textId="77777777" w:rsidR="00A93160" w:rsidRPr="00A93160" w:rsidRDefault="00A93160" w:rsidP="00A32E26">
            <w:pPr>
              <w:pStyle w:val="Compact"/>
              <w:ind w:left="100" w:right="100"/>
              <w:rPr>
                <w:rFonts w:ascii="ＭＳ Ｐゴシック" w:eastAsia="ＭＳ Ｐゴシック" w:hAnsi="ＭＳ Ｐゴシック"/>
                <w:b/>
                <w:bCs/>
                <w:sz w:val="20"/>
                <w:szCs w:val="20"/>
              </w:rPr>
            </w:pPr>
            <w:r w:rsidRPr="00A93160">
              <w:rPr>
                <w:rFonts w:ascii="ＭＳ Ｐゴシック" w:eastAsia="ＭＳ Ｐゴシック" w:hAnsi="ＭＳ Ｐゴシック" w:hint="eastAsia"/>
                <w:b/>
                <w:bCs/>
                <w:sz w:val="20"/>
                <w:szCs w:val="20"/>
              </w:rPr>
              <w:t>例</w:t>
            </w:r>
          </w:p>
        </w:tc>
      </w:tr>
      <w:tr w:rsidR="00A93160" w:rsidRPr="00A93160" w14:paraId="4073099F" w14:textId="77777777" w:rsidTr="00A93160">
        <w:tc>
          <w:tcPr>
            <w:tcW w:w="2693" w:type="dxa"/>
          </w:tcPr>
          <w:p w14:paraId="632AD1DE" w14:textId="77777777" w:rsidR="00A93160" w:rsidRPr="00A93160" w:rsidRDefault="00A93160" w:rsidP="00A32E26">
            <w:pPr>
              <w:pStyle w:val="Compact"/>
              <w:ind w:left="100" w:right="100"/>
              <w:rPr>
                <w:rFonts w:ascii="ＭＳ Ｐゴシック" w:eastAsia="ＭＳ Ｐゴシック" w:hAnsi="ＭＳ Ｐゴシック"/>
                <w:sz w:val="20"/>
                <w:szCs w:val="20"/>
                <w:lang w:eastAsia="ja-JP"/>
              </w:rPr>
            </w:pPr>
            <w:r w:rsidRPr="00A93160">
              <w:rPr>
                <w:rFonts w:ascii="ＭＳ Ｐゴシック" w:eastAsia="ＭＳ Ｐゴシック" w:hAnsi="ＭＳ Ｐゴシック" w:hint="eastAsia"/>
                <w:sz w:val="20"/>
                <w:szCs w:val="20"/>
                <w:lang w:eastAsia="ja-JP"/>
              </w:rPr>
              <w:t>インスタンスを生成する</w:t>
            </w:r>
          </w:p>
        </w:tc>
        <w:tc>
          <w:tcPr>
            <w:tcW w:w="2126" w:type="dxa"/>
          </w:tcPr>
          <w:p w14:paraId="7CC227F5"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create</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対象</w:t>
            </w:r>
          </w:p>
        </w:tc>
        <w:tc>
          <w:tcPr>
            <w:tcW w:w="2268" w:type="dxa"/>
          </w:tcPr>
          <w:p w14:paraId="3F83DAF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createItemCode</w:t>
            </w:r>
          </w:p>
        </w:tc>
      </w:tr>
      <w:tr w:rsidR="00A93160" w:rsidRPr="00A93160" w14:paraId="581BA0E2" w14:textId="77777777" w:rsidTr="00A93160">
        <w:tc>
          <w:tcPr>
            <w:tcW w:w="2693" w:type="dxa"/>
          </w:tcPr>
          <w:p w14:paraId="1844E9D6"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Fonts w:ascii="ＭＳ Ｐゴシック" w:eastAsia="ＭＳ Ｐゴシック" w:hAnsi="ＭＳ Ｐゴシック" w:hint="eastAsia"/>
                <w:sz w:val="20"/>
                <w:szCs w:val="20"/>
              </w:rPr>
              <w:t>異なる型に変換する</w:t>
            </w:r>
          </w:p>
        </w:tc>
        <w:tc>
          <w:tcPr>
            <w:tcW w:w="2126" w:type="dxa"/>
          </w:tcPr>
          <w:p w14:paraId="26CB7EC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to</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変換先の型</w:t>
            </w:r>
          </w:p>
        </w:tc>
        <w:tc>
          <w:tcPr>
            <w:tcW w:w="2268" w:type="dxa"/>
          </w:tcPr>
          <w:p w14:paraId="67CA5494"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toString</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toItemCode</w:t>
            </w:r>
          </w:p>
        </w:tc>
      </w:tr>
      <w:tr w:rsidR="00A93160" w:rsidRPr="00A93160" w14:paraId="474B9209" w14:textId="77777777" w:rsidTr="00A93160">
        <w:tc>
          <w:tcPr>
            <w:tcW w:w="2693" w:type="dxa"/>
          </w:tcPr>
          <w:p w14:paraId="36F7E641"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Fonts w:ascii="ＭＳ Ｐゴシック" w:eastAsia="ＭＳ Ｐゴシック" w:hAnsi="ＭＳ Ｐゴシック" w:hint="eastAsia"/>
                <w:sz w:val="20"/>
                <w:szCs w:val="20"/>
              </w:rPr>
              <w:t>異なる型として扱う</w:t>
            </w:r>
          </w:p>
        </w:tc>
        <w:tc>
          <w:tcPr>
            <w:tcW w:w="2126" w:type="dxa"/>
          </w:tcPr>
          <w:p w14:paraId="5F491185"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as</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扱う型</w:t>
            </w:r>
          </w:p>
        </w:tc>
        <w:tc>
          <w:tcPr>
            <w:tcW w:w="2268" w:type="dxa"/>
          </w:tcPr>
          <w:p w14:paraId="11320737"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asReadLock</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asList</w:t>
            </w:r>
          </w:p>
        </w:tc>
      </w:tr>
      <w:tr w:rsidR="00A93160" w:rsidRPr="00A93160" w14:paraId="6A1A477C" w14:textId="77777777" w:rsidTr="00A93160">
        <w:tc>
          <w:tcPr>
            <w:tcW w:w="2693" w:type="dxa"/>
          </w:tcPr>
          <w:p w14:paraId="392E40EE" w14:textId="77777777" w:rsidR="00A93160" w:rsidRPr="00A93160" w:rsidRDefault="00A93160" w:rsidP="00A32E26">
            <w:pPr>
              <w:pStyle w:val="Compact"/>
              <w:ind w:left="100" w:right="100"/>
              <w:rPr>
                <w:rFonts w:ascii="ＭＳ Ｐゴシック" w:eastAsia="ＭＳ Ｐゴシック" w:hAnsi="ＭＳ Ｐゴシック"/>
                <w:sz w:val="20"/>
                <w:szCs w:val="20"/>
                <w:lang w:eastAsia="ja-JP"/>
              </w:rPr>
            </w:pPr>
            <w:r w:rsidRPr="00A93160">
              <w:rPr>
                <w:rFonts w:ascii="ＭＳ Ｐゴシック" w:eastAsia="ＭＳ Ｐゴシック" w:hAnsi="ＭＳ Ｐゴシック" w:hint="eastAsia"/>
                <w:sz w:val="20"/>
                <w:szCs w:val="20"/>
                <w:lang w:eastAsia="ja-JP"/>
              </w:rPr>
              <w:t>含んでいるかどうかを返す</w:t>
            </w:r>
          </w:p>
        </w:tc>
        <w:tc>
          <w:tcPr>
            <w:tcW w:w="2126" w:type="dxa"/>
          </w:tcPr>
          <w:p w14:paraId="3E7DC64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contains</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対象</w:t>
            </w:r>
          </w:p>
        </w:tc>
        <w:tc>
          <w:tcPr>
            <w:tcW w:w="2268" w:type="dxa"/>
          </w:tcPr>
          <w:p w14:paraId="7A2B4C47"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containsKey</w:t>
            </w:r>
          </w:p>
        </w:tc>
      </w:tr>
      <w:tr w:rsidR="00A93160" w:rsidRPr="00A93160" w14:paraId="510297FC" w14:textId="77777777" w:rsidTr="00A93160">
        <w:tc>
          <w:tcPr>
            <w:tcW w:w="2693" w:type="dxa"/>
          </w:tcPr>
          <w:p w14:paraId="0D355E74"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Fonts w:ascii="ＭＳ Ｐゴシック" w:eastAsia="ＭＳ Ｐゴシック" w:hAnsi="ＭＳ Ｐゴシック" w:hint="eastAsia"/>
                <w:sz w:val="20"/>
                <w:szCs w:val="20"/>
              </w:rPr>
              <w:t>可能かどうかを返す</w:t>
            </w:r>
          </w:p>
        </w:tc>
        <w:tc>
          <w:tcPr>
            <w:tcW w:w="2126" w:type="dxa"/>
          </w:tcPr>
          <w:p w14:paraId="53754C06"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can</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動作</w:t>
            </w:r>
          </w:p>
        </w:tc>
        <w:tc>
          <w:tcPr>
            <w:tcW w:w="2268" w:type="dxa"/>
          </w:tcPr>
          <w:p w14:paraId="55F271BF"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canRead</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canEncode</w:t>
            </w:r>
          </w:p>
        </w:tc>
      </w:tr>
      <w:tr w:rsidR="00A93160" w:rsidRPr="00A93160" w14:paraId="3E925C3E" w14:textId="77777777" w:rsidTr="00A93160">
        <w:tc>
          <w:tcPr>
            <w:tcW w:w="2693" w:type="dxa"/>
          </w:tcPr>
          <w:p w14:paraId="6B8D7217" w14:textId="77777777" w:rsidR="00A93160" w:rsidRPr="00A93160" w:rsidRDefault="00A93160" w:rsidP="00A32E26">
            <w:pPr>
              <w:pStyle w:val="Compact"/>
              <w:ind w:left="100" w:right="100"/>
              <w:rPr>
                <w:rFonts w:ascii="ＭＳ Ｐゴシック" w:eastAsia="ＭＳ Ｐゴシック" w:hAnsi="ＭＳ Ｐゴシック"/>
                <w:sz w:val="20"/>
                <w:szCs w:val="20"/>
                <w:lang w:eastAsia="ja-JP"/>
              </w:rPr>
            </w:pPr>
            <w:r w:rsidRPr="00A93160">
              <w:rPr>
                <w:rFonts w:ascii="ＭＳ Ｐゴシック" w:eastAsia="ＭＳ Ｐゴシック" w:hAnsi="ＭＳ Ｐゴシック" w:hint="eastAsia"/>
                <w:sz w:val="20"/>
                <w:szCs w:val="20"/>
                <w:lang w:eastAsia="ja-JP"/>
              </w:rPr>
              <w:t>その状態かどうかを返す</w:t>
            </w:r>
          </w:p>
        </w:tc>
        <w:tc>
          <w:tcPr>
            <w:tcW w:w="2126" w:type="dxa"/>
          </w:tcPr>
          <w:p w14:paraId="2C5ECA8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is</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状態</w:t>
            </w:r>
          </w:p>
        </w:tc>
        <w:tc>
          <w:tcPr>
            <w:tcW w:w="2268" w:type="dxa"/>
          </w:tcPr>
          <w:p w14:paraId="4B8B6AF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isClosed</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isEmpty</w:t>
            </w:r>
          </w:p>
        </w:tc>
      </w:tr>
    </w:tbl>
    <w:p w14:paraId="521825F1" w14:textId="77777777" w:rsidR="00A93160" w:rsidRDefault="00A93160" w:rsidP="00A93160">
      <w:pPr>
        <w:ind w:left="100" w:right="100"/>
        <w:rPr>
          <w:rFonts w:ascii="ＭＳ Ｐゴシック" w:hAnsi="ＭＳ Ｐゴシック"/>
          <w:szCs w:val="20"/>
        </w:rPr>
      </w:pPr>
    </w:p>
    <w:p w14:paraId="68291139"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 xml:space="preserve">「異なる型に変換する」と「異なる型として扱う」は同じように見えますが、少し異なります。 </w:t>
      </w:r>
    </w:p>
    <w:p w14:paraId="6A4AB9D8"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前者は「異なる型に変換してしまって元の型の性質は期待しない」のに対して、</w:t>
      </w:r>
    </w:p>
    <w:p w14:paraId="5AF03503"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 xml:space="preserve">後者は「異なる型に変換するが元の型の性質と関連する」ものです。 </w:t>
      </w:r>
    </w:p>
    <w:p w14:paraId="31D98BB1" w14:textId="77777777" w:rsidR="00A93160" w:rsidRDefault="00A93160" w:rsidP="00A93160">
      <w:pPr>
        <w:ind w:left="100" w:right="100"/>
        <w:rPr>
          <w:rFonts w:ascii="ＭＳ Ｐゴシック" w:hAnsi="ＭＳ Ｐゴシック"/>
          <w:szCs w:val="20"/>
        </w:rPr>
      </w:pPr>
    </w:p>
    <w:p w14:paraId="54224C91"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Java標準APIで言うと、前者にあたるのはInteger.toStringです。整数が文字列に変換されて、整数の性質は</w:t>
      </w:r>
    </w:p>
    <w:p w14:paraId="30F963DD" w14:textId="6A78E096"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 xml:space="preserve">期待されません。 </w:t>
      </w:r>
    </w:p>
    <w:p w14:paraId="175C6B43" w14:textId="42E04665"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後者にあたるのはArrays.asListです。配列がリストに変換されますが、配列とリストは性質が似ていますし、元の配列を変更するとリストも変更されます。</w:t>
      </w:r>
    </w:p>
    <w:p w14:paraId="1F9D4D84" w14:textId="77777777" w:rsidR="00A93160" w:rsidRPr="00A93160" w:rsidRDefault="00A93160" w:rsidP="00A93160">
      <w:pPr>
        <w:ind w:left="100" w:right="100"/>
        <w:rPr>
          <w:rFonts w:ascii="ＭＳ Ｐゴシック" w:hAnsi="ＭＳ Ｐゴシック"/>
          <w:szCs w:val="20"/>
        </w:rPr>
      </w:pPr>
    </w:p>
    <w:p w14:paraId="5EE8C3FF" w14:textId="4F8BA2CF"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Java標準APIを見てもString.lengthやOptional.ofのように動詞から始まらない名前のメソッドがいくつも存在します。 Java標準APIも参考にして、適切に命名するようにしてください。</w:t>
      </w:r>
    </w:p>
    <w:p w14:paraId="6CDAACEF" w14:textId="77777777" w:rsidR="00A93160" w:rsidRDefault="00A93160" w:rsidP="00A93160">
      <w:pPr>
        <w:ind w:left="100" w:right="100"/>
        <w:rPr>
          <w:rFonts w:ascii="ＭＳ Ｐゴシック" w:hAnsi="ＭＳ Ｐゴシック"/>
          <w:szCs w:val="20"/>
        </w:rPr>
      </w:pPr>
    </w:p>
    <w:p w14:paraId="327D4F7E" w14:textId="4D545ED8" w:rsidR="009C436C" w:rsidRDefault="009C436C">
      <w:pPr>
        <w:widowControl/>
        <w:snapToGrid/>
        <w:ind w:leftChars="0" w:left="0" w:rightChars="0" w:right="0"/>
        <w:rPr>
          <w:rFonts w:ascii="ＭＳ Ｐゴシック" w:hAnsi="ＭＳ Ｐゴシック"/>
          <w:szCs w:val="20"/>
        </w:rPr>
      </w:pPr>
      <w:r>
        <w:rPr>
          <w:rFonts w:ascii="ＭＳ Ｐゴシック" w:hAnsi="ＭＳ Ｐゴシック"/>
          <w:szCs w:val="20"/>
        </w:rPr>
        <w:br w:type="page"/>
      </w:r>
    </w:p>
    <w:p w14:paraId="38C76055" w14:textId="0B647E5D" w:rsidR="00A93160" w:rsidRDefault="009C436C" w:rsidP="009C436C">
      <w:pPr>
        <w:pStyle w:val="2"/>
        <w:spacing w:before="180" w:after="180"/>
        <w:ind w:left="700" w:right="100" w:hanging="600"/>
      </w:pPr>
      <w:bookmarkStart w:id="10" w:name="_Toc190086537"/>
      <w:r>
        <w:rPr>
          <w:rFonts w:hint="eastAsia"/>
        </w:rPr>
        <w:lastRenderedPageBreak/>
        <w:t>変数</w:t>
      </w:r>
      <w:bookmarkEnd w:id="10"/>
    </w:p>
    <w:p w14:paraId="2774F475" w14:textId="77777777" w:rsidR="009C436C" w:rsidRDefault="009C436C" w:rsidP="009C436C">
      <w:pPr>
        <w:ind w:left="100" w:right="100"/>
      </w:pPr>
      <w:r>
        <w:rPr>
          <w:rFonts w:hint="eastAsia"/>
        </w:rPr>
        <w:t>フィールド名やローカル変数名は基本的には名詞にします。</w:t>
      </w:r>
    </w:p>
    <w:p w14:paraId="4CD2EAFE" w14:textId="77777777" w:rsidR="009C436C" w:rsidRDefault="009C436C" w:rsidP="009C436C">
      <w:pPr>
        <w:ind w:left="100" w:right="100"/>
      </w:pPr>
      <w:r>
        <w:rPr>
          <w:rFonts w:hint="eastAsia"/>
        </w:rPr>
        <w:t>Java</w:t>
      </w:r>
      <w:r>
        <w:rPr>
          <w:rFonts w:hint="eastAsia"/>
        </w:rPr>
        <w:t>の命名規則の慣習上、決まった名前を付ける場合があります。</w:t>
      </w:r>
    </w:p>
    <w:p w14:paraId="23CAAFFB" w14:textId="528DFED8" w:rsidR="009C436C" w:rsidRDefault="009C436C" w:rsidP="009C436C">
      <w:pPr>
        <w:ind w:left="100" w:right="100"/>
      </w:pPr>
      <w:r>
        <w:rPr>
          <w:rFonts w:hint="eastAsia"/>
        </w:rPr>
        <w:t>java.io.InputStream</w:t>
      </w:r>
      <w:r>
        <w:rPr>
          <w:rFonts w:hint="eastAsia"/>
        </w:rPr>
        <w:t>や</w:t>
      </w:r>
      <w:r>
        <w:rPr>
          <w:rFonts w:hint="eastAsia"/>
        </w:rPr>
        <w:t>java.io.OutputStream</w:t>
      </w:r>
      <w:r>
        <w:rPr>
          <w:rFonts w:hint="eastAsia"/>
        </w:rPr>
        <w:t>は、それぞれ</w:t>
      </w:r>
      <w:r>
        <w:rPr>
          <w:rFonts w:hint="eastAsia"/>
        </w:rPr>
        <w:t xml:space="preserve"> in is </w:t>
      </w:r>
      <w:r>
        <w:rPr>
          <w:rFonts w:hint="eastAsia"/>
        </w:rPr>
        <w:t>や</w:t>
      </w:r>
      <w:r>
        <w:rPr>
          <w:rFonts w:hint="eastAsia"/>
        </w:rPr>
        <w:t xml:space="preserve"> out os</w:t>
      </w:r>
      <w:r>
        <w:rPr>
          <w:rFonts w:hint="eastAsia"/>
        </w:rPr>
        <w:t>と命名しても構いません。</w:t>
      </w:r>
    </w:p>
    <w:p w14:paraId="59FAC14F" w14:textId="77777777" w:rsidR="009C436C" w:rsidRDefault="009C436C" w:rsidP="009C436C">
      <w:pPr>
        <w:ind w:left="100" w:right="100"/>
      </w:pPr>
    </w:p>
    <w:p w14:paraId="63640F9F" w14:textId="77777777" w:rsidR="009C436C" w:rsidRDefault="009C436C" w:rsidP="009C436C">
      <w:pPr>
        <w:ind w:left="100" w:right="100"/>
      </w:pPr>
    </w:p>
    <w:p w14:paraId="7A7349E7" w14:textId="77777777" w:rsidR="009C436C" w:rsidRDefault="009C436C" w:rsidP="009C436C">
      <w:pPr>
        <w:pStyle w:val="af4"/>
        <w:ind w:left="600" w:right="600"/>
      </w:pPr>
      <w:r>
        <w:rPr>
          <w:rStyle w:val="ControlFlowTok"/>
        </w:rPr>
        <w:t>try</w:t>
      </w:r>
      <w:r>
        <w:rPr>
          <w:rStyle w:val="NormalTok"/>
        </w:rPr>
        <w:t xml:space="preserve"> </w:t>
      </w:r>
      <w:r>
        <w:rPr>
          <w:rStyle w:val="OperatorTok"/>
        </w:rPr>
        <w:t>(</w:t>
      </w:r>
      <w:r>
        <w:rPr>
          <w:rStyle w:val="DataTypeTok"/>
        </w:rPr>
        <w:t>final</w:t>
      </w:r>
      <w:r>
        <w:rPr>
          <w:rStyle w:val="NormalTok"/>
        </w:rPr>
        <w:t xml:space="preserve"> </w:t>
      </w:r>
      <w:r>
        <w:rPr>
          <w:rStyle w:val="BuiltInTok"/>
        </w:rPr>
        <w:t>InputStream</w:t>
      </w:r>
      <w:r>
        <w:rPr>
          <w:rStyle w:val="NormalTok"/>
        </w:rPr>
        <w:t xml:space="preserve"> in </w:t>
      </w:r>
      <w:r>
        <w:rPr>
          <w:rStyle w:val="OperatorTok"/>
        </w:rPr>
        <w:t>=</w:t>
      </w:r>
      <w:r>
        <w:rPr>
          <w:rStyle w:val="NormalTok"/>
        </w:rPr>
        <w:t xml:space="preserve"> </w:t>
      </w:r>
      <w:r>
        <w:rPr>
          <w:rStyle w:val="FunctionTok"/>
        </w:rPr>
        <w:t>openInputStream</w:t>
      </w:r>
      <w:r>
        <w:rPr>
          <w:rStyle w:val="OperatorTok"/>
        </w:rPr>
        <w:t>(</w:t>
      </w:r>
      <w:r>
        <w:rPr>
          <w:rStyle w:val="NormalTok"/>
        </w:rPr>
        <w:t>file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764085C3" w14:textId="77777777" w:rsidR="009C436C" w:rsidRDefault="009C436C" w:rsidP="009C436C">
      <w:pPr>
        <w:ind w:leftChars="0" w:left="0" w:right="100"/>
      </w:pPr>
    </w:p>
    <w:p w14:paraId="68D4C8B9" w14:textId="3E295114" w:rsidR="009C436C" w:rsidRDefault="009C436C" w:rsidP="009C436C">
      <w:pPr>
        <w:ind w:left="100" w:right="100"/>
      </w:pPr>
      <w:r w:rsidRPr="009C436C">
        <w:rPr>
          <w:rFonts w:hint="eastAsia"/>
        </w:rPr>
        <w:t>レガシー</w:t>
      </w:r>
      <w:r w:rsidRPr="009C436C">
        <w:rPr>
          <w:rFonts w:hint="eastAsia"/>
        </w:rPr>
        <w:t>for</w:t>
      </w:r>
      <w:r w:rsidRPr="009C436C">
        <w:rPr>
          <w:rFonts w:hint="eastAsia"/>
        </w:rPr>
        <w:t>文で使用するカウンターは</w:t>
      </w:r>
      <w:r w:rsidRPr="009C436C">
        <w:rPr>
          <w:rFonts w:hint="eastAsia"/>
        </w:rPr>
        <w:t>i</w:t>
      </w:r>
      <w:r w:rsidRPr="009C436C">
        <w:rPr>
          <w:rFonts w:hint="eastAsia"/>
        </w:rPr>
        <w:t>と命名することが一般的です。</w:t>
      </w:r>
    </w:p>
    <w:p w14:paraId="42FF6FA8" w14:textId="77777777" w:rsidR="009C436C" w:rsidRDefault="009C436C" w:rsidP="009C436C">
      <w:pPr>
        <w:ind w:leftChars="0" w:left="0" w:right="100"/>
      </w:pPr>
    </w:p>
    <w:p w14:paraId="012809C7" w14:textId="77777777" w:rsidR="009C436C" w:rsidRDefault="009C436C" w:rsidP="009C436C">
      <w:pPr>
        <w:pStyle w:val="af4"/>
        <w:ind w:left="600" w:right="600"/>
      </w:pP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length</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1EC241E8" w14:textId="77777777" w:rsidR="009C436C" w:rsidRDefault="009C436C" w:rsidP="009C436C">
      <w:pPr>
        <w:ind w:left="100" w:right="100"/>
      </w:pPr>
    </w:p>
    <w:p w14:paraId="637810FC" w14:textId="77777777" w:rsidR="009C436C" w:rsidRDefault="009C436C" w:rsidP="009C436C">
      <w:pPr>
        <w:ind w:left="100" w:right="100"/>
      </w:pPr>
      <w:r>
        <w:rPr>
          <w:rFonts w:hint="eastAsia"/>
        </w:rPr>
        <w:t>catch</w:t>
      </w:r>
      <w:r>
        <w:rPr>
          <w:rFonts w:hint="eastAsia"/>
        </w:rPr>
        <w:t>ブロックで例外を受け取る変数は</w:t>
      </w:r>
      <w:r>
        <w:rPr>
          <w:rFonts w:hint="eastAsia"/>
        </w:rPr>
        <w:t>e</w:t>
      </w:r>
      <w:r>
        <w:rPr>
          <w:rFonts w:hint="eastAsia"/>
        </w:rPr>
        <w:t>と命名することが一般的です。</w:t>
      </w:r>
    </w:p>
    <w:p w14:paraId="10E4A58F" w14:textId="10306D04" w:rsidR="009C436C" w:rsidRDefault="009C436C" w:rsidP="009C436C">
      <w:pPr>
        <w:ind w:left="100" w:right="100"/>
      </w:pPr>
      <w:r>
        <w:rPr>
          <w:rFonts w:hint="eastAsia"/>
        </w:rPr>
        <w:t>また、値を組み立てるために一時的に使用されるスコープの狭い変数は意味の無い名前でも構いません。</w:t>
      </w:r>
    </w:p>
    <w:p w14:paraId="31197527" w14:textId="77777777" w:rsidR="009C436C" w:rsidRDefault="009C436C" w:rsidP="009C436C">
      <w:pPr>
        <w:ind w:left="100" w:right="100"/>
      </w:pPr>
    </w:p>
    <w:p w14:paraId="6A756624" w14:textId="77777777" w:rsidR="009C436C" w:rsidRDefault="009C436C" w:rsidP="009C436C">
      <w:pPr>
        <w:pStyle w:val="af4"/>
        <w:ind w:left="600" w:right="600"/>
      </w:pPr>
      <w:r>
        <w:rPr>
          <w:rStyle w:val="CommentTok"/>
        </w:rPr>
        <w:t>//</w:t>
      </w:r>
      <w:r>
        <w:rPr>
          <w:rStyle w:val="CommentTok"/>
        </w:rPr>
        <w:t>メッセージを組み立てるための一時変数</w:t>
      </w:r>
      <w:r>
        <w:br/>
      </w:r>
      <w:r>
        <w:rPr>
          <w:rStyle w:val="CommentTok"/>
        </w:rPr>
        <w:t>//</w:t>
      </w:r>
      <w:r>
        <w:rPr>
          <w:rStyle w:val="CommentTok"/>
        </w:rPr>
        <w:t>ここでは</w:t>
      </w:r>
      <w:r>
        <w:rPr>
          <w:rStyle w:val="CommentTok"/>
        </w:rPr>
        <w:t>buf</w:t>
      </w:r>
      <w:r>
        <w:rPr>
          <w:rStyle w:val="CommentTok"/>
        </w:rPr>
        <w:t>という無意味な名前を付けている</w:t>
      </w:r>
      <w:r>
        <w:br/>
      </w:r>
      <w:r>
        <w:rPr>
          <w:rStyle w:val="CommentTok"/>
        </w:rPr>
        <w:t>//sb</w:t>
      </w:r>
      <w:r>
        <w:rPr>
          <w:rStyle w:val="CommentTok"/>
        </w:rPr>
        <w:t>や</w:t>
      </w:r>
      <w:r>
        <w:rPr>
          <w:rStyle w:val="CommentTok"/>
        </w:rPr>
        <w:t>temp</w:t>
      </w:r>
      <w:r>
        <w:rPr>
          <w:rStyle w:val="CommentTok"/>
        </w:rPr>
        <w:t>といった名前でも良い</w:t>
      </w:r>
      <w:r>
        <w:br/>
      </w:r>
      <w:r>
        <w:rPr>
          <w:rStyle w:val="DataTypeTok"/>
        </w:rPr>
        <w:t>final</w:t>
      </w:r>
      <w:r>
        <w:rPr>
          <w:rStyle w:val="NormalTok"/>
        </w:rPr>
        <w:t xml:space="preserve"> </w:t>
      </w:r>
      <w:r>
        <w:rPr>
          <w:rStyle w:val="BuiltInTok"/>
        </w:rPr>
        <w:t>StringBuilder</w:t>
      </w:r>
      <w:r>
        <w:rPr>
          <w:rStyle w:val="NormalTok"/>
        </w:rPr>
        <w:t xml:space="preserve"> buf </w:t>
      </w:r>
      <w:r>
        <w:rPr>
          <w:rStyle w:val="OperatorTok"/>
        </w:rPr>
        <w:t>=</w:t>
      </w:r>
      <w:r>
        <w:rPr>
          <w:rStyle w:val="NormalTok"/>
        </w:rPr>
        <w:t xml:space="preserve"> </w:t>
      </w:r>
      <w:r>
        <w:rPr>
          <w:rStyle w:val="KeywordTok"/>
        </w:rPr>
        <w:t>new</w:t>
      </w:r>
      <w:r>
        <w:rPr>
          <w:rStyle w:val="NormalTok"/>
        </w:rPr>
        <w:t xml:space="preserve"> </w:t>
      </w:r>
      <w:r>
        <w:rPr>
          <w:rStyle w:val="BuiltInTok"/>
        </w:rPr>
        <w:t>StringBuilder</w:t>
      </w:r>
      <w:r>
        <w:rPr>
          <w:rStyle w:val="OperatorTok"/>
        </w:rPr>
        <w:t>();</w:t>
      </w:r>
      <w:r>
        <w:br/>
      </w:r>
      <w:r>
        <w:rPr>
          <w:rStyle w:val="NormalTok"/>
        </w:rPr>
        <w:t>buf</w:t>
      </w:r>
      <w:r>
        <w:rPr>
          <w:rStyle w:val="OperatorTok"/>
        </w:rPr>
        <w:t>.</w:t>
      </w:r>
      <w:r>
        <w:rPr>
          <w:rStyle w:val="FunctionTok"/>
        </w:rPr>
        <w:t>append</w:t>
      </w:r>
      <w:r>
        <w:rPr>
          <w:rStyle w:val="OperatorTok"/>
        </w:rPr>
        <w:t>(</w:t>
      </w:r>
      <w:r>
        <w:rPr>
          <w:rStyle w:val="StringTok"/>
        </w:rPr>
        <w:t>"Hello, "</w:t>
      </w:r>
      <w:r>
        <w:rPr>
          <w:rStyle w:val="OperatorTok"/>
        </w:rPr>
        <w:t>);</w:t>
      </w:r>
      <w:r>
        <w:br/>
      </w:r>
      <w:r>
        <w:rPr>
          <w:rStyle w:val="NormalTok"/>
        </w:rPr>
        <w:t>buf</w:t>
      </w:r>
      <w:r>
        <w:rPr>
          <w:rStyle w:val="OperatorTok"/>
        </w:rPr>
        <w:t>.</w:t>
      </w:r>
      <w:r>
        <w:rPr>
          <w:rStyle w:val="FunctionTok"/>
        </w:rPr>
        <w:t>append</w:t>
      </w:r>
      <w:r>
        <w:rPr>
          <w:rStyle w:val="OperatorTok"/>
        </w:rPr>
        <w:t>(</w:t>
      </w:r>
      <w:r>
        <w:rPr>
          <w:rStyle w:val="NormalTok"/>
        </w:rPr>
        <w:t>yourName</w:t>
      </w:r>
      <w:r>
        <w:rPr>
          <w:rStyle w:val="OperatorTok"/>
        </w:rPr>
        <w:t>);</w:t>
      </w:r>
      <w:r>
        <w:br/>
      </w:r>
      <w:r>
        <w:rPr>
          <w:rStyle w:val="NormalTok"/>
        </w:rPr>
        <w:t>buf</w:t>
      </w:r>
      <w:r>
        <w:rPr>
          <w:rStyle w:val="OperatorTok"/>
        </w:rPr>
        <w:t>.</w:t>
      </w:r>
      <w:r>
        <w:rPr>
          <w:rStyle w:val="FunctionTok"/>
        </w:rPr>
        <w:t>append</w:t>
      </w:r>
      <w:r>
        <w:rPr>
          <w:rStyle w:val="OperatorTok"/>
        </w:rPr>
        <w:t>(</w:t>
      </w:r>
      <w:r>
        <w:rPr>
          <w:rStyle w:val="StringTok"/>
        </w:rPr>
        <w:t>"!"</w:t>
      </w:r>
      <w:r>
        <w:rPr>
          <w:rStyle w:val="OperatorTok"/>
        </w:rPr>
        <w:t>);</w:t>
      </w:r>
      <w:r>
        <w:br/>
      </w:r>
      <w:r>
        <w:rPr>
          <w:rStyle w:val="DataTypeTok"/>
        </w:rPr>
        <w:t>final</w:t>
      </w:r>
      <w:r>
        <w:rPr>
          <w:rStyle w:val="NormalTok"/>
        </w:rPr>
        <w:t xml:space="preserve"> </w:t>
      </w:r>
      <w:r>
        <w:rPr>
          <w:rStyle w:val="BuiltInTok"/>
        </w:rPr>
        <w:t>String</w:t>
      </w:r>
      <w:r>
        <w:rPr>
          <w:rStyle w:val="NormalTok"/>
        </w:rPr>
        <w:t xml:space="preserve"> message </w:t>
      </w:r>
      <w:r>
        <w:rPr>
          <w:rStyle w:val="OperatorTok"/>
        </w:rPr>
        <w:t>=</w:t>
      </w:r>
      <w:r>
        <w:rPr>
          <w:rStyle w:val="NormalTok"/>
        </w:rPr>
        <w:t xml:space="preserve"> buf</w:t>
      </w:r>
      <w:r>
        <w:rPr>
          <w:rStyle w:val="OperatorTok"/>
        </w:rPr>
        <w:t>.</w:t>
      </w:r>
      <w:r>
        <w:rPr>
          <w:rStyle w:val="FunctionTok"/>
        </w:rPr>
        <w:t>toString</w:t>
      </w:r>
      <w:r>
        <w:rPr>
          <w:rStyle w:val="OperatorTok"/>
        </w:rPr>
        <w:t>();</w:t>
      </w:r>
    </w:p>
    <w:p w14:paraId="589C3CAD" w14:textId="77777777" w:rsidR="009C436C" w:rsidRPr="009C436C" w:rsidRDefault="009C436C" w:rsidP="009C436C">
      <w:pPr>
        <w:ind w:left="100" w:right="100"/>
      </w:pPr>
    </w:p>
    <w:p w14:paraId="37A52465" w14:textId="77777777" w:rsidR="009C436C" w:rsidRDefault="009C436C" w:rsidP="009C436C">
      <w:pPr>
        <w:ind w:left="100" w:right="100"/>
      </w:pPr>
    </w:p>
    <w:p w14:paraId="5951249A" w14:textId="7430A299" w:rsidR="009C436C" w:rsidRDefault="0042104C" w:rsidP="0042104C">
      <w:pPr>
        <w:pStyle w:val="2"/>
        <w:spacing w:before="180" w:after="180"/>
        <w:ind w:left="700" w:right="100" w:hanging="600"/>
      </w:pPr>
      <w:bookmarkStart w:id="11" w:name="_Toc190086538"/>
      <w:r>
        <w:rPr>
          <w:rFonts w:hint="eastAsia"/>
        </w:rPr>
        <w:t>データモデルの「用語辞典」</w:t>
      </w:r>
      <w:bookmarkEnd w:id="11"/>
    </w:p>
    <w:p w14:paraId="6532B47B" w14:textId="77777777" w:rsidR="0042104C" w:rsidRDefault="0042104C" w:rsidP="0042104C">
      <w:pPr>
        <w:ind w:left="100" w:right="100"/>
      </w:pPr>
    </w:p>
    <w:p w14:paraId="4A64AD9B" w14:textId="77777777" w:rsidR="0042104C" w:rsidRDefault="0042104C" w:rsidP="0042104C">
      <w:pPr>
        <w:ind w:left="100" w:right="100"/>
      </w:pPr>
      <w:r>
        <w:rPr>
          <w:rFonts w:hint="eastAsia"/>
        </w:rPr>
        <w:t>整理された用語辞書をもとにすると、統一感のある命名が出来ます。</w:t>
      </w:r>
    </w:p>
    <w:p w14:paraId="55CAF1BB" w14:textId="1536369A" w:rsidR="0042104C" w:rsidRDefault="0042104C" w:rsidP="0042104C">
      <w:pPr>
        <w:ind w:left="100" w:right="100"/>
      </w:pPr>
      <w:r>
        <w:rPr>
          <w:rFonts w:hint="eastAsia"/>
        </w:rPr>
        <w:t>請負先のお客さまでデータモデルの「用語辞典」がある場合、それを用いて命名を行うようにしましょう。</w:t>
      </w:r>
    </w:p>
    <w:p w14:paraId="40C3B2FF" w14:textId="77777777" w:rsidR="0042104C" w:rsidRDefault="0042104C" w:rsidP="0042104C">
      <w:pPr>
        <w:ind w:left="100" w:right="100"/>
      </w:pPr>
    </w:p>
    <w:p w14:paraId="35DE8E59" w14:textId="4ADAD0FB" w:rsidR="0042104C" w:rsidRDefault="0042104C" w:rsidP="0042104C">
      <w:pPr>
        <w:ind w:left="100" w:right="100"/>
      </w:pPr>
      <w:r>
        <w:rPr>
          <w:rFonts w:hint="eastAsia"/>
        </w:rPr>
        <w:t>用語辞書が整理されていない場合は、まず用語辞書の整理をすることを検討してみてください。</w:t>
      </w:r>
    </w:p>
    <w:p w14:paraId="7A958C6B" w14:textId="77777777" w:rsidR="0042104C" w:rsidRDefault="0042104C" w:rsidP="0042104C">
      <w:pPr>
        <w:ind w:left="100" w:right="100"/>
      </w:pPr>
    </w:p>
    <w:p w14:paraId="5F5CDFC9" w14:textId="77777777" w:rsidR="0042104C" w:rsidRDefault="0042104C" w:rsidP="0042104C">
      <w:pPr>
        <w:ind w:left="100" w:right="100"/>
      </w:pPr>
    </w:p>
    <w:p w14:paraId="2FA5F060" w14:textId="0C035C9C" w:rsidR="0042104C" w:rsidRDefault="0042104C">
      <w:pPr>
        <w:widowControl/>
        <w:snapToGrid/>
        <w:ind w:leftChars="0" w:left="0" w:rightChars="0" w:right="0"/>
      </w:pPr>
      <w:r>
        <w:br w:type="page"/>
      </w:r>
    </w:p>
    <w:p w14:paraId="780475F4" w14:textId="7AD55D97" w:rsidR="0042104C" w:rsidRDefault="0042104C" w:rsidP="0042104C">
      <w:pPr>
        <w:pStyle w:val="1"/>
        <w:ind w:left="520" w:right="100" w:hanging="420"/>
      </w:pPr>
      <w:bookmarkStart w:id="12" w:name="_Toc190086539"/>
      <w:r>
        <w:rPr>
          <w:rFonts w:hint="eastAsia"/>
        </w:rPr>
        <w:lastRenderedPageBreak/>
        <w:t>コメント</w:t>
      </w:r>
      <w:bookmarkEnd w:id="12"/>
    </w:p>
    <w:p w14:paraId="74ED486D" w14:textId="77777777" w:rsidR="0042104C" w:rsidRDefault="0042104C" w:rsidP="0042104C">
      <w:pPr>
        <w:ind w:left="100" w:right="100"/>
      </w:pPr>
    </w:p>
    <w:p w14:paraId="0196CDDD" w14:textId="1E613344" w:rsidR="0042104C" w:rsidRDefault="0042104C" w:rsidP="0042104C">
      <w:pPr>
        <w:ind w:left="100" w:right="100"/>
      </w:pPr>
      <w:r w:rsidRPr="0042104C">
        <w:rPr>
          <w:rFonts w:hint="eastAsia"/>
        </w:rPr>
        <w:t>Javadoc</w:t>
      </w:r>
      <w:r w:rsidRPr="0042104C">
        <w:rPr>
          <w:rFonts w:hint="eastAsia"/>
        </w:rPr>
        <w:t>コメントや処理の説明をするためのコメントに関する規約です。</w:t>
      </w:r>
    </w:p>
    <w:p w14:paraId="0259F3B5" w14:textId="77777777" w:rsidR="0042104C" w:rsidRDefault="0042104C" w:rsidP="0042104C">
      <w:pPr>
        <w:ind w:left="100" w:right="100"/>
      </w:pPr>
    </w:p>
    <w:p w14:paraId="6D8D5622" w14:textId="348210EE" w:rsidR="0042104C" w:rsidRDefault="0042104C" w:rsidP="0042104C">
      <w:pPr>
        <w:pStyle w:val="2"/>
        <w:spacing w:before="180" w:after="180"/>
        <w:ind w:left="700" w:right="100" w:hanging="600"/>
      </w:pPr>
      <w:bookmarkStart w:id="13" w:name="_Toc190086540"/>
      <w:r>
        <w:rPr>
          <w:rFonts w:hint="eastAsia"/>
        </w:rPr>
        <w:t>クラスの</w:t>
      </w:r>
      <w:r>
        <w:rPr>
          <w:rFonts w:hint="eastAsia"/>
        </w:rPr>
        <w:t>Javadoc</w:t>
      </w:r>
      <w:r>
        <w:rPr>
          <w:rFonts w:hint="eastAsia"/>
        </w:rPr>
        <w:t>コメント</w:t>
      </w:r>
      <w:bookmarkEnd w:id="13"/>
    </w:p>
    <w:p w14:paraId="5D4AC488" w14:textId="77777777" w:rsidR="0042104C" w:rsidRDefault="0042104C" w:rsidP="0042104C">
      <w:pPr>
        <w:ind w:left="100" w:right="100"/>
      </w:pPr>
    </w:p>
    <w:p w14:paraId="3F578444" w14:textId="77777777" w:rsidR="0042104C" w:rsidRDefault="0042104C" w:rsidP="0042104C">
      <w:pPr>
        <w:ind w:left="100" w:right="100"/>
      </w:pPr>
      <w:r>
        <w:rPr>
          <w:rFonts w:hint="eastAsia"/>
        </w:rPr>
        <w:t>クラスの</w:t>
      </w:r>
      <w:r>
        <w:rPr>
          <w:rFonts w:hint="eastAsia"/>
        </w:rPr>
        <w:t>Javadoc</w:t>
      </w:r>
      <w:r>
        <w:rPr>
          <w:rFonts w:hint="eastAsia"/>
        </w:rPr>
        <w:t>コメントには、そのクラスの役割を記載してください。</w:t>
      </w:r>
    </w:p>
    <w:p w14:paraId="6D4266EC" w14:textId="1B7A0224" w:rsidR="0042104C" w:rsidRDefault="0042104C" w:rsidP="0042104C">
      <w:pPr>
        <w:ind w:left="100" w:right="100"/>
      </w:pPr>
      <w:r>
        <w:rPr>
          <w:rFonts w:hint="eastAsia"/>
        </w:rPr>
        <w:t>プロジェクトのルールに応じて</w:t>
      </w:r>
      <w:r>
        <w:rPr>
          <w:rFonts w:hint="eastAsia"/>
        </w:rPr>
        <w:t>@author</w:t>
      </w:r>
      <w:r>
        <w:rPr>
          <w:rFonts w:hint="eastAsia"/>
        </w:rPr>
        <w:t>や</w:t>
      </w:r>
      <w:r>
        <w:rPr>
          <w:rFonts w:hint="eastAsia"/>
        </w:rPr>
        <w:t>@since</w:t>
      </w:r>
      <w:r>
        <w:rPr>
          <w:rFonts w:hint="eastAsia"/>
        </w:rPr>
        <w:t>なども記載してください。</w:t>
      </w:r>
    </w:p>
    <w:p w14:paraId="4772E1C3" w14:textId="77777777" w:rsidR="0042104C" w:rsidRDefault="0042104C" w:rsidP="0042104C">
      <w:pPr>
        <w:ind w:left="100" w:right="100"/>
      </w:pPr>
    </w:p>
    <w:p w14:paraId="0FA8DB3D" w14:textId="0CFC0D3B" w:rsidR="0042104C" w:rsidRDefault="0042104C" w:rsidP="0042104C">
      <w:pPr>
        <w:pStyle w:val="af4"/>
        <w:ind w:left="600" w:right="600"/>
      </w:pPr>
      <w:r>
        <w:rPr>
          <w:rStyle w:val="CommentTok"/>
        </w:rPr>
        <w:t>/**</w:t>
      </w:r>
      <w:r>
        <w:br/>
      </w:r>
      <w:r>
        <w:rPr>
          <w:rStyle w:val="NormalTok"/>
        </w:rPr>
        <w:t xml:space="preserve"> </w:t>
      </w:r>
      <w:r>
        <w:rPr>
          <w:rStyle w:val="CommentTok"/>
        </w:rPr>
        <w:t>*</w:t>
      </w:r>
      <w:r>
        <w:rPr>
          <w:rStyle w:val="NormalTok"/>
        </w:rPr>
        <w:t xml:space="preserve"> </w:t>
      </w:r>
      <w:r>
        <w:rPr>
          <w:rStyle w:val="CommentTok"/>
        </w:rPr>
        <w:t>商品情報を表すクラスです。</w:t>
      </w:r>
      <w:r>
        <w:br/>
      </w:r>
      <w:r>
        <w:rPr>
          <w:rStyle w:val="NormalTok"/>
        </w:rPr>
        <w:t xml:space="preserve"> </w:t>
      </w:r>
      <w:r>
        <w:rPr>
          <w:rStyle w:val="CommentTok"/>
        </w:rPr>
        <w:t>*</w:t>
      </w:r>
      <w:r>
        <w:rPr>
          <w:rStyle w:val="NormalTok"/>
        </w:rPr>
        <w:t xml:space="preserve"> </w:t>
      </w:r>
      <w:r>
        <w:br/>
      </w:r>
      <w:r>
        <w:rPr>
          <w:rStyle w:val="CommentTok"/>
        </w:rPr>
        <w:t xml:space="preserve"> * </w:t>
      </w:r>
      <w:r>
        <w:rPr>
          <w:rStyle w:val="AnnotationTok"/>
        </w:rPr>
        <w:t>@author</w:t>
      </w:r>
      <w:r>
        <w:rPr>
          <w:rStyle w:val="NormalTok"/>
        </w:rPr>
        <w:t xml:space="preserve"> </w:t>
      </w:r>
      <w:r>
        <w:rPr>
          <w:rStyle w:val="NormalTok"/>
          <w:rFonts w:hint="eastAsia"/>
        </w:rPr>
        <w:t>t-ueda (ATP)</w:t>
      </w:r>
      <w:r>
        <w:br/>
      </w:r>
      <w:r>
        <w:rPr>
          <w:rStyle w:val="NormalTok"/>
        </w:rPr>
        <w:t xml:space="preserve"> </w:t>
      </w:r>
      <w:r>
        <w:rPr>
          <w:rStyle w:val="CommentTok"/>
        </w:rPr>
        <w:t>*/</w:t>
      </w:r>
      <w:r>
        <w:br/>
      </w:r>
      <w:r>
        <w:rPr>
          <w:rStyle w:val="KeywordTok"/>
        </w:rPr>
        <w:t>public</w:t>
      </w:r>
      <w:r>
        <w:rPr>
          <w:rStyle w:val="NormalTok"/>
        </w:rPr>
        <w:t xml:space="preserve"> </w:t>
      </w:r>
      <w:r>
        <w:rPr>
          <w:rStyle w:val="KeywordTok"/>
        </w:rPr>
        <w:t>class</w:t>
      </w:r>
      <w:r>
        <w:rPr>
          <w:rStyle w:val="NormalTok"/>
        </w:rPr>
        <w:t xml:space="preserve"> Item </w:t>
      </w:r>
      <w:r>
        <w:rPr>
          <w:rStyle w:val="OperatorTok"/>
        </w:rPr>
        <w:t>{</w:t>
      </w:r>
    </w:p>
    <w:p w14:paraId="015F6CE5" w14:textId="77777777" w:rsidR="0042104C" w:rsidRPr="0042104C" w:rsidRDefault="0042104C" w:rsidP="0042104C">
      <w:pPr>
        <w:ind w:left="100" w:right="100"/>
      </w:pPr>
    </w:p>
    <w:p w14:paraId="1293416B" w14:textId="77777777" w:rsidR="0042104C" w:rsidRDefault="0042104C" w:rsidP="0042104C">
      <w:pPr>
        <w:ind w:left="100" w:right="100"/>
      </w:pPr>
    </w:p>
    <w:p w14:paraId="1A64AEA9" w14:textId="7A8F7E4C" w:rsidR="00410C3D" w:rsidRDefault="00410C3D" w:rsidP="00410C3D">
      <w:pPr>
        <w:pStyle w:val="2"/>
        <w:spacing w:before="180" w:after="180"/>
        <w:ind w:left="700" w:right="100" w:hanging="600"/>
      </w:pPr>
      <w:bookmarkStart w:id="14" w:name="_Toc190086541"/>
      <w:r>
        <w:rPr>
          <w:rFonts w:hint="eastAsia"/>
        </w:rPr>
        <w:t>フィールドの</w:t>
      </w:r>
      <w:r>
        <w:rPr>
          <w:rFonts w:hint="eastAsia"/>
        </w:rPr>
        <w:t>JavaDoc</w:t>
      </w:r>
      <w:r>
        <w:rPr>
          <w:rFonts w:hint="eastAsia"/>
        </w:rPr>
        <w:t>コメント</w:t>
      </w:r>
      <w:bookmarkEnd w:id="14"/>
    </w:p>
    <w:p w14:paraId="5EAFA4C7" w14:textId="77777777" w:rsidR="00410C3D" w:rsidRDefault="00410C3D" w:rsidP="00410C3D">
      <w:pPr>
        <w:ind w:left="100" w:right="100"/>
      </w:pPr>
    </w:p>
    <w:p w14:paraId="326EC37C" w14:textId="3D491295" w:rsidR="00410C3D" w:rsidRDefault="00410C3D" w:rsidP="00410C3D">
      <w:pPr>
        <w:ind w:left="100" w:right="100"/>
      </w:pPr>
      <w:r w:rsidRPr="00410C3D">
        <w:rPr>
          <w:rFonts w:hint="eastAsia"/>
        </w:rPr>
        <w:t>フィールドの</w:t>
      </w:r>
      <w:r w:rsidRPr="00410C3D">
        <w:rPr>
          <w:rFonts w:hint="eastAsia"/>
        </w:rPr>
        <w:t>Javadoc</w:t>
      </w:r>
      <w:r w:rsidRPr="00410C3D">
        <w:rPr>
          <w:rFonts w:hint="eastAsia"/>
        </w:rPr>
        <w:t>コメントには、それがどのような属性を表すものなのか、記載してください。</w:t>
      </w:r>
    </w:p>
    <w:p w14:paraId="2D7EA035" w14:textId="77777777" w:rsidR="00410C3D" w:rsidRDefault="00410C3D" w:rsidP="00410C3D">
      <w:pPr>
        <w:ind w:left="100" w:right="100"/>
      </w:pPr>
    </w:p>
    <w:p w14:paraId="18DC314D" w14:textId="77777777" w:rsidR="00410C3D" w:rsidRDefault="00410C3D" w:rsidP="00410C3D">
      <w:pPr>
        <w:pStyle w:val="af4"/>
        <w:ind w:left="600" w:right="600"/>
      </w:pPr>
      <w:r>
        <w:rPr>
          <w:rStyle w:val="CommentTok"/>
        </w:rPr>
        <w:t>/**</w:t>
      </w:r>
      <w:r>
        <w:br/>
      </w:r>
      <w:r>
        <w:rPr>
          <w:rStyle w:val="NormalTok"/>
        </w:rPr>
        <w:t xml:space="preserve"> </w:t>
      </w:r>
      <w:r>
        <w:rPr>
          <w:rStyle w:val="CommentTok"/>
        </w:rPr>
        <w:t>*</w:t>
      </w:r>
      <w:r>
        <w:rPr>
          <w:rStyle w:val="NormalTok"/>
        </w:rPr>
        <w:t xml:space="preserve"> </w:t>
      </w:r>
      <w:r>
        <w:rPr>
          <w:rStyle w:val="CommentTok"/>
        </w:rPr>
        <w:t>商品コード</w:t>
      </w:r>
      <w:r>
        <w:br/>
      </w:r>
      <w:r>
        <w:rPr>
          <w:rStyle w:val="NormalTok"/>
        </w:rPr>
        <w:t xml:space="preserve"> </w:t>
      </w:r>
      <w:r>
        <w:rPr>
          <w:rStyle w:val="CommentTok"/>
        </w:rPr>
        <w:t>*/</w:t>
      </w:r>
      <w:r>
        <w:br/>
      </w:r>
      <w:r>
        <w:rPr>
          <w:rStyle w:val="KeywordTok"/>
        </w:rPr>
        <w:t>private</w:t>
      </w:r>
      <w:r>
        <w:rPr>
          <w:rStyle w:val="NormalTok"/>
        </w:rPr>
        <w:t xml:space="preserve"> </w:t>
      </w:r>
      <w:r>
        <w:rPr>
          <w:rStyle w:val="BuiltInTok"/>
        </w:rPr>
        <w:t>String</w:t>
      </w:r>
      <w:r>
        <w:rPr>
          <w:rStyle w:val="NormalTok"/>
        </w:rPr>
        <w:t xml:space="preserve"> code</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w:t>
      </w:r>
      <w:r>
        <w:rPr>
          <w:rStyle w:val="CommentTok"/>
        </w:rPr>
        <w:t>商品の名称</w:t>
      </w:r>
      <w:r>
        <w:br/>
      </w:r>
      <w:r>
        <w:rPr>
          <w:rStyle w:val="NormalTok"/>
        </w:rPr>
        <w:t xml:space="preserve"> </w:t>
      </w:r>
      <w:r>
        <w:rPr>
          <w:rStyle w:val="CommentTok"/>
        </w:rPr>
        <w:t>*/</w:t>
      </w:r>
      <w:r>
        <w:br/>
      </w:r>
      <w:r>
        <w:rPr>
          <w:rStyle w:val="KeywordTok"/>
        </w:rPr>
        <w:t>private</w:t>
      </w:r>
      <w:r>
        <w:rPr>
          <w:rStyle w:val="NormalTok"/>
        </w:rPr>
        <w:t xml:space="preserve"> </w:t>
      </w:r>
      <w:r>
        <w:rPr>
          <w:rStyle w:val="BuiltInTok"/>
        </w:rPr>
        <w:t>String</w:t>
      </w:r>
      <w:r>
        <w:rPr>
          <w:rStyle w:val="NormalTok"/>
        </w:rPr>
        <w:t xml:space="preserve"> name</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w:t>
      </w:r>
      <w:r>
        <w:rPr>
          <w:rStyle w:val="CommentTok"/>
        </w:rPr>
        <w:t>更新日時</w:t>
      </w:r>
      <w:r>
        <w:br/>
      </w:r>
      <w:r>
        <w:rPr>
          <w:rStyle w:val="NormalTok"/>
        </w:rPr>
        <w:t xml:space="preserve"> </w:t>
      </w:r>
      <w:r>
        <w:rPr>
          <w:rStyle w:val="CommentTok"/>
        </w:rPr>
        <w:t>*/</w:t>
      </w:r>
      <w:r>
        <w:br/>
      </w:r>
      <w:r>
        <w:rPr>
          <w:rStyle w:val="KeywordTok"/>
        </w:rPr>
        <w:t>private</w:t>
      </w:r>
      <w:r>
        <w:rPr>
          <w:rStyle w:val="NormalTok"/>
        </w:rPr>
        <w:t xml:space="preserve"> LocalDateTime updatedAt</w:t>
      </w:r>
      <w:r>
        <w:rPr>
          <w:rStyle w:val="OperatorTok"/>
        </w:rPr>
        <w:t>;</w:t>
      </w:r>
    </w:p>
    <w:p w14:paraId="1B51B4A5" w14:textId="77777777" w:rsidR="00410C3D" w:rsidRDefault="00410C3D" w:rsidP="00410C3D">
      <w:pPr>
        <w:ind w:left="100" w:right="100"/>
      </w:pPr>
    </w:p>
    <w:p w14:paraId="3BB08804" w14:textId="7E5ED718" w:rsidR="00410C3D" w:rsidRDefault="00410C3D">
      <w:pPr>
        <w:widowControl/>
        <w:snapToGrid/>
        <w:ind w:leftChars="0" w:left="0" w:rightChars="0" w:right="0"/>
      </w:pPr>
      <w:r>
        <w:br w:type="page"/>
      </w:r>
    </w:p>
    <w:p w14:paraId="176EA52A" w14:textId="0722035F" w:rsidR="00410C3D" w:rsidRDefault="00410C3D" w:rsidP="00410C3D">
      <w:pPr>
        <w:pStyle w:val="2"/>
        <w:spacing w:before="180" w:after="180"/>
        <w:ind w:left="700" w:right="100" w:hanging="600"/>
      </w:pPr>
      <w:bookmarkStart w:id="15" w:name="_Toc190086542"/>
      <w:r>
        <w:rPr>
          <w:rFonts w:hint="eastAsia"/>
        </w:rPr>
        <w:lastRenderedPageBreak/>
        <w:t>メソッドの</w:t>
      </w:r>
      <w:r>
        <w:rPr>
          <w:rFonts w:hint="eastAsia"/>
        </w:rPr>
        <w:t>JavaDoc</w:t>
      </w:r>
      <w:r>
        <w:rPr>
          <w:rFonts w:hint="eastAsia"/>
        </w:rPr>
        <w:t>コメント</w:t>
      </w:r>
      <w:bookmarkEnd w:id="15"/>
    </w:p>
    <w:p w14:paraId="5864DFA4" w14:textId="77777777" w:rsidR="00410C3D" w:rsidRDefault="00410C3D" w:rsidP="00410C3D">
      <w:pPr>
        <w:ind w:left="100" w:right="100"/>
      </w:pPr>
    </w:p>
    <w:p w14:paraId="7B5D8BE9" w14:textId="77777777" w:rsidR="00410C3D" w:rsidRDefault="00410C3D" w:rsidP="00410C3D">
      <w:pPr>
        <w:ind w:left="100" w:right="100"/>
      </w:pPr>
      <w:r>
        <w:rPr>
          <w:rFonts w:hint="eastAsia"/>
        </w:rPr>
        <w:t>メソッドの</w:t>
      </w:r>
      <w:r>
        <w:rPr>
          <w:rFonts w:hint="eastAsia"/>
        </w:rPr>
        <w:t>Javadoc</w:t>
      </w:r>
      <w:r>
        <w:rPr>
          <w:rFonts w:hint="eastAsia"/>
        </w:rPr>
        <w:t>には、そのメソッドが行う処理の概要を記載してください。</w:t>
      </w:r>
      <w:r>
        <w:rPr>
          <w:rFonts w:hint="eastAsia"/>
        </w:rPr>
        <w:t xml:space="preserve"> </w:t>
      </w:r>
    </w:p>
    <w:p w14:paraId="318E8512" w14:textId="29FA1DFF" w:rsidR="00410C3D" w:rsidRDefault="00410C3D" w:rsidP="00410C3D">
      <w:pPr>
        <w:ind w:left="100" w:right="100"/>
      </w:pPr>
      <w:r>
        <w:rPr>
          <w:rFonts w:hint="eastAsia"/>
        </w:rPr>
        <w:t>また、そのメソッドを呼び出す上で前提条件があれば、それも記載してください。</w:t>
      </w:r>
    </w:p>
    <w:p w14:paraId="38DE4187" w14:textId="77777777" w:rsidR="00410C3D" w:rsidRDefault="00410C3D" w:rsidP="00410C3D">
      <w:pPr>
        <w:ind w:left="100" w:right="100"/>
      </w:pPr>
    </w:p>
    <w:p w14:paraId="1B4CD568" w14:textId="77777777" w:rsidR="00410C3D" w:rsidRDefault="00410C3D" w:rsidP="00410C3D">
      <w:pPr>
        <w:ind w:left="100" w:right="100"/>
      </w:pPr>
      <w:r>
        <w:rPr>
          <w:rFonts w:hint="eastAsia"/>
        </w:rPr>
        <w:t>@param</w:t>
      </w:r>
      <w:r>
        <w:rPr>
          <w:rFonts w:hint="eastAsia"/>
        </w:rPr>
        <w:t>で引数の説明を、</w:t>
      </w:r>
      <w:r>
        <w:rPr>
          <w:rFonts w:hint="eastAsia"/>
        </w:rPr>
        <w:t>@return</w:t>
      </w:r>
      <w:r>
        <w:rPr>
          <w:rFonts w:hint="eastAsia"/>
        </w:rPr>
        <w:t>で戻り値の説明を、</w:t>
      </w:r>
      <w:r>
        <w:rPr>
          <w:rFonts w:hint="eastAsia"/>
        </w:rPr>
        <w:t>@throws</w:t>
      </w:r>
      <w:r>
        <w:rPr>
          <w:rFonts w:hint="eastAsia"/>
        </w:rPr>
        <w:t>でスローされる可能性がある例外の説明を</w:t>
      </w:r>
    </w:p>
    <w:p w14:paraId="4393CDA5" w14:textId="4184B627" w:rsidR="00410C3D" w:rsidRDefault="00410C3D" w:rsidP="00410C3D">
      <w:pPr>
        <w:ind w:left="100" w:right="100"/>
      </w:pPr>
      <w:r>
        <w:rPr>
          <w:rFonts w:hint="eastAsia"/>
        </w:rPr>
        <w:t>記載してください。</w:t>
      </w:r>
    </w:p>
    <w:p w14:paraId="3A012093" w14:textId="77777777" w:rsidR="00410C3D" w:rsidRDefault="00410C3D" w:rsidP="00410C3D">
      <w:pPr>
        <w:ind w:left="100" w:right="100"/>
      </w:pPr>
    </w:p>
    <w:p w14:paraId="49B5045B" w14:textId="77777777" w:rsidR="00410C3D" w:rsidRDefault="00410C3D" w:rsidP="00410C3D">
      <w:pPr>
        <w:ind w:left="100" w:right="100"/>
      </w:pPr>
      <w:r>
        <w:rPr>
          <w:rFonts w:hint="eastAsia"/>
        </w:rPr>
        <w:t>@throws</w:t>
      </w:r>
      <w:r>
        <w:rPr>
          <w:rFonts w:hint="eastAsia"/>
        </w:rPr>
        <w:t>では例外クラスの日本語名だけを書いて済ませてはいけません。</w:t>
      </w:r>
      <w:r>
        <w:rPr>
          <w:rFonts w:hint="eastAsia"/>
        </w:rPr>
        <w:t xml:space="preserve"> </w:t>
      </w:r>
    </w:p>
    <w:p w14:paraId="7B2B75CB" w14:textId="4824E013" w:rsidR="00410C3D" w:rsidRDefault="00410C3D" w:rsidP="00410C3D">
      <w:pPr>
        <w:ind w:left="100" w:right="100"/>
      </w:pPr>
      <w:r>
        <w:rPr>
          <w:rFonts w:hint="eastAsia"/>
        </w:rPr>
        <w:t>該当の例外がスローされるのはどのような場合かを記載してください。</w:t>
      </w:r>
    </w:p>
    <w:p w14:paraId="603A60C4" w14:textId="77777777" w:rsidR="00410C3D" w:rsidRDefault="00410C3D" w:rsidP="00410C3D">
      <w:pPr>
        <w:ind w:left="100" w:right="100"/>
      </w:pPr>
    </w:p>
    <w:p w14:paraId="4233A8DE" w14:textId="77777777" w:rsidR="00410C3D" w:rsidRPr="00410C3D" w:rsidRDefault="00410C3D" w:rsidP="00410C3D">
      <w:pPr>
        <w:pStyle w:val="af4"/>
        <w:pBdr>
          <w:right w:val="dashSmallGap" w:sz="12" w:space="21" w:color="2F5496" w:themeColor="accent5" w:themeShade="BF"/>
        </w:pBdr>
        <w:ind w:left="600" w:right="600"/>
        <w:rPr>
          <w:sz w:val="20"/>
          <w:szCs w:val="20"/>
        </w:rPr>
      </w:pPr>
      <w:bookmarkStart w:id="16" w:name="_Hlk189486850"/>
      <w:r w:rsidRPr="00410C3D">
        <w:rPr>
          <w:rStyle w:val="CommentTok"/>
          <w:sz w:val="20"/>
          <w:szCs w:val="20"/>
        </w:rPr>
        <w:t xml:space="preserve">//NG </w:t>
      </w:r>
      <w:r w:rsidRPr="00410C3D">
        <w:rPr>
          <w:rStyle w:val="CommentTok"/>
          <w:sz w:val="20"/>
          <w:szCs w:val="20"/>
        </w:rPr>
        <w:t>例外クラスの名前を記載しているだけなので</w:t>
      </w:r>
      <w:r w:rsidRPr="00410C3D">
        <w:rPr>
          <w:rStyle w:val="CommentTok"/>
          <w:sz w:val="20"/>
          <w:szCs w:val="20"/>
        </w:rPr>
        <w:t>NG</w:t>
      </w:r>
      <w:r w:rsidRPr="00410C3D">
        <w:rPr>
          <w:rStyle w:val="CommentTok"/>
          <w:sz w:val="20"/>
          <w:szCs w:val="20"/>
        </w:rPr>
        <w:t>。</w:t>
      </w:r>
      <w:r w:rsidRPr="00410C3D">
        <w:rPr>
          <w:sz w:val="20"/>
          <w:szCs w:val="20"/>
        </w:rPr>
        <w:br/>
      </w:r>
      <w:r w:rsidRPr="00410C3D">
        <w:rPr>
          <w:rStyle w:val="NormalTok"/>
          <w:sz w:val="20"/>
          <w:szCs w:val="20"/>
        </w:rPr>
        <w:t xml:space="preserve"> </w:t>
      </w:r>
      <w:r w:rsidRPr="00410C3D">
        <w:rPr>
          <w:rStyle w:val="KeywordTok"/>
          <w:sz w:val="20"/>
          <w:szCs w:val="20"/>
        </w:rPr>
        <w:t>...</w:t>
      </w:r>
      <w:r w:rsidRPr="00410C3D">
        <w:rPr>
          <w:sz w:val="20"/>
          <w:szCs w:val="20"/>
        </w:rPr>
        <w:br/>
      </w:r>
      <w:r w:rsidRPr="00410C3D">
        <w:rPr>
          <w:rStyle w:val="NormalTok"/>
          <w:sz w:val="20"/>
          <w:szCs w:val="20"/>
        </w:rPr>
        <w:t xml:space="preserve"> </w:t>
      </w:r>
      <w:r w:rsidRPr="00410C3D">
        <w:rPr>
          <w:rStyle w:val="OperatorTok"/>
          <w:sz w:val="20"/>
          <w:szCs w:val="20"/>
        </w:rPr>
        <w:t>*</w:t>
      </w:r>
      <w:r w:rsidRPr="00410C3D">
        <w:rPr>
          <w:rStyle w:val="NormalTok"/>
          <w:sz w:val="20"/>
          <w:szCs w:val="20"/>
        </w:rPr>
        <w:t xml:space="preserve"> </w:t>
      </w:r>
      <w:r w:rsidRPr="00410C3D">
        <w:rPr>
          <w:rStyle w:val="AttributeTok"/>
          <w:sz w:val="20"/>
          <w:szCs w:val="20"/>
        </w:rPr>
        <w:t>@throws</w:t>
      </w:r>
      <w:r w:rsidRPr="00410C3D">
        <w:rPr>
          <w:rStyle w:val="NormalTok"/>
          <w:sz w:val="20"/>
          <w:szCs w:val="20"/>
        </w:rPr>
        <w:t xml:space="preserve"> ItemNotFoundException </w:t>
      </w:r>
      <w:r w:rsidRPr="00410C3D">
        <w:rPr>
          <w:rStyle w:val="NormalTok"/>
          <w:sz w:val="20"/>
          <w:szCs w:val="20"/>
        </w:rPr>
        <w:t>商品</w:t>
      </w:r>
      <w:r w:rsidRPr="00410C3D">
        <w:rPr>
          <w:rStyle w:val="NormalTok"/>
          <w:sz w:val="20"/>
          <w:szCs w:val="20"/>
        </w:rPr>
        <w:t>Not Found</w:t>
      </w:r>
      <w:r w:rsidRPr="00410C3D">
        <w:rPr>
          <w:rStyle w:val="NormalTok"/>
          <w:sz w:val="20"/>
          <w:szCs w:val="20"/>
        </w:rPr>
        <w:t>例外</w:t>
      </w:r>
      <w:r w:rsidRPr="00410C3D">
        <w:rPr>
          <w:sz w:val="20"/>
          <w:szCs w:val="20"/>
        </w:rPr>
        <w:br/>
      </w:r>
      <w:r w:rsidRPr="00410C3D">
        <w:rPr>
          <w:rStyle w:val="NormalTok"/>
          <w:sz w:val="20"/>
          <w:szCs w:val="20"/>
        </w:rPr>
        <w:t xml:space="preserve"> </w:t>
      </w:r>
      <w:r w:rsidRPr="00410C3D">
        <w:rPr>
          <w:rStyle w:val="OperatorTok"/>
          <w:sz w:val="20"/>
          <w:szCs w:val="20"/>
        </w:rPr>
        <w:t>*/</w:t>
      </w:r>
    </w:p>
    <w:p w14:paraId="70D32D30" w14:textId="70798757" w:rsidR="00410C3D" w:rsidRDefault="00410C3D" w:rsidP="00410C3D">
      <w:pPr>
        <w:pStyle w:val="af4"/>
        <w:pBdr>
          <w:right w:val="dashSmallGap" w:sz="12" w:space="21" w:color="2F5496" w:themeColor="accent5" w:themeShade="BF"/>
        </w:pBdr>
        <w:ind w:left="600" w:right="600"/>
        <w:rPr>
          <w:rStyle w:val="OperatorTok"/>
          <w:sz w:val="20"/>
          <w:szCs w:val="20"/>
        </w:rPr>
      </w:pPr>
      <w:r w:rsidRPr="00410C3D">
        <w:rPr>
          <w:rStyle w:val="CommentTok"/>
          <w:sz w:val="20"/>
          <w:szCs w:val="20"/>
        </w:rPr>
        <w:t xml:space="preserve">//OK </w:t>
      </w:r>
      <w:r w:rsidRPr="00410C3D">
        <w:rPr>
          <w:rStyle w:val="CommentTok"/>
          <w:sz w:val="20"/>
          <w:szCs w:val="20"/>
        </w:rPr>
        <w:t>例外がスローされるのはどのような場合か記載している。</w:t>
      </w:r>
      <w:r w:rsidRPr="00410C3D">
        <w:rPr>
          <w:sz w:val="20"/>
          <w:szCs w:val="20"/>
        </w:rPr>
        <w:br/>
      </w:r>
      <w:r w:rsidRPr="00410C3D">
        <w:rPr>
          <w:rStyle w:val="NormalTok"/>
          <w:sz w:val="20"/>
          <w:szCs w:val="20"/>
        </w:rPr>
        <w:t xml:space="preserve"> </w:t>
      </w:r>
      <w:r w:rsidRPr="00410C3D">
        <w:rPr>
          <w:rStyle w:val="KeywordTok"/>
          <w:sz w:val="20"/>
          <w:szCs w:val="20"/>
        </w:rPr>
        <w:t>...</w:t>
      </w:r>
      <w:r w:rsidRPr="00410C3D">
        <w:rPr>
          <w:sz w:val="20"/>
          <w:szCs w:val="20"/>
        </w:rPr>
        <w:br/>
      </w:r>
      <w:r w:rsidRPr="00410C3D">
        <w:rPr>
          <w:rStyle w:val="NormalTok"/>
          <w:sz w:val="20"/>
          <w:szCs w:val="20"/>
        </w:rPr>
        <w:t xml:space="preserve"> </w:t>
      </w:r>
      <w:r w:rsidRPr="00410C3D">
        <w:rPr>
          <w:rStyle w:val="OperatorTok"/>
          <w:sz w:val="20"/>
          <w:szCs w:val="20"/>
        </w:rPr>
        <w:t>*</w:t>
      </w:r>
      <w:r w:rsidRPr="00410C3D">
        <w:rPr>
          <w:rStyle w:val="NormalTok"/>
          <w:sz w:val="20"/>
          <w:szCs w:val="20"/>
        </w:rPr>
        <w:t xml:space="preserve"> </w:t>
      </w:r>
      <w:r w:rsidRPr="00410C3D">
        <w:rPr>
          <w:rStyle w:val="AttributeTok"/>
          <w:sz w:val="20"/>
          <w:szCs w:val="20"/>
        </w:rPr>
        <w:t>@throws</w:t>
      </w:r>
      <w:r w:rsidRPr="00410C3D">
        <w:rPr>
          <w:rStyle w:val="NormalTok"/>
          <w:sz w:val="20"/>
          <w:szCs w:val="20"/>
        </w:rPr>
        <w:t xml:space="preserve"> ItemNotFoundException </w:t>
      </w:r>
      <w:r w:rsidRPr="00410C3D">
        <w:rPr>
          <w:rStyle w:val="NormalTok"/>
          <w:sz w:val="20"/>
          <w:szCs w:val="20"/>
        </w:rPr>
        <w:t>更新対象の商品がデータベース内に見つからな</w:t>
      </w:r>
      <w:bookmarkEnd w:id="16"/>
      <w:r w:rsidRPr="00410C3D">
        <w:rPr>
          <w:rStyle w:val="NormalTok"/>
          <w:sz w:val="20"/>
          <w:szCs w:val="20"/>
        </w:rPr>
        <w:t>場合</w:t>
      </w:r>
      <w:r w:rsidRPr="00410C3D">
        <w:rPr>
          <w:sz w:val="20"/>
          <w:szCs w:val="20"/>
        </w:rPr>
        <w:br/>
      </w:r>
      <w:r w:rsidRPr="00410C3D">
        <w:rPr>
          <w:rStyle w:val="NormalTok"/>
          <w:sz w:val="20"/>
          <w:szCs w:val="20"/>
        </w:rPr>
        <w:t xml:space="preserve"> </w:t>
      </w:r>
      <w:r w:rsidRPr="00410C3D">
        <w:rPr>
          <w:rStyle w:val="OperatorTok"/>
          <w:sz w:val="20"/>
          <w:szCs w:val="20"/>
        </w:rPr>
        <w:t>*/</w:t>
      </w:r>
    </w:p>
    <w:p w14:paraId="62672D33" w14:textId="77777777" w:rsidR="00410C3D" w:rsidRDefault="00410C3D" w:rsidP="00410C3D">
      <w:pPr>
        <w:ind w:left="100" w:right="100"/>
      </w:pPr>
    </w:p>
    <w:p w14:paraId="4CBA6ED4" w14:textId="273A8EDD" w:rsidR="00410C3D" w:rsidRDefault="00EC3469" w:rsidP="00EC3469">
      <w:pPr>
        <w:widowControl/>
        <w:snapToGrid/>
        <w:ind w:leftChars="0" w:left="0" w:rightChars="0" w:right="0"/>
      </w:pPr>
      <w:r>
        <w:br w:type="page"/>
      </w:r>
    </w:p>
    <w:p w14:paraId="719F4612" w14:textId="77777777" w:rsidR="00410C3D" w:rsidRDefault="00410C3D" w:rsidP="00410C3D">
      <w:pPr>
        <w:ind w:left="100" w:right="100"/>
      </w:pPr>
      <w:r w:rsidRPr="00410C3D">
        <w:rPr>
          <w:rFonts w:hint="eastAsia"/>
        </w:rPr>
        <w:lastRenderedPageBreak/>
        <w:t>次に示す引数と戻り値における</w:t>
      </w:r>
      <w:r w:rsidRPr="00410C3D">
        <w:rPr>
          <w:rFonts w:hint="eastAsia"/>
        </w:rPr>
        <w:t>null</w:t>
      </w:r>
      <w:r w:rsidRPr="00410C3D">
        <w:rPr>
          <w:rFonts w:hint="eastAsia"/>
        </w:rPr>
        <w:t>の扱いは、アプリケーション全体のデフォルトがどちらなのかを</w:t>
      </w:r>
    </w:p>
    <w:p w14:paraId="3BE5482A" w14:textId="1E139DF3" w:rsidR="00410C3D" w:rsidRDefault="00410C3D" w:rsidP="00410C3D">
      <w:pPr>
        <w:ind w:left="100" w:right="100"/>
      </w:pPr>
      <w:r w:rsidRPr="00410C3D">
        <w:rPr>
          <w:rFonts w:hint="eastAsia"/>
        </w:rPr>
        <w:t>プロジェクトで決めてください。</w:t>
      </w:r>
    </w:p>
    <w:p w14:paraId="7A0161A7" w14:textId="77777777" w:rsidR="00410C3D" w:rsidRDefault="00410C3D" w:rsidP="00410C3D">
      <w:pPr>
        <w:ind w:left="100" w:right="100"/>
      </w:pPr>
    </w:p>
    <w:p w14:paraId="405E0032" w14:textId="77777777" w:rsidR="00410C3D" w:rsidRPr="00410C3D" w:rsidRDefault="00410C3D" w:rsidP="00410C3D">
      <w:pPr>
        <w:pStyle w:val="Compact"/>
        <w:numPr>
          <w:ilvl w:val="0"/>
          <w:numId w:val="46"/>
        </w:numPr>
        <w:ind w:left="520" w:right="100"/>
        <w:rPr>
          <w:rFonts w:asciiTheme="majorEastAsia" w:eastAsiaTheme="majorEastAsia" w:hAnsiTheme="majorEastAsia"/>
          <w:sz w:val="20"/>
          <w:szCs w:val="20"/>
          <w:lang w:eastAsia="ja-JP"/>
        </w:rPr>
      </w:pPr>
      <w:r w:rsidRPr="00410C3D">
        <w:rPr>
          <w:rFonts w:asciiTheme="majorEastAsia" w:eastAsiaTheme="majorEastAsia" w:hAnsiTheme="majorEastAsia" w:hint="eastAsia"/>
          <w:sz w:val="20"/>
          <w:szCs w:val="20"/>
          <w:lang w:eastAsia="ja-JP"/>
        </w:rPr>
        <w:t>引数に</w:t>
      </w:r>
      <w:r w:rsidRPr="00410C3D">
        <w:rPr>
          <w:rStyle w:val="VerbatimChar"/>
          <w:rFonts w:asciiTheme="majorEastAsia" w:eastAsiaTheme="majorEastAsia" w:hAnsiTheme="majorEastAsia"/>
          <w:sz w:val="20"/>
          <w:szCs w:val="20"/>
          <w:lang w:eastAsia="ja-JP"/>
        </w:rPr>
        <w:t>null</w:t>
      </w:r>
      <w:r w:rsidRPr="00410C3D">
        <w:rPr>
          <w:rFonts w:asciiTheme="majorEastAsia" w:eastAsiaTheme="majorEastAsia" w:hAnsiTheme="majorEastAsia" w:hint="eastAsia"/>
          <w:sz w:val="20"/>
          <w:szCs w:val="20"/>
          <w:lang w:eastAsia="ja-JP"/>
        </w:rPr>
        <w:t>を許可する、もしくは許可しない</w:t>
      </w:r>
    </w:p>
    <w:p w14:paraId="713A5A06" w14:textId="77777777" w:rsidR="00410C3D" w:rsidRPr="00410C3D" w:rsidRDefault="00410C3D" w:rsidP="00410C3D">
      <w:pPr>
        <w:pStyle w:val="Compact"/>
        <w:numPr>
          <w:ilvl w:val="0"/>
          <w:numId w:val="46"/>
        </w:numPr>
        <w:ind w:left="520" w:right="100"/>
        <w:rPr>
          <w:rFonts w:asciiTheme="majorEastAsia" w:eastAsiaTheme="majorEastAsia" w:hAnsiTheme="majorEastAsia"/>
          <w:sz w:val="20"/>
          <w:szCs w:val="20"/>
          <w:lang w:eastAsia="ja-JP"/>
        </w:rPr>
      </w:pPr>
      <w:r w:rsidRPr="00410C3D">
        <w:rPr>
          <w:rFonts w:asciiTheme="majorEastAsia" w:eastAsiaTheme="majorEastAsia" w:hAnsiTheme="majorEastAsia" w:hint="eastAsia"/>
          <w:sz w:val="20"/>
          <w:szCs w:val="20"/>
          <w:lang w:eastAsia="ja-JP"/>
        </w:rPr>
        <w:t>戻り値として</w:t>
      </w:r>
      <w:r w:rsidRPr="00410C3D">
        <w:rPr>
          <w:rStyle w:val="VerbatimChar"/>
          <w:rFonts w:asciiTheme="majorEastAsia" w:eastAsiaTheme="majorEastAsia" w:hAnsiTheme="majorEastAsia"/>
          <w:sz w:val="20"/>
          <w:szCs w:val="20"/>
          <w:lang w:eastAsia="ja-JP"/>
        </w:rPr>
        <w:t>null</w:t>
      </w:r>
      <w:r w:rsidRPr="00410C3D">
        <w:rPr>
          <w:rFonts w:asciiTheme="majorEastAsia" w:eastAsiaTheme="majorEastAsia" w:hAnsiTheme="majorEastAsia" w:hint="eastAsia"/>
          <w:sz w:val="20"/>
          <w:szCs w:val="20"/>
          <w:lang w:eastAsia="ja-JP"/>
        </w:rPr>
        <w:t>を返される場合がある、もしくは必ず</w:t>
      </w:r>
      <w:r w:rsidRPr="00410C3D">
        <w:rPr>
          <w:rStyle w:val="VerbatimChar"/>
          <w:rFonts w:asciiTheme="majorEastAsia" w:eastAsiaTheme="majorEastAsia" w:hAnsiTheme="majorEastAsia"/>
          <w:sz w:val="20"/>
          <w:szCs w:val="20"/>
          <w:lang w:eastAsia="ja-JP"/>
        </w:rPr>
        <w:t>null</w:t>
      </w:r>
      <w:r w:rsidRPr="00410C3D">
        <w:rPr>
          <w:rFonts w:asciiTheme="majorEastAsia" w:eastAsiaTheme="majorEastAsia" w:hAnsiTheme="majorEastAsia" w:hint="eastAsia"/>
          <w:sz w:val="20"/>
          <w:szCs w:val="20"/>
          <w:lang w:eastAsia="ja-JP"/>
        </w:rPr>
        <w:t>でない値が返る</w:t>
      </w:r>
    </w:p>
    <w:p w14:paraId="669C8C8B" w14:textId="77777777" w:rsidR="00410C3D" w:rsidRPr="00410C3D" w:rsidRDefault="00410C3D" w:rsidP="00410C3D">
      <w:pPr>
        <w:pStyle w:val="FirstParagraph"/>
        <w:ind w:left="100" w:right="100"/>
        <w:rPr>
          <w:rFonts w:ascii="ＭＳ Ｐゴシック" w:eastAsia="ＭＳ Ｐゴシック" w:hAnsi="ＭＳ Ｐゴシック"/>
          <w:sz w:val="20"/>
          <w:szCs w:val="20"/>
          <w:lang w:eastAsia="ja-JP"/>
        </w:rPr>
      </w:pPr>
      <w:r w:rsidRPr="00410C3D">
        <w:rPr>
          <w:rFonts w:ascii="ＭＳ Ｐゴシック" w:eastAsia="ＭＳ Ｐゴシック" w:hAnsi="ＭＳ Ｐゴシック" w:hint="eastAsia"/>
          <w:sz w:val="20"/>
          <w:szCs w:val="20"/>
          <w:lang w:eastAsia="ja-JP"/>
        </w:rPr>
        <w:t>そしてデフォルトから外れる場合のみ、その旨をJavadocへ記載するようにしてください。</w:t>
      </w:r>
    </w:p>
    <w:p w14:paraId="1EC88DC9" w14:textId="77777777" w:rsidR="00410C3D" w:rsidRPr="00410C3D" w:rsidRDefault="00410C3D" w:rsidP="00410C3D">
      <w:pPr>
        <w:pStyle w:val="af7"/>
        <w:ind w:leftChars="0" w:left="0" w:right="100" w:firstLineChars="0" w:firstLine="0"/>
        <w:rPr>
          <w:rFonts w:ascii="ＭＳ Ｐゴシック" w:hAnsi="ＭＳ Ｐゴシック"/>
          <w:sz w:val="20"/>
          <w:szCs w:val="20"/>
        </w:rPr>
      </w:pPr>
      <w:r w:rsidRPr="00410C3D">
        <w:rPr>
          <w:rFonts w:ascii="ＭＳ Ｐゴシック" w:hAnsi="ＭＳ Ｐゴシック" w:hint="eastAsia"/>
          <w:sz w:val="20"/>
          <w:szCs w:val="20"/>
        </w:rPr>
        <w:t>例えば、「デフォルトでは引数に</w:t>
      </w:r>
      <w:r w:rsidRPr="00410C3D">
        <w:rPr>
          <w:rStyle w:val="VerbatimChar"/>
          <w:rFonts w:ascii="ＭＳ Ｐゴシック" w:hAnsi="ＭＳ Ｐゴシック"/>
          <w:sz w:val="20"/>
          <w:szCs w:val="20"/>
        </w:rPr>
        <w:t>null</w:t>
      </w:r>
      <w:r w:rsidRPr="00410C3D">
        <w:rPr>
          <w:rFonts w:ascii="ＭＳ Ｐゴシック" w:hAnsi="ＭＳ Ｐゴシック" w:hint="eastAsia"/>
          <w:sz w:val="20"/>
          <w:szCs w:val="20"/>
        </w:rPr>
        <w:t>を許可しない」とルールを決めた場合、</w:t>
      </w:r>
      <w:r w:rsidRPr="00410C3D">
        <w:rPr>
          <w:rStyle w:val="VerbatimChar"/>
          <w:rFonts w:ascii="ＭＳ Ｐゴシック" w:hAnsi="ＭＳ Ｐゴシック"/>
          <w:sz w:val="20"/>
          <w:szCs w:val="20"/>
        </w:rPr>
        <w:t>null</w:t>
      </w:r>
      <w:r w:rsidRPr="00410C3D">
        <w:rPr>
          <w:rFonts w:ascii="ＭＳ Ｐゴシック" w:hAnsi="ＭＳ Ｐゴシック" w:hint="eastAsia"/>
          <w:sz w:val="20"/>
          <w:szCs w:val="20"/>
        </w:rPr>
        <w:t>を受け取れる引数には</w:t>
      </w:r>
      <w:r w:rsidRPr="00410C3D">
        <w:rPr>
          <w:rStyle w:val="VerbatimChar"/>
          <w:rFonts w:ascii="ＭＳ Ｐゴシック" w:hAnsi="ＭＳ Ｐゴシック"/>
          <w:sz w:val="20"/>
          <w:szCs w:val="20"/>
        </w:rPr>
        <w:t>null</w:t>
      </w:r>
      <w:r w:rsidRPr="00410C3D">
        <w:rPr>
          <w:rFonts w:ascii="ＭＳ Ｐゴシック" w:hAnsi="ＭＳ Ｐゴシック" w:hint="eastAsia"/>
          <w:sz w:val="20"/>
          <w:szCs w:val="20"/>
        </w:rPr>
        <w:t>を受け取るとどのように振舞うのかを記載してください。</w:t>
      </w:r>
    </w:p>
    <w:p w14:paraId="4BA0133E" w14:textId="77777777" w:rsidR="00410C3D" w:rsidRDefault="00410C3D" w:rsidP="00410C3D">
      <w:pPr>
        <w:ind w:left="100" w:right="100"/>
      </w:pPr>
    </w:p>
    <w:p w14:paraId="07C4C5B1" w14:textId="77777777" w:rsidR="00EC3469" w:rsidRPr="00EC3469" w:rsidRDefault="00EC3469" w:rsidP="00EC3469">
      <w:pPr>
        <w:pStyle w:val="af4"/>
        <w:ind w:left="600" w:right="600"/>
        <w:rPr>
          <w:sz w:val="20"/>
          <w:szCs w:val="20"/>
        </w:rPr>
      </w:pPr>
      <w:r w:rsidRPr="00EC3469">
        <w:rPr>
          <w:rStyle w:val="CommentTok"/>
          <w:sz w:val="20"/>
          <w:szCs w:val="20"/>
        </w:rPr>
        <w: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CommentTok"/>
          <w:sz w:val="20"/>
          <w:szCs w:val="20"/>
        </w:rPr>
        <w:t>商品情報を更新します。</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DataTypeTok"/>
          <w:sz w:val="20"/>
          <w:szCs w:val="20"/>
        </w:rPr>
        <w:t>&lt;</w:t>
      </w:r>
      <w:r w:rsidRPr="00EC3469">
        <w:rPr>
          <w:rStyle w:val="KeywordTok"/>
          <w:sz w:val="20"/>
          <w:szCs w:val="20"/>
        </w:rPr>
        <w:t>p</w:t>
      </w:r>
      <w:r w:rsidRPr="00EC3469">
        <w:rPr>
          <w:rStyle w:val="DataTypeTok"/>
          <w:sz w:val="20"/>
          <w:szCs w:val="20"/>
        </w:rPr>
        <w:t>&gt;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CommentTok"/>
          <w:sz w:val="20"/>
          <w:szCs w:val="20"/>
        </w:rPr>
        <w:t>このメソッドでは既に登録済みの商品に対して更新を行います。</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CommentTok"/>
          <w:sz w:val="20"/>
          <w:szCs w:val="20"/>
        </w:rPr>
        <w:t>まだ商品を登録していない場合は、先に登録処理を行ってください。</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DataTypeTok"/>
          <w:sz w:val="20"/>
          <w:szCs w:val="20"/>
        </w:rPr>
        <w:t>&lt;/</w:t>
      </w:r>
      <w:r w:rsidRPr="00EC3469">
        <w:rPr>
          <w:rStyle w:val="KeywordTok"/>
          <w:sz w:val="20"/>
          <w:szCs w:val="20"/>
        </w:rPr>
        <w:t>p</w:t>
      </w:r>
      <w:r w:rsidRPr="00EC3469">
        <w:rPr>
          <w:rStyle w:val="DataTypeTok"/>
          <w:sz w:val="20"/>
          <w:szCs w:val="20"/>
        </w:rPr>
        <w:t>&gt;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sz w:val="20"/>
          <w:szCs w:val="20"/>
        </w:rPr>
        <w:br/>
      </w:r>
      <w:r w:rsidRPr="00EC3469">
        <w:rPr>
          <w:rStyle w:val="CommentTok"/>
          <w:sz w:val="20"/>
          <w:szCs w:val="20"/>
        </w:rPr>
        <w:t xml:space="preserve"> * </w:t>
      </w:r>
      <w:r w:rsidRPr="00EC3469">
        <w:rPr>
          <w:rStyle w:val="AnnotationTok"/>
          <w:sz w:val="20"/>
          <w:szCs w:val="20"/>
        </w:rPr>
        <w:t>@param</w:t>
      </w:r>
      <w:r w:rsidRPr="00EC3469">
        <w:rPr>
          <w:rStyle w:val="CommentTok"/>
          <w:sz w:val="20"/>
          <w:szCs w:val="20"/>
        </w:rPr>
        <w:t xml:space="preserve"> </w:t>
      </w:r>
      <w:r w:rsidRPr="00EC3469">
        <w:rPr>
          <w:rStyle w:val="AnnotationTok"/>
          <w:sz w:val="20"/>
          <w:szCs w:val="20"/>
        </w:rPr>
        <w:t>code</w:t>
      </w:r>
      <w:r w:rsidRPr="00EC3469">
        <w:rPr>
          <w:rStyle w:val="CommentTok"/>
          <w:sz w:val="20"/>
          <w:szCs w:val="20"/>
        </w:rPr>
        <w:t xml:space="preserve"> </w:t>
      </w:r>
      <w:r w:rsidRPr="00EC3469">
        <w:rPr>
          <w:rStyle w:val="CommentTok"/>
          <w:sz w:val="20"/>
          <w:szCs w:val="20"/>
        </w:rPr>
        <w:t>商品コード</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AnnotationTok"/>
          <w:sz w:val="20"/>
          <w:szCs w:val="20"/>
        </w:rPr>
        <w:t>@param</w:t>
      </w:r>
      <w:r w:rsidRPr="00EC3469">
        <w:rPr>
          <w:rStyle w:val="CommentTok"/>
          <w:sz w:val="20"/>
          <w:szCs w:val="20"/>
        </w:rPr>
        <w:t xml:space="preserve"> </w:t>
      </w:r>
      <w:r w:rsidRPr="00EC3469">
        <w:rPr>
          <w:rStyle w:val="AnnotationTok"/>
          <w:sz w:val="20"/>
          <w:szCs w:val="20"/>
        </w:rPr>
        <w:t>name</w:t>
      </w:r>
      <w:r w:rsidRPr="00EC3469">
        <w:rPr>
          <w:rStyle w:val="CommentTok"/>
          <w:sz w:val="20"/>
          <w:szCs w:val="20"/>
        </w:rPr>
        <w:t xml:space="preserve"> </w:t>
      </w:r>
      <w:r w:rsidRPr="00EC3469">
        <w:rPr>
          <w:rStyle w:val="CommentTok"/>
          <w:sz w:val="20"/>
          <w:szCs w:val="20"/>
        </w:rPr>
        <w:t>商品の名称</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AnnotationTok"/>
          <w:sz w:val="20"/>
          <w:szCs w:val="20"/>
        </w:rPr>
        <w:t>@param</w:t>
      </w:r>
      <w:r w:rsidRPr="00EC3469">
        <w:rPr>
          <w:rStyle w:val="CommentTok"/>
          <w:sz w:val="20"/>
          <w:szCs w:val="20"/>
        </w:rPr>
        <w:t xml:space="preserve"> </w:t>
      </w:r>
      <w:r w:rsidRPr="00EC3469">
        <w:rPr>
          <w:rStyle w:val="AnnotationTok"/>
          <w:sz w:val="20"/>
          <w:szCs w:val="20"/>
        </w:rPr>
        <w:t>updatedAt</w:t>
      </w:r>
      <w:r w:rsidRPr="00EC3469">
        <w:rPr>
          <w:rStyle w:val="CommentTok"/>
          <w:sz w:val="20"/>
          <w:szCs w:val="20"/>
        </w:rPr>
        <w:t xml:space="preserve"> </w:t>
      </w:r>
      <w:r w:rsidRPr="00EC3469">
        <w:rPr>
          <w:rStyle w:val="CommentTok"/>
          <w:sz w:val="20"/>
          <w:szCs w:val="20"/>
        </w:rPr>
        <w:t>更新日時。</w:t>
      </w:r>
      <w:r w:rsidRPr="00EC3469">
        <w:rPr>
          <w:rStyle w:val="NormalTok"/>
          <w:sz w:val="20"/>
          <w:szCs w:val="20"/>
        </w:rPr>
        <w:t>null</w:t>
      </w:r>
      <w:r w:rsidRPr="00EC3469">
        <w:rPr>
          <w:rStyle w:val="CommentTok"/>
          <w:sz w:val="20"/>
          <w:szCs w:val="20"/>
        </w:rPr>
        <w:t>の場合はデフォルト値としてシステム日時が使用される</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AnnotationTok"/>
          <w:sz w:val="20"/>
          <w:szCs w:val="20"/>
        </w:rPr>
        <w:t>@throws</w:t>
      </w:r>
      <w:r w:rsidRPr="00EC3469">
        <w:rPr>
          <w:rStyle w:val="CommentTok"/>
          <w:sz w:val="20"/>
          <w:szCs w:val="20"/>
        </w:rPr>
        <w:t xml:space="preserve"> </w:t>
      </w:r>
      <w:r w:rsidRPr="00EC3469">
        <w:rPr>
          <w:rStyle w:val="AnnotationTok"/>
          <w:sz w:val="20"/>
          <w:szCs w:val="20"/>
        </w:rPr>
        <w:t>ItemNotFoundException</w:t>
      </w:r>
      <w:r w:rsidRPr="00EC3469">
        <w:rPr>
          <w:rStyle w:val="CommentTok"/>
          <w:sz w:val="20"/>
          <w:szCs w:val="20"/>
        </w:rPr>
        <w:t xml:space="preserve"> </w:t>
      </w:r>
      <w:r w:rsidRPr="00EC3469">
        <w:rPr>
          <w:rStyle w:val="CommentTok"/>
          <w:sz w:val="20"/>
          <w:szCs w:val="20"/>
        </w:rPr>
        <w:t>更新対象の商品がデータベース内に見つからない場合</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sz w:val="20"/>
          <w:szCs w:val="20"/>
        </w:rPr>
        <w:br/>
      </w:r>
      <w:r w:rsidRPr="00EC3469">
        <w:rPr>
          <w:rStyle w:val="KeywordTok"/>
          <w:sz w:val="20"/>
          <w:szCs w:val="20"/>
        </w:rPr>
        <w:t>public</w:t>
      </w:r>
      <w:r w:rsidRPr="00EC3469">
        <w:rPr>
          <w:rStyle w:val="NormalTok"/>
          <w:sz w:val="20"/>
          <w:szCs w:val="20"/>
        </w:rPr>
        <w:t xml:space="preserve"> </w:t>
      </w:r>
      <w:r w:rsidRPr="00EC3469">
        <w:rPr>
          <w:rStyle w:val="DataTypeTok"/>
          <w:sz w:val="20"/>
          <w:szCs w:val="20"/>
        </w:rPr>
        <w:t>void</w:t>
      </w:r>
      <w:r w:rsidRPr="00EC3469">
        <w:rPr>
          <w:rStyle w:val="NormalTok"/>
          <w:sz w:val="20"/>
          <w:szCs w:val="20"/>
        </w:rPr>
        <w:t xml:space="preserve"> </w:t>
      </w:r>
      <w:r w:rsidRPr="00EC3469">
        <w:rPr>
          <w:rStyle w:val="FunctionTok"/>
          <w:sz w:val="20"/>
          <w:szCs w:val="20"/>
        </w:rPr>
        <w:t>updateItem</w:t>
      </w:r>
      <w:r w:rsidRPr="00EC3469">
        <w:rPr>
          <w:rStyle w:val="OperatorTok"/>
          <w:sz w:val="20"/>
          <w:szCs w:val="20"/>
        </w:rPr>
        <w:t>(</w:t>
      </w:r>
      <w:r w:rsidRPr="00EC3469">
        <w:rPr>
          <w:rStyle w:val="DataTypeTok"/>
          <w:sz w:val="20"/>
          <w:szCs w:val="20"/>
        </w:rPr>
        <w:t>final</w:t>
      </w:r>
      <w:r w:rsidRPr="00EC3469">
        <w:rPr>
          <w:rStyle w:val="NormalTok"/>
          <w:sz w:val="20"/>
          <w:szCs w:val="20"/>
        </w:rPr>
        <w:t xml:space="preserve"> </w:t>
      </w:r>
      <w:r w:rsidRPr="00EC3469">
        <w:rPr>
          <w:rStyle w:val="BuiltInTok"/>
          <w:sz w:val="20"/>
          <w:szCs w:val="20"/>
        </w:rPr>
        <w:t>String</w:t>
      </w:r>
      <w:r w:rsidRPr="00EC3469">
        <w:rPr>
          <w:rStyle w:val="NormalTok"/>
          <w:sz w:val="20"/>
          <w:szCs w:val="20"/>
        </w:rPr>
        <w:t xml:space="preserve"> code</w:t>
      </w:r>
      <w:r w:rsidRPr="00EC3469">
        <w:rPr>
          <w:rStyle w:val="OperatorTok"/>
          <w:sz w:val="20"/>
          <w:szCs w:val="20"/>
        </w:rPr>
        <w:t>,</w:t>
      </w:r>
      <w:r w:rsidRPr="00EC3469">
        <w:rPr>
          <w:rStyle w:val="NormalTok"/>
          <w:sz w:val="20"/>
          <w:szCs w:val="20"/>
        </w:rPr>
        <w:t xml:space="preserve"> </w:t>
      </w:r>
      <w:r w:rsidRPr="00EC3469">
        <w:rPr>
          <w:rStyle w:val="DataTypeTok"/>
          <w:sz w:val="20"/>
          <w:szCs w:val="20"/>
        </w:rPr>
        <w:t>final</w:t>
      </w:r>
      <w:r w:rsidRPr="00EC3469">
        <w:rPr>
          <w:rStyle w:val="NormalTok"/>
          <w:sz w:val="20"/>
          <w:szCs w:val="20"/>
        </w:rPr>
        <w:t xml:space="preserve"> </w:t>
      </w:r>
      <w:r w:rsidRPr="00EC3469">
        <w:rPr>
          <w:rStyle w:val="BuiltInTok"/>
          <w:sz w:val="20"/>
          <w:szCs w:val="20"/>
        </w:rPr>
        <w:t>String</w:t>
      </w:r>
      <w:r w:rsidRPr="00EC3469">
        <w:rPr>
          <w:rStyle w:val="NormalTok"/>
          <w:sz w:val="20"/>
          <w:szCs w:val="20"/>
        </w:rPr>
        <w:t xml:space="preserve"> name</w:t>
      </w:r>
      <w:r w:rsidRPr="00EC3469">
        <w:rPr>
          <w:rStyle w:val="OperatorTok"/>
          <w:sz w:val="20"/>
          <w:szCs w:val="20"/>
        </w:rPr>
        <w:t>,</w:t>
      </w:r>
      <w:r w:rsidRPr="00EC3469">
        <w:rPr>
          <w:rStyle w:val="NormalTok"/>
          <w:sz w:val="20"/>
          <w:szCs w:val="20"/>
        </w:rPr>
        <w:t xml:space="preserve"> </w:t>
      </w:r>
      <w:r w:rsidRPr="00EC3469">
        <w:rPr>
          <w:rStyle w:val="DataTypeTok"/>
          <w:sz w:val="20"/>
          <w:szCs w:val="20"/>
        </w:rPr>
        <w:t>final</w:t>
      </w:r>
      <w:r w:rsidRPr="00EC3469">
        <w:rPr>
          <w:rStyle w:val="NormalTok"/>
          <w:sz w:val="20"/>
          <w:szCs w:val="20"/>
        </w:rPr>
        <w:t xml:space="preserve"> LocalDateTime updatedAt</w:t>
      </w:r>
      <w:r w:rsidRPr="00EC3469">
        <w:rPr>
          <w:rStyle w:val="OperatorTok"/>
          <w:sz w:val="20"/>
          <w:szCs w:val="20"/>
        </w:rPr>
        <w:t>)</w:t>
      </w:r>
      <w:r w:rsidRPr="00EC3469">
        <w:rPr>
          <w:sz w:val="20"/>
          <w:szCs w:val="20"/>
        </w:rPr>
        <w:br/>
      </w:r>
      <w:r w:rsidRPr="00EC3469">
        <w:rPr>
          <w:rStyle w:val="NormalTok"/>
          <w:sz w:val="20"/>
          <w:szCs w:val="20"/>
        </w:rPr>
        <w:t xml:space="preserve">        </w:t>
      </w:r>
      <w:r w:rsidRPr="00EC3469">
        <w:rPr>
          <w:rStyle w:val="KeywordTok"/>
          <w:sz w:val="20"/>
          <w:szCs w:val="20"/>
        </w:rPr>
        <w:t>throws</w:t>
      </w:r>
      <w:r w:rsidRPr="00EC3469">
        <w:rPr>
          <w:rStyle w:val="NormalTok"/>
          <w:sz w:val="20"/>
          <w:szCs w:val="20"/>
        </w:rPr>
        <w:t xml:space="preserve"> ItemNotFoundException </w:t>
      </w:r>
      <w:r w:rsidRPr="00EC3469">
        <w:rPr>
          <w:rStyle w:val="OperatorTok"/>
          <w:sz w:val="20"/>
          <w:szCs w:val="20"/>
        </w:rPr>
        <w:t>{</w:t>
      </w:r>
      <w:r w:rsidRPr="00EC3469">
        <w:rPr>
          <w:sz w:val="20"/>
          <w:szCs w:val="20"/>
        </w:rPr>
        <w:br/>
      </w:r>
      <w:r w:rsidRPr="00EC3469">
        <w:rPr>
          <w:rStyle w:val="NormalTok"/>
          <w:sz w:val="20"/>
          <w:szCs w:val="20"/>
        </w:rPr>
        <w:t xml:space="preserve">    </w:t>
      </w:r>
      <w:r w:rsidRPr="00EC3469">
        <w:rPr>
          <w:rStyle w:val="KeywordTok"/>
          <w:sz w:val="20"/>
          <w:szCs w:val="20"/>
        </w:rPr>
        <w:t>...</w:t>
      </w:r>
      <w:r w:rsidRPr="00EC3469">
        <w:rPr>
          <w:sz w:val="20"/>
          <w:szCs w:val="20"/>
        </w:rPr>
        <w:br/>
      </w:r>
      <w:r w:rsidRPr="00EC3469">
        <w:rPr>
          <w:rStyle w:val="OperatorTok"/>
          <w:sz w:val="20"/>
          <w:szCs w:val="20"/>
        </w:rPr>
        <w:t>}</w:t>
      </w:r>
    </w:p>
    <w:p w14:paraId="310C6991" w14:textId="77777777" w:rsidR="00EC3469" w:rsidRDefault="00EC3469" w:rsidP="00410C3D">
      <w:pPr>
        <w:ind w:left="100" w:right="100"/>
      </w:pPr>
    </w:p>
    <w:p w14:paraId="431D0492" w14:textId="5BC9B973" w:rsidR="00EC3469" w:rsidRDefault="00EC3469" w:rsidP="00EC3469">
      <w:pPr>
        <w:pStyle w:val="2"/>
        <w:spacing w:before="180" w:after="180"/>
        <w:ind w:left="700" w:right="100" w:hanging="600"/>
      </w:pPr>
      <w:bookmarkStart w:id="17" w:name="_Toc190086543"/>
      <w:r>
        <w:rPr>
          <w:rFonts w:hint="eastAsia"/>
        </w:rPr>
        <w:t>行コメント</w:t>
      </w:r>
      <w:bookmarkEnd w:id="17"/>
    </w:p>
    <w:p w14:paraId="3BA57339" w14:textId="77777777" w:rsidR="00EC3469" w:rsidRDefault="00EC3469" w:rsidP="00EC3469">
      <w:pPr>
        <w:ind w:left="100" w:right="100"/>
      </w:pPr>
    </w:p>
    <w:p w14:paraId="28705145" w14:textId="77777777" w:rsidR="00EC3469" w:rsidRDefault="00EC3469" w:rsidP="00EC3469">
      <w:pPr>
        <w:ind w:left="100" w:right="100"/>
      </w:pPr>
      <w:r>
        <w:rPr>
          <w:rFonts w:hint="eastAsia"/>
        </w:rPr>
        <w:t>コードだけを読んで処理の内容を理解できるのが理想的ですが、複雑なロジックや、パフォーマンスのためにあえて特殊な実装をした場合は説明のコメントを記載してください。</w:t>
      </w:r>
    </w:p>
    <w:p w14:paraId="5500811C" w14:textId="77777777" w:rsidR="00EC3469" w:rsidRDefault="00EC3469" w:rsidP="00EC3469">
      <w:pPr>
        <w:ind w:left="100" w:right="100"/>
      </w:pPr>
    </w:p>
    <w:p w14:paraId="6301F869" w14:textId="77777777" w:rsidR="00EC3469" w:rsidRDefault="00EC3469" w:rsidP="00EC3469">
      <w:pPr>
        <w:ind w:left="100" w:right="100"/>
      </w:pPr>
      <w:r>
        <w:rPr>
          <w:rFonts w:hint="eastAsia"/>
        </w:rPr>
        <w:t>また、なぜこのような実装にしているのかといった経緯を説明した方が理解しやすいコードである場合にも</w:t>
      </w:r>
    </w:p>
    <w:p w14:paraId="03852290" w14:textId="52B774A0" w:rsidR="00EC3469" w:rsidRDefault="00EC3469" w:rsidP="00EC3469">
      <w:pPr>
        <w:ind w:left="100" w:right="100"/>
      </w:pPr>
      <w:r>
        <w:rPr>
          <w:rFonts w:hint="eastAsia"/>
        </w:rPr>
        <w:t>説明のコメントを記載してください。</w:t>
      </w:r>
    </w:p>
    <w:p w14:paraId="70611426" w14:textId="77777777" w:rsidR="00EC3469" w:rsidRDefault="00EC3469" w:rsidP="00EC3469">
      <w:pPr>
        <w:ind w:left="100" w:right="100"/>
      </w:pPr>
    </w:p>
    <w:p w14:paraId="6434A68F" w14:textId="258B9906" w:rsidR="00EC3469" w:rsidRPr="00EC3469" w:rsidRDefault="00EC3469" w:rsidP="00EC3469">
      <w:pPr>
        <w:ind w:left="100" w:right="100"/>
      </w:pPr>
      <w:r>
        <w:rPr>
          <w:rFonts w:hint="eastAsia"/>
        </w:rPr>
        <w:t>コメントは</w:t>
      </w:r>
      <w:r>
        <w:rPr>
          <w:rFonts w:hint="eastAsia"/>
        </w:rPr>
        <w:t>//</w:t>
      </w:r>
      <w:r>
        <w:rPr>
          <w:rFonts w:hint="eastAsia"/>
        </w:rPr>
        <w:t>から始まる一行コメントの形式で記載してください。</w:t>
      </w:r>
    </w:p>
    <w:p w14:paraId="37A8A4F9" w14:textId="77777777" w:rsidR="00EC3469" w:rsidRDefault="00EC3469" w:rsidP="00410C3D">
      <w:pPr>
        <w:ind w:left="100" w:right="100"/>
      </w:pPr>
    </w:p>
    <w:p w14:paraId="09D92CB8" w14:textId="20765DA2" w:rsidR="00EC3469" w:rsidRDefault="00EC3469" w:rsidP="00EC3469">
      <w:pPr>
        <w:pStyle w:val="af4"/>
        <w:ind w:left="600" w:right="600"/>
      </w:pPr>
      <w:r>
        <w:rPr>
          <w:rStyle w:val="NormalTok"/>
        </w:rPr>
        <w:t xml:space="preserve">    </w:t>
      </w:r>
      <w:r>
        <w:rPr>
          <w:rStyle w:val="CommentTok"/>
        </w:rPr>
        <w:t>//</w:t>
      </w:r>
      <w:r>
        <w:rPr>
          <w:rStyle w:val="CommentTok"/>
        </w:rPr>
        <w:t>一時変数はローカル変数を使用して、メソッドに渡して引き回している</w:t>
      </w:r>
      <w:r>
        <w:br/>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p>
    <w:p w14:paraId="40A698E9" w14:textId="77777777" w:rsidR="00EC3469" w:rsidRDefault="00EC3469" w:rsidP="00EC3469">
      <w:pPr>
        <w:ind w:left="100" w:right="100"/>
      </w:pPr>
    </w:p>
    <w:p w14:paraId="3BD07022" w14:textId="77777777" w:rsidR="00EC3469" w:rsidRDefault="00EC3469" w:rsidP="00EC3469">
      <w:pPr>
        <w:ind w:left="100" w:right="100"/>
      </w:pPr>
    </w:p>
    <w:p w14:paraId="39EB4047" w14:textId="110DC9C6" w:rsidR="00EC3469" w:rsidRDefault="00EC3469">
      <w:pPr>
        <w:widowControl/>
        <w:snapToGrid/>
        <w:ind w:leftChars="0" w:left="0" w:rightChars="0" w:right="0"/>
      </w:pPr>
      <w:r>
        <w:br w:type="page"/>
      </w:r>
    </w:p>
    <w:p w14:paraId="59026C92" w14:textId="40C0FB88" w:rsidR="00EC3469" w:rsidRDefault="00575FFE" w:rsidP="00575FFE">
      <w:pPr>
        <w:pStyle w:val="1"/>
        <w:ind w:left="520" w:right="100" w:hanging="420"/>
      </w:pPr>
      <w:bookmarkStart w:id="18" w:name="_Toc190086544"/>
      <w:r>
        <w:rPr>
          <w:rFonts w:hint="eastAsia"/>
        </w:rPr>
        <w:lastRenderedPageBreak/>
        <w:t>禁止事項</w:t>
      </w:r>
      <w:bookmarkEnd w:id="18"/>
    </w:p>
    <w:p w14:paraId="3800D053" w14:textId="77777777" w:rsidR="00575FFE" w:rsidRDefault="00575FFE" w:rsidP="00575FFE">
      <w:pPr>
        <w:ind w:left="100" w:right="100"/>
      </w:pPr>
    </w:p>
    <w:p w14:paraId="76E191A4" w14:textId="30F6CC1C" w:rsidR="00575FFE" w:rsidRDefault="00575FFE" w:rsidP="00575FFE">
      <w:pPr>
        <w:ind w:left="100" w:right="100"/>
      </w:pPr>
      <w:r w:rsidRPr="00575FFE">
        <w:rPr>
          <w:rFonts w:hint="eastAsia"/>
        </w:rPr>
        <w:t>バグを発生させそうな危ういコードを減らすため、禁止事項を定めます。</w:t>
      </w:r>
    </w:p>
    <w:p w14:paraId="6DEA8A88" w14:textId="77777777" w:rsidR="00575FFE" w:rsidRDefault="00575FFE" w:rsidP="00575FFE">
      <w:pPr>
        <w:ind w:left="100" w:right="100"/>
      </w:pPr>
    </w:p>
    <w:p w14:paraId="5373E348" w14:textId="3313A28A" w:rsidR="00575FFE" w:rsidRDefault="00575FFE" w:rsidP="00575FFE">
      <w:pPr>
        <w:pStyle w:val="2"/>
        <w:spacing w:before="180" w:after="180"/>
        <w:ind w:left="700" w:right="100" w:hanging="600"/>
      </w:pPr>
      <w:bookmarkStart w:id="19" w:name="_Toc190086545"/>
      <w:r w:rsidRPr="00575FFE">
        <w:rPr>
          <w:rFonts w:hint="eastAsia"/>
        </w:rPr>
        <w:t>計算式の途中でインクリメント・デクリメント</w:t>
      </w:r>
      <w:r>
        <w:rPr>
          <w:rFonts w:hint="eastAsia"/>
        </w:rPr>
        <w:t>をしない</w:t>
      </w:r>
      <w:bookmarkEnd w:id="19"/>
    </w:p>
    <w:p w14:paraId="1766C607" w14:textId="77777777" w:rsidR="00575FFE" w:rsidRDefault="00575FFE" w:rsidP="00575FFE">
      <w:pPr>
        <w:ind w:left="100" w:right="100"/>
      </w:pPr>
    </w:p>
    <w:p w14:paraId="179F63C3" w14:textId="77777777" w:rsidR="00575FFE" w:rsidRDefault="00575FFE" w:rsidP="00575FFE">
      <w:pPr>
        <w:ind w:left="100" w:right="100"/>
      </w:pPr>
      <w:r>
        <w:rPr>
          <w:rFonts w:hint="eastAsia"/>
        </w:rPr>
        <w:t>計算式の途中でインクリメント・デクリメントをすると、該当の変数の値が分かりにくくなります。</w:t>
      </w:r>
    </w:p>
    <w:p w14:paraId="69161CF4" w14:textId="20DDD63B" w:rsidR="00575FFE" w:rsidRDefault="00575FFE" w:rsidP="00575FFE">
      <w:pPr>
        <w:ind w:left="100" w:right="100"/>
      </w:pPr>
      <w:r>
        <w:rPr>
          <w:rFonts w:hint="eastAsia"/>
        </w:rPr>
        <w:t>計算式は計算式で済ませてしまって、そのあとインクリメント・デクリメントをするようにしてください。</w:t>
      </w:r>
    </w:p>
    <w:p w14:paraId="66560589" w14:textId="77777777" w:rsidR="00575FFE" w:rsidRDefault="00575FFE" w:rsidP="00575FFE">
      <w:pPr>
        <w:ind w:left="100" w:right="100"/>
      </w:pPr>
    </w:p>
    <w:p w14:paraId="082AEF82" w14:textId="77777777" w:rsidR="00575FFE" w:rsidRDefault="00575FFE" w:rsidP="00575FFE">
      <w:pPr>
        <w:pStyle w:val="af4"/>
        <w:ind w:left="600" w:right="600"/>
      </w:pPr>
      <w:r>
        <w:rPr>
          <w:rStyle w:val="CommentTok"/>
        </w:rPr>
        <w:t>//NG</w:t>
      </w:r>
      <w:r>
        <w:br/>
      </w:r>
      <w:r>
        <w:rPr>
          <w:rStyle w:val="DataTypeTok"/>
        </w:rPr>
        <w:t>int</w:t>
      </w:r>
      <w:r>
        <w:rPr>
          <w:rStyle w:val="NormalTok"/>
        </w:rPr>
        <w:t xml:space="preserve"> x </w:t>
      </w:r>
      <w:r>
        <w:rPr>
          <w:rStyle w:val="OperatorTok"/>
        </w:rPr>
        <w:t>=</w:t>
      </w:r>
      <w:r>
        <w:rPr>
          <w:rStyle w:val="NormalTok"/>
        </w:rPr>
        <w:t xml:space="preserve"> </w:t>
      </w:r>
      <w:r>
        <w:rPr>
          <w:rStyle w:val="KeywordTok"/>
        </w:rPr>
        <w:t>...</w:t>
      </w:r>
      <w:r>
        <w:br/>
      </w:r>
      <w:r>
        <w:rPr>
          <w:rStyle w:val="DataTypeTok"/>
        </w:rPr>
        <w:t>int</w:t>
      </w:r>
      <w:r>
        <w:rPr>
          <w:rStyle w:val="NormalTok"/>
        </w:rPr>
        <w:t xml:space="preserve"> y </w:t>
      </w:r>
      <w:r>
        <w:rPr>
          <w:rStyle w:val="OperatorTok"/>
        </w:rPr>
        <w:t>=</w:t>
      </w:r>
      <w:r>
        <w:rPr>
          <w:rStyle w:val="NormalTok"/>
        </w:rPr>
        <w:t xml:space="preserve"> </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height</w:t>
      </w:r>
      <w:r>
        <w:rPr>
          <w:rStyle w:val="OperatorTok"/>
        </w:rPr>
        <w:t>)</w:t>
      </w:r>
      <w:r>
        <w:rPr>
          <w:rStyle w:val="NormalTok"/>
        </w:rPr>
        <w:t xml:space="preserve"> </w:t>
      </w:r>
      <w:r>
        <w:rPr>
          <w:rStyle w:val="OperatorTok"/>
        </w:rPr>
        <w:t>/</w:t>
      </w:r>
      <w:r>
        <w:rPr>
          <w:rStyle w:val="NormalTok"/>
        </w:rPr>
        <w:t xml:space="preserve"> width</w:t>
      </w:r>
      <w:r>
        <w:rPr>
          <w:rStyle w:val="OperatorTok"/>
        </w:rPr>
        <w:t>;</w:t>
      </w:r>
    </w:p>
    <w:p w14:paraId="7232F616" w14:textId="77777777" w:rsidR="00575FFE" w:rsidRDefault="00575FFE" w:rsidP="00575FFE">
      <w:pPr>
        <w:pStyle w:val="af4"/>
        <w:ind w:left="600" w:right="600"/>
      </w:pPr>
      <w:r>
        <w:rPr>
          <w:rStyle w:val="CommentTok"/>
        </w:rPr>
        <w:t>//OK</w:t>
      </w:r>
      <w:r>
        <w:br/>
      </w:r>
      <w:r>
        <w:rPr>
          <w:rStyle w:val="DataTypeTok"/>
        </w:rPr>
        <w:t>int</w:t>
      </w:r>
      <w:r>
        <w:rPr>
          <w:rStyle w:val="NormalTok"/>
        </w:rPr>
        <w:t xml:space="preserve"> x </w:t>
      </w:r>
      <w:r>
        <w:rPr>
          <w:rStyle w:val="OperatorTok"/>
        </w:rPr>
        <w:t>=</w:t>
      </w:r>
      <w:r>
        <w:rPr>
          <w:rStyle w:val="NormalTok"/>
        </w:rPr>
        <w:t xml:space="preserve"> </w:t>
      </w:r>
      <w:r>
        <w:rPr>
          <w:rStyle w:val="KeywordTok"/>
        </w:rPr>
        <w:t>...</w:t>
      </w:r>
      <w:r>
        <w:br/>
      </w:r>
      <w:r>
        <w:rPr>
          <w:rStyle w:val="DataTypeTok"/>
        </w:rPr>
        <w:t>int</w:t>
      </w:r>
      <w:r>
        <w:rPr>
          <w:rStyle w:val="NormalTok"/>
        </w:rPr>
        <w:t xml:space="preserve"> y </w:t>
      </w:r>
      <w:r>
        <w:rPr>
          <w:rStyle w:val="OperatorTok"/>
        </w:rPr>
        <w:t>=</w:t>
      </w:r>
      <w:r>
        <w:rPr>
          <w:rStyle w:val="NormalTok"/>
        </w:rPr>
        <w:t xml:space="preserve"> </w:t>
      </w:r>
      <w:r>
        <w:rPr>
          <w:rStyle w:val="OperatorTok"/>
        </w:rPr>
        <w:t>(</w:t>
      </w:r>
      <w:r>
        <w:rPr>
          <w:rStyle w:val="NormalTok"/>
        </w:rPr>
        <w:t xml:space="preserve">x </w:t>
      </w:r>
      <w:r>
        <w:rPr>
          <w:rStyle w:val="OperatorTok"/>
        </w:rPr>
        <w:t>*</w:t>
      </w:r>
      <w:r>
        <w:rPr>
          <w:rStyle w:val="NormalTok"/>
        </w:rPr>
        <w:t xml:space="preserve"> height</w:t>
      </w:r>
      <w:r>
        <w:rPr>
          <w:rStyle w:val="OperatorTok"/>
        </w:rPr>
        <w:t>)</w:t>
      </w:r>
      <w:r>
        <w:rPr>
          <w:rStyle w:val="NormalTok"/>
        </w:rPr>
        <w:t xml:space="preserve"> </w:t>
      </w:r>
      <w:r>
        <w:rPr>
          <w:rStyle w:val="OperatorTok"/>
        </w:rPr>
        <w:t>/</w:t>
      </w:r>
      <w:r>
        <w:rPr>
          <w:rStyle w:val="NormalTok"/>
        </w:rPr>
        <w:t xml:space="preserve"> width</w:t>
      </w:r>
      <w:r>
        <w:rPr>
          <w:rStyle w:val="OperatorTok"/>
        </w:rPr>
        <w:t>;</w:t>
      </w:r>
      <w:r>
        <w:br/>
      </w:r>
      <w:r>
        <w:rPr>
          <w:rStyle w:val="NormalTok"/>
        </w:rPr>
        <w:t>x</w:t>
      </w:r>
      <w:r>
        <w:rPr>
          <w:rStyle w:val="OperatorTok"/>
        </w:rPr>
        <w:t>++;</w:t>
      </w:r>
    </w:p>
    <w:p w14:paraId="0352406A" w14:textId="77777777" w:rsidR="00575FFE" w:rsidRPr="00575FFE" w:rsidRDefault="00575FFE" w:rsidP="00575FFE">
      <w:pPr>
        <w:ind w:left="100" w:right="100"/>
      </w:pPr>
    </w:p>
    <w:p w14:paraId="57CA0817" w14:textId="7CA53E02" w:rsidR="00575FFE" w:rsidRDefault="00575FFE" w:rsidP="00575FFE">
      <w:pPr>
        <w:widowControl/>
        <w:snapToGrid/>
        <w:ind w:leftChars="0" w:left="0" w:rightChars="0" w:right="0"/>
      </w:pPr>
      <w:r>
        <w:br w:type="page"/>
      </w:r>
    </w:p>
    <w:p w14:paraId="4E8E4E8D" w14:textId="05E52BC9" w:rsidR="00575FFE" w:rsidRDefault="00575FFE" w:rsidP="00575FFE">
      <w:pPr>
        <w:pStyle w:val="2"/>
        <w:spacing w:before="180" w:after="180"/>
        <w:ind w:left="700" w:right="100" w:hanging="600"/>
      </w:pPr>
      <w:bookmarkStart w:id="20" w:name="_Toc190086546"/>
      <w:r>
        <w:rPr>
          <w:rFonts w:hint="eastAsia"/>
        </w:rPr>
        <w:lastRenderedPageBreak/>
        <w:t>フィールドを一時変数として使用しない</w:t>
      </w:r>
      <w:bookmarkEnd w:id="20"/>
    </w:p>
    <w:p w14:paraId="391822DF" w14:textId="77777777" w:rsidR="00575FFE" w:rsidRDefault="00575FFE" w:rsidP="00575FFE">
      <w:pPr>
        <w:ind w:left="100" w:right="100"/>
      </w:pPr>
    </w:p>
    <w:p w14:paraId="1B495AE9" w14:textId="77777777" w:rsidR="00575FFE" w:rsidRDefault="00575FFE" w:rsidP="00575FFE">
      <w:pPr>
        <w:ind w:left="100" w:right="100"/>
      </w:pPr>
      <w:r>
        <w:rPr>
          <w:rFonts w:hint="eastAsia"/>
        </w:rPr>
        <w:t>コレクションの要素を順次処理して必要な値を構築するメソッドなどで中間状態を保持するために一時変数を導入することがありますが、その場合にフィールドを使用しないでください。</w:t>
      </w:r>
    </w:p>
    <w:p w14:paraId="481B1203" w14:textId="77777777" w:rsidR="00575FFE" w:rsidRDefault="00575FFE" w:rsidP="00575FFE">
      <w:pPr>
        <w:ind w:left="100" w:right="100"/>
      </w:pPr>
    </w:p>
    <w:p w14:paraId="70A450F3" w14:textId="77777777" w:rsidR="00575FFE" w:rsidRDefault="00575FFE" w:rsidP="00575FFE">
      <w:pPr>
        <w:ind w:left="100" w:right="100"/>
      </w:pPr>
      <w:r>
        <w:rPr>
          <w:rFonts w:hint="eastAsia"/>
        </w:rPr>
        <w:t>フィールドを使用するとクラスが持つ状態を増やすことになります。</w:t>
      </w:r>
    </w:p>
    <w:p w14:paraId="68315B22" w14:textId="6AC261FA" w:rsidR="00575FFE" w:rsidRDefault="00575FFE" w:rsidP="00575FFE">
      <w:pPr>
        <w:ind w:left="100" w:right="100"/>
      </w:pPr>
      <w:r>
        <w:rPr>
          <w:rFonts w:hint="eastAsia"/>
        </w:rPr>
        <w:t>なるべく変更可能な状態は持たないようにするためにも、一時変数の用途でフィールドは使用しないでください。</w:t>
      </w:r>
    </w:p>
    <w:p w14:paraId="5DD8AF14" w14:textId="488213EC" w:rsidR="00575FFE" w:rsidRPr="00575FFE" w:rsidRDefault="00575FFE" w:rsidP="00575FFE">
      <w:pPr>
        <w:ind w:left="100" w:right="100"/>
      </w:pPr>
      <w:r>
        <w:rPr>
          <w:rFonts w:hint="eastAsia"/>
        </w:rPr>
        <w:t>一時変数の用途にはフィールドではなく、ローカル変数を使用してください。</w:t>
      </w:r>
    </w:p>
    <w:p w14:paraId="3995FDD2" w14:textId="77777777" w:rsidR="00575FFE" w:rsidRDefault="00575FFE" w:rsidP="00575FFE">
      <w:pPr>
        <w:ind w:left="100" w:right="100"/>
      </w:pPr>
    </w:p>
    <w:p w14:paraId="0ABA7BC1" w14:textId="77777777" w:rsidR="00575FFE" w:rsidRDefault="00575FFE" w:rsidP="00575FFE">
      <w:pPr>
        <w:pStyle w:val="af4"/>
        <w:ind w:left="600" w:right="600"/>
      </w:pPr>
      <w:r>
        <w:rPr>
          <w:rStyle w:val="CommentTok"/>
        </w:rPr>
        <w:t>//NG</w:t>
      </w:r>
      <w:r>
        <w:br/>
      </w:r>
      <w:r>
        <w:rPr>
          <w:rStyle w:val="CommentTok"/>
        </w:rPr>
        <w:t>//</w:t>
      </w:r>
      <w:r>
        <w:rPr>
          <w:rStyle w:val="CommentTok"/>
        </w:rPr>
        <w:t>フィールドを一時変数として使用している</w:t>
      </w:r>
      <w:r>
        <w:br/>
      </w:r>
      <w:r>
        <w:rPr>
          <w:rStyle w:val="KeywordTok"/>
        </w:rPr>
        <w:t>private</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w:t>
      </w:r>
      <w:r>
        <w:rPr>
          <w:rStyle w:val="OperatorTok"/>
        </w:rPr>
        <w:t>;</w:t>
      </w:r>
      <w:r>
        <w:br/>
      </w:r>
      <w:r>
        <w:br/>
      </w:r>
      <w:r>
        <w:rPr>
          <w:rStyle w:val="KeywordTok"/>
        </w:rPr>
        <w:t>public</w:t>
      </w:r>
      <w:r>
        <w:rPr>
          <w:rStyle w:val="NormalTok"/>
        </w:rPr>
        <w:t xml:space="preserve"> </w:t>
      </w:r>
      <w:r>
        <w:rPr>
          <w:rStyle w:val="BuiltInTok"/>
        </w:rPr>
        <w:t>String</w:t>
      </w:r>
      <w:r>
        <w:rPr>
          <w:rStyle w:val="NormalTok"/>
        </w:rPr>
        <w:t xml:space="preserve"> </w:t>
      </w:r>
      <w:r>
        <w:rPr>
          <w:rStyle w:val="FunctionTok"/>
        </w:rPr>
        <w:t>collectNames</w:t>
      </w:r>
      <w:r>
        <w:rPr>
          <w:rStyle w:val="OperatorTok"/>
        </w:rPr>
        <w:t>(</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itemNames</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FunctionTok"/>
        </w:rPr>
        <w:t>collectName</w:t>
      </w:r>
      <w:r>
        <w:rPr>
          <w:rStyle w:val="OperatorTok"/>
        </w:rPr>
        <w:t>(</w:t>
      </w:r>
      <w:r>
        <w:rPr>
          <w:rStyle w:val="NormalTok"/>
        </w:rPr>
        <w:t>item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FunctionTok"/>
        </w:rPr>
        <w:t>itemNames</w:t>
      </w:r>
      <w:r>
        <w:rPr>
          <w:rStyle w:val="OperatorTok"/>
        </w:rPr>
        <w:t>.</w:t>
      </w:r>
      <w:r>
        <w:rPr>
          <w:rStyle w:val="FunctionTok"/>
        </w:rPr>
        <w:t>stream</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joining</w:t>
      </w:r>
      <w:r>
        <w:rPr>
          <w:rStyle w:val="OperatorTok"/>
        </w:rPr>
        <w:t>(</w:t>
      </w:r>
      <w:r>
        <w:rPr>
          <w:rStyle w:val="StringTok"/>
        </w:rPr>
        <w:t>", "</w:t>
      </w:r>
      <w:r>
        <w:rPr>
          <w:rStyle w:val="OperatorTok"/>
        </w:rPr>
        <w:t>));</w:t>
      </w:r>
      <w:r>
        <w:br/>
      </w:r>
      <w:r>
        <w:rPr>
          <w:rStyle w:val="OperatorTok"/>
        </w:rPr>
        <w:t>}</w:t>
      </w:r>
      <w:r>
        <w:br/>
      </w:r>
      <w:r>
        <w:br/>
      </w:r>
      <w:r>
        <w:rPr>
          <w:rStyle w:val="KeywordTok"/>
        </w:rPr>
        <w:t>private</w:t>
      </w:r>
      <w:r>
        <w:rPr>
          <w:rStyle w:val="NormalTok"/>
        </w:rPr>
        <w:t xml:space="preserve"> </w:t>
      </w:r>
      <w:r>
        <w:rPr>
          <w:rStyle w:val="DataTypeTok"/>
        </w:rPr>
        <w:t>void</w:t>
      </w:r>
      <w:r>
        <w:rPr>
          <w:rStyle w:val="NormalTok"/>
        </w:rPr>
        <w:t xml:space="preserve"> </w:t>
      </w:r>
      <w:r>
        <w:rPr>
          <w:rStyle w:val="FunctionTok"/>
        </w:rPr>
        <w:t>collectName</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itemNames</w:t>
      </w:r>
      <w:r>
        <w:rPr>
          <w:rStyle w:val="OperatorTok"/>
        </w:rPr>
        <w:t>.</w:t>
      </w:r>
      <w:r>
        <w:rPr>
          <w:rStyle w:val="FunctionTok"/>
        </w:rPr>
        <w:t>add</w:t>
      </w:r>
      <w:r>
        <w:rPr>
          <w:rStyle w:val="OperatorTok"/>
        </w:rPr>
        <w:t>(</w:t>
      </w:r>
      <w:r>
        <w:rPr>
          <w:rStyle w:val="NormalTok"/>
        </w:rPr>
        <w:t>item</w:t>
      </w:r>
      <w:r>
        <w:rPr>
          <w:rStyle w:val="OperatorTok"/>
        </w:rPr>
        <w:t>.</w:t>
      </w:r>
      <w:r>
        <w:rPr>
          <w:rStyle w:val="FunctionTok"/>
        </w:rPr>
        <w:t>getName</w:t>
      </w:r>
      <w:r>
        <w:rPr>
          <w:rStyle w:val="OperatorTok"/>
        </w:rPr>
        <w:t>());</w:t>
      </w:r>
      <w:r>
        <w:br/>
      </w:r>
      <w:r>
        <w:rPr>
          <w:rStyle w:val="OperatorTok"/>
        </w:rPr>
        <w:t>}</w:t>
      </w:r>
    </w:p>
    <w:p w14:paraId="2F2A4CA4" w14:textId="77777777" w:rsidR="00575FFE" w:rsidRDefault="00575FFE" w:rsidP="00575FFE">
      <w:pPr>
        <w:pStyle w:val="af4"/>
        <w:ind w:left="600" w:right="600"/>
      </w:pPr>
      <w:r>
        <w:rPr>
          <w:rStyle w:val="CommentTok"/>
        </w:rPr>
        <w:t>//OK</w:t>
      </w:r>
      <w:r>
        <w:br/>
      </w:r>
      <w:r>
        <w:rPr>
          <w:rStyle w:val="KeywordTok"/>
        </w:rPr>
        <w:t>public</w:t>
      </w:r>
      <w:r>
        <w:rPr>
          <w:rStyle w:val="NormalTok"/>
        </w:rPr>
        <w:t xml:space="preserve"> </w:t>
      </w:r>
      <w:r>
        <w:rPr>
          <w:rStyle w:val="BuiltInTok"/>
        </w:rPr>
        <w:t>String</w:t>
      </w:r>
      <w:r>
        <w:rPr>
          <w:rStyle w:val="NormalTok"/>
        </w:rPr>
        <w:t xml:space="preserve"> </w:t>
      </w:r>
      <w:r>
        <w:rPr>
          <w:rStyle w:val="FunctionTok"/>
        </w:rPr>
        <w:t>collectNames</w:t>
      </w:r>
      <w:r>
        <w:rPr>
          <w:rStyle w:val="OperatorTok"/>
        </w:rPr>
        <w:t>(</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bookmarkStart w:id="21" w:name="_Hlk189487683"/>
      <w:r>
        <w:rPr>
          <w:rStyle w:val="NormalTok"/>
        </w:rPr>
        <w:t xml:space="preserve">    </w:t>
      </w:r>
      <w:r>
        <w:rPr>
          <w:rStyle w:val="CommentTok"/>
        </w:rPr>
        <w:t>//</w:t>
      </w:r>
      <w:r>
        <w:rPr>
          <w:rStyle w:val="CommentTok"/>
        </w:rPr>
        <w:t>一時変数はローカル変数を使用して、メソッドに渡して引き回している</w:t>
      </w:r>
      <w:r>
        <w:br/>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bookmarkEnd w:id="21"/>
      <w:r>
        <w:rPr>
          <w:rStyle w:val="NormalTok"/>
        </w:rPr>
        <w:t xml:space="preserve">    </w:t>
      </w:r>
      <w:r>
        <w:rPr>
          <w:rStyle w:val="ControlFlowTok"/>
        </w:rPr>
        <w:t>for</w:t>
      </w:r>
      <w:r>
        <w:rPr>
          <w:rStyle w:val="NormalTok"/>
        </w:rPr>
        <w:t xml:space="preserve"> </w:t>
      </w:r>
      <w:r>
        <w:rPr>
          <w:rStyle w:val="OperatorTok"/>
        </w:rPr>
        <w:t>(</w:t>
      </w:r>
      <w:r>
        <w:rPr>
          <w:rStyle w:val="NormalTok"/>
        </w:rPr>
        <w:t xml:space="preserve">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FunctionTok"/>
        </w:rPr>
        <w:t>collectName</w:t>
      </w:r>
      <w:r>
        <w:rPr>
          <w:rStyle w:val="OperatorTok"/>
        </w:rPr>
        <w:t>(</w:t>
      </w:r>
      <w:r>
        <w:rPr>
          <w:rStyle w:val="NormalTok"/>
        </w:rPr>
        <w:t>itemNames</w:t>
      </w:r>
      <w:r>
        <w:rPr>
          <w:rStyle w:val="OperatorTok"/>
        </w:rPr>
        <w:t>,</w:t>
      </w:r>
      <w:r>
        <w:rPr>
          <w:rStyle w:val="NormalTok"/>
        </w:rPr>
        <w:t xml:space="preserve"> item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itemNames</w:t>
      </w:r>
      <w:r>
        <w:rPr>
          <w:rStyle w:val="OperatorTok"/>
        </w:rPr>
        <w:t>.</w:t>
      </w:r>
      <w:r>
        <w:rPr>
          <w:rStyle w:val="FunctionTok"/>
        </w:rPr>
        <w:t>stream</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joining</w:t>
      </w:r>
      <w:r>
        <w:rPr>
          <w:rStyle w:val="OperatorTok"/>
        </w:rPr>
        <w:t>(</w:t>
      </w:r>
      <w:r>
        <w:rPr>
          <w:rStyle w:val="StringTok"/>
        </w:rPr>
        <w:t>", "</w:t>
      </w:r>
      <w:r>
        <w:rPr>
          <w:rStyle w:val="OperatorTok"/>
        </w:rPr>
        <w:t>));</w:t>
      </w:r>
      <w:r>
        <w:br/>
      </w:r>
      <w:r>
        <w:rPr>
          <w:rStyle w:val="OperatorTok"/>
        </w:rPr>
        <w:t>}</w:t>
      </w:r>
      <w:r>
        <w:br/>
      </w:r>
      <w:r>
        <w:br/>
      </w:r>
      <w:r>
        <w:rPr>
          <w:rStyle w:val="KeywordTok"/>
        </w:rPr>
        <w:t>private</w:t>
      </w:r>
      <w:r>
        <w:rPr>
          <w:rStyle w:val="NormalTok"/>
        </w:rPr>
        <w:t xml:space="preserve"> </w:t>
      </w:r>
      <w:r>
        <w:rPr>
          <w:rStyle w:val="DataTypeTok"/>
        </w:rPr>
        <w:t>void</w:t>
      </w:r>
      <w:r>
        <w:rPr>
          <w:rStyle w:val="NormalTok"/>
        </w:rPr>
        <w:t xml:space="preserve"> </w:t>
      </w:r>
      <w:r>
        <w:rPr>
          <w:rStyle w:val="FunctionTok"/>
        </w:rPr>
        <w:t>collectName</w:t>
      </w:r>
      <w:r>
        <w:rPr>
          <w:rStyle w:val="OperatorTok"/>
        </w:rPr>
        <w:t>(</w:t>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w:t>
      </w:r>
      <w:r>
        <w:rPr>
          <w:rStyle w:val="OperatorTok"/>
        </w:rPr>
        <w:t>,</w:t>
      </w:r>
      <w:r>
        <w:rPr>
          <w:rStyle w:val="NormalTok"/>
        </w:rPr>
        <w:t xml:space="preserve"> </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itemNames</w:t>
      </w:r>
      <w:r>
        <w:rPr>
          <w:rStyle w:val="OperatorTok"/>
        </w:rPr>
        <w:t>.</w:t>
      </w:r>
      <w:r>
        <w:rPr>
          <w:rStyle w:val="FunctionTok"/>
        </w:rPr>
        <w:t>add</w:t>
      </w:r>
      <w:r>
        <w:rPr>
          <w:rStyle w:val="OperatorTok"/>
        </w:rPr>
        <w:t>(</w:t>
      </w:r>
      <w:r>
        <w:rPr>
          <w:rStyle w:val="NormalTok"/>
        </w:rPr>
        <w:t>item</w:t>
      </w:r>
      <w:r>
        <w:rPr>
          <w:rStyle w:val="OperatorTok"/>
        </w:rPr>
        <w:t>.</w:t>
      </w:r>
      <w:r>
        <w:rPr>
          <w:rStyle w:val="FunctionTok"/>
        </w:rPr>
        <w:t>getName</w:t>
      </w:r>
      <w:r>
        <w:rPr>
          <w:rStyle w:val="OperatorTok"/>
        </w:rPr>
        <w:t>());</w:t>
      </w:r>
      <w:r>
        <w:br/>
      </w:r>
      <w:r>
        <w:rPr>
          <w:rStyle w:val="OperatorTok"/>
        </w:rPr>
        <w:t>}</w:t>
      </w:r>
    </w:p>
    <w:p w14:paraId="29C74434" w14:textId="49F1614D" w:rsidR="004B1593" w:rsidRDefault="004B1593">
      <w:pPr>
        <w:widowControl/>
        <w:snapToGrid/>
        <w:ind w:leftChars="0" w:left="0" w:rightChars="0" w:right="0"/>
      </w:pPr>
      <w:r>
        <w:br w:type="page"/>
      </w:r>
    </w:p>
    <w:p w14:paraId="4C2EAFCC" w14:textId="708B8B79" w:rsidR="00575FFE" w:rsidRDefault="004B1593" w:rsidP="004B1593">
      <w:pPr>
        <w:pStyle w:val="2"/>
        <w:spacing w:before="180" w:after="180"/>
        <w:ind w:left="700" w:right="100" w:hanging="600"/>
      </w:pPr>
      <w:bookmarkStart w:id="22" w:name="_Toc190086547"/>
      <w:r>
        <w:rPr>
          <w:rFonts w:hint="eastAsia"/>
        </w:rPr>
        <w:lastRenderedPageBreak/>
        <w:t>スーパークラスと同名のフィールドをサブクラスで定義しない</w:t>
      </w:r>
      <w:bookmarkEnd w:id="22"/>
    </w:p>
    <w:p w14:paraId="19C8234A" w14:textId="77777777" w:rsidR="004B1593" w:rsidRDefault="004B1593" w:rsidP="004B1593">
      <w:pPr>
        <w:ind w:left="100" w:right="100"/>
      </w:pPr>
    </w:p>
    <w:p w14:paraId="36113D19" w14:textId="77777777" w:rsidR="004B1593" w:rsidRDefault="004B1593" w:rsidP="004B1593">
      <w:pPr>
        <w:ind w:left="100" w:right="100"/>
      </w:pPr>
      <w:r>
        <w:rPr>
          <w:rFonts w:hint="eastAsia"/>
        </w:rPr>
        <w:t>スーパークラスに定義されているフィールドと同名のフィールドをサブクラスにも定義すると、</w:t>
      </w:r>
    </w:p>
    <w:p w14:paraId="3C27F866" w14:textId="237762AD" w:rsidR="004B1593" w:rsidRDefault="004B1593" w:rsidP="004B1593">
      <w:pPr>
        <w:ind w:left="100" w:right="100"/>
      </w:pPr>
      <w:r>
        <w:rPr>
          <w:rFonts w:hint="eastAsia"/>
        </w:rPr>
        <w:t>スーパークラスに定義されているフィールドを名前だけでアクセスできなくなります。</w:t>
      </w:r>
    </w:p>
    <w:p w14:paraId="1484ED00" w14:textId="77777777" w:rsidR="004B1593" w:rsidRDefault="004B1593" w:rsidP="004B1593">
      <w:pPr>
        <w:ind w:left="100" w:right="100"/>
      </w:pPr>
    </w:p>
    <w:p w14:paraId="64713619" w14:textId="77777777" w:rsidR="004B1593" w:rsidRDefault="004B1593" w:rsidP="004B1593">
      <w:pPr>
        <w:ind w:left="100" w:right="100"/>
      </w:pPr>
      <w:r>
        <w:rPr>
          <w:rFonts w:hint="eastAsia"/>
        </w:rPr>
        <w:t>フィールドはメソッドと異なりオーバーライドできません。</w:t>
      </w:r>
    </w:p>
    <w:p w14:paraId="1936A6C4" w14:textId="66353D23" w:rsidR="004B1593" w:rsidRDefault="004B1593" w:rsidP="004B1593">
      <w:pPr>
        <w:ind w:left="100" w:right="100"/>
      </w:pPr>
      <w:r>
        <w:rPr>
          <w:rFonts w:hint="eastAsia"/>
        </w:rPr>
        <w:t>混乱の元となるので、スーパークラスと同名のフィールドをサブクラスで定義しないでください。</w:t>
      </w:r>
    </w:p>
    <w:p w14:paraId="63FB721C" w14:textId="77777777" w:rsidR="004B1593" w:rsidRDefault="004B1593" w:rsidP="004B1593">
      <w:pPr>
        <w:ind w:left="100" w:right="100"/>
      </w:pPr>
    </w:p>
    <w:p w14:paraId="515EB124" w14:textId="77777777" w:rsidR="004B1593" w:rsidRDefault="004B1593" w:rsidP="004B1593">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SuperClass </w:t>
      </w:r>
      <w:r>
        <w:rPr>
          <w:rStyle w:val="OperatorTok"/>
        </w:rPr>
        <w:t>{</w:t>
      </w:r>
      <w:r>
        <w:br/>
      </w:r>
      <w:r>
        <w:br/>
      </w:r>
      <w:r>
        <w:rPr>
          <w:rStyle w:val="NormalTok"/>
        </w:rPr>
        <w:t xml:space="preserve">    </w:t>
      </w:r>
      <w:r>
        <w:rPr>
          <w:rStyle w:val="CommentTok"/>
        </w:rPr>
        <w:t>//</w:t>
      </w:r>
      <w:r>
        <w:rPr>
          <w:rStyle w:val="CommentTok"/>
        </w:rPr>
        <w:t>サブクラスで使用されることが想定されているフィールド</w:t>
      </w:r>
      <w:r>
        <w:br/>
      </w:r>
      <w:r>
        <w:rPr>
          <w:rStyle w:val="NormalTok"/>
        </w:rPr>
        <w:t xml:space="preserve">    </w:t>
      </w:r>
      <w:r>
        <w:rPr>
          <w:rStyle w:val="KeywordTok"/>
        </w:rPr>
        <w:t>protected</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w:t>
      </w:r>
      <w:r>
        <w:rPr>
          <w:rStyle w:val="DataTypeTok"/>
        </w:rPr>
        <w:t>var</w:t>
      </w:r>
      <w:r>
        <w:rPr>
          <w:rStyle w:val="OperatorTok"/>
        </w:rPr>
        <w:t>;</w:t>
      </w:r>
      <w:r>
        <w:br/>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SubClass </w:t>
      </w:r>
      <w:r>
        <w:rPr>
          <w:rStyle w:val="KeywordTok"/>
        </w:rPr>
        <w:t>extends</w:t>
      </w:r>
      <w:r>
        <w:rPr>
          <w:rStyle w:val="NormalTok"/>
        </w:rPr>
        <w:t xml:space="preserve"> SuperClass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w:t>
      </w:r>
      <w:r>
        <w:rPr>
          <w:rStyle w:val="DataTypeTok"/>
        </w:rPr>
        <w:t>var</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getVar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ataTypeTok"/>
        </w:rPr>
        <w:t>var</w:t>
      </w:r>
      <w:r>
        <w:rPr>
          <w:rStyle w:val="OperatorTok"/>
        </w:rPr>
        <w:t>;</w:t>
      </w:r>
      <w:r>
        <w:rPr>
          <w:rStyle w:val="NormalTok"/>
        </w:rPr>
        <w:t xml:space="preserve"> </w:t>
      </w:r>
      <w:r>
        <w:rPr>
          <w:rStyle w:val="CommentTok"/>
        </w:rPr>
        <w:t xml:space="preserve">//SubClass.var </w:t>
      </w:r>
      <w:r>
        <w:rPr>
          <w:rStyle w:val="CommentTok"/>
        </w:rPr>
        <w:t>が返される</w:t>
      </w:r>
      <w:r>
        <w:br/>
      </w:r>
      <w:r>
        <w:rPr>
          <w:rStyle w:val="NormalTok"/>
        </w:rPr>
        <w:t xml:space="preserve">    </w:t>
      </w:r>
      <w:r>
        <w:rPr>
          <w:rStyle w:val="OperatorTok"/>
        </w:rPr>
        <w:t>}</w:t>
      </w:r>
      <w:r>
        <w:br/>
      </w:r>
      <w:r>
        <w:br/>
      </w:r>
      <w:r>
        <w:rPr>
          <w:rStyle w:val="NormalTok"/>
        </w:rPr>
        <w:t xml:space="preserve">    </w:t>
      </w:r>
      <w:r>
        <w:rPr>
          <w:rStyle w:val="KeywordTok"/>
        </w:rPr>
        <w:t>...</w:t>
      </w:r>
      <w:r>
        <w:br/>
      </w:r>
      <w:r>
        <w:rPr>
          <w:rStyle w:val="OperatorTok"/>
        </w:rPr>
        <w:t>}</w:t>
      </w:r>
    </w:p>
    <w:p w14:paraId="2E03F011" w14:textId="61A5378A" w:rsidR="004B1593" w:rsidRDefault="004B1593" w:rsidP="004B1593">
      <w:pPr>
        <w:ind w:left="100" w:right="100"/>
      </w:pPr>
    </w:p>
    <w:p w14:paraId="2091BB8A" w14:textId="11D473D4" w:rsidR="004B1593" w:rsidRDefault="004B1593">
      <w:pPr>
        <w:widowControl/>
        <w:snapToGrid/>
        <w:ind w:leftChars="0" w:left="0" w:rightChars="0" w:right="0"/>
      </w:pPr>
      <w:r>
        <w:br w:type="page"/>
      </w:r>
    </w:p>
    <w:p w14:paraId="1E6C4590" w14:textId="3AB56BF8" w:rsidR="004B1593" w:rsidRDefault="004B1593" w:rsidP="004B1593">
      <w:pPr>
        <w:pStyle w:val="2"/>
        <w:spacing w:before="180" w:after="180"/>
        <w:ind w:left="700" w:right="100" w:hanging="600"/>
      </w:pPr>
      <w:bookmarkStart w:id="23" w:name="_Toc190086548"/>
      <w:r>
        <w:rPr>
          <w:rFonts w:hint="eastAsia"/>
        </w:rPr>
        <w:lastRenderedPageBreak/>
        <w:t>戻り値がコレクションや配列の場合は</w:t>
      </w:r>
      <w:r>
        <w:t xml:space="preserve"> null </w:t>
      </w:r>
      <w:r>
        <w:rPr>
          <w:rFonts w:hint="eastAsia"/>
        </w:rPr>
        <w:t>を返さない</w:t>
      </w:r>
      <w:bookmarkEnd w:id="23"/>
    </w:p>
    <w:p w14:paraId="6AD39CF5" w14:textId="77777777" w:rsidR="004B1593" w:rsidRDefault="004B1593" w:rsidP="004B1593">
      <w:pPr>
        <w:ind w:left="100" w:right="100"/>
      </w:pPr>
    </w:p>
    <w:p w14:paraId="35D79586" w14:textId="26AA3583" w:rsidR="004B1593" w:rsidRDefault="004B1593" w:rsidP="004B1593">
      <w:pPr>
        <w:ind w:left="100" w:right="100"/>
      </w:pPr>
      <w:r w:rsidRPr="004B1593">
        <w:rPr>
          <w:rFonts w:hint="eastAsia"/>
        </w:rPr>
        <w:t>値がない状態を表すために</w:t>
      </w:r>
      <w:r w:rsidRPr="004B1593">
        <w:rPr>
          <w:rFonts w:hint="eastAsia"/>
        </w:rPr>
        <w:t>null</w:t>
      </w:r>
      <w:r w:rsidRPr="004B1593">
        <w:rPr>
          <w:rFonts w:hint="eastAsia"/>
        </w:rPr>
        <w:t>を使うことがありますが、戻り値が次に示すようなコレクションや配列の場合は</w:t>
      </w:r>
    </w:p>
    <w:p w14:paraId="38A376CF" w14:textId="62717663" w:rsidR="004B1593" w:rsidRDefault="004B1593" w:rsidP="004B1593">
      <w:pPr>
        <w:ind w:left="100" w:right="100"/>
      </w:pPr>
      <w:r w:rsidRPr="004B1593">
        <w:rPr>
          <w:rFonts w:hint="eastAsia"/>
        </w:rPr>
        <w:t>値がない状態を表すためであっても</w:t>
      </w:r>
      <w:r w:rsidRPr="004B1593">
        <w:rPr>
          <w:rFonts w:hint="eastAsia"/>
        </w:rPr>
        <w:t>null</w:t>
      </w:r>
      <w:r w:rsidRPr="004B1593">
        <w:rPr>
          <w:rFonts w:hint="eastAsia"/>
        </w:rPr>
        <w:t>を返さないでください。</w:t>
      </w:r>
    </w:p>
    <w:p w14:paraId="70CA945A" w14:textId="77777777" w:rsidR="004B1593" w:rsidRDefault="004B1593" w:rsidP="004B1593">
      <w:pPr>
        <w:ind w:left="100" w:right="100"/>
      </w:pPr>
    </w:p>
    <w:p w14:paraId="66248B02"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java.util.Collection</w:t>
      </w:r>
    </w:p>
    <w:p w14:paraId="22F5B899"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java.util.Set</w:t>
      </w:r>
    </w:p>
    <w:p w14:paraId="47B79C80"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java.util.List</w:t>
      </w:r>
    </w:p>
    <w:p w14:paraId="69FBA8F3"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java.util.Map</w:t>
      </w:r>
    </w:p>
    <w:p w14:paraId="58BCFB50" w14:textId="77777777" w:rsidR="004B1593" w:rsidRDefault="004B1593" w:rsidP="004B1593">
      <w:pPr>
        <w:ind w:left="100" w:right="100"/>
      </w:pPr>
    </w:p>
    <w:p w14:paraId="285993A3" w14:textId="77777777" w:rsidR="004B1593" w:rsidRDefault="004B1593" w:rsidP="004B1593">
      <w:pPr>
        <w:ind w:left="100" w:right="100"/>
      </w:pPr>
      <w:r>
        <w:rPr>
          <w:rFonts w:hint="eastAsia"/>
        </w:rPr>
        <w:t>コレクションの値がない状態というのは、多くの場合はコレクションが空であることを指します。</w:t>
      </w:r>
    </w:p>
    <w:p w14:paraId="3E2684F9" w14:textId="77777777" w:rsidR="004B1593" w:rsidRDefault="004B1593" w:rsidP="004B1593">
      <w:pPr>
        <w:ind w:left="100" w:right="100"/>
      </w:pPr>
      <w:r>
        <w:rPr>
          <w:rFonts w:hint="eastAsia"/>
        </w:rPr>
        <w:t>コレクションには空であることを示す</w:t>
      </w:r>
      <w:r>
        <w:rPr>
          <w:rFonts w:hint="eastAsia"/>
        </w:rPr>
        <w:t>isEmpty</w:t>
      </w:r>
      <w:r>
        <w:rPr>
          <w:rFonts w:hint="eastAsia"/>
        </w:rPr>
        <w:t>というメソッドがあるので、わざわざ</w:t>
      </w:r>
      <w:r>
        <w:rPr>
          <w:rFonts w:hint="eastAsia"/>
        </w:rPr>
        <w:t>null</w:t>
      </w:r>
      <w:r>
        <w:rPr>
          <w:rFonts w:hint="eastAsia"/>
        </w:rPr>
        <w:t>を返す必要はありません。</w:t>
      </w:r>
    </w:p>
    <w:p w14:paraId="24760FD9" w14:textId="77777777" w:rsidR="004B1593" w:rsidRDefault="004B1593" w:rsidP="004B1593">
      <w:pPr>
        <w:ind w:left="100" w:right="100"/>
      </w:pPr>
    </w:p>
    <w:p w14:paraId="0F81A943" w14:textId="604AADEE" w:rsidR="004B1593" w:rsidRDefault="004B1593" w:rsidP="004B1593">
      <w:pPr>
        <w:ind w:left="100" w:right="100"/>
      </w:pPr>
      <w:r>
        <w:rPr>
          <w:rFonts w:hint="eastAsia"/>
        </w:rPr>
        <w:t>また、配列の場合は</w:t>
      </w:r>
      <w:r>
        <w:rPr>
          <w:rFonts w:hint="eastAsia"/>
        </w:rPr>
        <w:t>length</w:t>
      </w:r>
      <w:r>
        <w:rPr>
          <w:rFonts w:hint="eastAsia"/>
        </w:rPr>
        <w:t>フィールドが</w:t>
      </w:r>
      <w:r>
        <w:rPr>
          <w:rFonts w:hint="eastAsia"/>
        </w:rPr>
        <w:t>0</w:t>
      </w:r>
      <w:r>
        <w:rPr>
          <w:rFonts w:hint="eastAsia"/>
        </w:rPr>
        <w:t>なら空であると判断できます。</w:t>
      </w:r>
    </w:p>
    <w:p w14:paraId="433AC8B2" w14:textId="7C472908" w:rsidR="004B1593" w:rsidRPr="004B1593" w:rsidRDefault="004B1593" w:rsidP="004B1593">
      <w:pPr>
        <w:ind w:left="100" w:right="100"/>
      </w:pPr>
      <w:r>
        <w:rPr>
          <w:rFonts w:hint="eastAsia"/>
        </w:rPr>
        <w:t>null</w:t>
      </w:r>
      <w:r>
        <w:rPr>
          <w:rFonts w:hint="eastAsia"/>
        </w:rPr>
        <w:t>を返す可能性があると、呼び出し元で</w:t>
      </w:r>
      <w:r>
        <w:rPr>
          <w:rFonts w:hint="eastAsia"/>
        </w:rPr>
        <w:t>null</w:t>
      </w:r>
      <w:r>
        <w:rPr>
          <w:rFonts w:hint="eastAsia"/>
        </w:rPr>
        <w:t>チェックをしなくてはならずコードが複雑になります。</w:t>
      </w:r>
    </w:p>
    <w:p w14:paraId="196CE34F" w14:textId="77777777" w:rsidR="004B1593" w:rsidRDefault="004B1593" w:rsidP="004B1593">
      <w:pPr>
        <w:ind w:left="100" w:right="100"/>
      </w:pPr>
    </w:p>
    <w:p w14:paraId="3CFA96BD" w14:textId="77777777" w:rsidR="004B1593" w:rsidRDefault="004B1593" w:rsidP="004B1593">
      <w:pPr>
        <w:pStyle w:val="af4"/>
        <w:ind w:left="600" w:right="600"/>
      </w:pPr>
      <w:r>
        <w:rPr>
          <w:rStyle w:val="CommentTok"/>
        </w:rPr>
        <w:t>//NG</w:t>
      </w:r>
      <w:r>
        <w:br/>
      </w:r>
      <w:r>
        <w:rPr>
          <w:rStyle w:val="KeywordTok"/>
        </w:rPr>
        <w:t>public</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w:t>
      </w:r>
      <w:r>
        <w:rPr>
          <w:rStyle w:val="FunctionTok"/>
        </w:rPr>
        <w:t>findItems</w:t>
      </w:r>
      <w:r>
        <w:rPr>
          <w:rStyle w:val="OperatorTok"/>
        </w:rPr>
        <w:t>(</w:t>
      </w:r>
      <w:r>
        <w:rPr>
          <w:rStyle w:val="DataTypeTok"/>
        </w:rPr>
        <w:t>final</w:t>
      </w:r>
      <w:r>
        <w:rPr>
          <w:rStyle w:val="NormalTok"/>
        </w:rPr>
        <w:t xml:space="preserve"> ItemCategory category</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dao</w:t>
      </w:r>
      <w:r>
        <w:rPr>
          <w:rStyle w:val="OperatorTok"/>
        </w:rPr>
        <w:t>.</w:t>
      </w:r>
      <w:r>
        <w:rPr>
          <w:rStyle w:val="FunctionTok"/>
        </w:rPr>
        <w:t>findItems</w:t>
      </w:r>
      <w:r>
        <w:rPr>
          <w:rStyle w:val="OperatorTok"/>
        </w:rPr>
        <w:t>(</w:t>
      </w:r>
      <w:r>
        <w:rPr>
          <w:rStyle w:val="NormalTok"/>
        </w:rPr>
        <w:t>category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items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items</w:t>
      </w:r>
      <w:r>
        <w:rPr>
          <w:rStyle w:val="OperatorTok"/>
        </w:rPr>
        <w:t>;</w:t>
      </w:r>
      <w:r>
        <w:br/>
      </w:r>
      <w:r>
        <w:rPr>
          <w:rStyle w:val="OperatorTok"/>
        </w:rPr>
        <w:t>}</w:t>
      </w:r>
    </w:p>
    <w:p w14:paraId="7475A241" w14:textId="77777777" w:rsidR="004B1593" w:rsidRDefault="004B1593" w:rsidP="004B1593">
      <w:pPr>
        <w:pStyle w:val="af4"/>
        <w:ind w:left="600" w:right="600"/>
      </w:pPr>
      <w:r>
        <w:rPr>
          <w:rStyle w:val="CommentTok"/>
        </w:rPr>
        <w:t>//OK</w:t>
      </w:r>
      <w:r>
        <w:br/>
      </w:r>
      <w:r>
        <w:rPr>
          <w:rStyle w:val="KeywordTok"/>
        </w:rPr>
        <w:t>public</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w:t>
      </w:r>
      <w:r>
        <w:rPr>
          <w:rStyle w:val="FunctionTok"/>
        </w:rPr>
        <w:t>findItems</w:t>
      </w:r>
      <w:r>
        <w:rPr>
          <w:rStyle w:val="OperatorTok"/>
        </w:rPr>
        <w:t>(</w:t>
      </w:r>
      <w:r>
        <w:rPr>
          <w:rStyle w:val="DataTypeTok"/>
        </w:rPr>
        <w:t>final</w:t>
      </w:r>
      <w:r>
        <w:rPr>
          <w:rStyle w:val="NormalTok"/>
        </w:rPr>
        <w:t xml:space="preserve"> ItemCategory category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dao</w:t>
      </w:r>
      <w:r>
        <w:rPr>
          <w:rStyle w:val="OperatorTok"/>
        </w:rPr>
        <w:t>.</w:t>
      </w:r>
      <w:r>
        <w:rPr>
          <w:rStyle w:val="FunctionTok"/>
        </w:rPr>
        <w:t>findItems</w:t>
      </w:r>
      <w:r>
        <w:rPr>
          <w:rStyle w:val="OperatorTok"/>
        </w:rPr>
        <w:t>(</w:t>
      </w:r>
      <w:r>
        <w:rPr>
          <w:rStyle w:val="NormalTok"/>
        </w:rPr>
        <w:t>category</w:t>
      </w:r>
      <w:r>
        <w:rPr>
          <w:rStyle w:val="OperatorTok"/>
        </w:rPr>
        <w:t>);</w:t>
      </w:r>
      <w:r>
        <w:br/>
      </w:r>
      <w:r>
        <w:rPr>
          <w:rStyle w:val="OperatorTok"/>
        </w:rPr>
        <w:t>}</w:t>
      </w:r>
    </w:p>
    <w:p w14:paraId="7F7FDB12" w14:textId="77777777" w:rsidR="004B1593" w:rsidRPr="004B1593" w:rsidRDefault="004B1593" w:rsidP="004B1593">
      <w:pPr>
        <w:ind w:left="100" w:right="100"/>
      </w:pPr>
    </w:p>
    <w:p w14:paraId="4631FAF8" w14:textId="77777777" w:rsidR="00097022" w:rsidRDefault="00097022" w:rsidP="00097022">
      <w:pPr>
        <w:ind w:left="100" w:right="100"/>
      </w:pPr>
      <w:r>
        <w:rPr>
          <w:rFonts w:hint="eastAsia"/>
        </w:rPr>
        <w:t>明示的に空のコレクションを作成して返したい場合は</w:t>
      </w:r>
      <w:r>
        <w:rPr>
          <w:rFonts w:hint="eastAsia"/>
        </w:rPr>
        <w:t>java.util.Collections</w:t>
      </w:r>
      <w:r>
        <w:rPr>
          <w:rFonts w:hint="eastAsia"/>
        </w:rPr>
        <w:t>クラスにある</w:t>
      </w:r>
      <w:r>
        <w:rPr>
          <w:rFonts w:hint="eastAsia"/>
        </w:rPr>
        <w:t>empty&lt;</w:t>
      </w:r>
      <w:r>
        <w:rPr>
          <w:rFonts w:hint="eastAsia"/>
        </w:rPr>
        <w:t>コレクション</w:t>
      </w:r>
      <w:r>
        <w:rPr>
          <w:rFonts w:hint="eastAsia"/>
        </w:rPr>
        <w:t>&gt;</w:t>
      </w:r>
      <w:r>
        <w:rPr>
          <w:rFonts w:hint="eastAsia"/>
        </w:rPr>
        <w:t>メソッドを使用してください。</w:t>
      </w:r>
    </w:p>
    <w:p w14:paraId="4FF63CDA" w14:textId="0675C933" w:rsidR="004B1593" w:rsidRDefault="00097022" w:rsidP="00097022">
      <w:pPr>
        <w:ind w:left="100" w:right="100"/>
      </w:pPr>
      <w:r>
        <w:rPr>
          <w:rFonts w:hint="eastAsia"/>
        </w:rPr>
        <w:t>例えば条件に応じて空のリストを返したい場合は</w:t>
      </w:r>
      <w:r>
        <w:rPr>
          <w:rFonts w:hint="eastAsia"/>
        </w:rPr>
        <w:t>java.util.ArrayList</w:t>
      </w:r>
      <w:r>
        <w:rPr>
          <w:rFonts w:hint="eastAsia"/>
        </w:rPr>
        <w:t>をインスタンス化するのではなく、</w:t>
      </w:r>
      <w:r>
        <w:rPr>
          <w:rFonts w:hint="eastAsia"/>
        </w:rPr>
        <w:t>java.util.Collections</w:t>
      </w:r>
      <w:r>
        <w:rPr>
          <w:rFonts w:hint="eastAsia"/>
        </w:rPr>
        <w:t>クラスの</w:t>
      </w:r>
      <w:r>
        <w:rPr>
          <w:rFonts w:hint="eastAsia"/>
        </w:rPr>
        <w:t>emptyList</w:t>
      </w:r>
      <w:r>
        <w:rPr>
          <w:rFonts w:hint="eastAsia"/>
        </w:rPr>
        <w:t>メソッドを使用してください。</w:t>
      </w:r>
    </w:p>
    <w:p w14:paraId="74D9A71C" w14:textId="77777777" w:rsidR="00097022" w:rsidRDefault="00097022" w:rsidP="00097022">
      <w:pPr>
        <w:ind w:left="100" w:right="100"/>
      </w:pPr>
    </w:p>
    <w:p w14:paraId="2EA3CDA8" w14:textId="77777777" w:rsidR="00097022" w:rsidRDefault="00097022" w:rsidP="00097022">
      <w:pPr>
        <w:pStyle w:val="af4"/>
        <w:ind w:left="600" w:right="600"/>
      </w:pPr>
      <w:r>
        <w:rPr>
          <w:rStyle w:val="CommentTok"/>
        </w:rPr>
        <w:t>//NG</w:t>
      </w:r>
      <w:r>
        <w:br/>
      </w:r>
      <w:r>
        <w:rPr>
          <w:rStyle w:val="ControlFlowTok"/>
        </w:rPr>
        <w:t>if</w:t>
      </w:r>
      <w:r>
        <w:rPr>
          <w:rStyle w:val="NormalTok"/>
        </w:rPr>
        <w:t xml:space="preserve"> </w:t>
      </w:r>
      <w:r>
        <w:rPr>
          <w:rStyle w:val="OperatorTok"/>
        </w:rPr>
        <w:t>(</w:t>
      </w:r>
      <w:r>
        <w:rPr>
          <w:rStyle w:val="NormalTok"/>
        </w:rPr>
        <w:t>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OperatorTok"/>
        </w:rPr>
        <w:t>}</w:t>
      </w:r>
    </w:p>
    <w:p w14:paraId="5D157860" w14:textId="77777777" w:rsidR="00097022" w:rsidRDefault="00097022" w:rsidP="00097022">
      <w:pPr>
        <w:pStyle w:val="af4"/>
        <w:ind w:left="600" w:right="600"/>
      </w:pPr>
      <w:r>
        <w:rPr>
          <w:rStyle w:val="CommentTok"/>
        </w:rPr>
        <w:t>//OK</w:t>
      </w:r>
      <w:r>
        <w:br/>
      </w:r>
      <w:r>
        <w:rPr>
          <w:rStyle w:val="ControlFlowTok"/>
        </w:rPr>
        <w:t>if</w:t>
      </w:r>
      <w:r>
        <w:rPr>
          <w:rStyle w:val="NormalTok"/>
        </w:rPr>
        <w:t xml:space="preserve"> </w:t>
      </w:r>
      <w:r>
        <w:rPr>
          <w:rStyle w:val="OperatorTok"/>
        </w:rPr>
        <w:t>(</w:t>
      </w:r>
      <w:r>
        <w:rPr>
          <w:rStyle w:val="NormalTok"/>
        </w:rPr>
        <w:t>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Collections</w:t>
      </w:r>
      <w:r>
        <w:rPr>
          <w:rStyle w:val="OperatorTok"/>
        </w:rPr>
        <w:t>.</w:t>
      </w:r>
      <w:r>
        <w:rPr>
          <w:rStyle w:val="FunctionTok"/>
        </w:rPr>
        <w:t>emptyList</w:t>
      </w:r>
      <w:r>
        <w:rPr>
          <w:rStyle w:val="OperatorTok"/>
        </w:rPr>
        <w:t>();</w:t>
      </w:r>
      <w:r>
        <w:br/>
      </w:r>
      <w:r>
        <w:rPr>
          <w:rStyle w:val="OperatorTok"/>
        </w:rPr>
        <w:t>}</w:t>
      </w:r>
    </w:p>
    <w:p w14:paraId="062EFB0A" w14:textId="77777777" w:rsidR="00097022" w:rsidRDefault="00097022" w:rsidP="00097022">
      <w:pPr>
        <w:ind w:left="100" w:right="100"/>
      </w:pPr>
    </w:p>
    <w:p w14:paraId="563AC567" w14:textId="77777777" w:rsidR="00097022" w:rsidRDefault="00097022" w:rsidP="00097022">
      <w:pPr>
        <w:ind w:left="100" w:right="100"/>
      </w:pPr>
      <w:r w:rsidRPr="00097022">
        <w:rPr>
          <w:rFonts w:hint="eastAsia"/>
        </w:rPr>
        <w:t>java.util.Collections</w:t>
      </w:r>
      <w:r w:rsidRPr="00097022">
        <w:rPr>
          <w:rFonts w:hint="eastAsia"/>
        </w:rPr>
        <w:t>には</w:t>
      </w:r>
      <w:r w:rsidRPr="00097022">
        <w:rPr>
          <w:rFonts w:hint="eastAsia"/>
        </w:rPr>
        <w:t>emptyList</w:t>
      </w:r>
      <w:r w:rsidRPr="00097022">
        <w:rPr>
          <w:rFonts w:hint="eastAsia"/>
        </w:rPr>
        <w:t>以外にもコレクションの種類に応じて</w:t>
      </w:r>
      <w:r w:rsidRPr="00097022">
        <w:rPr>
          <w:rFonts w:hint="eastAsia"/>
        </w:rPr>
        <w:t>emptySet</w:t>
      </w:r>
      <w:r w:rsidRPr="00097022">
        <w:rPr>
          <w:rFonts w:hint="eastAsia"/>
        </w:rPr>
        <w:t>や</w:t>
      </w:r>
      <w:r w:rsidRPr="00097022">
        <w:rPr>
          <w:rFonts w:hint="eastAsia"/>
        </w:rPr>
        <w:t>emptyMap</w:t>
      </w:r>
      <w:r w:rsidRPr="00097022">
        <w:rPr>
          <w:rFonts w:hint="eastAsia"/>
        </w:rPr>
        <w:t>が</w:t>
      </w:r>
    </w:p>
    <w:p w14:paraId="3699D401" w14:textId="53BF282E" w:rsidR="00097022" w:rsidRDefault="00097022" w:rsidP="00097022">
      <w:pPr>
        <w:ind w:left="100" w:right="100"/>
      </w:pPr>
      <w:r w:rsidRPr="00097022">
        <w:rPr>
          <w:rFonts w:hint="eastAsia"/>
        </w:rPr>
        <w:t>用意されています。</w:t>
      </w:r>
    </w:p>
    <w:p w14:paraId="6775438D" w14:textId="77777777" w:rsidR="00097022" w:rsidRDefault="00097022">
      <w:pPr>
        <w:widowControl/>
        <w:snapToGrid/>
        <w:ind w:leftChars="0" w:left="0" w:rightChars="0" w:right="0"/>
      </w:pPr>
      <w:r>
        <w:br w:type="page"/>
      </w:r>
    </w:p>
    <w:p w14:paraId="3A0B04AD" w14:textId="2C67296D" w:rsidR="00097022" w:rsidRDefault="00097022" w:rsidP="00097022">
      <w:pPr>
        <w:pStyle w:val="2"/>
        <w:spacing w:before="180" w:after="180"/>
        <w:ind w:left="700" w:right="100" w:hanging="600"/>
      </w:pPr>
      <w:bookmarkStart w:id="24" w:name="_Toc190086549"/>
      <w:r w:rsidRPr="00097022">
        <w:rPr>
          <w:rFonts w:hint="eastAsia"/>
        </w:rPr>
        <w:lastRenderedPageBreak/>
        <w:t>コンストラクタ内で自分自身のインスタンスメソッドを呼び出さない</w:t>
      </w:r>
      <w:bookmarkEnd w:id="24"/>
    </w:p>
    <w:p w14:paraId="431113A1" w14:textId="77777777" w:rsidR="00097022" w:rsidRDefault="00097022" w:rsidP="00097022">
      <w:pPr>
        <w:ind w:left="100" w:right="100"/>
      </w:pPr>
      <w:r>
        <w:rPr>
          <w:rFonts w:hint="eastAsia"/>
        </w:rPr>
        <w:t>コンストラクタ内では、たとえ</w:t>
      </w:r>
      <w:r>
        <w:rPr>
          <w:rFonts w:hint="eastAsia"/>
        </w:rPr>
        <w:t>final</w:t>
      </w:r>
      <w:r>
        <w:rPr>
          <w:rFonts w:hint="eastAsia"/>
        </w:rPr>
        <w:t>が付いているフィールドであっても初期化前の</w:t>
      </w:r>
      <w:r>
        <w:rPr>
          <w:rFonts w:hint="eastAsia"/>
        </w:rPr>
        <w:t>null</w:t>
      </w:r>
      <w:r>
        <w:rPr>
          <w:rFonts w:hint="eastAsia"/>
        </w:rPr>
        <w:t>値を参照してしまう場合が</w:t>
      </w:r>
    </w:p>
    <w:p w14:paraId="7D481A56" w14:textId="012AF291" w:rsidR="00097022" w:rsidRDefault="00097022" w:rsidP="00097022">
      <w:pPr>
        <w:ind w:left="100" w:right="100"/>
      </w:pPr>
      <w:r>
        <w:rPr>
          <w:rFonts w:hint="eastAsia"/>
        </w:rPr>
        <w:t>あります。</w:t>
      </w:r>
    </w:p>
    <w:p w14:paraId="7AD95C56" w14:textId="77777777" w:rsidR="00097022" w:rsidRDefault="00097022" w:rsidP="00097022">
      <w:pPr>
        <w:ind w:left="100" w:right="100"/>
      </w:pPr>
    </w:p>
    <w:p w14:paraId="5686D88B" w14:textId="3DC99EAE" w:rsidR="00097022" w:rsidRDefault="00097022" w:rsidP="00097022">
      <w:pPr>
        <w:ind w:left="100" w:right="100"/>
      </w:pPr>
      <w:r>
        <w:rPr>
          <w:rFonts w:hint="eastAsia"/>
        </w:rPr>
        <w:t>そのため、コンストラクタからフィールドを参照するインスタンスメソッドを呼び出す場合、フィールドの初期化とメソッドの呼び出しの順番に注意する必要が出てきてしまいます。</w:t>
      </w:r>
    </w:p>
    <w:p w14:paraId="5E95A5AC" w14:textId="77777777" w:rsidR="00097022" w:rsidRDefault="00097022" w:rsidP="00097022">
      <w:pPr>
        <w:ind w:left="100" w:right="100"/>
      </w:pPr>
    </w:p>
    <w:p w14:paraId="04EDC71B" w14:textId="77777777" w:rsidR="00097022" w:rsidRDefault="00097022" w:rsidP="00097022">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Foo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length</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Foo</w:t>
      </w:r>
      <w:r>
        <w:rPr>
          <w:rStyle w:val="OperatorTok"/>
        </w:rPr>
        <w:t>(</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br/>
      </w:r>
      <w:r>
        <w:rPr>
          <w:rStyle w:val="NormalTok"/>
        </w:rPr>
        <w:t xml:space="preserve">        </w:t>
      </w:r>
      <w:r>
        <w:rPr>
          <w:rStyle w:val="CommentTok"/>
        </w:rPr>
        <w:t>//text</w:t>
      </w:r>
      <w:r>
        <w:rPr>
          <w:rStyle w:val="CommentTok"/>
        </w:rPr>
        <w:t>が初期化されていないのでこの位置で</w:t>
      </w:r>
      <w:r>
        <w:rPr>
          <w:rStyle w:val="CommentTok"/>
        </w:rPr>
        <w:t>calculateLength</w:t>
      </w:r>
      <w:r>
        <w:rPr>
          <w:rStyle w:val="CommentTok"/>
        </w:rPr>
        <w:t>を呼び出すと</w:t>
      </w:r>
      <w:r>
        <w:br/>
      </w:r>
      <w:r>
        <w:rPr>
          <w:rStyle w:val="NormalTok"/>
        </w:rPr>
        <w:t xml:space="preserve">        </w:t>
      </w:r>
      <w:r>
        <w:rPr>
          <w:rStyle w:val="CommentTok"/>
        </w:rPr>
        <w:t>//NullPointerException</w:t>
      </w:r>
      <w:r>
        <w:rPr>
          <w:rStyle w:val="CommentTok"/>
        </w:rPr>
        <w:t>がスローされる。</w:t>
      </w:r>
      <w:r>
        <w:br/>
      </w:r>
      <w:r>
        <w:rPr>
          <w:rStyle w:val="NormalTok"/>
        </w:rPr>
        <w:t xml:space="preserve">        </w:t>
      </w:r>
      <w:r>
        <w:rPr>
          <w:rStyle w:val="KeywordTok"/>
        </w:rPr>
        <w:t>this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FunctionTok"/>
        </w:rPr>
        <w:t>calculateLength</w:t>
      </w:r>
      <w:r>
        <w:rPr>
          <w:rStyle w:val="OperatorTok"/>
        </w:rPr>
        <w:t>();</w:t>
      </w:r>
      <w:r>
        <w:br/>
      </w:r>
      <w:r>
        <w:br/>
      </w:r>
      <w:r>
        <w:rPr>
          <w:rStyle w:val="NormalTok"/>
        </w:rPr>
        <w:t xml:space="preserve">        </w:t>
      </w:r>
      <w:r>
        <w:rPr>
          <w:rStyle w:val="KeywordTok"/>
        </w:rPr>
        <w:t>this</w:t>
      </w:r>
      <w:r>
        <w:rPr>
          <w:rStyle w:val="OperatorTok"/>
        </w:rPr>
        <w:t>.</w:t>
      </w:r>
      <w:r>
        <w:rPr>
          <w:rStyle w:val="FunctionTok"/>
        </w:rPr>
        <w:t>text</w:t>
      </w:r>
      <w:r>
        <w:rPr>
          <w:rStyle w:val="NormalTok"/>
        </w:rPr>
        <w:t xml:space="preserve"> </w:t>
      </w:r>
      <w:r>
        <w:rPr>
          <w:rStyle w:val="OperatorTok"/>
        </w:rPr>
        <w:t>=</w:t>
      </w:r>
      <w:r>
        <w:rPr>
          <w:rStyle w:val="NormalTok"/>
        </w:rPr>
        <w:t xml:space="preserve"> text</w:t>
      </w:r>
      <w:r>
        <w:rPr>
          <w:rStyle w:val="OperatorTok"/>
        </w:rPr>
        <w:t>;</w:t>
      </w:r>
      <w:r>
        <w:br/>
      </w:r>
      <w:r>
        <w:br/>
      </w:r>
      <w:r>
        <w:rPr>
          <w:rStyle w:val="NormalTok"/>
        </w:rPr>
        <w:t xml:space="preserve">        </w:t>
      </w:r>
      <w:r>
        <w:rPr>
          <w:rStyle w:val="CommentTok"/>
        </w:rPr>
        <w:t>//text</w:t>
      </w:r>
      <w:r>
        <w:rPr>
          <w:rStyle w:val="CommentTok"/>
        </w:rPr>
        <w:t>が初期化された後のこの位置で呼び出すべき。</w:t>
      </w:r>
      <w:r>
        <w:br/>
      </w:r>
      <w:r>
        <w:rPr>
          <w:rStyle w:val="NormalTok"/>
        </w:rPr>
        <w:t xml:space="preserve">        </w:t>
      </w:r>
      <w:r>
        <w:rPr>
          <w:rStyle w:val="CommentTok"/>
        </w:rPr>
        <w:t>//this.length = calculateLength();</w:t>
      </w:r>
      <w:r>
        <w:br/>
      </w:r>
      <w:r>
        <w:rPr>
          <w:rStyle w:val="NormalTok"/>
        </w:rPr>
        <w:t xml:space="preserve">    </w:t>
      </w:r>
      <w:r>
        <w:rPr>
          <w:rStyle w:val="OperatorTok"/>
        </w:rPr>
        <w:t>}</w:t>
      </w:r>
      <w:r>
        <w:br/>
      </w:r>
      <w:r>
        <w:br/>
      </w:r>
      <w:r>
        <w:rPr>
          <w:rStyle w:val="NormalTok"/>
        </w:rPr>
        <w:t xml:space="preserve">    </w:t>
      </w:r>
      <w:r>
        <w:rPr>
          <w:rStyle w:val="KeywordTok"/>
        </w:rPr>
        <w:t>protected</w:t>
      </w:r>
      <w:r>
        <w:rPr>
          <w:rStyle w:val="NormalTok"/>
        </w:rPr>
        <w:t xml:space="preserve"> </w:t>
      </w:r>
      <w:r>
        <w:rPr>
          <w:rStyle w:val="DataTypeTok"/>
        </w:rPr>
        <w:t>int</w:t>
      </w:r>
      <w:r>
        <w:rPr>
          <w:rStyle w:val="NormalTok"/>
        </w:rPr>
        <w:t xml:space="preserve"> </w:t>
      </w:r>
      <w:r>
        <w:rPr>
          <w:rStyle w:val="FunctionTok"/>
        </w:rPr>
        <w:t>calculateLength</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text</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OperatorTok"/>
        </w:rPr>
        <w:t>}</w:t>
      </w:r>
    </w:p>
    <w:p w14:paraId="0EC35CB9" w14:textId="3EDA59D9" w:rsidR="006E17FF" w:rsidRDefault="006E17FF">
      <w:pPr>
        <w:widowControl/>
        <w:snapToGrid/>
        <w:ind w:leftChars="0" w:left="0" w:rightChars="0" w:right="0"/>
      </w:pPr>
      <w:r>
        <w:br w:type="page"/>
      </w:r>
    </w:p>
    <w:p w14:paraId="59B5A103" w14:textId="0D172A76" w:rsidR="00097022" w:rsidRDefault="006E17FF" w:rsidP="00097022">
      <w:pPr>
        <w:ind w:left="100" w:right="100"/>
      </w:pPr>
      <w:r w:rsidRPr="006E17FF">
        <w:rPr>
          <w:rFonts w:hint="eastAsia"/>
        </w:rPr>
        <w:lastRenderedPageBreak/>
        <w:t>継承を伴うと話は更に複雑化します。</w:t>
      </w:r>
    </w:p>
    <w:p w14:paraId="31AA7592" w14:textId="77777777" w:rsidR="006E17FF" w:rsidRDefault="006E17FF" w:rsidP="00097022">
      <w:pPr>
        <w:ind w:left="100" w:right="100"/>
      </w:pPr>
    </w:p>
    <w:p w14:paraId="6C22804C" w14:textId="5526B683" w:rsidR="006E17FF" w:rsidRDefault="006E17FF" w:rsidP="006E17FF">
      <w:pPr>
        <w:ind w:left="100" w:right="100"/>
      </w:pPr>
      <w:r>
        <w:rPr>
          <w:rFonts w:hint="eastAsia"/>
        </w:rPr>
        <w:t>次に示す</w:t>
      </w:r>
      <w:r>
        <w:rPr>
          <w:rFonts w:hint="eastAsia"/>
        </w:rPr>
        <w:t>NG</w:t>
      </w:r>
      <w:r>
        <w:rPr>
          <w:rFonts w:hint="eastAsia"/>
        </w:rPr>
        <w:t>例は、</w:t>
      </w:r>
      <w:r>
        <w:rPr>
          <w:rFonts w:hint="eastAsia"/>
        </w:rPr>
        <w:t>Foo</w:t>
      </w:r>
      <w:r>
        <w:rPr>
          <w:rFonts w:hint="eastAsia"/>
        </w:rPr>
        <w:t>と</w:t>
      </w:r>
      <w:r>
        <w:rPr>
          <w:rFonts w:hint="eastAsia"/>
        </w:rPr>
        <w:t>Bar</w:t>
      </w:r>
      <w:r>
        <w:rPr>
          <w:rFonts w:hint="eastAsia"/>
        </w:rPr>
        <w:t>という</w:t>
      </w:r>
      <w:r>
        <w:rPr>
          <w:rFonts w:hint="eastAsia"/>
        </w:rPr>
        <w:t>2</w:t>
      </w:r>
      <w:r>
        <w:rPr>
          <w:rFonts w:hint="eastAsia"/>
        </w:rPr>
        <w:t>つのクラスが定義されています。</w:t>
      </w:r>
      <w:r>
        <w:rPr>
          <w:rFonts w:hint="eastAsia"/>
        </w:rPr>
        <w:t xml:space="preserve"> Bar</w:t>
      </w:r>
      <w:r>
        <w:rPr>
          <w:rFonts w:hint="eastAsia"/>
        </w:rPr>
        <w:t>は</w:t>
      </w:r>
      <w:r>
        <w:rPr>
          <w:rFonts w:hint="eastAsia"/>
        </w:rPr>
        <w:t>Foo</w:t>
      </w:r>
      <w:r>
        <w:rPr>
          <w:rFonts w:hint="eastAsia"/>
        </w:rPr>
        <w:t>を継承しています。</w:t>
      </w:r>
    </w:p>
    <w:p w14:paraId="00AA1140" w14:textId="77777777" w:rsidR="006E17FF" w:rsidRDefault="006E17FF" w:rsidP="006E17FF">
      <w:pPr>
        <w:ind w:left="100" w:right="100"/>
      </w:pPr>
    </w:p>
    <w:p w14:paraId="050CC3D7" w14:textId="37D510CA" w:rsidR="006E17FF" w:rsidRDefault="006E17FF" w:rsidP="006E17FF">
      <w:pPr>
        <w:ind w:left="100" w:right="100"/>
      </w:pPr>
      <w:r>
        <w:rPr>
          <w:rFonts w:hint="eastAsia"/>
        </w:rPr>
        <w:t>Bar</w:t>
      </w:r>
      <w:r>
        <w:rPr>
          <w:rFonts w:hint="eastAsia"/>
        </w:rPr>
        <w:t>をインスタンス化すると、</w:t>
      </w:r>
      <w:r>
        <w:rPr>
          <w:rFonts w:hint="eastAsia"/>
        </w:rPr>
        <w:t>Bar</w:t>
      </w:r>
      <w:r>
        <w:rPr>
          <w:rFonts w:hint="eastAsia"/>
        </w:rPr>
        <w:t>のコンストラクタの先頭で</w:t>
      </w:r>
      <w:r>
        <w:rPr>
          <w:rFonts w:hint="eastAsia"/>
        </w:rPr>
        <w:t>Foo</w:t>
      </w:r>
      <w:r>
        <w:rPr>
          <w:rFonts w:hint="eastAsia"/>
        </w:rPr>
        <w:t>のコンストラクタが呼び出されます。</w:t>
      </w:r>
      <w:r>
        <w:rPr>
          <w:rFonts w:hint="eastAsia"/>
        </w:rPr>
        <w:t xml:space="preserve"> Foo</w:t>
      </w:r>
      <w:r>
        <w:rPr>
          <w:rFonts w:hint="eastAsia"/>
        </w:rPr>
        <w:t>のコンストラクタでは</w:t>
      </w:r>
      <w:r>
        <w:rPr>
          <w:rFonts w:hint="eastAsia"/>
        </w:rPr>
        <w:t>calculateLength</w:t>
      </w:r>
      <w:r>
        <w:rPr>
          <w:rFonts w:hint="eastAsia"/>
        </w:rPr>
        <w:t>を呼び出そうとしますが、</w:t>
      </w:r>
      <w:r>
        <w:rPr>
          <w:rFonts w:hint="eastAsia"/>
        </w:rPr>
        <w:t>Bar</w:t>
      </w:r>
      <w:r>
        <w:rPr>
          <w:rFonts w:hint="eastAsia"/>
        </w:rPr>
        <w:t>でオーバーライドされているので実際には</w:t>
      </w:r>
      <w:r>
        <w:rPr>
          <w:rFonts w:hint="eastAsia"/>
        </w:rPr>
        <w:t>Bar</w:t>
      </w:r>
      <w:r>
        <w:rPr>
          <w:rFonts w:hint="eastAsia"/>
        </w:rPr>
        <w:t>の</w:t>
      </w:r>
      <w:r>
        <w:rPr>
          <w:rFonts w:hint="eastAsia"/>
        </w:rPr>
        <w:t>calculateLength</w:t>
      </w:r>
      <w:r>
        <w:rPr>
          <w:rFonts w:hint="eastAsia"/>
        </w:rPr>
        <w:t>が呼び出されます。</w:t>
      </w:r>
      <w:r>
        <w:rPr>
          <w:rFonts w:hint="eastAsia"/>
        </w:rPr>
        <w:t xml:space="preserve"> </w:t>
      </w:r>
    </w:p>
    <w:p w14:paraId="3CDEE39B" w14:textId="17647C99" w:rsidR="006E17FF" w:rsidRDefault="006E17FF" w:rsidP="006E17FF">
      <w:pPr>
        <w:ind w:left="100" w:right="100"/>
      </w:pPr>
      <w:r>
        <w:rPr>
          <w:rFonts w:hint="eastAsia"/>
        </w:rPr>
        <w:t>Bar</w:t>
      </w:r>
      <w:r>
        <w:rPr>
          <w:rFonts w:hint="eastAsia"/>
        </w:rPr>
        <w:t>の</w:t>
      </w:r>
      <w:r>
        <w:rPr>
          <w:rFonts w:hint="eastAsia"/>
        </w:rPr>
        <w:t>calculateLength</w:t>
      </w:r>
      <w:r>
        <w:rPr>
          <w:rFonts w:hint="eastAsia"/>
        </w:rPr>
        <w:t>では</w:t>
      </w:r>
      <w:r>
        <w:rPr>
          <w:rFonts w:hint="eastAsia"/>
        </w:rPr>
        <w:t>text</w:t>
      </w:r>
      <w:r>
        <w:rPr>
          <w:rFonts w:hint="eastAsia"/>
        </w:rPr>
        <w:t>を参照していますが、この時点ではまだ初期化されていないので</w:t>
      </w:r>
      <w:r>
        <w:rPr>
          <w:rFonts w:hint="eastAsia"/>
        </w:rPr>
        <w:t>NullPointerException</w:t>
      </w:r>
      <w:r>
        <w:rPr>
          <w:rFonts w:hint="eastAsia"/>
        </w:rPr>
        <w:t>となってしまいます。</w:t>
      </w:r>
    </w:p>
    <w:p w14:paraId="06F98B46" w14:textId="77777777" w:rsidR="006E17FF" w:rsidRDefault="006E17FF" w:rsidP="00097022">
      <w:pPr>
        <w:ind w:left="100" w:right="100"/>
      </w:pPr>
    </w:p>
    <w:p w14:paraId="0EC0FCBB" w14:textId="77777777" w:rsidR="006E17FF" w:rsidRDefault="006E17FF" w:rsidP="006E17FF">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Foo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length</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Foo</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コンストラクタで自分自分のメソッドを呼び出している</w:t>
      </w:r>
      <w:r>
        <w:br/>
      </w:r>
      <w:r>
        <w:rPr>
          <w:rStyle w:val="NormalTok"/>
        </w:rPr>
        <w:t xml:space="preserve">        </w:t>
      </w:r>
      <w:r>
        <w:rPr>
          <w:rStyle w:val="KeywordTok"/>
        </w:rPr>
        <w:t>this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FunctionTok"/>
        </w:rPr>
        <w:t>calculateLength</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protected</w:t>
      </w:r>
      <w:r>
        <w:rPr>
          <w:rStyle w:val="NormalTok"/>
        </w:rPr>
        <w:t xml:space="preserve"> </w:t>
      </w:r>
      <w:r>
        <w:rPr>
          <w:rStyle w:val="DataTypeTok"/>
        </w:rPr>
        <w:t>int</w:t>
      </w:r>
      <w:r>
        <w:rPr>
          <w:rStyle w:val="NormalTok"/>
        </w:rPr>
        <w:t xml:space="preserve"> </w:t>
      </w:r>
      <w:r>
        <w:rPr>
          <w:rStyle w:val="FunctionTok"/>
        </w:rPr>
        <w:t>calculateLength</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Bar </w:t>
      </w:r>
      <w:r>
        <w:rPr>
          <w:rStyle w:val="KeywordTok"/>
        </w:rPr>
        <w:t>extends</w:t>
      </w:r>
      <w:r>
        <w:rPr>
          <w:rStyle w:val="NormalTok"/>
        </w:rPr>
        <w:t xml:space="preserve"> Foo </w:t>
      </w:r>
      <w:r>
        <w:rPr>
          <w:rStyle w:val="OperatorTok"/>
        </w:rPr>
        <w:t>{</w:t>
      </w:r>
      <w:r>
        <w:br/>
      </w:r>
      <w:r>
        <w:br/>
      </w:r>
      <w:r>
        <w:rPr>
          <w:rStyle w:val="NormalTok"/>
        </w:rPr>
        <w:t xml:space="preserve">    </w:t>
      </w:r>
      <w:r>
        <w:rPr>
          <w:rStyle w:val="KeywordTok"/>
        </w:rPr>
        <w:t>protected</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Bar</w:t>
      </w:r>
      <w:r>
        <w:rPr>
          <w:rStyle w:val="OperatorTok"/>
        </w:rPr>
        <w:t>(</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text</w:t>
      </w:r>
      <w:r>
        <w:rPr>
          <w:rStyle w:val="NormalTok"/>
        </w:rPr>
        <w:t xml:space="preserve"> </w:t>
      </w:r>
      <w:r>
        <w:rPr>
          <w:rStyle w:val="OperatorTok"/>
        </w:rPr>
        <w:t>=</w:t>
      </w:r>
      <w:r>
        <w:rPr>
          <w:rStyle w:val="NormalTok"/>
        </w:rPr>
        <w:t xml:space="preserve"> text</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protected</w:t>
      </w:r>
      <w:r>
        <w:rPr>
          <w:rStyle w:val="NormalTok"/>
        </w:rPr>
        <w:t xml:space="preserve"> </w:t>
      </w:r>
      <w:r>
        <w:rPr>
          <w:rStyle w:val="DataTypeTok"/>
        </w:rPr>
        <w:t>int</w:t>
      </w:r>
      <w:r>
        <w:rPr>
          <w:rStyle w:val="NormalTok"/>
        </w:rPr>
        <w:t xml:space="preserve"> </w:t>
      </w:r>
      <w:r>
        <w:rPr>
          <w:rStyle w:val="FunctionTok"/>
        </w:rPr>
        <w:t>calculateLength</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ここで</w:t>
      </w:r>
      <w:r>
        <w:rPr>
          <w:rStyle w:val="CommentTok"/>
        </w:rPr>
        <w:t>NullPointerException</w:t>
      </w:r>
      <w:r>
        <w:rPr>
          <w:rStyle w:val="CommentTok"/>
        </w:rPr>
        <w:t>がスローされる</w:t>
      </w:r>
      <w:r>
        <w:br/>
      </w:r>
      <w:r>
        <w:rPr>
          <w:rStyle w:val="NormalTok"/>
        </w:rPr>
        <w:t xml:space="preserve">        </w:t>
      </w:r>
      <w:r>
        <w:rPr>
          <w:rStyle w:val="ControlFlowTok"/>
        </w:rPr>
        <w:t>return</w:t>
      </w:r>
      <w:r>
        <w:rPr>
          <w:rStyle w:val="NormalTok"/>
        </w:rPr>
        <w:t xml:space="preserve"> text</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OperatorTok"/>
        </w:rPr>
        <w:t>}</w:t>
      </w:r>
    </w:p>
    <w:p w14:paraId="7264FB88" w14:textId="77777777" w:rsidR="006E17FF" w:rsidRDefault="006E17FF" w:rsidP="00097022">
      <w:pPr>
        <w:ind w:left="100" w:right="100"/>
      </w:pPr>
    </w:p>
    <w:p w14:paraId="1ACC2313" w14:textId="77777777" w:rsidR="006E17FF" w:rsidRDefault="006E17FF" w:rsidP="006E17FF">
      <w:pPr>
        <w:ind w:left="100" w:right="100"/>
      </w:pPr>
      <w:r>
        <w:rPr>
          <w:rFonts w:hint="eastAsia"/>
        </w:rPr>
        <w:t>このような複雑さを持ち込んでしまうため、コンストラクタ内から自分自身のインスタンスメソッドを呼び出さないようにしてください。</w:t>
      </w:r>
    </w:p>
    <w:p w14:paraId="6B7D72BA" w14:textId="77777777" w:rsidR="006E17FF" w:rsidRDefault="006E17FF" w:rsidP="006E17FF">
      <w:pPr>
        <w:ind w:left="100" w:right="100"/>
      </w:pPr>
    </w:p>
    <w:p w14:paraId="3BA2E2B8" w14:textId="77777777" w:rsidR="006E17FF" w:rsidRDefault="006E17FF" w:rsidP="006E17FF">
      <w:pPr>
        <w:ind w:left="100" w:right="100"/>
      </w:pPr>
      <w:r>
        <w:rPr>
          <w:rFonts w:hint="eastAsia"/>
        </w:rPr>
        <w:t>コンストラクタ内では基本的には引数をフィールドにセットするだけにしてください。</w:t>
      </w:r>
    </w:p>
    <w:p w14:paraId="2B706FAD" w14:textId="77777777" w:rsidR="006E17FF" w:rsidRDefault="006E17FF" w:rsidP="006E17FF">
      <w:pPr>
        <w:ind w:left="100" w:right="100"/>
      </w:pPr>
    </w:p>
    <w:p w14:paraId="5852F2B0" w14:textId="72E08C3A" w:rsidR="006E17FF" w:rsidRDefault="006E17FF" w:rsidP="006E17FF">
      <w:pPr>
        <w:ind w:left="100" w:right="100"/>
      </w:pPr>
      <w:r>
        <w:rPr>
          <w:rFonts w:hint="eastAsia"/>
        </w:rPr>
        <w:t>何かしらの処理を行いたい場合は、コンストラクタ内で処理を完結させるようにしてください。</w:t>
      </w:r>
    </w:p>
    <w:p w14:paraId="2814C406" w14:textId="3FB0EDE0" w:rsidR="006E17FF" w:rsidRDefault="006E17FF">
      <w:pPr>
        <w:widowControl/>
        <w:snapToGrid/>
        <w:ind w:leftChars="0" w:left="0" w:rightChars="0" w:right="0"/>
      </w:pPr>
      <w:r>
        <w:br w:type="page"/>
      </w:r>
    </w:p>
    <w:p w14:paraId="20F33713" w14:textId="77777777" w:rsidR="006E17FF" w:rsidRDefault="006E17FF" w:rsidP="006E17FF">
      <w:pPr>
        <w:pStyle w:val="af4"/>
        <w:ind w:left="600" w:right="600"/>
      </w:pPr>
      <w:r>
        <w:rPr>
          <w:rStyle w:val="CommentTok"/>
        </w:rPr>
        <w:lastRenderedPageBreak/>
        <w:t>//OK</w:t>
      </w:r>
      <w:r>
        <w:br/>
      </w:r>
      <w:r>
        <w:rPr>
          <w:rStyle w:val="KeywordTok"/>
        </w:rPr>
        <w:t>public</w:t>
      </w:r>
      <w:r>
        <w:rPr>
          <w:rStyle w:val="NormalTok"/>
        </w:rPr>
        <w:t xml:space="preserve"> </w:t>
      </w:r>
      <w:r>
        <w:rPr>
          <w:rStyle w:val="KeywordTok"/>
        </w:rPr>
        <w:t>class</w:t>
      </w:r>
      <w:r>
        <w:rPr>
          <w:rStyle w:val="NormalTok"/>
        </w:rPr>
        <w:t xml:space="preserve"> Foo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length</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Foo</w:t>
      </w:r>
      <w:r>
        <w:rPr>
          <w:rStyle w:val="OperatorTok"/>
        </w:rPr>
        <w:t>(</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text</w:t>
      </w:r>
      <w:r>
        <w:rPr>
          <w:rStyle w:val="NormalTok"/>
        </w:rPr>
        <w:t xml:space="preserve"> </w:t>
      </w:r>
      <w:r>
        <w:rPr>
          <w:rStyle w:val="OperatorTok"/>
        </w:rPr>
        <w:t>=</w:t>
      </w:r>
      <w:r>
        <w:rPr>
          <w:rStyle w:val="NormalTok"/>
        </w:rPr>
        <w:t xml:space="preserve"> text</w:t>
      </w:r>
      <w:r>
        <w:rPr>
          <w:rStyle w:val="OperatorTok"/>
        </w:rPr>
        <w:t>;</w:t>
      </w:r>
      <w:r>
        <w:br/>
      </w:r>
      <w:r>
        <w:rPr>
          <w:rStyle w:val="NormalTok"/>
        </w:rPr>
        <w:t xml:space="preserve">        </w:t>
      </w:r>
      <w:r>
        <w:rPr>
          <w:rStyle w:val="CommentTok"/>
        </w:rPr>
        <w:t xml:space="preserve">// </w:t>
      </w:r>
      <w:r>
        <w:rPr>
          <w:rStyle w:val="CommentTok"/>
        </w:rPr>
        <w:t>コンストラクタ内で処理が完結している</w:t>
      </w:r>
      <w:r>
        <w:br/>
      </w:r>
      <w:r>
        <w:rPr>
          <w:rStyle w:val="NormalTok"/>
        </w:rPr>
        <w:t xml:space="preserve">        </w:t>
      </w:r>
      <w:r>
        <w:rPr>
          <w:rStyle w:val="KeywordTok"/>
        </w:rPr>
        <w:t>this</w:t>
      </w:r>
      <w:r>
        <w:rPr>
          <w:rStyle w:val="OperatorTok"/>
        </w:rPr>
        <w:t>.</w:t>
      </w:r>
      <w:r>
        <w:rPr>
          <w:rStyle w:val="FunctionTok"/>
        </w:rPr>
        <w:t>length</w:t>
      </w:r>
      <w:r>
        <w:rPr>
          <w:rStyle w:val="NormalTok"/>
        </w:rPr>
        <w:t xml:space="preserve"> </w:t>
      </w:r>
      <w:r>
        <w:rPr>
          <w:rStyle w:val="OperatorTok"/>
        </w:rPr>
        <w:t>=</w:t>
      </w:r>
      <w:r>
        <w:rPr>
          <w:rStyle w:val="NormalTok"/>
        </w:rPr>
        <w:t xml:space="preserve"> text</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OperatorTok"/>
        </w:rPr>
        <w:t>}</w:t>
      </w:r>
    </w:p>
    <w:p w14:paraId="01A28019" w14:textId="77777777" w:rsidR="006E17FF" w:rsidRDefault="006E17FF" w:rsidP="006E17FF">
      <w:pPr>
        <w:ind w:left="100" w:right="100"/>
      </w:pPr>
    </w:p>
    <w:p w14:paraId="671F3AB3" w14:textId="77777777" w:rsidR="006E17FF" w:rsidRDefault="006E17FF" w:rsidP="006E17FF">
      <w:pPr>
        <w:ind w:left="100" w:right="100"/>
      </w:pPr>
      <w:r w:rsidRPr="006E17FF">
        <w:rPr>
          <w:rFonts w:hint="eastAsia"/>
        </w:rPr>
        <w:t>ただし、コンストラクタ内で長々と処理を書く必要が出てきた場合は、次に挙げるように自クラス以外で処理する方法も</w:t>
      </w:r>
    </w:p>
    <w:p w14:paraId="51144CBD" w14:textId="5B80613D" w:rsidR="006E17FF" w:rsidRDefault="006E17FF" w:rsidP="006E17FF">
      <w:pPr>
        <w:ind w:left="100" w:right="100"/>
      </w:pPr>
      <w:r w:rsidRPr="006E17FF">
        <w:rPr>
          <w:rFonts w:hint="eastAsia"/>
        </w:rPr>
        <w:t>含めて検討してください。</w:t>
      </w:r>
    </w:p>
    <w:p w14:paraId="27CF3850" w14:textId="77777777" w:rsidR="006E17FF" w:rsidRDefault="006E17FF" w:rsidP="006E17FF">
      <w:pPr>
        <w:ind w:left="100" w:right="100"/>
      </w:pPr>
    </w:p>
    <w:p w14:paraId="467650B7" w14:textId="77777777" w:rsidR="006E17FF" w:rsidRPr="006E17FF" w:rsidRDefault="006E17FF" w:rsidP="006E17FF">
      <w:pPr>
        <w:pStyle w:val="Compact"/>
        <w:numPr>
          <w:ilvl w:val="0"/>
          <w:numId w:val="46"/>
        </w:numPr>
        <w:ind w:left="520" w:right="100"/>
        <w:rPr>
          <w:rFonts w:ascii="ＭＳ Ｐゴシック" w:eastAsia="ＭＳ Ｐゴシック" w:hAnsi="ＭＳ Ｐゴシック"/>
          <w:sz w:val="20"/>
          <w:szCs w:val="20"/>
          <w:lang w:eastAsia="ja-JP"/>
        </w:rPr>
      </w:pPr>
      <w:r w:rsidRPr="006E17FF">
        <w:rPr>
          <w:rFonts w:ascii="ＭＳ Ｐゴシック" w:eastAsia="ＭＳ Ｐゴシック" w:hAnsi="ＭＳ Ｐゴシック" w:hint="eastAsia"/>
          <w:sz w:val="20"/>
          <w:szCs w:val="20"/>
          <w:lang w:eastAsia="ja-JP"/>
        </w:rPr>
        <w:t>コンストラクタを呼び出す前にあらかじめ処理を行い、その結果をコンストラクタの引数に渡す</w:t>
      </w:r>
    </w:p>
    <w:p w14:paraId="4403483C" w14:textId="77777777" w:rsidR="006E17FF" w:rsidRPr="006E17FF" w:rsidRDefault="006E17FF" w:rsidP="006E17FF">
      <w:pPr>
        <w:pStyle w:val="Compact"/>
        <w:numPr>
          <w:ilvl w:val="0"/>
          <w:numId w:val="46"/>
        </w:numPr>
        <w:ind w:left="520" w:right="100"/>
        <w:rPr>
          <w:rFonts w:ascii="ＭＳ Ｐゴシック" w:eastAsia="ＭＳ Ｐゴシック" w:hAnsi="ＭＳ Ｐゴシック"/>
          <w:sz w:val="20"/>
          <w:szCs w:val="20"/>
          <w:lang w:eastAsia="ja-JP"/>
        </w:rPr>
      </w:pPr>
      <w:r w:rsidRPr="006E17FF">
        <w:rPr>
          <w:rFonts w:ascii="ＭＳ Ｐゴシック" w:eastAsia="ＭＳ Ｐゴシック" w:hAnsi="ＭＳ Ｐゴシック" w:hint="eastAsia"/>
          <w:sz w:val="20"/>
          <w:szCs w:val="20"/>
          <w:lang w:eastAsia="ja-JP"/>
        </w:rPr>
        <w:t>コンストラクタ内で別のクラスに処理を委譲し、その結果を使用する</w:t>
      </w:r>
    </w:p>
    <w:p w14:paraId="270D1C39" w14:textId="77777777" w:rsidR="006E17FF" w:rsidRDefault="006E17FF" w:rsidP="006E17FF">
      <w:pPr>
        <w:ind w:left="100" w:right="100"/>
      </w:pPr>
    </w:p>
    <w:p w14:paraId="0D38249D" w14:textId="5A61AC85" w:rsidR="00500B6F" w:rsidRDefault="00500B6F" w:rsidP="00500B6F">
      <w:pPr>
        <w:pStyle w:val="2"/>
        <w:spacing w:before="180" w:after="180"/>
        <w:ind w:left="700" w:right="100" w:hanging="600"/>
      </w:pPr>
      <w:bookmarkStart w:id="25" w:name="_Toc190086550"/>
      <w:r>
        <w:rPr>
          <w:rFonts w:hint="eastAsia"/>
        </w:rPr>
        <w:t>インスタンス変数をレシーバとした</w:t>
      </w:r>
      <w:r>
        <w:t xml:space="preserve">static </w:t>
      </w:r>
      <w:r>
        <w:rPr>
          <w:rFonts w:hint="eastAsia"/>
        </w:rPr>
        <w:t>メソッド呼び出しをしない</w:t>
      </w:r>
      <w:bookmarkEnd w:id="25"/>
    </w:p>
    <w:p w14:paraId="62C0A489" w14:textId="77777777" w:rsidR="00500B6F" w:rsidRDefault="00500B6F" w:rsidP="00500B6F">
      <w:pPr>
        <w:ind w:left="100" w:right="100"/>
      </w:pPr>
      <w:r>
        <w:rPr>
          <w:rFonts w:hint="eastAsia"/>
        </w:rPr>
        <w:t>static</w:t>
      </w:r>
      <w:r>
        <w:rPr>
          <w:rFonts w:hint="eastAsia"/>
        </w:rPr>
        <w:t>メソッドは通常、クラス名をレシーバにして呼び出すコードを書きます。</w:t>
      </w:r>
    </w:p>
    <w:p w14:paraId="08649AB1" w14:textId="77777777" w:rsidR="00500B6F" w:rsidRDefault="00500B6F" w:rsidP="00500B6F">
      <w:pPr>
        <w:ind w:left="100" w:right="100"/>
      </w:pPr>
      <w:r>
        <w:rPr>
          <w:rFonts w:hint="eastAsia"/>
        </w:rPr>
        <w:t>インスタンスが格納された変数をレシーバにして呼び出すコードも文法的には許容されていますが</w:t>
      </w:r>
    </w:p>
    <w:p w14:paraId="23900B2D" w14:textId="3781C4B8" w:rsidR="00500B6F" w:rsidRDefault="00500B6F" w:rsidP="00500B6F">
      <w:pPr>
        <w:ind w:left="100" w:right="100"/>
      </w:pPr>
      <w:r>
        <w:rPr>
          <w:rFonts w:hint="eastAsia"/>
        </w:rPr>
        <w:t>一般的ではないため行わないでください。</w:t>
      </w:r>
    </w:p>
    <w:p w14:paraId="0F07D207" w14:textId="77777777" w:rsidR="00500B6F" w:rsidRDefault="00500B6F" w:rsidP="00500B6F">
      <w:pPr>
        <w:ind w:left="100" w:right="100"/>
      </w:pPr>
    </w:p>
    <w:p w14:paraId="0DB6AAA9" w14:textId="77777777" w:rsidR="00500B6F" w:rsidRDefault="00500B6F" w:rsidP="00500B6F">
      <w:pPr>
        <w:pStyle w:val="af4"/>
        <w:ind w:left="600" w:right="600"/>
      </w:pPr>
      <w:r>
        <w:rPr>
          <w:rStyle w:val="CommentTok"/>
        </w:rPr>
        <w:t>//NG</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DataTypeTok"/>
        </w:rPr>
        <w:t>int</w:t>
      </w:r>
      <w:r>
        <w:rPr>
          <w:rStyle w:val="NormalTok"/>
        </w:rPr>
        <w:t xml:space="preserve"> value </w:t>
      </w:r>
      <w:r>
        <w:rPr>
          <w:rStyle w:val="OperatorTok"/>
        </w:rPr>
        <w:t>=</w:t>
      </w:r>
      <w:r>
        <w:rPr>
          <w:rStyle w:val="NormalTok"/>
        </w:rPr>
        <w:t xml:space="preserve"> </w:t>
      </w:r>
      <w:r>
        <w:rPr>
          <w:rStyle w:val="KeywordTok"/>
        </w:rPr>
        <w:t>...</w:t>
      </w:r>
      <w:r>
        <w:br/>
      </w:r>
      <w:r>
        <w:rPr>
          <w:rStyle w:val="ControlFlowTok"/>
        </w:rPr>
        <w:t>return</w:t>
      </w:r>
      <w:r>
        <w:rPr>
          <w:rStyle w:val="NormalTok"/>
        </w:rPr>
        <w:t xml:space="preserve"> text</w:t>
      </w:r>
      <w:r>
        <w:rPr>
          <w:rStyle w:val="OperatorTok"/>
        </w:rPr>
        <w:t>.</w:t>
      </w:r>
      <w:r>
        <w:rPr>
          <w:rStyle w:val="FunctionTok"/>
        </w:rPr>
        <w:t>valueOf</w:t>
      </w:r>
      <w:r>
        <w:rPr>
          <w:rStyle w:val="OperatorTok"/>
        </w:rPr>
        <w:t>(</w:t>
      </w:r>
      <w:r>
        <w:rPr>
          <w:rStyle w:val="NormalTok"/>
        </w:rPr>
        <w:t>value</w:t>
      </w:r>
      <w:r>
        <w:rPr>
          <w:rStyle w:val="OperatorTok"/>
        </w:rPr>
        <w:t>);</w:t>
      </w:r>
    </w:p>
    <w:p w14:paraId="33BDCC18" w14:textId="77777777" w:rsidR="00500B6F" w:rsidRDefault="00500B6F" w:rsidP="00500B6F">
      <w:pPr>
        <w:pStyle w:val="af4"/>
        <w:ind w:left="600" w:right="600"/>
      </w:pPr>
      <w:r>
        <w:rPr>
          <w:rStyle w:val="CommentTok"/>
        </w:rPr>
        <w:t>//OK</w:t>
      </w:r>
      <w:r>
        <w:br/>
      </w:r>
      <w:r>
        <w:rPr>
          <w:rStyle w:val="DataTypeTok"/>
        </w:rPr>
        <w:t>final</w:t>
      </w:r>
      <w:r>
        <w:rPr>
          <w:rStyle w:val="NormalTok"/>
        </w:rPr>
        <w:t xml:space="preserve"> </w:t>
      </w:r>
      <w:r>
        <w:rPr>
          <w:rStyle w:val="DataTypeTok"/>
        </w:rPr>
        <w:t>int</w:t>
      </w:r>
      <w:r>
        <w:rPr>
          <w:rStyle w:val="NormalTok"/>
        </w:rPr>
        <w:t xml:space="preserve"> value </w:t>
      </w:r>
      <w:r>
        <w:rPr>
          <w:rStyle w:val="OperatorTok"/>
        </w:rPr>
        <w:t>=</w:t>
      </w:r>
      <w:r>
        <w:rPr>
          <w:rStyle w:val="NormalTok"/>
        </w:rPr>
        <w:t xml:space="preserve"> </w:t>
      </w:r>
      <w:r>
        <w:rPr>
          <w:rStyle w:val="KeywordTok"/>
        </w:rPr>
        <w:t>...</w:t>
      </w:r>
      <w:r>
        <w:br/>
      </w:r>
      <w:r>
        <w:rPr>
          <w:rStyle w:val="ControlFlowTok"/>
        </w:rPr>
        <w:t>return</w:t>
      </w:r>
      <w:r>
        <w:rPr>
          <w:rStyle w:val="NormalTok"/>
        </w:rPr>
        <w:t xml:space="preserve"> </w:t>
      </w:r>
      <w:r>
        <w:rPr>
          <w:rStyle w:val="BuiltInTok"/>
        </w:rPr>
        <w:t>String</w:t>
      </w:r>
      <w:r>
        <w:rPr>
          <w:rStyle w:val="OperatorTok"/>
        </w:rPr>
        <w:t>.</w:t>
      </w:r>
      <w:r>
        <w:rPr>
          <w:rStyle w:val="FunctionTok"/>
        </w:rPr>
        <w:t>valueOf</w:t>
      </w:r>
      <w:r>
        <w:rPr>
          <w:rStyle w:val="OperatorTok"/>
        </w:rPr>
        <w:t>(</w:t>
      </w:r>
      <w:r>
        <w:rPr>
          <w:rStyle w:val="NormalTok"/>
        </w:rPr>
        <w:t>value</w:t>
      </w:r>
      <w:r>
        <w:rPr>
          <w:rStyle w:val="OperatorTok"/>
        </w:rPr>
        <w:t>);</w:t>
      </w:r>
    </w:p>
    <w:p w14:paraId="3A3E990D" w14:textId="77777777" w:rsidR="00500B6F" w:rsidRDefault="00500B6F" w:rsidP="00500B6F">
      <w:pPr>
        <w:ind w:left="100" w:right="100"/>
      </w:pPr>
    </w:p>
    <w:p w14:paraId="246FB865" w14:textId="7E2BE8AE" w:rsidR="00500B6F" w:rsidRDefault="00500B6F" w:rsidP="00500B6F">
      <w:pPr>
        <w:pStyle w:val="2"/>
        <w:spacing w:before="180" w:after="180"/>
        <w:ind w:left="700" w:right="100" w:hanging="600"/>
      </w:pPr>
      <w:bookmarkStart w:id="26" w:name="_Toc190086551"/>
      <w:r w:rsidRPr="00500B6F">
        <w:rPr>
          <w:rFonts w:hint="eastAsia"/>
        </w:rPr>
        <w:t>インスタンス変数をレシーバとした</w:t>
      </w:r>
      <w:r w:rsidRPr="00500B6F">
        <w:rPr>
          <w:rFonts w:hint="eastAsia"/>
        </w:rPr>
        <w:t xml:space="preserve">static </w:t>
      </w:r>
      <w:r w:rsidRPr="00500B6F">
        <w:rPr>
          <w:rFonts w:hint="eastAsia"/>
        </w:rPr>
        <w:t>メソッド</w:t>
      </w:r>
      <w:r>
        <w:rPr>
          <w:rFonts w:hint="eastAsia"/>
        </w:rPr>
        <w:t>参照をしない</w:t>
      </w:r>
      <w:bookmarkEnd w:id="26"/>
    </w:p>
    <w:p w14:paraId="4590F163" w14:textId="77777777" w:rsidR="00500B6F" w:rsidRDefault="00500B6F" w:rsidP="00500B6F">
      <w:pPr>
        <w:ind w:left="100" w:right="100"/>
      </w:pPr>
      <w:r>
        <w:rPr>
          <w:rFonts w:hint="eastAsia"/>
        </w:rPr>
        <w:t>static</w:t>
      </w:r>
      <w:r>
        <w:rPr>
          <w:rFonts w:hint="eastAsia"/>
        </w:rPr>
        <w:t>変数は通常、クラス名をレシーバにして参照するコードを書きます。</w:t>
      </w:r>
    </w:p>
    <w:p w14:paraId="474F0AAB" w14:textId="77777777" w:rsidR="00500B6F" w:rsidRDefault="00500B6F" w:rsidP="00500B6F">
      <w:pPr>
        <w:ind w:left="100" w:right="100"/>
      </w:pPr>
      <w:r>
        <w:rPr>
          <w:rFonts w:hint="eastAsia"/>
        </w:rPr>
        <w:t>インスタンスが格納された変数をレシーバにして参照コードも文法的には許容されていますが</w:t>
      </w:r>
    </w:p>
    <w:p w14:paraId="65DE7B23" w14:textId="6AFB573F" w:rsidR="00500B6F" w:rsidRDefault="00500B6F" w:rsidP="00500B6F">
      <w:pPr>
        <w:ind w:left="100" w:right="100"/>
      </w:pPr>
      <w:r>
        <w:rPr>
          <w:rFonts w:hint="eastAsia"/>
        </w:rPr>
        <w:t>一般的ではないため行わないでください。</w:t>
      </w:r>
    </w:p>
    <w:p w14:paraId="7B36822D" w14:textId="77777777" w:rsidR="00500B6F" w:rsidRDefault="00500B6F" w:rsidP="00500B6F">
      <w:pPr>
        <w:ind w:left="100" w:right="100"/>
      </w:pPr>
    </w:p>
    <w:p w14:paraId="4707586B" w14:textId="77777777" w:rsidR="00500B6F" w:rsidRDefault="00500B6F" w:rsidP="00500B6F">
      <w:pPr>
        <w:pStyle w:val="af4"/>
        <w:ind w:left="600" w:right="600"/>
      </w:pPr>
      <w:r>
        <w:rPr>
          <w:rStyle w:val="CommentTok"/>
        </w:rPr>
        <w:t>//NG</w:t>
      </w:r>
      <w:r>
        <w:br/>
      </w:r>
      <w:r>
        <w:rPr>
          <w:rStyle w:val="DataTypeTok"/>
        </w:rPr>
        <w:t>final</w:t>
      </w:r>
      <w:r>
        <w:rPr>
          <w:rStyle w:val="NormalTok"/>
        </w:rPr>
        <w:t xml:space="preserve"> </w:t>
      </w:r>
      <w:r>
        <w:rPr>
          <w:rStyle w:val="BuiltInTok"/>
        </w:rPr>
        <w:t>Integer</w:t>
      </w:r>
      <w:r>
        <w:rPr>
          <w:rStyle w:val="NormalTok"/>
        </w:rPr>
        <w:t xml:space="preserve"> length </w:t>
      </w:r>
      <w:r>
        <w:rPr>
          <w:rStyle w:val="OperatorTok"/>
        </w:rPr>
        <w:t>=</w:t>
      </w:r>
      <w:r>
        <w:rPr>
          <w:rStyle w:val="NormalTok"/>
        </w:rPr>
        <w:t xml:space="preserve"> </w:t>
      </w:r>
      <w:r>
        <w:rPr>
          <w:rStyle w:val="KeywordTok"/>
        </w:rPr>
        <w:t>...</w:t>
      </w:r>
      <w:r>
        <w:br/>
      </w:r>
      <w:r>
        <w:rPr>
          <w:rStyle w:val="ControlFlowTok"/>
        </w:rPr>
        <w:t>return</w:t>
      </w:r>
      <w:r>
        <w:rPr>
          <w:rStyle w:val="NormalTok"/>
        </w:rPr>
        <w:t xml:space="preserve"> length</w:t>
      </w:r>
      <w:r>
        <w:rPr>
          <w:rStyle w:val="OperatorTok"/>
        </w:rPr>
        <w:t>.</w:t>
      </w:r>
      <w:r>
        <w:rPr>
          <w:rStyle w:val="FunctionTok"/>
        </w:rPr>
        <w:t>MAX_VALUE</w:t>
      </w:r>
      <w:r>
        <w:rPr>
          <w:rStyle w:val="OperatorTok"/>
        </w:rPr>
        <w:t>;</w:t>
      </w:r>
    </w:p>
    <w:p w14:paraId="7FD7EC9D" w14:textId="77777777" w:rsidR="00500B6F" w:rsidRDefault="00500B6F" w:rsidP="00500B6F">
      <w:pPr>
        <w:pStyle w:val="af4"/>
        <w:ind w:left="600" w:right="600"/>
      </w:pPr>
      <w:r>
        <w:rPr>
          <w:rStyle w:val="CommentTok"/>
        </w:rPr>
        <w:t>//OK</w:t>
      </w:r>
      <w:r>
        <w:br/>
      </w:r>
      <w:r>
        <w:rPr>
          <w:rStyle w:val="ControlFlowTok"/>
        </w:rPr>
        <w:t>return</w:t>
      </w:r>
      <w:r>
        <w:rPr>
          <w:rStyle w:val="NormalTok"/>
        </w:rPr>
        <w:t xml:space="preserve"> </w:t>
      </w:r>
      <w:r>
        <w:rPr>
          <w:rStyle w:val="BuiltInTok"/>
        </w:rPr>
        <w:t>Integer</w:t>
      </w:r>
      <w:r>
        <w:rPr>
          <w:rStyle w:val="OperatorTok"/>
        </w:rPr>
        <w:t>.</w:t>
      </w:r>
      <w:r>
        <w:rPr>
          <w:rStyle w:val="FunctionTok"/>
        </w:rPr>
        <w:t>MAX_VALUE</w:t>
      </w:r>
      <w:r>
        <w:rPr>
          <w:rStyle w:val="OperatorTok"/>
        </w:rPr>
        <w:t>;</w:t>
      </w:r>
    </w:p>
    <w:p w14:paraId="55FAF0FD" w14:textId="38E1E0A0" w:rsidR="00500B6F" w:rsidRDefault="00500B6F">
      <w:pPr>
        <w:widowControl/>
        <w:snapToGrid/>
        <w:ind w:leftChars="0" w:left="0" w:rightChars="0" w:right="0"/>
      </w:pPr>
      <w:r>
        <w:br w:type="page"/>
      </w:r>
    </w:p>
    <w:p w14:paraId="4C731A57" w14:textId="321E5DEA" w:rsidR="00500B6F" w:rsidRDefault="00D2464C" w:rsidP="00D2464C">
      <w:pPr>
        <w:pStyle w:val="2"/>
        <w:spacing w:before="180" w:after="180"/>
        <w:ind w:left="700" w:right="100" w:hanging="600"/>
      </w:pPr>
      <w:bookmarkStart w:id="27" w:name="_Toc190086552"/>
      <w:r>
        <w:rPr>
          <w:rFonts w:hint="eastAsia"/>
        </w:rPr>
        <w:lastRenderedPageBreak/>
        <w:t>独自例外クラスを実装しない</w:t>
      </w:r>
      <w:bookmarkEnd w:id="27"/>
    </w:p>
    <w:p w14:paraId="4B15FEDF" w14:textId="77777777" w:rsidR="00D2464C" w:rsidRDefault="00D2464C" w:rsidP="00D2464C">
      <w:pPr>
        <w:ind w:left="100" w:right="100"/>
      </w:pPr>
      <w:r>
        <w:rPr>
          <w:rFonts w:hint="eastAsia"/>
        </w:rPr>
        <w:t>例外はメソッドの処理を中断して大域脱出ができる仕組みです。</w:t>
      </w:r>
    </w:p>
    <w:p w14:paraId="25DF7D84" w14:textId="77777777" w:rsidR="00D2464C" w:rsidRDefault="00D2464C" w:rsidP="00D2464C">
      <w:pPr>
        <w:ind w:left="100" w:right="100"/>
      </w:pPr>
      <w:r>
        <w:rPr>
          <w:rFonts w:hint="eastAsia"/>
        </w:rPr>
        <w:t>適切な管理の元、統一的に扱うべきだと考えます。</w:t>
      </w:r>
    </w:p>
    <w:p w14:paraId="09DEF5E4" w14:textId="77777777" w:rsidR="00D2464C" w:rsidRDefault="00D2464C" w:rsidP="00D2464C">
      <w:pPr>
        <w:ind w:left="100" w:right="100"/>
      </w:pPr>
    </w:p>
    <w:p w14:paraId="464D1C0B" w14:textId="77777777" w:rsidR="00D2464C" w:rsidRDefault="00D2464C" w:rsidP="00D2464C">
      <w:pPr>
        <w:ind w:left="100" w:right="100"/>
      </w:pPr>
      <w:r>
        <w:rPr>
          <w:rFonts w:hint="eastAsia"/>
        </w:rPr>
        <w:t>必要な例外クラスはフレームワークが提供するものとし、アプリケーションプログラマーは提供されたクラスを</w:t>
      </w:r>
    </w:p>
    <w:p w14:paraId="498BE380" w14:textId="7A59137A" w:rsidR="00D2464C" w:rsidRDefault="00D2464C" w:rsidP="00D2464C">
      <w:pPr>
        <w:ind w:left="100" w:right="100"/>
      </w:pPr>
      <w:r>
        <w:rPr>
          <w:rFonts w:hint="eastAsia"/>
        </w:rPr>
        <w:t>使用してください。</w:t>
      </w:r>
    </w:p>
    <w:p w14:paraId="16A37DC5" w14:textId="77777777" w:rsidR="00D2464C" w:rsidRDefault="00D2464C" w:rsidP="00D2464C">
      <w:pPr>
        <w:ind w:left="100" w:right="100"/>
      </w:pPr>
    </w:p>
    <w:p w14:paraId="57A8322E" w14:textId="002259B0" w:rsidR="00D2464C" w:rsidRDefault="00D2464C" w:rsidP="00D2464C">
      <w:pPr>
        <w:ind w:left="100" w:right="100"/>
      </w:pPr>
      <w:r>
        <w:rPr>
          <w:rFonts w:hint="eastAsia"/>
        </w:rPr>
        <w:t>もし例外クラスの作成が必要になった場合は、プロジェクトの</w:t>
      </w:r>
      <w:r>
        <w:rPr>
          <w:rFonts w:hint="eastAsia"/>
        </w:rPr>
        <w:t>PL</w:t>
      </w:r>
      <w:r>
        <w:rPr>
          <w:rFonts w:hint="eastAsia"/>
        </w:rPr>
        <w:t>、</w:t>
      </w:r>
      <w:r>
        <w:rPr>
          <w:rFonts w:hint="eastAsia"/>
        </w:rPr>
        <w:t>PM</w:t>
      </w:r>
      <w:r>
        <w:rPr>
          <w:rFonts w:hint="eastAsia"/>
        </w:rPr>
        <w:t>、アーキテクト有識者へ相談してください。</w:t>
      </w:r>
    </w:p>
    <w:p w14:paraId="21212F74" w14:textId="77777777" w:rsidR="00D2464C" w:rsidRDefault="00D2464C" w:rsidP="00D2464C">
      <w:pPr>
        <w:ind w:left="100" w:right="100"/>
      </w:pPr>
    </w:p>
    <w:p w14:paraId="02104EA2" w14:textId="5ED6FDC1" w:rsidR="00D2464C" w:rsidRDefault="00D2464C" w:rsidP="00D2464C">
      <w:pPr>
        <w:pStyle w:val="2"/>
        <w:spacing w:before="180" w:after="180"/>
        <w:ind w:left="700" w:right="100" w:hanging="600"/>
      </w:pPr>
      <w:bookmarkStart w:id="28" w:name="_Toc190086553"/>
      <w:r w:rsidRPr="00D2464C">
        <w:rPr>
          <w:rFonts w:hint="eastAsia"/>
        </w:rPr>
        <w:t>java.lang.Exception</w:t>
      </w:r>
      <w:r w:rsidRPr="00D2464C">
        <w:rPr>
          <w:rFonts w:hint="eastAsia"/>
        </w:rPr>
        <w:t>クラスのインスタンスを生成してスロー</w:t>
      </w:r>
      <w:r>
        <w:rPr>
          <w:rFonts w:hint="eastAsia"/>
        </w:rPr>
        <w:t>をしない</w:t>
      </w:r>
      <w:bookmarkEnd w:id="28"/>
    </w:p>
    <w:p w14:paraId="21200212" w14:textId="77777777" w:rsidR="00D2464C" w:rsidRDefault="00D2464C" w:rsidP="00D2464C">
      <w:pPr>
        <w:ind w:left="100" w:right="100"/>
      </w:pPr>
    </w:p>
    <w:p w14:paraId="4B7E3156" w14:textId="77777777" w:rsidR="00D2464C" w:rsidRDefault="00D2464C" w:rsidP="00D2464C">
      <w:pPr>
        <w:ind w:left="100" w:right="100"/>
      </w:pPr>
      <w:r>
        <w:rPr>
          <w:rFonts w:hint="eastAsia"/>
        </w:rPr>
        <w:t>明示的に例外をスローする場合に単なる</w:t>
      </w:r>
      <w:r>
        <w:rPr>
          <w:rFonts w:hint="eastAsia"/>
        </w:rPr>
        <w:t>`java.lang.Exception`</w:t>
      </w:r>
      <w:r>
        <w:rPr>
          <w:rFonts w:hint="eastAsia"/>
        </w:rPr>
        <w:t>クラスのインスタンスを生成して</w:t>
      </w:r>
    </w:p>
    <w:p w14:paraId="0BF6B681" w14:textId="094231D3" w:rsidR="00D2464C" w:rsidRDefault="00D2464C" w:rsidP="00D2464C">
      <w:pPr>
        <w:ind w:left="100" w:right="100"/>
      </w:pPr>
      <w:r>
        <w:rPr>
          <w:rFonts w:hint="eastAsia"/>
        </w:rPr>
        <w:t>スローしないでください。</w:t>
      </w:r>
    </w:p>
    <w:p w14:paraId="444BDE37" w14:textId="77777777" w:rsidR="00D2464C" w:rsidRDefault="00D2464C" w:rsidP="00D2464C">
      <w:pPr>
        <w:ind w:left="100" w:right="100"/>
      </w:pPr>
    </w:p>
    <w:p w14:paraId="12C423B8" w14:textId="77777777" w:rsidR="00D2464C" w:rsidRDefault="00D2464C" w:rsidP="00D2464C">
      <w:pPr>
        <w:ind w:left="100" w:right="100"/>
      </w:pPr>
      <w:r>
        <w:rPr>
          <w:rFonts w:hint="eastAsia"/>
        </w:rPr>
        <w:t>業務アプリケーションの方式設計に沿った例外クラスのインスタンスを生成してスローしてください。</w:t>
      </w:r>
    </w:p>
    <w:p w14:paraId="099B0DCF" w14:textId="77777777" w:rsidR="00D2464C" w:rsidRDefault="00D2464C" w:rsidP="00D2464C">
      <w:pPr>
        <w:ind w:left="100" w:right="100"/>
      </w:pPr>
    </w:p>
    <w:p w14:paraId="1C6D6803" w14:textId="77777777" w:rsidR="00D2464C" w:rsidRDefault="00D2464C" w:rsidP="00D2464C">
      <w:pPr>
        <w:ind w:left="100" w:right="100"/>
      </w:pPr>
      <w:r>
        <w:rPr>
          <w:rFonts w:hint="eastAsia"/>
        </w:rPr>
        <w:t>`java.lang.Exception`</w:t>
      </w:r>
      <w:r>
        <w:rPr>
          <w:rFonts w:hint="eastAsia"/>
        </w:rPr>
        <w:t>はすべての例外の基底クラスなので、</w:t>
      </w:r>
      <w:r>
        <w:rPr>
          <w:rFonts w:hint="eastAsia"/>
        </w:rPr>
        <w:t>`catch`</w:t>
      </w:r>
      <w:r>
        <w:rPr>
          <w:rFonts w:hint="eastAsia"/>
        </w:rPr>
        <w:t>する側が業務アプリケーションの例外なのかネットワークの例外なのかといった判別ができません。</w:t>
      </w:r>
    </w:p>
    <w:p w14:paraId="2C3BFC34" w14:textId="77777777" w:rsidR="00D2464C" w:rsidRDefault="00D2464C" w:rsidP="00D2464C">
      <w:pPr>
        <w:ind w:left="100" w:right="100"/>
      </w:pPr>
    </w:p>
    <w:p w14:paraId="5D5BE8FB" w14:textId="14472AD0" w:rsidR="00D2464C" w:rsidRDefault="00D2464C" w:rsidP="00D2464C">
      <w:pPr>
        <w:ind w:left="100" w:right="100"/>
      </w:pPr>
      <w:r>
        <w:rPr>
          <w:rFonts w:hint="eastAsia"/>
        </w:rPr>
        <w:t>また、</w:t>
      </w:r>
      <w:r>
        <w:rPr>
          <w:rFonts w:hint="eastAsia"/>
        </w:rPr>
        <w:t>`java.lang.Exception`</w:t>
      </w:r>
      <w:r>
        <w:rPr>
          <w:rFonts w:hint="eastAsia"/>
        </w:rPr>
        <w:t>をスローすると</w:t>
      </w:r>
      <w:r>
        <w:rPr>
          <w:rFonts w:hint="eastAsia"/>
        </w:rPr>
        <w:t>`throws Exception`</w:t>
      </w:r>
      <w:r>
        <w:rPr>
          <w:rFonts w:hint="eastAsia"/>
        </w:rPr>
        <w:t>をメソッドに付与しなければいけませんが、呼び出し元のメソッドにも</w:t>
      </w:r>
      <w:r>
        <w:rPr>
          <w:rFonts w:hint="eastAsia"/>
        </w:rPr>
        <w:t>`throws Exception`</w:t>
      </w:r>
      <w:r>
        <w:rPr>
          <w:rFonts w:hint="eastAsia"/>
        </w:rPr>
        <w:t>を強要することになり、扱いづらくなってしまいます。</w:t>
      </w:r>
    </w:p>
    <w:p w14:paraId="3D1BB136" w14:textId="77777777" w:rsidR="00D2464C" w:rsidRDefault="00D2464C" w:rsidP="00D2464C">
      <w:pPr>
        <w:ind w:left="100" w:right="100"/>
      </w:pPr>
    </w:p>
    <w:p w14:paraId="07DF7B00" w14:textId="77777777" w:rsidR="008E02EC" w:rsidRDefault="008E02EC" w:rsidP="008E02EC">
      <w:pPr>
        <w:pStyle w:val="af4"/>
        <w:ind w:left="600" w:right="600"/>
      </w:pPr>
      <w:r>
        <w:rPr>
          <w:rStyle w:val="CommentTok"/>
        </w:rPr>
        <w:t>//NG</w:t>
      </w:r>
      <w:r>
        <w:br/>
      </w:r>
      <w:r>
        <w:rPr>
          <w:rStyle w:val="ControlFlowTok"/>
        </w:rPr>
        <w:t>if</w:t>
      </w:r>
      <w:r>
        <w:rPr>
          <w:rStyle w:val="NormalTok"/>
        </w:rPr>
        <w:t xml:space="preserve"> </w:t>
      </w:r>
      <w:r>
        <w:rPr>
          <w:rStyle w:val="OperatorTok"/>
        </w:rPr>
        <w:t>(</w:t>
      </w:r>
      <w:r>
        <w:rPr>
          <w:rStyle w:val="NormalTok"/>
        </w:rPr>
        <w:t>items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Exception</w:t>
      </w:r>
      <w:r>
        <w:rPr>
          <w:rStyle w:val="OperatorTok"/>
        </w:rPr>
        <w:t>(</w:t>
      </w:r>
      <w:r>
        <w:rPr>
          <w:rStyle w:val="StringTok"/>
        </w:rPr>
        <w:t>"Items searched by "</w:t>
      </w:r>
      <w:r>
        <w:rPr>
          <w:rStyle w:val="NormalTok"/>
        </w:rPr>
        <w:t xml:space="preserve"> </w:t>
      </w:r>
      <w:r>
        <w:rPr>
          <w:rStyle w:val="OperatorTok"/>
        </w:rPr>
        <w:t>+</w:t>
      </w:r>
      <w:r>
        <w:rPr>
          <w:rStyle w:val="NormalTok"/>
        </w:rPr>
        <w:t xml:space="preserve"> code </w:t>
      </w:r>
      <w:r>
        <w:rPr>
          <w:rStyle w:val="OperatorTok"/>
        </w:rPr>
        <w:t>+</w:t>
      </w:r>
      <w:r>
        <w:rPr>
          <w:rStyle w:val="NormalTok"/>
        </w:rPr>
        <w:t xml:space="preserve"> </w:t>
      </w:r>
      <w:r>
        <w:rPr>
          <w:rStyle w:val="StringTok"/>
        </w:rPr>
        <w:t>" are not found."</w:t>
      </w:r>
      <w:r>
        <w:rPr>
          <w:rStyle w:val="OperatorTok"/>
        </w:rPr>
        <w:t>);</w:t>
      </w:r>
      <w:r>
        <w:br/>
      </w:r>
      <w:r>
        <w:rPr>
          <w:rStyle w:val="OperatorTok"/>
        </w:rPr>
        <w:t>}</w:t>
      </w:r>
    </w:p>
    <w:p w14:paraId="237E6C4B" w14:textId="77777777" w:rsidR="008E02EC" w:rsidRDefault="008E02EC" w:rsidP="008E02EC">
      <w:pPr>
        <w:pStyle w:val="af4"/>
        <w:ind w:left="600" w:right="600"/>
      </w:pPr>
      <w:r>
        <w:rPr>
          <w:rStyle w:val="CommentTok"/>
        </w:rPr>
        <w:t>//OK</w:t>
      </w:r>
      <w:r>
        <w:br/>
      </w:r>
      <w:r>
        <w:rPr>
          <w:rStyle w:val="ControlFlowTok"/>
        </w:rPr>
        <w:t>if</w:t>
      </w:r>
      <w:r>
        <w:rPr>
          <w:rStyle w:val="NormalTok"/>
        </w:rPr>
        <w:t xml:space="preserve"> </w:t>
      </w:r>
      <w:r>
        <w:rPr>
          <w:rStyle w:val="OperatorTok"/>
        </w:rPr>
        <w:t>(</w:t>
      </w:r>
      <w:r>
        <w:rPr>
          <w:rStyle w:val="NormalTok"/>
        </w:rPr>
        <w:t>items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ItemsNotFoundException</w:t>
      </w:r>
      <w:r>
        <w:rPr>
          <w:rStyle w:val="OperatorTok"/>
        </w:rPr>
        <w:t>(</w:t>
      </w:r>
      <w:r>
        <w:rPr>
          <w:rStyle w:val="NormalTok"/>
        </w:rPr>
        <w:t>code</w:t>
      </w:r>
      <w:r>
        <w:rPr>
          <w:rStyle w:val="OperatorTok"/>
        </w:rPr>
        <w:t>);</w:t>
      </w:r>
      <w:r>
        <w:br/>
      </w:r>
      <w:r>
        <w:rPr>
          <w:rStyle w:val="OperatorTok"/>
        </w:rPr>
        <w:t>}</w:t>
      </w:r>
    </w:p>
    <w:p w14:paraId="69CF91FB" w14:textId="77777777" w:rsidR="008E02EC" w:rsidRDefault="008E02EC" w:rsidP="00D2464C">
      <w:pPr>
        <w:ind w:left="100" w:right="100"/>
      </w:pPr>
    </w:p>
    <w:p w14:paraId="7BCE1B6E" w14:textId="2CFF4FA9" w:rsidR="008E02EC" w:rsidRDefault="008E02EC" w:rsidP="008E02EC">
      <w:pPr>
        <w:widowControl/>
        <w:snapToGrid/>
        <w:ind w:leftChars="0" w:left="0" w:rightChars="0" w:right="0"/>
      </w:pPr>
      <w:r>
        <w:br w:type="page"/>
      </w:r>
    </w:p>
    <w:p w14:paraId="3199409F" w14:textId="43ADA9D8" w:rsidR="008E02EC" w:rsidRDefault="008E02EC" w:rsidP="008E02EC">
      <w:pPr>
        <w:pStyle w:val="2"/>
        <w:spacing w:before="180" w:after="180"/>
        <w:ind w:left="700" w:right="100" w:hanging="600"/>
      </w:pPr>
      <w:bookmarkStart w:id="29" w:name="_Toc190086554"/>
      <w:r w:rsidRPr="008E02EC">
        <w:rPr>
          <w:rFonts w:hint="eastAsia"/>
        </w:rPr>
        <w:lastRenderedPageBreak/>
        <w:t xml:space="preserve">try-catch </w:t>
      </w:r>
      <w:r w:rsidRPr="008E02EC">
        <w:rPr>
          <w:rFonts w:hint="eastAsia"/>
        </w:rPr>
        <w:t>文を条件分岐のために使用しない</w:t>
      </w:r>
      <w:bookmarkEnd w:id="29"/>
    </w:p>
    <w:p w14:paraId="68D921AF" w14:textId="77777777" w:rsidR="008E02EC" w:rsidRDefault="008E02EC" w:rsidP="008E02EC">
      <w:pPr>
        <w:ind w:left="100" w:right="100"/>
      </w:pPr>
      <w:r>
        <w:rPr>
          <w:rFonts w:hint="eastAsia"/>
        </w:rPr>
        <w:t>try-catch</w:t>
      </w:r>
      <w:r>
        <w:rPr>
          <w:rFonts w:hint="eastAsia"/>
        </w:rPr>
        <w:t>文は例外を扱うためのものです。</w:t>
      </w:r>
      <w:r>
        <w:rPr>
          <w:rFonts w:hint="eastAsia"/>
        </w:rPr>
        <w:t xml:space="preserve"> </w:t>
      </w:r>
      <w:r>
        <w:rPr>
          <w:rFonts w:hint="eastAsia"/>
        </w:rPr>
        <w:t>条件分岐をしたい場合は</w:t>
      </w:r>
      <w:r>
        <w:rPr>
          <w:rFonts w:hint="eastAsia"/>
        </w:rPr>
        <w:t>if</w:t>
      </w:r>
      <w:r>
        <w:rPr>
          <w:rFonts w:hint="eastAsia"/>
        </w:rPr>
        <w:t>文を使用してください。</w:t>
      </w:r>
    </w:p>
    <w:p w14:paraId="0742D773" w14:textId="77777777" w:rsidR="008E02EC" w:rsidRDefault="008E02EC" w:rsidP="008E02EC">
      <w:pPr>
        <w:ind w:left="100" w:right="100"/>
      </w:pPr>
    </w:p>
    <w:p w14:paraId="5A27E27C" w14:textId="77777777" w:rsidR="008E02EC" w:rsidRDefault="008E02EC" w:rsidP="008E02EC">
      <w:pPr>
        <w:ind w:left="100" w:right="100"/>
      </w:pPr>
      <w:r>
        <w:rPr>
          <w:rFonts w:hint="eastAsia"/>
        </w:rPr>
        <w:t>また例外がスローされた場合、</w:t>
      </w:r>
      <w:r>
        <w:rPr>
          <w:rFonts w:hint="eastAsia"/>
        </w:rPr>
        <w:t>catch</w:t>
      </w:r>
      <w:r>
        <w:rPr>
          <w:rFonts w:hint="eastAsia"/>
        </w:rPr>
        <w:t>できるかどうかをチェックしますが、このチェックは高コストです。</w:t>
      </w:r>
    </w:p>
    <w:p w14:paraId="210BB057" w14:textId="05565CEA" w:rsidR="008E02EC" w:rsidRDefault="008E02EC" w:rsidP="008E02EC">
      <w:pPr>
        <w:ind w:left="100" w:right="100"/>
      </w:pPr>
      <w:r>
        <w:rPr>
          <w:rFonts w:hint="eastAsia"/>
        </w:rPr>
        <w:t>特にループ内で</w:t>
      </w:r>
      <w:r>
        <w:rPr>
          <w:rFonts w:hint="eastAsia"/>
        </w:rPr>
        <w:t>try-catch</w:t>
      </w:r>
      <w:r>
        <w:rPr>
          <w:rFonts w:hint="eastAsia"/>
        </w:rPr>
        <w:t>を条件分岐のために使用していた場合は、性能劣化が顕著に起る可能性があります</w:t>
      </w:r>
    </w:p>
    <w:p w14:paraId="286E80AE" w14:textId="77777777" w:rsidR="008E02EC" w:rsidRDefault="008E02EC" w:rsidP="008E02EC">
      <w:pPr>
        <w:ind w:left="100" w:right="100"/>
      </w:pPr>
    </w:p>
    <w:p w14:paraId="4F3CB67D" w14:textId="1C91181A" w:rsidR="008E02EC" w:rsidRDefault="008E02EC" w:rsidP="008E02EC">
      <w:pPr>
        <w:pStyle w:val="af4"/>
        <w:ind w:left="600" w:right="600"/>
      </w:pPr>
      <w:r>
        <w:rPr>
          <w:rStyle w:val="CommentTok"/>
        </w:rPr>
        <w:t>//NG</w:t>
      </w:r>
      <w:r>
        <w:br/>
      </w:r>
      <w:r>
        <w:rPr>
          <w:rStyle w:val="ControlFlowTok"/>
        </w:rPr>
        <w:t>try</w:t>
      </w:r>
      <w:r>
        <w:rPr>
          <w:rStyle w:val="NormalTok"/>
        </w:rPr>
        <w:t xml:space="preserve"> </w:t>
      </w:r>
      <w:r>
        <w:rPr>
          <w:rStyle w:val="OperatorTok"/>
        </w:rPr>
        <w:t>{</w:t>
      </w:r>
      <w:r>
        <w:br/>
      </w:r>
      <w:r>
        <w:rPr>
          <w:rStyle w:val="NormalTok"/>
        </w:rPr>
        <w:t xml:space="preserve">    </w:t>
      </w:r>
      <w:r>
        <w:rPr>
          <w:rStyle w:val="CommentTok"/>
        </w:rPr>
        <w:t>//code</w:t>
      </w:r>
      <w:r>
        <w:rPr>
          <w:rStyle w:val="CommentTok"/>
        </w:rPr>
        <w:t>に対する</w:t>
      </w:r>
      <w:r>
        <w:rPr>
          <w:rStyle w:val="CommentTok"/>
        </w:rPr>
        <w:t>item</w:t>
      </w:r>
      <w:r>
        <w:rPr>
          <w:rStyle w:val="CommentTok"/>
        </w:rPr>
        <w:t>が無い場合に例外をスローする</w:t>
      </w:r>
      <w:r>
        <w:rPr>
          <w:rStyle w:val="CommentTok"/>
        </w:rPr>
        <w:t>API</w:t>
      </w:r>
      <w:r>
        <w:br/>
      </w:r>
      <w:r>
        <w:rPr>
          <w:rStyle w:val="NormalTok"/>
        </w:rPr>
        <w:t xml:space="preserve">    service</w:t>
      </w:r>
      <w:r>
        <w:rPr>
          <w:rStyle w:val="OperatorTok"/>
        </w:rPr>
        <w:t>.</w:t>
      </w:r>
      <w:r>
        <w:rPr>
          <w:rStyle w:val="FunctionTok"/>
        </w:rPr>
        <w:t>findItem</w:t>
      </w:r>
      <w:r>
        <w:rPr>
          <w:rStyle w:val="OperatorTok"/>
        </w:rPr>
        <w:t>(</w:t>
      </w:r>
      <w:r>
        <w:rPr>
          <w:rStyle w:val="NormalTok"/>
        </w:rPr>
        <w:t>code</w:t>
      </w:r>
      <w:r>
        <w:rPr>
          <w:rStyle w:val="OperatorTok"/>
        </w:rPr>
        <w:t>);</w:t>
      </w:r>
      <w:r>
        <w:br/>
      </w:r>
      <w:r>
        <w:rPr>
          <w:rStyle w:val="NormalTok"/>
        </w:rPr>
        <w:t xml:space="preserve">    </w:t>
      </w:r>
      <w:r>
        <w:rPr>
          <w:rStyle w:val="ControlFlowTok"/>
        </w:rPr>
        <w:t>return</w:t>
      </w:r>
      <w:r>
        <w:rPr>
          <w:rStyle w:val="NormalTok"/>
        </w:rPr>
        <w:t xml:space="preserve"> </w:t>
      </w:r>
      <w:r>
        <w:rPr>
          <w:rStyle w:val="StringTok"/>
        </w:rPr>
        <w:t>"Items exist"</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ItemsNotFoundException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"No items"</w:t>
      </w:r>
      <w:r>
        <w:rPr>
          <w:rStyle w:val="OperatorTok"/>
        </w:rPr>
        <w:t>;</w:t>
      </w:r>
      <w:r>
        <w:br/>
      </w:r>
      <w:r>
        <w:rPr>
          <w:rStyle w:val="OperatorTok"/>
        </w:rPr>
        <w:t>}</w:t>
      </w:r>
    </w:p>
    <w:p w14:paraId="6731B233" w14:textId="77777777" w:rsidR="008E02EC" w:rsidRDefault="008E02EC" w:rsidP="008E02EC">
      <w:pPr>
        <w:pStyle w:val="af4"/>
        <w:ind w:left="600" w:right="600"/>
      </w:pPr>
      <w:r>
        <w:rPr>
          <w:rStyle w:val="CommentTok"/>
        </w:rPr>
        <w:t>//OK</w:t>
      </w:r>
      <w:r>
        <w:br/>
      </w:r>
      <w:r>
        <w:rPr>
          <w:rStyle w:val="CommentTok"/>
        </w:rPr>
        <w:t>//code</w:t>
      </w:r>
      <w:r>
        <w:rPr>
          <w:rStyle w:val="CommentTok"/>
        </w:rPr>
        <w:t>に対する</w:t>
      </w:r>
      <w:r>
        <w:rPr>
          <w:rStyle w:val="CommentTok"/>
        </w:rPr>
        <w:t>item</w:t>
      </w:r>
      <w:r>
        <w:rPr>
          <w:rStyle w:val="CommentTok"/>
        </w:rPr>
        <w:t>が存在するかチェックする</w:t>
      </w:r>
      <w:r>
        <w:rPr>
          <w:rStyle w:val="CommentTok"/>
        </w:rPr>
        <w:t>API</w:t>
      </w:r>
      <w:r>
        <w:br/>
      </w:r>
      <w:r>
        <w:rPr>
          <w:rStyle w:val="ControlFlowTok"/>
        </w:rPr>
        <w:t>if</w:t>
      </w:r>
      <w:r>
        <w:rPr>
          <w:rStyle w:val="NormalTok"/>
        </w:rPr>
        <w:t xml:space="preserve"> </w:t>
      </w:r>
      <w:r>
        <w:rPr>
          <w:rStyle w:val="OperatorTok"/>
        </w:rPr>
        <w:t>(</w:t>
      </w:r>
      <w:r>
        <w:rPr>
          <w:rStyle w:val="NormalTok"/>
        </w:rPr>
        <w:t>service</w:t>
      </w:r>
      <w:r>
        <w:rPr>
          <w:rStyle w:val="OperatorTok"/>
        </w:rPr>
        <w:t>.</w:t>
      </w:r>
      <w:r>
        <w:rPr>
          <w:rStyle w:val="FunctionTok"/>
        </w:rPr>
        <w:t>exists</w:t>
      </w:r>
      <w:r>
        <w:rPr>
          <w:rStyle w:val="OperatorTok"/>
        </w:rPr>
        <w:t>(</w:t>
      </w:r>
      <w:r>
        <w:rPr>
          <w:rStyle w:val="NormalTok"/>
        </w:rPr>
        <w:t>code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"Items exist"</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"No items"</w:t>
      </w:r>
      <w:r>
        <w:rPr>
          <w:rStyle w:val="OperatorTok"/>
        </w:rPr>
        <w:t>;</w:t>
      </w:r>
      <w:r>
        <w:br/>
      </w:r>
      <w:r>
        <w:rPr>
          <w:rStyle w:val="OperatorTok"/>
        </w:rPr>
        <w:t>}</w:t>
      </w:r>
    </w:p>
    <w:p w14:paraId="6EDCF0AF" w14:textId="788E31BB" w:rsidR="008E02EC" w:rsidRDefault="008E02EC" w:rsidP="008E02EC">
      <w:pPr>
        <w:ind w:left="100" w:right="100"/>
      </w:pPr>
    </w:p>
    <w:p w14:paraId="33D5F582" w14:textId="6B4C06EA" w:rsidR="00FF3768" w:rsidRDefault="00584098" w:rsidP="00FF3768">
      <w:pPr>
        <w:pStyle w:val="2"/>
        <w:spacing w:before="180" w:after="180"/>
        <w:ind w:left="700" w:right="100" w:hanging="600"/>
      </w:pPr>
      <w:bookmarkStart w:id="30" w:name="_Toc190086555"/>
      <w:r w:rsidRPr="00584098">
        <w:rPr>
          <w:rFonts w:hint="eastAsia"/>
        </w:rPr>
        <w:t>秘匿情報はログ出力やシリアライズされないように注意</w:t>
      </w:r>
      <w:r>
        <w:rPr>
          <w:rFonts w:hint="eastAsia"/>
        </w:rPr>
        <w:t>すること</w:t>
      </w:r>
      <w:bookmarkEnd w:id="30"/>
    </w:p>
    <w:p w14:paraId="77273B0F" w14:textId="77777777" w:rsidR="00584098" w:rsidRDefault="00584098" w:rsidP="00584098">
      <w:pPr>
        <w:ind w:left="100" w:right="100"/>
      </w:pPr>
    </w:p>
    <w:p w14:paraId="2BDC0AB3" w14:textId="77777777" w:rsidR="00584098" w:rsidRDefault="00584098" w:rsidP="00584098">
      <w:pPr>
        <w:ind w:left="100" w:right="100"/>
      </w:pPr>
      <w:r>
        <w:rPr>
          <w:rFonts w:hint="eastAsia"/>
        </w:rPr>
        <w:t>パスワードのような秘匿情報はログに含まれないようにマスクするなど、注意をしてください。</w:t>
      </w:r>
    </w:p>
    <w:p w14:paraId="33933E15" w14:textId="77777777" w:rsidR="00584098" w:rsidRDefault="00584098" w:rsidP="00584098">
      <w:pPr>
        <w:ind w:left="100" w:right="100"/>
      </w:pPr>
    </w:p>
    <w:p w14:paraId="32C1894A" w14:textId="77777777" w:rsidR="00584098" w:rsidRDefault="00584098" w:rsidP="00584098">
      <w:pPr>
        <w:ind w:left="100" w:right="100"/>
      </w:pPr>
      <w:r>
        <w:rPr>
          <w:rFonts w:hint="eastAsia"/>
        </w:rPr>
        <w:t>また、インスタンスをシリアライズする場合も、秘匿情報が含まれないように注意してください。</w:t>
      </w:r>
    </w:p>
    <w:p w14:paraId="147AD933" w14:textId="77777777" w:rsidR="00584098" w:rsidRDefault="00584098" w:rsidP="00584098">
      <w:pPr>
        <w:ind w:left="100" w:right="100"/>
      </w:pPr>
      <w:r>
        <w:rPr>
          <w:rFonts w:hint="eastAsia"/>
        </w:rPr>
        <w:t>なお、ここでは「シリアライズ」という言葉の意味として、</w:t>
      </w:r>
      <w:r>
        <w:rPr>
          <w:rFonts w:hint="eastAsia"/>
        </w:rPr>
        <w:t>Java</w:t>
      </w:r>
      <w:r>
        <w:rPr>
          <w:rFonts w:hint="eastAsia"/>
        </w:rPr>
        <w:t>のシリアライズのみならず</w:t>
      </w:r>
      <w:r>
        <w:rPr>
          <w:rFonts w:hint="eastAsia"/>
        </w:rPr>
        <w:t>JSON</w:t>
      </w:r>
      <w:r>
        <w:rPr>
          <w:rFonts w:hint="eastAsia"/>
        </w:rPr>
        <w:t>や</w:t>
      </w:r>
      <w:r>
        <w:rPr>
          <w:rFonts w:hint="eastAsia"/>
        </w:rPr>
        <w:t>XML</w:t>
      </w:r>
      <w:r>
        <w:rPr>
          <w:rFonts w:hint="eastAsia"/>
        </w:rPr>
        <w:t>などの</w:t>
      </w:r>
    </w:p>
    <w:p w14:paraId="45BCB7AC" w14:textId="6A10758F" w:rsidR="00584098" w:rsidRDefault="00584098" w:rsidP="00584098">
      <w:pPr>
        <w:ind w:left="100" w:right="100"/>
      </w:pPr>
      <w:r>
        <w:rPr>
          <w:rFonts w:hint="eastAsia"/>
        </w:rPr>
        <w:t>フォーマットに変換することも含めています。</w:t>
      </w:r>
    </w:p>
    <w:p w14:paraId="73DF0883" w14:textId="77777777" w:rsidR="00584098" w:rsidRDefault="00584098" w:rsidP="00584098">
      <w:pPr>
        <w:ind w:left="100" w:right="100"/>
      </w:pPr>
    </w:p>
    <w:p w14:paraId="3D772234" w14:textId="4E569149" w:rsidR="00584098" w:rsidRDefault="00584098" w:rsidP="00584098">
      <w:pPr>
        <w:ind w:left="100" w:right="100"/>
      </w:pPr>
      <w:r>
        <w:rPr>
          <w:rFonts w:hint="eastAsia"/>
        </w:rPr>
        <w:t>例えば</w:t>
      </w:r>
      <w:r>
        <w:rPr>
          <w:rFonts w:hint="eastAsia"/>
        </w:rPr>
        <w:t>Java</w:t>
      </w:r>
      <w:r>
        <w:rPr>
          <w:rFonts w:hint="eastAsia"/>
        </w:rPr>
        <w:t>のシリアライズの場合、シリアライズ対象外にしたいフィールドには</w:t>
      </w:r>
      <w:r>
        <w:rPr>
          <w:rFonts w:hint="eastAsia"/>
        </w:rPr>
        <w:t>`transient`</w:t>
      </w:r>
      <w:r>
        <w:rPr>
          <w:rFonts w:hint="eastAsia"/>
        </w:rPr>
        <w:t>キーワードを付与します。</w:t>
      </w:r>
    </w:p>
    <w:p w14:paraId="177BB3E9" w14:textId="77777777" w:rsidR="00584098" w:rsidRDefault="00584098" w:rsidP="00584098">
      <w:pPr>
        <w:ind w:left="100" w:right="100"/>
      </w:pPr>
    </w:p>
    <w:p w14:paraId="0AF8B199" w14:textId="77777777" w:rsidR="00584098" w:rsidRDefault="00584098" w:rsidP="00584098">
      <w:pPr>
        <w:pStyle w:val="af4"/>
        <w:ind w:left="600" w:right="600"/>
      </w:pPr>
      <w:r>
        <w:rPr>
          <w:rStyle w:val="KeywordTok"/>
        </w:rPr>
        <w:t>public</w:t>
      </w:r>
      <w:r>
        <w:rPr>
          <w:rStyle w:val="NormalTok"/>
        </w:rPr>
        <w:t xml:space="preserve"> </w:t>
      </w:r>
      <w:r>
        <w:rPr>
          <w:rStyle w:val="KeywordTok"/>
        </w:rPr>
        <w:t>class</w:t>
      </w:r>
      <w:r>
        <w:rPr>
          <w:rStyle w:val="NormalTok"/>
        </w:rPr>
        <w:t xml:space="preserve"> LoginForm </w:t>
      </w:r>
      <w:r>
        <w:rPr>
          <w:rStyle w:val="KeywordTok"/>
        </w:rPr>
        <w:t>implements</w:t>
      </w:r>
      <w:r>
        <w:rPr>
          <w:rStyle w:val="NormalTok"/>
        </w:rPr>
        <w:t xml:space="preserve"> </w:t>
      </w:r>
      <w:r>
        <w:rPr>
          <w:rStyle w:val="BuiltInTok"/>
        </w:rPr>
        <w:t>Serializable</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username</w:t>
      </w:r>
      <w:r>
        <w:rPr>
          <w:rStyle w:val="OperatorTok"/>
        </w:rPr>
        <w:t>;</w:t>
      </w:r>
      <w:r>
        <w:br/>
      </w:r>
      <w:r>
        <w:rPr>
          <w:rStyle w:val="NormalTok"/>
        </w:rPr>
        <w:t xml:space="preserve">    </w:t>
      </w:r>
      <w:r>
        <w:rPr>
          <w:rStyle w:val="KeywordTok"/>
        </w:rPr>
        <w:t>private</w:t>
      </w:r>
      <w:r>
        <w:rPr>
          <w:rStyle w:val="NormalTok"/>
        </w:rPr>
        <w:t xml:space="preserve"> </w:t>
      </w:r>
      <w:r>
        <w:rPr>
          <w:rStyle w:val="KeywordTok"/>
        </w:rPr>
        <w:t>transient</w:t>
      </w:r>
      <w:r>
        <w:rPr>
          <w:rStyle w:val="NormalTok"/>
        </w:rPr>
        <w:t xml:space="preserve"> </w:t>
      </w:r>
      <w:r>
        <w:rPr>
          <w:rStyle w:val="BuiltInTok"/>
        </w:rPr>
        <w:t>String</w:t>
      </w:r>
      <w:r>
        <w:rPr>
          <w:rStyle w:val="NormalTok"/>
        </w:rPr>
        <w:t xml:space="preserve"> password</w:t>
      </w:r>
      <w:r>
        <w:rPr>
          <w:rStyle w:val="OperatorTok"/>
        </w:rPr>
        <w:t>;</w:t>
      </w:r>
      <w:r>
        <w:br/>
      </w:r>
      <w:r>
        <w:br/>
      </w:r>
      <w:r>
        <w:rPr>
          <w:rStyle w:val="NormalTok"/>
        </w:rPr>
        <w:t xml:space="preserve">    </w:t>
      </w:r>
      <w:r>
        <w:rPr>
          <w:rStyle w:val="KeywordTok"/>
        </w:rPr>
        <w:t>...</w:t>
      </w:r>
      <w:r>
        <w:br/>
      </w:r>
      <w:r>
        <w:rPr>
          <w:rStyle w:val="OperatorTok"/>
        </w:rPr>
        <w:t>}</w:t>
      </w:r>
    </w:p>
    <w:p w14:paraId="31436CAD" w14:textId="77777777" w:rsidR="00584098" w:rsidRPr="00584098" w:rsidRDefault="00584098" w:rsidP="00584098">
      <w:pPr>
        <w:ind w:left="100" w:right="100"/>
      </w:pPr>
    </w:p>
    <w:p w14:paraId="50CB9DDD" w14:textId="77777777" w:rsidR="00856E3C" w:rsidRDefault="00856E3C" w:rsidP="00584098">
      <w:pPr>
        <w:ind w:left="100" w:right="100"/>
      </w:pPr>
      <w:r w:rsidRPr="00856E3C">
        <w:rPr>
          <w:rFonts w:hint="eastAsia"/>
        </w:rPr>
        <w:t>JSON</w:t>
      </w:r>
      <w:r w:rsidRPr="00856E3C">
        <w:rPr>
          <w:rFonts w:hint="eastAsia"/>
        </w:rPr>
        <w:t>や</w:t>
      </w:r>
      <w:r w:rsidRPr="00856E3C">
        <w:rPr>
          <w:rFonts w:hint="eastAsia"/>
        </w:rPr>
        <w:t>XML</w:t>
      </w:r>
      <w:r w:rsidRPr="00856E3C">
        <w:rPr>
          <w:rFonts w:hint="eastAsia"/>
        </w:rPr>
        <w:t>へのシリアライズでも、通常はライブラリがシリアライズ対象外にする方法を用意してありますので</w:t>
      </w:r>
    </w:p>
    <w:p w14:paraId="3DEEBDEB" w14:textId="52B35845" w:rsidR="00856E3C" w:rsidRDefault="00856E3C" w:rsidP="00584098">
      <w:pPr>
        <w:ind w:left="100" w:right="100"/>
      </w:pPr>
      <w:r w:rsidRPr="00856E3C">
        <w:rPr>
          <w:rFonts w:hint="eastAsia"/>
        </w:rPr>
        <w:t>適切に対応してください。</w:t>
      </w:r>
    </w:p>
    <w:p w14:paraId="454E3040" w14:textId="77777777" w:rsidR="00856E3C" w:rsidRDefault="00856E3C">
      <w:pPr>
        <w:widowControl/>
        <w:snapToGrid/>
        <w:ind w:leftChars="0" w:left="0" w:rightChars="0" w:right="0"/>
      </w:pPr>
      <w:r>
        <w:br w:type="page"/>
      </w:r>
    </w:p>
    <w:p w14:paraId="3513C683" w14:textId="67B99C7D" w:rsidR="00584098" w:rsidRDefault="00856E3C" w:rsidP="00856E3C">
      <w:pPr>
        <w:pStyle w:val="2"/>
        <w:spacing w:before="180" w:after="180"/>
        <w:ind w:left="700" w:right="100" w:hanging="600"/>
      </w:pPr>
      <w:bookmarkStart w:id="31" w:name="_Toc190086556"/>
      <w:r w:rsidRPr="00856E3C">
        <w:rPr>
          <w:rFonts w:hint="eastAsia"/>
        </w:rPr>
        <w:lastRenderedPageBreak/>
        <w:t>Java</w:t>
      </w:r>
      <w:r w:rsidRPr="00856E3C">
        <w:rPr>
          <w:rFonts w:hint="eastAsia"/>
        </w:rPr>
        <w:t>標準ライブラリにあるレガシーな</w:t>
      </w:r>
      <w:r w:rsidRPr="00856E3C">
        <w:rPr>
          <w:rFonts w:hint="eastAsia"/>
        </w:rPr>
        <w:t>API</w:t>
      </w:r>
      <w:r w:rsidRPr="00856E3C">
        <w:rPr>
          <w:rFonts w:hint="eastAsia"/>
        </w:rPr>
        <w:t>は使用しない</w:t>
      </w:r>
      <w:bookmarkEnd w:id="31"/>
    </w:p>
    <w:p w14:paraId="1C87A2B9" w14:textId="77777777" w:rsidR="00206DED" w:rsidRDefault="00206DED" w:rsidP="00856E3C">
      <w:pPr>
        <w:ind w:left="100" w:right="100"/>
      </w:pPr>
      <w:r w:rsidRPr="00206DED">
        <w:rPr>
          <w:rFonts w:hint="eastAsia"/>
        </w:rPr>
        <w:t>Java</w:t>
      </w:r>
      <w:r w:rsidRPr="00206DED">
        <w:rPr>
          <w:rFonts w:hint="eastAsia"/>
        </w:rPr>
        <w:t>標準ライブラリには過去のバージョンでは使われていましたが、今となってはレガシーであり使うべきではない</w:t>
      </w:r>
    </w:p>
    <w:p w14:paraId="6288BBA1" w14:textId="77777777" w:rsidR="00206DED" w:rsidRDefault="00206DED" w:rsidP="00856E3C">
      <w:pPr>
        <w:ind w:left="100" w:right="100"/>
      </w:pPr>
      <w:r w:rsidRPr="00206DED">
        <w:rPr>
          <w:rFonts w:hint="eastAsia"/>
        </w:rPr>
        <w:t>API</w:t>
      </w:r>
      <w:r w:rsidRPr="00206DED">
        <w:rPr>
          <w:rFonts w:hint="eastAsia"/>
        </w:rPr>
        <w:t>があります。</w:t>
      </w:r>
      <w:r w:rsidRPr="00206DED">
        <w:rPr>
          <w:rFonts w:hint="eastAsia"/>
        </w:rPr>
        <w:t xml:space="preserve"> </w:t>
      </w:r>
    </w:p>
    <w:p w14:paraId="4B4A1374" w14:textId="77777777" w:rsidR="00206DED" w:rsidRDefault="00206DED" w:rsidP="00856E3C">
      <w:pPr>
        <w:ind w:left="100" w:right="100"/>
      </w:pPr>
    </w:p>
    <w:p w14:paraId="06329C48" w14:textId="3292F83D" w:rsidR="00856E3C" w:rsidRDefault="00206DED" w:rsidP="00856E3C">
      <w:pPr>
        <w:ind w:left="100" w:right="100"/>
      </w:pPr>
      <w:r w:rsidRPr="00206DED">
        <w:rPr>
          <w:rFonts w:hint="eastAsia"/>
        </w:rPr>
        <w:t>次に列挙するレガシー</w:t>
      </w:r>
      <w:r w:rsidRPr="00206DED">
        <w:rPr>
          <w:rFonts w:hint="eastAsia"/>
        </w:rPr>
        <w:t>API</w:t>
      </w:r>
      <w:r w:rsidRPr="00206DED">
        <w:rPr>
          <w:rFonts w:hint="eastAsia"/>
        </w:rPr>
        <w:t>は使わないようにしてください。</w:t>
      </w:r>
    </w:p>
    <w:p w14:paraId="69E3C297" w14:textId="77777777" w:rsidR="00206DED" w:rsidRDefault="00206DED" w:rsidP="00856E3C">
      <w:pPr>
        <w:ind w:left="100" w:right="100"/>
      </w:pPr>
    </w:p>
    <w:tbl>
      <w:tblPr>
        <w:tblStyle w:val="Table"/>
        <w:tblW w:w="5000" w:type="pct"/>
        <w:tblLayout w:type="fixed"/>
        <w:tblLook w:val="0020" w:firstRow="1" w:lastRow="0" w:firstColumn="0" w:lastColumn="0" w:noHBand="0" w:noVBand="0"/>
      </w:tblPr>
      <w:tblGrid>
        <w:gridCol w:w="3544"/>
        <w:gridCol w:w="6661"/>
      </w:tblGrid>
      <w:tr w:rsidR="00206DED" w:rsidRPr="00206DED" w14:paraId="6774337F" w14:textId="77777777" w:rsidTr="00206DED">
        <w:trPr>
          <w:cnfStyle w:val="100000000000" w:firstRow="1" w:lastRow="0" w:firstColumn="0" w:lastColumn="0" w:oddVBand="0" w:evenVBand="0" w:oddHBand="0" w:evenHBand="0" w:firstRowFirstColumn="0" w:firstRowLastColumn="0" w:lastRowFirstColumn="0" w:lastRowLastColumn="0"/>
          <w:tblHeader/>
        </w:trPr>
        <w:tc>
          <w:tcPr>
            <w:tcW w:w="3544" w:type="dxa"/>
            <w:shd w:val="clear" w:color="auto" w:fill="F2F2F2" w:themeFill="background1" w:themeFillShade="F2"/>
          </w:tcPr>
          <w:p w14:paraId="6AC3CB63" w14:textId="77777777" w:rsidR="00206DED" w:rsidRPr="00206DED" w:rsidRDefault="00206DED" w:rsidP="00315367">
            <w:pPr>
              <w:pStyle w:val="Compact"/>
              <w:ind w:left="100" w:right="100"/>
              <w:rPr>
                <w:rFonts w:ascii="ＭＳ Ｐゴシック" w:eastAsia="ＭＳ Ｐゴシック" w:hAnsi="ＭＳ Ｐゴシック"/>
                <w:b/>
                <w:bCs/>
                <w:sz w:val="20"/>
                <w:szCs w:val="20"/>
              </w:rPr>
            </w:pPr>
            <w:r w:rsidRPr="00206DED">
              <w:rPr>
                <w:rFonts w:ascii="ＭＳ Ｐゴシック" w:eastAsia="ＭＳ Ｐゴシック" w:hAnsi="ＭＳ Ｐゴシック"/>
                <w:b/>
                <w:bCs/>
                <w:sz w:val="20"/>
                <w:szCs w:val="20"/>
              </w:rPr>
              <w:t>レガシーAPI</w:t>
            </w:r>
          </w:p>
        </w:tc>
        <w:tc>
          <w:tcPr>
            <w:tcW w:w="6661" w:type="dxa"/>
            <w:shd w:val="clear" w:color="auto" w:fill="F2F2F2" w:themeFill="background1" w:themeFillShade="F2"/>
          </w:tcPr>
          <w:p w14:paraId="745E79D1" w14:textId="77777777" w:rsidR="00206DED" w:rsidRPr="00206DED" w:rsidRDefault="00206DED" w:rsidP="00315367">
            <w:pPr>
              <w:pStyle w:val="Compact"/>
              <w:ind w:left="100" w:right="100"/>
              <w:rPr>
                <w:rFonts w:ascii="ＭＳ Ｐゴシック" w:eastAsia="ＭＳ Ｐゴシック" w:hAnsi="ＭＳ Ｐゴシック"/>
                <w:b/>
                <w:bCs/>
                <w:sz w:val="20"/>
                <w:szCs w:val="20"/>
                <w:lang w:eastAsia="ja-JP"/>
              </w:rPr>
            </w:pPr>
            <w:r w:rsidRPr="00206DED">
              <w:rPr>
                <w:rFonts w:ascii="ＭＳ Ｐゴシック" w:eastAsia="ＭＳ Ｐゴシック" w:hAnsi="ＭＳ Ｐゴシック" w:hint="eastAsia"/>
                <w:b/>
                <w:bCs/>
                <w:sz w:val="20"/>
                <w:szCs w:val="20"/>
                <w:lang w:eastAsia="ja-JP"/>
              </w:rPr>
              <w:t>代替となる使っても良いAPI</w:t>
            </w:r>
          </w:p>
        </w:tc>
      </w:tr>
      <w:tr w:rsidR="00206DED" w:rsidRPr="00206DED" w14:paraId="6D63BC02" w14:textId="77777777" w:rsidTr="00206DED">
        <w:tc>
          <w:tcPr>
            <w:tcW w:w="3544" w:type="dxa"/>
          </w:tcPr>
          <w:p w14:paraId="6FE8709E" w14:textId="77777777" w:rsidR="00206DED" w:rsidRPr="00206DED" w:rsidRDefault="00206DED" w:rsidP="00315367">
            <w:pPr>
              <w:pStyle w:val="Compact"/>
              <w:ind w:left="100" w:right="100"/>
              <w:rPr>
                <w:sz w:val="20"/>
                <w:szCs w:val="20"/>
              </w:rPr>
            </w:pPr>
            <w:r w:rsidRPr="00206DED">
              <w:rPr>
                <w:rStyle w:val="VerbatimChar"/>
                <w:sz w:val="20"/>
                <w:szCs w:val="20"/>
              </w:rPr>
              <w:t>java.util.Dictionary</w:t>
            </w:r>
          </w:p>
        </w:tc>
        <w:tc>
          <w:tcPr>
            <w:tcW w:w="6661" w:type="dxa"/>
          </w:tcPr>
          <w:p w14:paraId="4335434D" w14:textId="77777777" w:rsidR="00206DED" w:rsidRPr="00206DED" w:rsidRDefault="00206DED" w:rsidP="00315367">
            <w:pPr>
              <w:pStyle w:val="Compact"/>
              <w:ind w:left="100" w:right="100"/>
              <w:rPr>
                <w:sz w:val="20"/>
                <w:szCs w:val="20"/>
              </w:rPr>
            </w:pPr>
            <w:r w:rsidRPr="00206DED">
              <w:rPr>
                <w:rStyle w:val="VerbatimChar"/>
                <w:sz w:val="20"/>
                <w:szCs w:val="20"/>
              </w:rPr>
              <w:t>java.util.Map</w:t>
            </w:r>
          </w:p>
        </w:tc>
      </w:tr>
      <w:tr w:rsidR="00206DED" w:rsidRPr="00206DED" w14:paraId="514D24A6" w14:textId="77777777" w:rsidTr="00206DED">
        <w:tc>
          <w:tcPr>
            <w:tcW w:w="3544" w:type="dxa"/>
          </w:tcPr>
          <w:p w14:paraId="26308D2B" w14:textId="77777777" w:rsidR="00206DED" w:rsidRPr="00206DED" w:rsidRDefault="00206DED" w:rsidP="00315367">
            <w:pPr>
              <w:pStyle w:val="Compact"/>
              <w:ind w:left="100" w:right="100"/>
              <w:rPr>
                <w:sz w:val="20"/>
                <w:szCs w:val="20"/>
              </w:rPr>
            </w:pPr>
            <w:r w:rsidRPr="00206DED">
              <w:rPr>
                <w:rStyle w:val="VerbatimChar"/>
                <w:sz w:val="20"/>
                <w:szCs w:val="20"/>
              </w:rPr>
              <w:t>java.util.Enumeration</w:t>
            </w:r>
          </w:p>
        </w:tc>
        <w:tc>
          <w:tcPr>
            <w:tcW w:w="6661" w:type="dxa"/>
          </w:tcPr>
          <w:p w14:paraId="2FA46897" w14:textId="77777777" w:rsidR="00206DED" w:rsidRPr="00206DED" w:rsidRDefault="00206DED" w:rsidP="00315367">
            <w:pPr>
              <w:pStyle w:val="Compact"/>
              <w:ind w:left="100" w:right="100"/>
              <w:rPr>
                <w:sz w:val="20"/>
                <w:szCs w:val="20"/>
              </w:rPr>
            </w:pPr>
            <w:r w:rsidRPr="00206DED">
              <w:rPr>
                <w:rStyle w:val="VerbatimChar"/>
                <w:sz w:val="20"/>
                <w:szCs w:val="20"/>
              </w:rPr>
              <w:t>java.util.Iterator</w:t>
            </w:r>
          </w:p>
        </w:tc>
      </w:tr>
      <w:tr w:rsidR="00206DED" w:rsidRPr="00206DED" w14:paraId="6EF6F7C4" w14:textId="77777777" w:rsidTr="00206DED">
        <w:tc>
          <w:tcPr>
            <w:tcW w:w="3544" w:type="dxa"/>
          </w:tcPr>
          <w:p w14:paraId="1783CC33" w14:textId="77777777" w:rsidR="00206DED" w:rsidRPr="00206DED" w:rsidRDefault="00206DED" w:rsidP="00315367">
            <w:pPr>
              <w:pStyle w:val="Compact"/>
              <w:ind w:left="100" w:right="100"/>
              <w:rPr>
                <w:sz w:val="20"/>
                <w:szCs w:val="20"/>
              </w:rPr>
            </w:pPr>
            <w:r w:rsidRPr="00206DED">
              <w:rPr>
                <w:rStyle w:val="VerbatimChar"/>
                <w:sz w:val="20"/>
                <w:szCs w:val="20"/>
              </w:rPr>
              <w:t>java.util.Hashtable</w:t>
            </w:r>
          </w:p>
        </w:tc>
        <w:tc>
          <w:tcPr>
            <w:tcW w:w="6661" w:type="dxa"/>
          </w:tcPr>
          <w:p w14:paraId="363D767A" w14:textId="77777777" w:rsidR="00206DED" w:rsidRPr="00206DED" w:rsidRDefault="00206DED" w:rsidP="00315367">
            <w:pPr>
              <w:pStyle w:val="Compact"/>
              <w:ind w:left="100" w:right="100"/>
              <w:rPr>
                <w:sz w:val="20"/>
                <w:szCs w:val="20"/>
              </w:rPr>
            </w:pPr>
            <w:r w:rsidRPr="00206DED">
              <w:rPr>
                <w:rStyle w:val="VerbatimChar"/>
                <w:sz w:val="20"/>
                <w:szCs w:val="20"/>
              </w:rPr>
              <w:t>java.util.HashMap</w:t>
            </w:r>
          </w:p>
        </w:tc>
      </w:tr>
      <w:tr w:rsidR="00206DED" w:rsidRPr="00206DED" w14:paraId="158DED6F" w14:textId="77777777" w:rsidTr="00206DED">
        <w:tc>
          <w:tcPr>
            <w:tcW w:w="3544" w:type="dxa"/>
          </w:tcPr>
          <w:p w14:paraId="138C050E" w14:textId="77777777" w:rsidR="00206DED" w:rsidRPr="00206DED" w:rsidRDefault="00206DED" w:rsidP="00315367">
            <w:pPr>
              <w:pStyle w:val="Compact"/>
              <w:ind w:left="100" w:right="100"/>
              <w:rPr>
                <w:sz w:val="20"/>
                <w:szCs w:val="20"/>
              </w:rPr>
            </w:pPr>
            <w:r w:rsidRPr="00206DED">
              <w:rPr>
                <w:rStyle w:val="VerbatimChar"/>
                <w:sz w:val="20"/>
                <w:szCs w:val="20"/>
              </w:rPr>
              <w:t>java.util.Stack</w:t>
            </w:r>
          </w:p>
        </w:tc>
        <w:tc>
          <w:tcPr>
            <w:tcW w:w="6661" w:type="dxa"/>
          </w:tcPr>
          <w:p w14:paraId="7DAA9E75" w14:textId="77777777" w:rsidR="00206DED" w:rsidRPr="00206DED" w:rsidRDefault="00206DED" w:rsidP="00315367">
            <w:pPr>
              <w:pStyle w:val="Compact"/>
              <w:ind w:left="100" w:right="100"/>
              <w:rPr>
                <w:sz w:val="20"/>
                <w:szCs w:val="20"/>
              </w:rPr>
            </w:pPr>
            <w:r w:rsidRPr="00206DED">
              <w:rPr>
                <w:rStyle w:val="VerbatimChar"/>
                <w:sz w:val="20"/>
                <w:szCs w:val="20"/>
              </w:rPr>
              <w:t>java.util.Deque</w:t>
            </w:r>
          </w:p>
        </w:tc>
      </w:tr>
      <w:tr w:rsidR="00206DED" w:rsidRPr="00206DED" w14:paraId="041ACD7A" w14:textId="77777777" w:rsidTr="00206DED">
        <w:tc>
          <w:tcPr>
            <w:tcW w:w="3544" w:type="dxa"/>
          </w:tcPr>
          <w:p w14:paraId="00DA89C7" w14:textId="77777777" w:rsidR="00206DED" w:rsidRPr="00206DED" w:rsidRDefault="00206DED" w:rsidP="00315367">
            <w:pPr>
              <w:pStyle w:val="Compact"/>
              <w:ind w:left="100" w:right="100"/>
              <w:rPr>
                <w:sz w:val="20"/>
                <w:szCs w:val="20"/>
              </w:rPr>
            </w:pPr>
            <w:r w:rsidRPr="00206DED">
              <w:rPr>
                <w:rStyle w:val="VerbatimChar"/>
                <w:sz w:val="20"/>
                <w:szCs w:val="20"/>
              </w:rPr>
              <w:t>java.util.StringTokenizer</w:t>
            </w:r>
          </w:p>
        </w:tc>
        <w:tc>
          <w:tcPr>
            <w:tcW w:w="6661" w:type="dxa"/>
          </w:tcPr>
          <w:p w14:paraId="2EB0B76D" w14:textId="77777777" w:rsidR="00206DED" w:rsidRDefault="00206DED" w:rsidP="00315367">
            <w:pPr>
              <w:pStyle w:val="Compact"/>
              <w:ind w:left="100" w:right="100"/>
              <w:rPr>
                <w:sz w:val="20"/>
                <w:szCs w:val="20"/>
                <w:lang w:eastAsia="ja-JP"/>
              </w:rPr>
            </w:pPr>
            <w:r w:rsidRPr="00206DED">
              <w:rPr>
                <w:rStyle w:val="VerbatimChar"/>
                <w:sz w:val="20"/>
                <w:szCs w:val="20"/>
                <w:lang w:eastAsia="ja-JP"/>
              </w:rPr>
              <w:t>String</w:t>
            </w:r>
            <w:r w:rsidRPr="00206DED">
              <w:rPr>
                <w:sz w:val="20"/>
                <w:szCs w:val="20"/>
                <w:lang w:eastAsia="ja-JP"/>
              </w:rPr>
              <w:t>の</w:t>
            </w:r>
            <w:r w:rsidRPr="00206DED">
              <w:rPr>
                <w:rStyle w:val="VerbatimChar"/>
                <w:sz w:val="20"/>
                <w:szCs w:val="20"/>
                <w:lang w:eastAsia="ja-JP"/>
              </w:rPr>
              <w:t>split</w:t>
            </w:r>
            <w:r w:rsidRPr="00206DED">
              <w:rPr>
                <w:sz w:val="20"/>
                <w:szCs w:val="20"/>
                <w:lang w:eastAsia="ja-JP"/>
              </w:rPr>
              <w:t>メソッドまたは</w:t>
            </w:r>
          </w:p>
          <w:p w14:paraId="5AE45196" w14:textId="1C8B7FC0" w:rsidR="00206DED" w:rsidRPr="00206DED" w:rsidRDefault="00206DED" w:rsidP="00315367">
            <w:pPr>
              <w:pStyle w:val="Compact"/>
              <w:ind w:left="100" w:right="100"/>
              <w:rPr>
                <w:sz w:val="20"/>
                <w:szCs w:val="20"/>
                <w:lang w:eastAsia="ja-JP"/>
              </w:rPr>
            </w:pPr>
            <w:r w:rsidRPr="00206DED">
              <w:rPr>
                <w:rStyle w:val="VerbatimChar"/>
                <w:sz w:val="20"/>
                <w:szCs w:val="20"/>
                <w:lang w:eastAsia="ja-JP"/>
              </w:rPr>
              <w:t>java.util.regex</w:t>
            </w:r>
            <w:r w:rsidRPr="00206DED">
              <w:rPr>
                <w:sz w:val="20"/>
                <w:szCs w:val="20"/>
                <w:lang w:eastAsia="ja-JP"/>
              </w:rPr>
              <w:t>パッケージの</w:t>
            </w:r>
            <w:r w:rsidRPr="00206DED">
              <w:rPr>
                <w:sz w:val="20"/>
                <w:szCs w:val="20"/>
                <w:lang w:eastAsia="ja-JP"/>
              </w:rPr>
              <w:t>API</w:t>
            </w:r>
          </w:p>
        </w:tc>
      </w:tr>
      <w:tr w:rsidR="00206DED" w:rsidRPr="00206DED" w14:paraId="252C7462" w14:textId="77777777" w:rsidTr="00206DED">
        <w:tc>
          <w:tcPr>
            <w:tcW w:w="3544" w:type="dxa"/>
          </w:tcPr>
          <w:p w14:paraId="13496211" w14:textId="77777777" w:rsidR="00206DED" w:rsidRPr="00206DED" w:rsidRDefault="00206DED" w:rsidP="00315367">
            <w:pPr>
              <w:pStyle w:val="Compact"/>
              <w:ind w:left="100" w:right="100"/>
              <w:rPr>
                <w:sz w:val="20"/>
                <w:szCs w:val="20"/>
              </w:rPr>
            </w:pPr>
            <w:r w:rsidRPr="00206DED">
              <w:rPr>
                <w:rStyle w:val="VerbatimChar"/>
                <w:sz w:val="20"/>
                <w:szCs w:val="20"/>
              </w:rPr>
              <w:t>java.util.Vector</w:t>
            </w:r>
          </w:p>
        </w:tc>
        <w:tc>
          <w:tcPr>
            <w:tcW w:w="6661" w:type="dxa"/>
          </w:tcPr>
          <w:p w14:paraId="0143E81E" w14:textId="77777777" w:rsidR="00206DED" w:rsidRPr="00206DED" w:rsidRDefault="00206DED" w:rsidP="00315367">
            <w:pPr>
              <w:pStyle w:val="Compact"/>
              <w:ind w:left="100" w:right="100"/>
              <w:rPr>
                <w:sz w:val="20"/>
                <w:szCs w:val="20"/>
              </w:rPr>
            </w:pPr>
            <w:r w:rsidRPr="00206DED">
              <w:rPr>
                <w:rStyle w:val="VerbatimChar"/>
                <w:sz w:val="20"/>
                <w:szCs w:val="20"/>
              </w:rPr>
              <w:t>java.util.ArrayList</w:t>
            </w:r>
          </w:p>
        </w:tc>
      </w:tr>
    </w:tbl>
    <w:p w14:paraId="45508A06" w14:textId="77777777" w:rsidR="00206DED" w:rsidRDefault="00206DED" w:rsidP="00856E3C">
      <w:pPr>
        <w:ind w:left="100" w:right="100"/>
        <w:rPr>
          <w:szCs w:val="20"/>
        </w:rPr>
      </w:pPr>
    </w:p>
    <w:p w14:paraId="020A1361" w14:textId="77777777" w:rsidR="00D267C9" w:rsidRDefault="00D267C9" w:rsidP="00856E3C">
      <w:pPr>
        <w:ind w:left="100" w:right="100"/>
        <w:rPr>
          <w:szCs w:val="20"/>
        </w:rPr>
      </w:pPr>
    </w:p>
    <w:p w14:paraId="3646B0C2" w14:textId="1C02295F" w:rsidR="00D267C9" w:rsidRDefault="005519EC" w:rsidP="005519EC">
      <w:pPr>
        <w:pStyle w:val="2"/>
        <w:spacing w:before="180" w:after="180"/>
        <w:ind w:left="700" w:right="100" w:hanging="600"/>
      </w:pPr>
      <w:bookmarkStart w:id="32" w:name="_Toc190086557"/>
      <w:r w:rsidRPr="005519EC">
        <w:rPr>
          <w:rFonts w:hint="eastAsia"/>
        </w:rPr>
        <w:t>リフレクションを直接使用しない</w:t>
      </w:r>
      <w:bookmarkEnd w:id="32"/>
    </w:p>
    <w:p w14:paraId="2415D56C" w14:textId="77777777" w:rsidR="005519EC" w:rsidRDefault="005519EC" w:rsidP="005519EC">
      <w:pPr>
        <w:ind w:left="100" w:right="100"/>
      </w:pPr>
    </w:p>
    <w:p w14:paraId="7AF4B1B7" w14:textId="77777777" w:rsidR="005519EC" w:rsidRDefault="005519EC" w:rsidP="005519EC">
      <w:pPr>
        <w:ind w:left="100" w:right="100"/>
      </w:pPr>
      <w:r>
        <w:rPr>
          <w:rFonts w:hint="eastAsia"/>
        </w:rPr>
        <w:t>java.lang.reflect</w:t>
      </w:r>
      <w:r>
        <w:rPr>
          <w:rFonts w:hint="eastAsia"/>
        </w:rPr>
        <w:t>パッケージにあるクラスを使ってできる操作をリフレクションと言いますが</w:t>
      </w:r>
    </w:p>
    <w:p w14:paraId="356B85C6" w14:textId="77777777" w:rsidR="005519EC" w:rsidRDefault="005519EC" w:rsidP="005519EC">
      <w:pPr>
        <w:ind w:left="100" w:right="100"/>
      </w:pPr>
      <w:r>
        <w:rPr>
          <w:rFonts w:hint="eastAsia"/>
        </w:rPr>
        <w:t>リフレクションを直接使用しないでください。</w:t>
      </w:r>
      <w:r>
        <w:rPr>
          <w:rFonts w:hint="eastAsia"/>
        </w:rPr>
        <w:t xml:space="preserve"> </w:t>
      </w:r>
    </w:p>
    <w:p w14:paraId="537EDD33" w14:textId="77777777" w:rsidR="005519EC" w:rsidRDefault="005519EC" w:rsidP="005519EC">
      <w:pPr>
        <w:ind w:left="100" w:right="100"/>
      </w:pPr>
    </w:p>
    <w:p w14:paraId="4B2DB7DF" w14:textId="78F7BF9D" w:rsidR="005519EC" w:rsidRDefault="005519EC" w:rsidP="005519EC">
      <w:pPr>
        <w:ind w:left="100" w:right="100"/>
      </w:pPr>
      <w:r>
        <w:rPr>
          <w:rFonts w:hint="eastAsia"/>
        </w:rPr>
        <w:t>リフレクションを使用すると動的なオブジェクト操作ができますが「コンパイルは通っているけれど、実行時にエラーが出る」といった状況を引き起こす原因になります。</w:t>
      </w:r>
    </w:p>
    <w:p w14:paraId="3B565D67" w14:textId="77777777" w:rsidR="005519EC" w:rsidRDefault="005519EC" w:rsidP="005519EC">
      <w:pPr>
        <w:ind w:left="100" w:right="100"/>
      </w:pPr>
      <w:r>
        <w:rPr>
          <w:rFonts w:hint="eastAsia"/>
        </w:rPr>
        <w:t>フレームワークやアーキテクトから提供される共通部品が内部でリフレクションを使用していることはありますが</w:t>
      </w:r>
    </w:p>
    <w:p w14:paraId="33F3BB95" w14:textId="181366AB" w:rsidR="005519EC" w:rsidRDefault="005519EC" w:rsidP="005519EC">
      <w:pPr>
        <w:ind w:left="100" w:right="100"/>
      </w:pPr>
      <w:r>
        <w:rPr>
          <w:rFonts w:hint="eastAsia"/>
        </w:rPr>
        <w:t>アプリケーションで直接使用することは禁止します。</w:t>
      </w:r>
    </w:p>
    <w:p w14:paraId="0D045237" w14:textId="77777777" w:rsidR="005519EC" w:rsidRDefault="005519EC" w:rsidP="005519EC">
      <w:pPr>
        <w:ind w:left="100" w:right="100"/>
      </w:pPr>
    </w:p>
    <w:p w14:paraId="24E703BF" w14:textId="26884A15" w:rsidR="00433875" w:rsidRDefault="00433875">
      <w:pPr>
        <w:widowControl/>
        <w:snapToGrid/>
        <w:ind w:leftChars="0" w:left="0" w:rightChars="0" w:right="0"/>
      </w:pPr>
      <w:r>
        <w:br w:type="page"/>
      </w:r>
    </w:p>
    <w:p w14:paraId="558ED687" w14:textId="1671ED90" w:rsidR="005519EC" w:rsidRDefault="00433875" w:rsidP="00433875">
      <w:pPr>
        <w:pStyle w:val="2"/>
        <w:spacing w:before="180" w:after="180"/>
        <w:ind w:left="700" w:right="100" w:hanging="600"/>
      </w:pPr>
      <w:bookmarkStart w:id="33" w:name="_Toc190086558"/>
      <w:r>
        <w:rPr>
          <w:rFonts w:hint="eastAsia"/>
        </w:rPr>
        <w:lastRenderedPageBreak/>
        <w:t>クラスを不整合な状態にしない</w:t>
      </w:r>
      <w:bookmarkEnd w:id="33"/>
    </w:p>
    <w:p w14:paraId="1EB1333C" w14:textId="77777777" w:rsidR="00433875" w:rsidRDefault="00433875" w:rsidP="00433875">
      <w:pPr>
        <w:ind w:left="100" w:right="100"/>
      </w:pPr>
    </w:p>
    <w:p w14:paraId="6C680081" w14:textId="77777777" w:rsidR="003C214D" w:rsidRDefault="003C214D" w:rsidP="00433875">
      <w:pPr>
        <w:ind w:left="100" w:right="100"/>
      </w:pPr>
      <w:r w:rsidRPr="003C214D">
        <w:rPr>
          <w:rFonts w:hint="eastAsia"/>
        </w:rPr>
        <w:t>クラス内に関連性のある複数のフィールドを定義した場合、それらのフィールド間で値の整合性を</w:t>
      </w:r>
    </w:p>
    <w:p w14:paraId="245CB7B7" w14:textId="1D58A2BD" w:rsidR="00433875" w:rsidRDefault="003C214D" w:rsidP="00433875">
      <w:pPr>
        <w:ind w:left="100" w:right="100"/>
      </w:pPr>
      <w:r w:rsidRPr="003C214D">
        <w:rPr>
          <w:rFonts w:hint="eastAsia"/>
        </w:rPr>
        <w:t>保つようにしてください。</w:t>
      </w:r>
    </w:p>
    <w:p w14:paraId="77734D18" w14:textId="77777777" w:rsidR="00433875" w:rsidRDefault="00433875" w:rsidP="00433875">
      <w:pPr>
        <w:ind w:left="100" w:right="100"/>
      </w:pPr>
    </w:p>
    <w:p w14:paraId="23CD1046" w14:textId="77777777" w:rsidR="003C214D" w:rsidRDefault="003C214D" w:rsidP="003C214D">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ItemList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KeywordTok"/>
        </w:rPr>
        <w:t>private</w:t>
      </w:r>
      <w:r>
        <w:rPr>
          <w:rStyle w:val="NormalTok"/>
        </w:rPr>
        <w:t xml:space="preserve"> </w:t>
      </w:r>
      <w:r>
        <w:rPr>
          <w:rStyle w:val="BuiltInTok"/>
        </w:rPr>
        <w:t>BigDecimal</w:t>
      </w:r>
      <w:r>
        <w:rPr>
          <w:rStyle w:val="NormalTok"/>
        </w:rPr>
        <w:t xml:space="preserve"> totalPrice </w:t>
      </w:r>
      <w:r>
        <w:rPr>
          <w:rStyle w:val="OperatorTok"/>
        </w:rPr>
        <w:t>=</w:t>
      </w:r>
      <w:r>
        <w:rPr>
          <w:rStyle w:val="NormalTok"/>
        </w:rPr>
        <w:t xml:space="preserve"> </w:t>
      </w:r>
      <w:r>
        <w:rPr>
          <w:rStyle w:val="BuiltInTok"/>
        </w:rPr>
        <w:t>BigDecimal</w:t>
      </w:r>
      <w:r>
        <w:rPr>
          <w:rStyle w:val="OperatorTok"/>
        </w:rPr>
        <w:t>.</w:t>
      </w:r>
      <w:r>
        <w:rPr>
          <w:rStyle w:val="FunctionTok"/>
        </w:rPr>
        <w:t>ZERO</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この時点で合計値が変わるため</w:t>
      </w:r>
      <w:r>
        <w:rPr>
          <w:rStyle w:val="CommentTok"/>
        </w:rPr>
        <w:t>totalPrice</w:t>
      </w:r>
      <w:r>
        <w:rPr>
          <w:rStyle w:val="CommentTok"/>
        </w:rPr>
        <w:t>を更新しなければいけない</w:t>
      </w:r>
      <w:r>
        <w:br/>
      </w:r>
      <w:r>
        <w:rPr>
          <w:rStyle w:val="NormalTok"/>
        </w:rPr>
        <w:t xml:space="preserve">        items</w:t>
      </w:r>
      <w:r>
        <w:rPr>
          <w:rStyle w:val="OperatorTok"/>
        </w:rPr>
        <w:t>.</w:t>
      </w:r>
      <w:r>
        <w:rPr>
          <w:rStyle w:val="FunctionTok"/>
        </w:rPr>
        <w:t>add</w:t>
      </w:r>
      <w:r>
        <w:rPr>
          <w:rStyle w:val="OperatorTok"/>
        </w:rPr>
        <w:t>(</w:t>
      </w:r>
      <w:r>
        <w:rPr>
          <w:rStyle w:val="NormalTok"/>
        </w:rPr>
        <w:t>item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w:t>
      </w:r>
      <w:r>
        <w:rPr>
          <w:rStyle w:val="OperatorTok"/>
        </w:rPr>
        <w:t>(</w:t>
      </w:r>
      <w:r>
        <w:rPr>
          <w:rStyle w:val="DataTypeTok"/>
        </w:rPr>
        <w:t>final</w:t>
      </w:r>
      <w:r>
        <w:rPr>
          <w:rStyle w:val="NormalTok"/>
        </w:rPr>
        <w:t xml:space="preserve"> ItemDao dao</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保存時についでに合計値の計算をしている</w:t>
      </w:r>
      <w:r>
        <w:br/>
      </w:r>
      <w:r>
        <w:rPr>
          <w:rStyle w:val="NormalTok"/>
        </w:rPr>
        <w:t xml:space="preserve">        totalPrice </w:t>
      </w:r>
      <w:r>
        <w:rPr>
          <w:rStyle w:val="OperatorTok"/>
        </w:rPr>
        <w:t>=</w:t>
      </w:r>
      <w:r>
        <w:rPr>
          <w:rStyle w:val="NormalTok"/>
        </w:rPr>
        <w:t xml:space="preserve"> </w:t>
      </w:r>
      <w:r>
        <w:rPr>
          <w:rStyle w:val="BuiltInTok"/>
        </w:rPr>
        <w:t>BigDecimal</w:t>
      </w:r>
      <w:r>
        <w:rPr>
          <w:rStyle w:val="OperatorTok"/>
        </w:rPr>
        <w:t>.</w:t>
      </w:r>
      <w:r>
        <w:rPr>
          <w:rStyle w:val="FunctionTok"/>
        </w:rPr>
        <w:t>ZERO</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dao</w:t>
      </w:r>
      <w:r>
        <w:rPr>
          <w:rStyle w:val="OperatorTok"/>
        </w:rPr>
        <w:t>.</w:t>
      </w:r>
      <w:r>
        <w:rPr>
          <w:rStyle w:val="FunctionTok"/>
        </w:rPr>
        <w:t>save</w:t>
      </w:r>
      <w:r>
        <w:rPr>
          <w:rStyle w:val="OperatorTok"/>
        </w:rPr>
        <w:t>(</w:t>
      </w:r>
      <w:r>
        <w:rPr>
          <w:rStyle w:val="NormalTok"/>
        </w:rPr>
        <w:t>item</w:t>
      </w:r>
      <w:r>
        <w:rPr>
          <w:rStyle w:val="OperatorTok"/>
        </w:rPr>
        <w:t>);</w:t>
      </w:r>
      <w:r>
        <w:br/>
      </w:r>
      <w:r>
        <w:rPr>
          <w:rStyle w:val="NormalTok"/>
        </w:rPr>
        <w:t xml:space="preserve">            totalPrice </w:t>
      </w:r>
      <w:r>
        <w:rPr>
          <w:rStyle w:val="OperatorTok"/>
        </w:rPr>
        <w:t>=</w:t>
      </w:r>
      <w:r>
        <w:rPr>
          <w:rStyle w:val="NormalTok"/>
        </w:rPr>
        <w:t xml:space="preserve"> totalPrice</w:t>
      </w:r>
      <w:r>
        <w:rPr>
          <w:rStyle w:val="OperatorTok"/>
        </w:rPr>
        <w:t>.</w:t>
      </w:r>
      <w:r>
        <w:rPr>
          <w:rStyle w:val="FunctionTok"/>
        </w:rPr>
        <w:t>add</w:t>
      </w:r>
      <w:r>
        <w:rPr>
          <w:rStyle w:val="OperatorTok"/>
        </w:rPr>
        <w:t>(</w:t>
      </w:r>
      <w:r>
        <w:rPr>
          <w:rStyle w:val="NormalTok"/>
        </w:rPr>
        <w:t>item</w:t>
      </w:r>
      <w:r>
        <w:rPr>
          <w:rStyle w:val="OperatorTok"/>
        </w:rPr>
        <w:t>.</w:t>
      </w:r>
      <w:r>
        <w:rPr>
          <w:rStyle w:val="FunctionTok"/>
        </w:rPr>
        <w:t>getPrice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BigDecimal</w:t>
      </w:r>
      <w:r>
        <w:rPr>
          <w:rStyle w:val="NormalTok"/>
        </w:rPr>
        <w:t xml:space="preserve"> </w:t>
      </w:r>
      <w:r>
        <w:rPr>
          <w:rStyle w:val="FunctionTok"/>
        </w:rPr>
        <w:t>getTotalPrice</w:t>
      </w:r>
      <w:r>
        <w:rPr>
          <w:rStyle w:val="OperatorTok"/>
        </w:rPr>
        <w:t>()</w:t>
      </w:r>
      <w:r>
        <w:rPr>
          <w:rStyle w:val="NormalTok"/>
        </w:rPr>
        <w:t xml:space="preserve"> </w:t>
      </w:r>
      <w:r>
        <w:rPr>
          <w:rStyle w:val="OperatorTok"/>
        </w:rPr>
        <w:t>{</w:t>
      </w:r>
      <w:r>
        <w:br/>
      </w:r>
      <w:r>
        <w:rPr>
          <w:rStyle w:val="NormalTok"/>
        </w:rPr>
        <w:t xml:space="preserve">        </w:t>
      </w:r>
      <w:r>
        <w:rPr>
          <w:rStyle w:val="CommentTok"/>
        </w:rPr>
        <w:t>//add</w:t>
      </w:r>
      <w:r>
        <w:rPr>
          <w:rStyle w:val="CommentTok"/>
        </w:rPr>
        <w:t>の後に</w:t>
      </w:r>
      <w:r>
        <w:rPr>
          <w:rStyle w:val="CommentTok"/>
        </w:rPr>
        <w:t>save</w:t>
      </w:r>
      <w:r>
        <w:rPr>
          <w:rStyle w:val="CommentTok"/>
        </w:rPr>
        <w:t>を呼ばずにこのメソッドを呼ぶと</w:t>
      </w:r>
      <w:r>
        <w:rPr>
          <w:rStyle w:val="CommentTok"/>
        </w:rPr>
        <w:t>Item</w:t>
      </w:r>
      <w:r>
        <w:rPr>
          <w:rStyle w:val="CommentTok"/>
        </w:rPr>
        <w:t>追加前の合計値が返されてしまう</w:t>
      </w:r>
      <w:r>
        <w:br/>
      </w:r>
      <w:r>
        <w:rPr>
          <w:rStyle w:val="NormalTok"/>
        </w:rPr>
        <w:t xml:space="preserve">        </w:t>
      </w:r>
      <w:r>
        <w:rPr>
          <w:rStyle w:val="ControlFlowTok"/>
        </w:rPr>
        <w:t>return</w:t>
      </w:r>
      <w:r>
        <w:rPr>
          <w:rStyle w:val="NormalTok"/>
        </w:rPr>
        <w:t xml:space="preserve"> totalPrice</w:t>
      </w:r>
      <w:r>
        <w:rPr>
          <w:rStyle w:val="OperatorTok"/>
        </w:rPr>
        <w:t>;</w:t>
      </w:r>
      <w:r>
        <w:br/>
      </w:r>
      <w:r>
        <w:rPr>
          <w:rStyle w:val="NormalTok"/>
        </w:rPr>
        <w:t xml:space="preserve">    </w:t>
      </w:r>
      <w:r>
        <w:rPr>
          <w:rStyle w:val="OperatorTok"/>
        </w:rPr>
        <w:t>}</w:t>
      </w:r>
      <w:r>
        <w:br/>
      </w:r>
      <w:r>
        <w:rPr>
          <w:rStyle w:val="OperatorTok"/>
        </w:rPr>
        <w:t>}</w:t>
      </w:r>
    </w:p>
    <w:p w14:paraId="2E24D72B" w14:textId="31EF92C3" w:rsidR="00433875" w:rsidRPr="00DC38E1" w:rsidRDefault="003C214D" w:rsidP="00DC38E1">
      <w:pPr>
        <w:widowControl/>
        <w:snapToGrid/>
        <w:ind w:leftChars="0" w:left="0" w:rightChars="0" w:right="0"/>
      </w:pPr>
      <w:r>
        <w:br w:type="page"/>
      </w:r>
    </w:p>
    <w:p w14:paraId="34BE7314" w14:textId="1BF26E2A" w:rsidR="003C214D" w:rsidRDefault="003C214D" w:rsidP="00433875">
      <w:pPr>
        <w:ind w:left="100" w:right="100"/>
      </w:pPr>
      <w:r>
        <w:rPr>
          <w:rFonts w:hint="eastAsia"/>
        </w:rPr>
        <w:lastRenderedPageBreak/>
        <w:t>前頁</w:t>
      </w:r>
      <w:r w:rsidRPr="003C214D">
        <w:rPr>
          <w:rFonts w:hint="eastAsia"/>
        </w:rPr>
        <w:t>の例では</w:t>
      </w:r>
      <w:r w:rsidRPr="003C214D">
        <w:rPr>
          <w:rFonts w:hint="eastAsia"/>
        </w:rPr>
        <w:t>items</w:t>
      </w:r>
      <w:r w:rsidRPr="003C214D">
        <w:rPr>
          <w:rFonts w:hint="eastAsia"/>
        </w:rPr>
        <w:t>を変更した際、同時に</w:t>
      </w:r>
      <w:r w:rsidRPr="003C214D">
        <w:rPr>
          <w:rFonts w:hint="eastAsia"/>
        </w:rPr>
        <w:t>totalPrice</w:t>
      </w:r>
      <w:r w:rsidRPr="003C214D">
        <w:rPr>
          <w:rFonts w:hint="eastAsia"/>
        </w:rPr>
        <w:t>を変更すると良いでしょう。</w:t>
      </w:r>
    </w:p>
    <w:p w14:paraId="70E8681F" w14:textId="77777777" w:rsidR="003C214D" w:rsidRDefault="003C214D" w:rsidP="00433875">
      <w:pPr>
        <w:ind w:left="100" w:right="100"/>
      </w:pPr>
    </w:p>
    <w:p w14:paraId="408F3CA2" w14:textId="77777777" w:rsidR="003C214D" w:rsidRPr="003C214D" w:rsidRDefault="003C214D" w:rsidP="003C214D">
      <w:pPr>
        <w:pStyle w:val="af4"/>
        <w:ind w:left="600" w:right="600"/>
        <w:rPr>
          <w:sz w:val="21"/>
          <w:szCs w:val="21"/>
        </w:rPr>
      </w:pPr>
      <w:r w:rsidRPr="003C214D">
        <w:rPr>
          <w:rStyle w:val="CommentTok"/>
          <w:sz w:val="21"/>
          <w:szCs w:val="21"/>
        </w:rPr>
        <w:t>//OK</w:t>
      </w:r>
      <w:r w:rsidRPr="003C214D">
        <w:rPr>
          <w:sz w:val="21"/>
          <w:szCs w:val="21"/>
        </w:rPr>
        <w:br/>
      </w:r>
      <w:r w:rsidRPr="003C214D">
        <w:rPr>
          <w:rStyle w:val="KeywordTok"/>
          <w:sz w:val="21"/>
          <w:szCs w:val="21"/>
        </w:rPr>
        <w:t>public</w:t>
      </w:r>
      <w:r w:rsidRPr="003C214D">
        <w:rPr>
          <w:rStyle w:val="NormalTok"/>
          <w:sz w:val="21"/>
          <w:szCs w:val="21"/>
        </w:rPr>
        <w:t xml:space="preserve"> </w:t>
      </w:r>
      <w:r w:rsidRPr="003C214D">
        <w:rPr>
          <w:rStyle w:val="KeywordTok"/>
          <w:sz w:val="21"/>
          <w:szCs w:val="21"/>
        </w:rPr>
        <w:t>class</w:t>
      </w:r>
      <w:r w:rsidRPr="003C214D">
        <w:rPr>
          <w:rStyle w:val="NormalTok"/>
          <w:sz w:val="21"/>
          <w:szCs w:val="21"/>
        </w:rPr>
        <w:t xml:space="preserve"> ItemList </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private</w:t>
      </w:r>
      <w:r w:rsidRPr="003C214D">
        <w:rPr>
          <w:rStyle w:val="NormalTok"/>
          <w:sz w:val="21"/>
          <w:szCs w:val="21"/>
        </w:rPr>
        <w:t xml:space="preserve"> </w:t>
      </w:r>
      <w:r w:rsidRPr="003C214D">
        <w:rPr>
          <w:rStyle w:val="DataTypeTok"/>
          <w:sz w:val="21"/>
          <w:szCs w:val="21"/>
        </w:rPr>
        <w:t>final</w:t>
      </w:r>
      <w:r w:rsidRPr="003C214D">
        <w:rPr>
          <w:rStyle w:val="NormalTok"/>
          <w:sz w:val="21"/>
          <w:szCs w:val="21"/>
        </w:rPr>
        <w:t xml:space="preserve"> </w:t>
      </w:r>
      <w:r w:rsidRPr="003C214D">
        <w:rPr>
          <w:rStyle w:val="BuiltInTok"/>
          <w:sz w:val="21"/>
          <w:szCs w:val="21"/>
        </w:rPr>
        <w:t>List</w:t>
      </w:r>
      <w:r w:rsidRPr="003C214D">
        <w:rPr>
          <w:rStyle w:val="OperatorTok"/>
          <w:sz w:val="21"/>
          <w:szCs w:val="21"/>
        </w:rPr>
        <w:t>&lt;</w:t>
      </w:r>
      <w:r w:rsidRPr="003C214D">
        <w:rPr>
          <w:rStyle w:val="NormalTok"/>
          <w:sz w:val="21"/>
          <w:szCs w:val="21"/>
        </w:rPr>
        <w:t>Item</w:t>
      </w:r>
      <w:r w:rsidRPr="003C214D">
        <w:rPr>
          <w:rStyle w:val="OperatorTok"/>
          <w:sz w:val="21"/>
          <w:szCs w:val="21"/>
        </w:rPr>
        <w:t>&gt;</w:t>
      </w:r>
      <w:r w:rsidRPr="003C214D">
        <w:rPr>
          <w:rStyle w:val="NormalTok"/>
          <w:sz w:val="21"/>
          <w:szCs w:val="21"/>
        </w:rPr>
        <w:t xml:space="preserve"> items </w:t>
      </w:r>
      <w:r w:rsidRPr="003C214D">
        <w:rPr>
          <w:rStyle w:val="OperatorTok"/>
          <w:sz w:val="21"/>
          <w:szCs w:val="21"/>
        </w:rPr>
        <w:t>=</w:t>
      </w:r>
      <w:r w:rsidRPr="003C214D">
        <w:rPr>
          <w:rStyle w:val="NormalTok"/>
          <w:sz w:val="21"/>
          <w:szCs w:val="21"/>
        </w:rPr>
        <w:t xml:space="preserve"> </w:t>
      </w:r>
      <w:r w:rsidRPr="003C214D">
        <w:rPr>
          <w:rStyle w:val="KeywordTok"/>
          <w:sz w:val="21"/>
          <w:szCs w:val="21"/>
        </w:rPr>
        <w:t>new</w:t>
      </w:r>
      <w:r w:rsidRPr="003C214D">
        <w:rPr>
          <w:rStyle w:val="NormalTok"/>
          <w:sz w:val="21"/>
          <w:szCs w:val="21"/>
        </w:rPr>
        <w:t xml:space="preserve"> </w:t>
      </w:r>
      <w:r w:rsidRPr="003C214D">
        <w:rPr>
          <w:rStyle w:val="BuiltInTok"/>
          <w:sz w:val="21"/>
          <w:szCs w:val="21"/>
        </w:rPr>
        <w:t>ArrayList</w:t>
      </w:r>
      <w:r w:rsidRPr="003C214D">
        <w:rPr>
          <w:rStyle w:val="OperatorTok"/>
          <w:sz w:val="21"/>
          <w:szCs w:val="21"/>
        </w:rPr>
        <w:t>&lt;&gt;();</w:t>
      </w:r>
      <w:r w:rsidRPr="003C214D">
        <w:rPr>
          <w:sz w:val="21"/>
          <w:szCs w:val="21"/>
        </w:rPr>
        <w:br/>
      </w:r>
      <w:r w:rsidRPr="003C214D">
        <w:rPr>
          <w:rStyle w:val="NormalTok"/>
          <w:sz w:val="21"/>
          <w:szCs w:val="21"/>
        </w:rPr>
        <w:t xml:space="preserve">    </w:t>
      </w:r>
      <w:r w:rsidRPr="003C214D">
        <w:rPr>
          <w:rStyle w:val="KeywordTok"/>
          <w:sz w:val="21"/>
          <w:szCs w:val="21"/>
        </w:rPr>
        <w:t>private</w:t>
      </w:r>
      <w:r w:rsidRPr="003C214D">
        <w:rPr>
          <w:rStyle w:val="NormalTok"/>
          <w:sz w:val="21"/>
          <w:szCs w:val="21"/>
        </w:rPr>
        <w:t xml:space="preserve"> </w:t>
      </w:r>
      <w:r w:rsidRPr="003C214D">
        <w:rPr>
          <w:rStyle w:val="BuiltInTok"/>
          <w:sz w:val="21"/>
          <w:szCs w:val="21"/>
        </w:rPr>
        <w:t>BigDecimal</w:t>
      </w:r>
      <w:r w:rsidRPr="003C214D">
        <w:rPr>
          <w:rStyle w:val="NormalTok"/>
          <w:sz w:val="21"/>
          <w:szCs w:val="21"/>
        </w:rPr>
        <w:t xml:space="preserve"> totalPrice </w:t>
      </w:r>
      <w:r w:rsidRPr="003C214D">
        <w:rPr>
          <w:rStyle w:val="OperatorTok"/>
          <w:sz w:val="21"/>
          <w:szCs w:val="21"/>
        </w:rPr>
        <w:t>=</w:t>
      </w:r>
      <w:r w:rsidRPr="003C214D">
        <w:rPr>
          <w:rStyle w:val="NormalTok"/>
          <w:sz w:val="21"/>
          <w:szCs w:val="21"/>
        </w:rPr>
        <w:t xml:space="preserve"> </w:t>
      </w:r>
      <w:r w:rsidRPr="003C214D">
        <w:rPr>
          <w:rStyle w:val="BuiltInTok"/>
          <w:sz w:val="21"/>
          <w:szCs w:val="21"/>
        </w:rPr>
        <w:t>BigDecimal</w:t>
      </w:r>
      <w:r w:rsidRPr="003C214D">
        <w:rPr>
          <w:rStyle w:val="OperatorTok"/>
          <w:sz w:val="21"/>
          <w:szCs w:val="21"/>
        </w:rPr>
        <w:t>.</w:t>
      </w:r>
      <w:r w:rsidRPr="003C214D">
        <w:rPr>
          <w:rStyle w:val="FunctionTok"/>
          <w:sz w:val="21"/>
          <w:szCs w:val="21"/>
        </w:rPr>
        <w:t>ZERO</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public</w:t>
      </w:r>
      <w:r w:rsidRPr="003C214D">
        <w:rPr>
          <w:rStyle w:val="NormalTok"/>
          <w:sz w:val="21"/>
          <w:szCs w:val="21"/>
        </w:rPr>
        <w:t xml:space="preserve"> </w:t>
      </w:r>
      <w:r w:rsidRPr="003C214D">
        <w:rPr>
          <w:rStyle w:val="DataTypeTok"/>
          <w:sz w:val="21"/>
          <w:szCs w:val="21"/>
        </w:rPr>
        <w:t>void</w:t>
      </w:r>
      <w:r w:rsidRPr="003C214D">
        <w:rPr>
          <w:rStyle w:val="NormalTok"/>
          <w:sz w:val="21"/>
          <w:szCs w:val="21"/>
        </w:rPr>
        <w:t xml:space="preserve"> </w:t>
      </w:r>
      <w:r w:rsidRPr="003C214D">
        <w:rPr>
          <w:rStyle w:val="FunctionTok"/>
          <w:sz w:val="21"/>
          <w:szCs w:val="21"/>
        </w:rPr>
        <w:t>add</w:t>
      </w:r>
      <w:r w:rsidRPr="003C214D">
        <w:rPr>
          <w:rStyle w:val="OperatorTok"/>
          <w:sz w:val="21"/>
          <w:szCs w:val="21"/>
        </w:rPr>
        <w:t>(</w:t>
      </w:r>
      <w:r w:rsidRPr="003C214D">
        <w:rPr>
          <w:rStyle w:val="DataTypeTok"/>
          <w:sz w:val="21"/>
          <w:szCs w:val="21"/>
        </w:rPr>
        <w:t>final</w:t>
      </w:r>
      <w:r w:rsidRPr="003C214D">
        <w:rPr>
          <w:rStyle w:val="NormalTok"/>
          <w:sz w:val="21"/>
          <w:szCs w:val="21"/>
        </w:rPr>
        <w:t xml:space="preserve"> Item item</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CommentTok"/>
          <w:sz w:val="21"/>
          <w:szCs w:val="21"/>
        </w:rPr>
        <w:t>//item</w:t>
      </w:r>
      <w:r w:rsidRPr="003C214D">
        <w:rPr>
          <w:rStyle w:val="CommentTok"/>
          <w:sz w:val="21"/>
          <w:szCs w:val="21"/>
        </w:rPr>
        <w:t>を追加してすぐに合計値の計算をしているので状態の整合性が保たれている</w:t>
      </w:r>
      <w:r w:rsidRPr="003C214D">
        <w:rPr>
          <w:sz w:val="21"/>
          <w:szCs w:val="21"/>
        </w:rPr>
        <w:br/>
      </w:r>
      <w:r w:rsidRPr="003C214D">
        <w:rPr>
          <w:rStyle w:val="NormalTok"/>
          <w:sz w:val="21"/>
          <w:szCs w:val="21"/>
        </w:rPr>
        <w:t xml:space="preserve">        items</w:t>
      </w:r>
      <w:r w:rsidRPr="003C214D">
        <w:rPr>
          <w:rStyle w:val="OperatorTok"/>
          <w:sz w:val="21"/>
          <w:szCs w:val="21"/>
        </w:rPr>
        <w:t>.</w:t>
      </w:r>
      <w:r w:rsidRPr="003C214D">
        <w:rPr>
          <w:rStyle w:val="FunctionTok"/>
          <w:sz w:val="21"/>
          <w:szCs w:val="21"/>
        </w:rPr>
        <w:t>add</w:t>
      </w:r>
      <w:r w:rsidRPr="003C214D">
        <w:rPr>
          <w:rStyle w:val="OperatorTok"/>
          <w:sz w:val="21"/>
          <w:szCs w:val="21"/>
        </w:rPr>
        <w:t>(</w:t>
      </w:r>
      <w:r w:rsidRPr="003C214D">
        <w:rPr>
          <w:rStyle w:val="NormalTok"/>
          <w:sz w:val="21"/>
          <w:szCs w:val="21"/>
        </w:rPr>
        <w:t>item</w:t>
      </w:r>
      <w:r w:rsidRPr="003C214D">
        <w:rPr>
          <w:rStyle w:val="OperatorTok"/>
          <w:sz w:val="21"/>
          <w:szCs w:val="21"/>
        </w:rPr>
        <w:t>);</w:t>
      </w:r>
      <w:r w:rsidRPr="003C214D">
        <w:rPr>
          <w:sz w:val="21"/>
          <w:szCs w:val="21"/>
        </w:rPr>
        <w:br/>
      </w:r>
      <w:r w:rsidRPr="003C214D">
        <w:rPr>
          <w:rStyle w:val="NormalTok"/>
          <w:sz w:val="21"/>
          <w:szCs w:val="21"/>
        </w:rPr>
        <w:t xml:space="preserve">        totalPrice </w:t>
      </w:r>
      <w:r w:rsidRPr="003C214D">
        <w:rPr>
          <w:rStyle w:val="OperatorTok"/>
          <w:sz w:val="21"/>
          <w:szCs w:val="21"/>
        </w:rPr>
        <w:t>=</w:t>
      </w:r>
      <w:r w:rsidRPr="003C214D">
        <w:rPr>
          <w:rStyle w:val="NormalTok"/>
          <w:sz w:val="21"/>
          <w:szCs w:val="21"/>
        </w:rPr>
        <w:t xml:space="preserve"> totalPrice</w:t>
      </w:r>
      <w:r w:rsidRPr="003C214D">
        <w:rPr>
          <w:rStyle w:val="OperatorTok"/>
          <w:sz w:val="21"/>
          <w:szCs w:val="21"/>
        </w:rPr>
        <w:t>.</w:t>
      </w:r>
      <w:r w:rsidRPr="003C214D">
        <w:rPr>
          <w:rStyle w:val="FunctionTok"/>
          <w:sz w:val="21"/>
          <w:szCs w:val="21"/>
        </w:rPr>
        <w:t>add</w:t>
      </w:r>
      <w:r w:rsidRPr="003C214D">
        <w:rPr>
          <w:rStyle w:val="OperatorTok"/>
          <w:sz w:val="21"/>
          <w:szCs w:val="21"/>
        </w:rPr>
        <w:t>(</w:t>
      </w:r>
      <w:r w:rsidRPr="003C214D">
        <w:rPr>
          <w:rStyle w:val="NormalTok"/>
          <w:sz w:val="21"/>
          <w:szCs w:val="21"/>
        </w:rPr>
        <w:t>item</w:t>
      </w:r>
      <w:r w:rsidRPr="003C214D">
        <w:rPr>
          <w:rStyle w:val="OperatorTok"/>
          <w:sz w:val="21"/>
          <w:szCs w:val="21"/>
        </w:rPr>
        <w:t>.</w:t>
      </w:r>
      <w:r w:rsidRPr="003C214D">
        <w:rPr>
          <w:rStyle w:val="FunctionTok"/>
          <w:sz w:val="21"/>
          <w:szCs w:val="21"/>
        </w:rPr>
        <w:t>getPrice</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public</w:t>
      </w:r>
      <w:r w:rsidRPr="003C214D">
        <w:rPr>
          <w:rStyle w:val="NormalTok"/>
          <w:sz w:val="21"/>
          <w:szCs w:val="21"/>
        </w:rPr>
        <w:t xml:space="preserve"> </w:t>
      </w:r>
      <w:r w:rsidRPr="003C214D">
        <w:rPr>
          <w:rStyle w:val="DataTypeTok"/>
          <w:sz w:val="21"/>
          <w:szCs w:val="21"/>
        </w:rPr>
        <w:t>void</w:t>
      </w:r>
      <w:r w:rsidRPr="003C214D">
        <w:rPr>
          <w:rStyle w:val="NormalTok"/>
          <w:sz w:val="21"/>
          <w:szCs w:val="21"/>
        </w:rPr>
        <w:t xml:space="preserve"> </w:t>
      </w:r>
      <w:r w:rsidRPr="003C214D">
        <w:rPr>
          <w:rStyle w:val="FunctionTok"/>
          <w:sz w:val="21"/>
          <w:szCs w:val="21"/>
        </w:rPr>
        <w:t>save</w:t>
      </w:r>
      <w:r w:rsidRPr="003C214D">
        <w:rPr>
          <w:rStyle w:val="OperatorTok"/>
          <w:sz w:val="21"/>
          <w:szCs w:val="21"/>
        </w:rPr>
        <w:t>(</w:t>
      </w:r>
      <w:r w:rsidRPr="003C214D">
        <w:rPr>
          <w:rStyle w:val="DataTypeTok"/>
          <w:sz w:val="21"/>
          <w:szCs w:val="21"/>
        </w:rPr>
        <w:t>final</w:t>
      </w:r>
      <w:r w:rsidRPr="003C214D">
        <w:rPr>
          <w:rStyle w:val="NormalTok"/>
          <w:sz w:val="21"/>
          <w:szCs w:val="21"/>
        </w:rPr>
        <w:t xml:space="preserve"> ItemDao dao</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ControlFlowTok"/>
          <w:sz w:val="21"/>
          <w:szCs w:val="21"/>
        </w:rPr>
        <w:t>for</w:t>
      </w:r>
      <w:r w:rsidRPr="003C214D">
        <w:rPr>
          <w:rStyle w:val="NormalTok"/>
          <w:sz w:val="21"/>
          <w:szCs w:val="21"/>
        </w:rPr>
        <w:t xml:space="preserve"> </w:t>
      </w:r>
      <w:r w:rsidRPr="003C214D">
        <w:rPr>
          <w:rStyle w:val="OperatorTok"/>
          <w:sz w:val="21"/>
          <w:szCs w:val="21"/>
        </w:rPr>
        <w:t>(</w:t>
      </w:r>
      <w:r w:rsidRPr="003C214D">
        <w:rPr>
          <w:rStyle w:val="DataTypeTok"/>
          <w:sz w:val="21"/>
          <w:szCs w:val="21"/>
        </w:rPr>
        <w:t>final</w:t>
      </w:r>
      <w:r w:rsidRPr="003C214D">
        <w:rPr>
          <w:rStyle w:val="NormalTok"/>
          <w:sz w:val="21"/>
          <w:szCs w:val="21"/>
        </w:rPr>
        <w:t xml:space="preserve"> Item item </w:t>
      </w:r>
      <w:r w:rsidRPr="003C214D">
        <w:rPr>
          <w:rStyle w:val="OperatorTok"/>
          <w:sz w:val="21"/>
          <w:szCs w:val="21"/>
        </w:rPr>
        <w:t>:</w:t>
      </w:r>
      <w:r w:rsidRPr="003C214D">
        <w:rPr>
          <w:rStyle w:val="NormalTok"/>
          <w:sz w:val="21"/>
          <w:szCs w:val="21"/>
        </w:rPr>
        <w:t xml:space="preserve"> items</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dao</w:t>
      </w:r>
      <w:r w:rsidRPr="003C214D">
        <w:rPr>
          <w:rStyle w:val="OperatorTok"/>
          <w:sz w:val="21"/>
          <w:szCs w:val="21"/>
        </w:rPr>
        <w:t>.</w:t>
      </w:r>
      <w:r w:rsidRPr="003C214D">
        <w:rPr>
          <w:rStyle w:val="FunctionTok"/>
          <w:sz w:val="21"/>
          <w:szCs w:val="21"/>
        </w:rPr>
        <w:t>save</w:t>
      </w:r>
      <w:r w:rsidRPr="003C214D">
        <w:rPr>
          <w:rStyle w:val="OperatorTok"/>
          <w:sz w:val="21"/>
          <w:szCs w:val="21"/>
        </w:rPr>
        <w:t>(</w:t>
      </w:r>
      <w:r w:rsidRPr="003C214D">
        <w:rPr>
          <w:rStyle w:val="NormalTok"/>
          <w:sz w:val="21"/>
          <w:szCs w:val="21"/>
        </w:rPr>
        <w:t>item</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public</w:t>
      </w:r>
      <w:r w:rsidRPr="003C214D">
        <w:rPr>
          <w:rStyle w:val="NormalTok"/>
          <w:sz w:val="21"/>
          <w:szCs w:val="21"/>
        </w:rPr>
        <w:t xml:space="preserve"> </w:t>
      </w:r>
      <w:r w:rsidRPr="003C214D">
        <w:rPr>
          <w:rStyle w:val="BuiltInTok"/>
          <w:sz w:val="21"/>
          <w:szCs w:val="21"/>
        </w:rPr>
        <w:t>BigDecimal</w:t>
      </w:r>
      <w:r w:rsidRPr="003C214D">
        <w:rPr>
          <w:rStyle w:val="NormalTok"/>
          <w:sz w:val="21"/>
          <w:szCs w:val="21"/>
        </w:rPr>
        <w:t xml:space="preserve"> </w:t>
      </w:r>
      <w:r w:rsidRPr="003C214D">
        <w:rPr>
          <w:rStyle w:val="FunctionTok"/>
          <w:sz w:val="21"/>
          <w:szCs w:val="21"/>
        </w:rPr>
        <w:t>getTotalPrice</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CommentTok"/>
          <w:sz w:val="21"/>
          <w:szCs w:val="21"/>
        </w:rPr>
        <w:t>//</w:t>
      </w:r>
      <w:r w:rsidRPr="003C214D">
        <w:rPr>
          <w:rStyle w:val="CommentTok"/>
          <w:sz w:val="21"/>
          <w:szCs w:val="21"/>
        </w:rPr>
        <w:t>どのタイミングで呼び出しても正しい合計値を返す</w:t>
      </w:r>
      <w:r w:rsidRPr="003C214D">
        <w:rPr>
          <w:sz w:val="21"/>
          <w:szCs w:val="21"/>
        </w:rPr>
        <w:br/>
      </w:r>
      <w:r w:rsidRPr="003C214D">
        <w:rPr>
          <w:rStyle w:val="NormalTok"/>
          <w:sz w:val="21"/>
          <w:szCs w:val="21"/>
        </w:rPr>
        <w:t xml:space="preserve">        </w:t>
      </w:r>
      <w:r w:rsidRPr="003C214D">
        <w:rPr>
          <w:rStyle w:val="ControlFlowTok"/>
          <w:sz w:val="21"/>
          <w:szCs w:val="21"/>
        </w:rPr>
        <w:t>return</w:t>
      </w:r>
      <w:r w:rsidRPr="003C214D">
        <w:rPr>
          <w:rStyle w:val="NormalTok"/>
          <w:sz w:val="21"/>
          <w:szCs w:val="21"/>
        </w:rPr>
        <w:t xml:space="preserve"> totalPrice</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OperatorTok"/>
          <w:sz w:val="21"/>
          <w:szCs w:val="21"/>
        </w:rPr>
        <w:t>}</w:t>
      </w:r>
    </w:p>
    <w:p w14:paraId="46E82FCA" w14:textId="4000C75E" w:rsidR="003C214D" w:rsidRDefault="003C214D" w:rsidP="00DC38E1">
      <w:pPr>
        <w:ind w:leftChars="0" w:left="0" w:right="100"/>
        <w:rPr>
          <w:sz w:val="21"/>
          <w:szCs w:val="21"/>
        </w:rPr>
      </w:pPr>
    </w:p>
    <w:p w14:paraId="06F0DDD5" w14:textId="7F3EEC14" w:rsidR="003C214D" w:rsidRDefault="003C214D" w:rsidP="00433875">
      <w:pPr>
        <w:ind w:left="100" w:right="100"/>
        <w:rPr>
          <w:sz w:val="21"/>
          <w:szCs w:val="21"/>
        </w:rPr>
      </w:pPr>
      <w:r w:rsidRPr="003C214D">
        <w:rPr>
          <w:rFonts w:hint="eastAsia"/>
          <w:sz w:val="21"/>
          <w:szCs w:val="21"/>
        </w:rPr>
        <w:t>もしくは合計値は状態として持たずに</w:t>
      </w:r>
      <w:r w:rsidRPr="003C214D">
        <w:rPr>
          <w:rFonts w:hint="eastAsia"/>
          <w:sz w:val="21"/>
          <w:szCs w:val="21"/>
        </w:rPr>
        <w:t>getTotalPrice</w:t>
      </w:r>
      <w:r w:rsidRPr="003C214D">
        <w:rPr>
          <w:rFonts w:hint="eastAsia"/>
          <w:sz w:val="21"/>
          <w:szCs w:val="21"/>
        </w:rPr>
        <w:t>内で都度計算するようにしても良いでしょう。</w:t>
      </w:r>
    </w:p>
    <w:p w14:paraId="3E01B812" w14:textId="77777777" w:rsidR="003C214D" w:rsidRDefault="003C214D" w:rsidP="00433875">
      <w:pPr>
        <w:ind w:left="100" w:right="100"/>
        <w:rPr>
          <w:sz w:val="21"/>
          <w:szCs w:val="21"/>
        </w:rPr>
      </w:pPr>
    </w:p>
    <w:p w14:paraId="15A13BA8" w14:textId="77777777" w:rsidR="003C214D" w:rsidRDefault="003C214D" w:rsidP="00DC38E1">
      <w:pPr>
        <w:pStyle w:val="af4"/>
        <w:ind w:left="600" w:right="600"/>
      </w:pPr>
      <w:r>
        <w:rPr>
          <w:rStyle w:val="CommentTok"/>
        </w:rPr>
        <w:t>//OK</w:t>
      </w:r>
      <w:r>
        <w:br/>
      </w:r>
      <w:r>
        <w:rPr>
          <w:rStyle w:val="KeywordTok"/>
        </w:rPr>
        <w:t>public</w:t>
      </w:r>
      <w:r>
        <w:rPr>
          <w:rStyle w:val="NormalTok"/>
        </w:rPr>
        <w:t xml:space="preserve"> </w:t>
      </w:r>
      <w:r>
        <w:rPr>
          <w:rStyle w:val="KeywordTok"/>
        </w:rPr>
        <w:t>class</w:t>
      </w:r>
      <w:r>
        <w:rPr>
          <w:rStyle w:val="NormalTok"/>
        </w:rPr>
        <w:t xml:space="preserve"> ItemList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items</w:t>
      </w:r>
      <w:r>
        <w:rPr>
          <w:rStyle w:val="OperatorTok"/>
        </w:rPr>
        <w:t>.</w:t>
      </w:r>
      <w:r>
        <w:rPr>
          <w:rStyle w:val="FunctionTok"/>
        </w:rPr>
        <w:t>add</w:t>
      </w:r>
      <w:r>
        <w:rPr>
          <w:rStyle w:val="OperatorTok"/>
        </w:rPr>
        <w:t>(</w:t>
      </w:r>
      <w:r>
        <w:rPr>
          <w:rStyle w:val="NormalTok"/>
        </w:rPr>
        <w:t>item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w:t>
      </w:r>
      <w:r>
        <w:rPr>
          <w:rStyle w:val="OperatorTok"/>
        </w:rPr>
        <w:t>(</w:t>
      </w:r>
      <w:r>
        <w:rPr>
          <w:rStyle w:val="DataTypeTok"/>
        </w:rPr>
        <w:t>final</w:t>
      </w:r>
      <w:r>
        <w:rPr>
          <w:rStyle w:val="NormalTok"/>
        </w:rPr>
        <w:t xml:space="preserve"> ItemDao dao</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dao</w:t>
      </w:r>
      <w:r>
        <w:rPr>
          <w:rStyle w:val="OperatorTok"/>
        </w:rPr>
        <w:t>.</w:t>
      </w:r>
      <w:r>
        <w:rPr>
          <w:rStyle w:val="FunctionTok"/>
        </w:rPr>
        <w:t>save</w:t>
      </w:r>
      <w:r>
        <w:rPr>
          <w:rStyle w:val="OperatorTok"/>
        </w:rPr>
        <w:t>(</w:t>
      </w:r>
      <w:r>
        <w:rPr>
          <w:rStyle w:val="NormalTok"/>
        </w:rPr>
        <w:t>item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BigDecimal</w:t>
      </w:r>
      <w:r>
        <w:rPr>
          <w:rStyle w:val="NormalTok"/>
        </w:rPr>
        <w:t xml:space="preserve"> </w:t>
      </w:r>
      <w:r>
        <w:rPr>
          <w:rStyle w:val="FunctionTok"/>
        </w:rPr>
        <w:t>getTotalPrice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items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item </w:t>
      </w:r>
      <w:r>
        <w:rPr>
          <w:rStyle w:val="OperatorTok"/>
        </w:rPr>
        <w:t>-&gt;</w:t>
      </w:r>
      <w:r>
        <w:rPr>
          <w:rStyle w:val="NormalTok"/>
        </w:rPr>
        <w:t xml:space="preserve"> item</w:t>
      </w:r>
      <w:r>
        <w:rPr>
          <w:rStyle w:val="OperatorTok"/>
        </w:rPr>
        <w:t>.</w:t>
      </w:r>
      <w:r>
        <w:rPr>
          <w:rStyle w:val="FunctionTok"/>
        </w:rPr>
        <w:t>getPrice</w:t>
      </w:r>
      <w:r>
        <w:rPr>
          <w:rStyle w:val="OperatorTok"/>
        </w:rPr>
        <w:t>())</w:t>
      </w:r>
      <w:r>
        <w:br/>
      </w:r>
      <w:r>
        <w:rPr>
          <w:rStyle w:val="NormalTok"/>
        </w:rPr>
        <w:t xml:space="preserve">                </w:t>
      </w:r>
      <w:r>
        <w:rPr>
          <w:rStyle w:val="OperatorTok"/>
        </w:rPr>
        <w:t>.</w:t>
      </w:r>
      <w:r>
        <w:rPr>
          <w:rStyle w:val="FunctionTok"/>
        </w:rPr>
        <w:t>reduce</w:t>
      </w:r>
      <w:r>
        <w:rPr>
          <w:rStyle w:val="OperatorTok"/>
        </w:rPr>
        <w:t>(</w:t>
      </w:r>
      <w:r>
        <w:rPr>
          <w:rStyle w:val="BuiltInTok"/>
        </w:rPr>
        <w:t>BigDecimal</w:t>
      </w:r>
      <w:r>
        <w:rPr>
          <w:rStyle w:val="OperatorTok"/>
        </w:rPr>
        <w:t>.</w:t>
      </w:r>
      <w:r>
        <w:rPr>
          <w:rStyle w:val="FunctionTok"/>
        </w:rPr>
        <w:t>ZERO</w:t>
      </w:r>
      <w:r>
        <w:rPr>
          <w:rStyle w:val="OperatorTok"/>
        </w:rPr>
        <w:t>,</w:t>
      </w:r>
      <w:r>
        <w:rPr>
          <w:rStyle w:val="NormalTok"/>
        </w:rPr>
        <w:t xml:space="preserve"> </w:t>
      </w:r>
      <w:r>
        <w:rPr>
          <w:rStyle w:val="OperatorTok"/>
        </w:rPr>
        <w:t>(</w:t>
      </w:r>
      <w:r>
        <w:rPr>
          <w:rStyle w:val="NormalTok"/>
        </w:rPr>
        <w:t>price1</w:t>
      </w:r>
      <w:r>
        <w:rPr>
          <w:rStyle w:val="OperatorTok"/>
        </w:rPr>
        <w:t>,</w:t>
      </w:r>
      <w:r>
        <w:rPr>
          <w:rStyle w:val="NormalTok"/>
        </w:rPr>
        <w:t xml:space="preserve"> price2</w:t>
      </w:r>
      <w:r>
        <w:rPr>
          <w:rStyle w:val="OperatorTok"/>
        </w:rPr>
        <w:t>)</w:t>
      </w:r>
      <w:r>
        <w:rPr>
          <w:rStyle w:val="NormalTok"/>
        </w:rPr>
        <w:t xml:space="preserve"> </w:t>
      </w:r>
      <w:r>
        <w:rPr>
          <w:rStyle w:val="OperatorTok"/>
        </w:rPr>
        <w:t>-&gt;</w:t>
      </w:r>
      <w:r>
        <w:rPr>
          <w:rStyle w:val="NormalTok"/>
        </w:rPr>
        <w:t xml:space="preserve"> price1</w:t>
      </w:r>
      <w:r>
        <w:rPr>
          <w:rStyle w:val="OperatorTok"/>
        </w:rPr>
        <w:t>.</w:t>
      </w:r>
      <w:r>
        <w:rPr>
          <w:rStyle w:val="FunctionTok"/>
        </w:rPr>
        <w:t>add</w:t>
      </w:r>
      <w:r>
        <w:rPr>
          <w:rStyle w:val="OperatorTok"/>
        </w:rPr>
        <w:t>(</w:t>
      </w:r>
      <w:r>
        <w:rPr>
          <w:rStyle w:val="NormalTok"/>
        </w:rPr>
        <w:t>price2</w:t>
      </w:r>
      <w:r>
        <w:rPr>
          <w:rStyle w:val="OperatorTok"/>
        </w:rPr>
        <w:t>));</w:t>
      </w:r>
      <w:r>
        <w:br/>
      </w:r>
      <w:r>
        <w:rPr>
          <w:rStyle w:val="NormalTok"/>
        </w:rPr>
        <w:t xml:space="preserve">    </w:t>
      </w:r>
      <w:r>
        <w:rPr>
          <w:rStyle w:val="OperatorTok"/>
        </w:rPr>
        <w:t>}</w:t>
      </w:r>
      <w:r>
        <w:br/>
      </w:r>
      <w:r>
        <w:rPr>
          <w:rStyle w:val="OperatorTok"/>
        </w:rPr>
        <w:t>}</w:t>
      </w:r>
    </w:p>
    <w:p w14:paraId="7B364959" w14:textId="4EDE133D" w:rsidR="00DC38E1" w:rsidRDefault="00DC38E1">
      <w:pPr>
        <w:widowControl/>
        <w:snapToGrid/>
        <w:ind w:leftChars="0" w:left="0" w:rightChars="0" w:right="0"/>
        <w:rPr>
          <w:sz w:val="21"/>
          <w:szCs w:val="21"/>
        </w:rPr>
      </w:pPr>
      <w:r>
        <w:rPr>
          <w:sz w:val="21"/>
          <w:szCs w:val="21"/>
        </w:rPr>
        <w:br w:type="page"/>
      </w:r>
    </w:p>
    <w:p w14:paraId="3894E12E" w14:textId="696F3CDD" w:rsidR="003C214D" w:rsidRPr="003C214D" w:rsidRDefault="002E21DD" w:rsidP="00D27DBF">
      <w:pPr>
        <w:pStyle w:val="2"/>
        <w:spacing w:before="180" w:after="180"/>
        <w:ind w:left="700" w:right="100" w:hanging="600"/>
      </w:pPr>
      <w:bookmarkStart w:id="34" w:name="_Toc190086559"/>
      <w:r w:rsidRPr="002E21DD">
        <w:rPr>
          <w:rFonts w:hint="eastAsia"/>
        </w:rPr>
        <w:lastRenderedPageBreak/>
        <w:t>独自</w:t>
      </w:r>
      <w:r>
        <w:rPr>
          <w:rFonts w:hint="eastAsia"/>
        </w:rPr>
        <w:t>非</w:t>
      </w:r>
      <w:r w:rsidR="00D27DBF">
        <w:rPr>
          <w:rFonts w:hint="eastAsia"/>
        </w:rPr>
        <w:t>同期</w:t>
      </w:r>
      <w:r w:rsidRPr="002E21DD">
        <w:rPr>
          <w:rFonts w:hint="eastAsia"/>
        </w:rPr>
        <w:t>クラスを実装しな</w:t>
      </w:r>
      <w:r>
        <w:rPr>
          <w:rFonts w:hint="eastAsia"/>
        </w:rPr>
        <w:t>い</w:t>
      </w:r>
      <w:bookmarkEnd w:id="34"/>
    </w:p>
    <w:p w14:paraId="215A7237" w14:textId="77777777" w:rsidR="003C214D" w:rsidRDefault="003C214D" w:rsidP="00433875">
      <w:pPr>
        <w:ind w:left="100" w:right="100"/>
        <w:rPr>
          <w:sz w:val="21"/>
          <w:szCs w:val="21"/>
        </w:rPr>
      </w:pPr>
    </w:p>
    <w:p w14:paraId="060E6911" w14:textId="77777777" w:rsidR="00D27DBF" w:rsidRDefault="00D27DBF" w:rsidP="00D27DBF">
      <w:pPr>
        <w:ind w:left="100" w:right="100"/>
        <w:rPr>
          <w:sz w:val="21"/>
          <w:szCs w:val="21"/>
        </w:rPr>
      </w:pPr>
      <w:r w:rsidRPr="00D27DBF">
        <w:rPr>
          <w:rFonts w:hint="eastAsia"/>
          <w:sz w:val="21"/>
          <w:szCs w:val="21"/>
        </w:rPr>
        <w:t>フレームワークはスレッドに紐付けてデータベースコネクションやトランザクションを管理していることがあります。</w:t>
      </w:r>
      <w:r w:rsidRPr="00D27DBF">
        <w:rPr>
          <w:rFonts w:hint="eastAsia"/>
          <w:sz w:val="21"/>
          <w:szCs w:val="21"/>
        </w:rPr>
        <w:t xml:space="preserve"> </w:t>
      </w:r>
    </w:p>
    <w:p w14:paraId="6E1E9501" w14:textId="77777777" w:rsidR="00D27DBF" w:rsidRDefault="00D27DBF" w:rsidP="00D27DBF">
      <w:pPr>
        <w:ind w:left="100" w:right="100"/>
        <w:rPr>
          <w:sz w:val="21"/>
          <w:szCs w:val="21"/>
        </w:rPr>
      </w:pPr>
    </w:p>
    <w:p w14:paraId="36A34A80" w14:textId="71E15FA1" w:rsidR="00D27DBF" w:rsidRDefault="00D27DBF" w:rsidP="00D27DBF">
      <w:pPr>
        <w:ind w:left="100" w:right="100"/>
        <w:rPr>
          <w:sz w:val="21"/>
          <w:szCs w:val="21"/>
        </w:rPr>
      </w:pPr>
      <w:r w:rsidRPr="00D27DBF">
        <w:rPr>
          <w:rFonts w:hint="eastAsia"/>
          <w:sz w:val="21"/>
          <w:szCs w:val="21"/>
        </w:rPr>
        <w:t>アプリケーションプログラマーが自分でスレッドを作って非同期処理を行うことは想定されていません。</w:t>
      </w:r>
    </w:p>
    <w:p w14:paraId="12E58D3A" w14:textId="77777777" w:rsidR="00D27DBF" w:rsidRPr="00D27DBF" w:rsidRDefault="00D27DBF" w:rsidP="00D27DBF">
      <w:pPr>
        <w:ind w:left="100" w:right="100"/>
        <w:rPr>
          <w:sz w:val="21"/>
          <w:szCs w:val="21"/>
        </w:rPr>
      </w:pPr>
    </w:p>
    <w:p w14:paraId="46210147" w14:textId="1EDF69C8" w:rsidR="00D27DBF" w:rsidRDefault="00D27DBF" w:rsidP="00D27DBF">
      <w:pPr>
        <w:ind w:left="100" w:right="100"/>
        <w:rPr>
          <w:sz w:val="21"/>
          <w:szCs w:val="21"/>
        </w:rPr>
      </w:pPr>
      <w:r w:rsidRPr="00D27DBF">
        <w:rPr>
          <w:rFonts w:hint="eastAsia"/>
          <w:sz w:val="21"/>
          <w:szCs w:val="21"/>
        </w:rPr>
        <w:t>また、フレームワークの制限が無いとしても非同期処理は高難度です。</w:t>
      </w:r>
      <w:r w:rsidRPr="00D27DBF">
        <w:rPr>
          <w:rFonts w:hint="eastAsia"/>
          <w:sz w:val="21"/>
          <w:szCs w:val="21"/>
        </w:rPr>
        <w:t xml:space="preserve"> </w:t>
      </w:r>
      <w:r w:rsidRPr="00D27DBF">
        <w:rPr>
          <w:rFonts w:hint="eastAsia"/>
          <w:sz w:val="21"/>
          <w:szCs w:val="21"/>
        </w:rPr>
        <w:t>パフォーマンスなどの観点から非同期処理が必要になった場合は、</w:t>
      </w:r>
      <w:r>
        <w:rPr>
          <w:rFonts w:hint="eastAsia"/>
        </w:rPr>
        <w:t>プロジェクトの</w:t>
      </w:r>
      <w:r>
        <w:rPr>
          <w:rFonts w:hint="eastAsia"/>
        </w:rPr>
        <w:t>PL</w:t>
      </w:r>
      <w:r>
        <w:rPr>
          <w:rFonts w:hint="eastAsia"/>
        </w:rPr>
        <w:t>、</w:t>
      </w:r>
      <w:r>
        <w:rPr>
          <w:rFonts w:hint="eastAsia"/>
        </w:rPr>
        <w:t>PM</w:t>
      </w:r>
      <w:r>
        <w:rPr>
          <w:rFonts w:hint="eastAsia"/>
        </w:rPr>
        <w:t>、アーキテクト有識者</w:t>
      </w:r>
      <w:r w:rsidRPr="00D27DBF">
        <w:rPr>
          <w:rFonts w:hint="eastAsia"/>
          <w:sz w:val="21"/>
          <w:szCs w:val="21"/>
        </w:rPr>
        <w:t>に相談してください。</w:t>
      </w:r>
    </w:p>
    <w:p w14:paraId="53F1D80F" w14:textId="77777777" w:rsidR="00D27DBF" w:rsidRDefault="00D27DBF" w:rsidP="00D27DBF">
      <w:pPr>
        <w:ind w:left="100" w:right="100"/>
        <w:rPr>
          <w:sz w:val="21"/>
          <w:szCs w:val="21"/>
        </w:rPr>
      </w:pPr>
    </w:p>
    <w:p w14:paraId="0F6695DA" w14:textId="6D257278" w:rsidR="00D27DBF" w:rsidRDefault="00D27DBF" w:rsidP="00D27DBF">
      <w:pPr>
        <w:pStyle w:val="2"/>
        <w:spacing w:before="180" w:after="180"/>
        <w:ind w:left="700" w:right="100" w:hanging="600"/>
      </w:pPr>
      <w:bookmarkStart w:id="35" w:name="_Toc190086560"/>
      <w:r>
        <w:rPr>
          <w:rFonts w:hint="eastAsia"/>
        </w:rPr>
        <w:t>名前と値が同じ定数は作成しない</w:t>
      </w:r>
      <w:bookmarkEnd w:id="35"/>
    </w:p>
    <w:p w14:paraId="0CF70B85" w14:textId="77777777" w:rsidR="00D27DBF" w:rsidRDefault="00D27DBF" w:rsidP="00D27DBF">
      <w:pPr>
        <w:ind w:leftChars="0" w:left="0" w:right="100"/>
        <w:rPr>
          <w:sz w:val="21"/>
          <w:szCs w:val="21"/>
        </w:rPr>
      </w:pPr>
    </w:p>
    <w:p w14:paraId="233E49DD" w14:textId="77777777" w:rsidR="00BB66D6" w:rsidRDefault="00D27DBF" w:rsidP="00D27DBF">
      <w:pPr>
        <w:ind w:left="100" w:right="100"/>
        <w:rPr>
          <w:sz w:val="21"/>
          <w:szCs w:val="21"/>
        </w:rPr>
      </w:pPr>
      <w:r w:rsidRPr="00D27DBF">
        <w:rPr>
          <w:rFonts w:hint="eastAsia"/>
          <w:sz w:val="21"/>
          <w:szCs w:val="21"/>
        </w:rPr>
        <w:t>定数の名前と値が同じになっているものは、もっと良い名前がある場合と、そもそも定数にしなくて良い場合が</w:t>
      </w:r>
    </w:p>
    <w:p w14:paraId="349BF889" w14:textId="7BEF37D8" w:rsidR="00D27DBF" w:rsidRPr="00D27DBF" w:rsidRDefault="00D27DBF" w:rsidP="00D27DBF">
      <w:pPr>
        <w:ind w:left="100" w:right="100"/>
        <w:rPr>
          <w:sz w:val="21"/>
          <w:szCs w:val="21"/>
        </w:rPr>
      </w:pPr>
      <w:r w:rsidRPr="00D27DBF">
        <w:rPr>
          <w:rFonts w:hint="eastAsia"/>
          <w:sz w:val="21"/>
          <w:szCs w:val="21"/>
        </w:rPr>
        <w:t>あります。</w:t>
      </w:r>
    </w:p>
    <w:p w14:paraId="168080B6" w14:textId="5E9A5EA2" w:rsidR="00D27DBF" w:rsidRDefault="00D27DBF" w:rsidP="00D27DBF">
      <w:pPr>
        <w:ind w:left="100" w:right="100"/>
        <w:rPr>
          <w:sz w:val="21"/>
          <w:szCs w:val="21"/>
        </w:rPr>
      </w:pPr>
      <w:r w:rsidRPr="00D27DBF">
        <w:rPr>
          <w:rFonts w:hint="eastAsia"/>
          <w:sz w:val="21"/>
          <w:szCs w:val="21"/>
        </w:rPr>
        <w:t>次に示すのは、もっと良い名前がある例です。</w:t>
      </w:r>
      <w:r w:rsidRPr="00D27DBF">
        <w:rPr>
          <w:rFonts w:hint="eastAsia"/>
          <w:sz w:val="21"/>
          <w:szCs w:val="21"/>
        </w:rPr>
        <w:t xml:space="preserve"> </w:t>
      </w:r>
      <w:r w:rsidRPr="00D27DBF">
        <w:rPr>
          <w:rFonts w:hint="eastAsia"/>
          <w:sz w:val="21"/>
          <w:szCs w:val="21"/>
        </w:rPr>
        <w:t>定数名が改行コードの値そのものになっています。</w:t>
      </w:r>
    </w:p>
    <w:p w14:paraId="5D454BB8" w14:textId="77777777" w:rsidR="00D27DBF" w:rsidRDefault="00D27DBF" w:rsidP="00D27DBF">
      <w:pPr>
        <w:ind w:left="100" w:right="100"/>
        <w:rPr>
          <w:sz w:val="21"/>
          <w:szCs w:val="21"/>
        </w:rPr>
      </w:pPr>
    </w:p>
    <w:p w14:paraId="313E3543" w14:textId="77777777" w:rsidR="00BB66D6" w:rsidRPr="00BB66D6" w:rsidRDefault="00BB66D6" w:rsidP="00BB66D6">
      <w:pPr>
        <w:pStyle w:val="af4"/>
        <w:ind w:left="600" w:right="600"/>
        <w:rPr>
          <w:sz w:val="20"/>
          <w:szCs w:val="20"/>
        </w:rPr>
      </w:pPr>
      <w:r w:rsidRPr="00BB66D6">
        <w:rPr>
          <w:rStyle w:val="CommentTok"/>
          <w:sz w:val="20"/>
          <w:szCs w:val="20"/>
        </w:rPr>
        <w:t>//NG</w:t>
      </w:r>
      <w:r w:rsidRPr="00BB66D6">
        <w:rPr>
          <w:sz w:val="20"/>
          <w:szCs w:val="20"/>
        </w:rPr>
        <w:br/>
      </w:r>
      <w:r w:rsidRPr="00BB66D6">
        <w:rPr>
          <w:rStyle w:val="CommentTok"/>
          <w:sz w:val="20"/>
          <w:szCs w:val="20"/>
        </w:rPr>
        <w:t>//</w:t>
      </w:r>
      <w:r w:rsidRPr="00BB66D6">
        <w:rPr>
          <w:rStyle w:val="CommentTok"/>
          <w:sz w:val="20"/>
          <w:szCs w:val="20"/>
        </w:rPr>
        <w:t>この名前だともし改行コードが</w:t>
      </w:r>
      <w:r w:rsidRPr="00BB66D6">
        <w:rPr>
          <w:rStyle w:val="CommentTok"/>
          <w:sz w:val="20"/>
          <w:szCs w:val="20"/>
        </w:rPr>
        <w:t>LF</w:t>
      </w:r>
      <w:r w:rsidRPr="00BB66D6">
        <w:rPr>
          <w:rStyle w:val="CommentTok"/>
          <w:sz w:val="20"/>
          <w:szCs w:val="20"/>
        </w:rPr>
        <w:t>に変更となった場合に定数名も変更しなくてはいけない</w:t>
      </w:r>
      <w:r w:rsidRPr="00BB66D6">
        <w:rPr>
          <w:sz w:val="20"/>
          <w:szCs w:val="20"/>
        </w:rPr>
        <w:br/>
      </w:r>
      <w:r w:rsidRPr="00BB66D6">
        <w:rPr>
          <w:rStyle w:val="KeywordTok"/>
          <w:sz w:val="20"/>
          <w:szCs w:val="20"/>
        </w:rPr>
        <w:t>private</w:t>
      </w:r>
      <w:r w:rsidRPr="00BB66D6">
        <w:rPr>
          <w:rStyle w:val="NormalTok"/>
          <w:sz w:val="20"/>
          <w:szCs w:val="20"/>
        </w:rPr>
        <w:t xml:space="preserve"> </w:t>
      </w:r>
      <w:r w:rsidRPr="00BB66D6">
        <w:rPr>
          <w:rStyle w:val="DataTypeTok"/>
          <w:sz w:val="20"/>
          <w:szCs w:val="20"/>
        </w:rPr>
        <w:t>static</w:t>
      </w:r>
      <w:r w:rsidRPr="00BB66D6">
        <w:rPr>
          <w:rStyle w:val="NormalTok"/>
          <w:sz w:val="20"/>
          <w:szCs w:val="20"/>
        </w:rPr>
        <w:t xml:space="preserve"> </w:t>
      </w:r>
      <w:r w:rsidRPr="00BB66D6">
        <w:rPr>
          <w:rStyle w:val="DataTypeTok"/>
          <w:sz w:val="20"/>
          <w:szCs w:val="20"/>
        </w:rPr>
        <w:t>final</w:t>
      </w:r>
      <w:r w:rsidRPr="00BB66D6">
        <w:rPr>
          <w:rStyle w:val="NormalTok"/>
          <w:sz w:val="20"/>
          <w:szCs w:val="20"/>
        </w:rPr>
        <w:t xml:space="preserve"> </w:t>
      </w:r>
      <w:r w:rsidRPr="00BB66D6">
        <w:rPr>
          <w:rStyle w:val="BuiltInTok"/>
          <w:sz w:val="20"/>
          <w:szCs w:val="20"/>
        </w:rPr>
        <w:t>String</w:t>
      </w:r>
      <w:r w:rsidRPr="00BB66D6">
        <w:rPr>
          <w:rStyle w:val="NormalTok"/>
          <w:sz w:val="20"/>
          <w:szCs w:val="20"/>
        </w:rPr>
        <w:t xml:space="preserve"> CRLF </w:t>
      </w:r>
      <w:r w:rsidRPr="00BB66D6">
        <w:rPr>
          <w:rStyle w:val="OperatorTok"/>
          <w:sz w:val="20"/>
          <w:szCs w:val="20"/>
        </w:rPr>
        <w:t>=</w:t>
      </w:r>
      <w:r w:rsidRPr="00BB66D6">
        <w:rPr>
          <w:rStyle w:val="NormalTok"/>
          <w:sz w:val="20"/>
          <w:szCs w:val="20"/>
        </w:rPr>
        <w:t xml:space="preserve"> </w:t>
      </w:r>
      <w:r w:rsidRPr="00BB66D6">
        <w:rPr>
          <w:rStyle w:val="StringTok"/>
          <w:sz w:val="20"/>
          <w:szCs w:val="20"/>
        </w:rPr>
        <w:t>"</w:t>
      </w:r>
      <w:r w:rsidRPr="00BB66D6">
        <w:rPr>
          <w:rStyle w:val="SpecialCharTok"/>
          <w:sz w:val="20"/>
          <w:szCs w:val="20"/>
        </w:rPr>
        <w:t>\r\n</w:t>
      </w:r>
      <w:r w:rsidRPr="00BB66D6">
        <w:rPr>
          <w:rStyle w:val="StringTok"/>
          <w:sz w:val="20"/>
          <w:szCs w:val="20"/>
        </w:rPr>
        <w:t>"</w:t>
      </w:r>
      <w:r w:rsidRPr="00BB66D6">
        <w:rPr>
          <w:rStyle w:val="OperatorTok"/>
          <w:sz w:val="20"/>
          <w:szCs w:val="20"/>
        </w:rPr>
        <w:t>;</w:t>
      </w:r>
    </w:p>
    <w:p w14:paraId="6947A9FD" w14:textId="77777777" w:rsidR="00BB66D6" w:rsidRDefault="00BB66D6" w:rsidP="00D27DBF">
      <w:pPr>
        <w:ind w:left="100" w:right="100"/>
        <w:rPr>
          <w:szCs w:val="20"/>
        </w:rPr>
      </w:pPr>
    </w:p>
    <w:p w14:paraId="7BA4C7CB" w14:textId="70FFDD4A" w:rsidR="00BB66D6" w:rsidRDefault="00BB66D6" w:rsidP="00D27DBF">
      <w:pPr>
        <w:ind w:left="100" w:right="100"/>
        <w:rPr>
          <w:szCs w:val="20"/>
        </w:rPr>
      </w:pPr>
      <w:r w:rsidRPr="00BB66D6">
        <w:rPr>
          <w:rFonts w:hint="eastAsia"/>
          <w:szCs w:val="20"/>
        </w:rPr>
        <w:t>この場合は定数名を変えると良いでしょう。</w:t>
      </w:r>
    </w:p>
    <w:p w14:paraId="05933CFC" w14:textId="77777777" w:rsidR="00BB66D6" w:rsidRDefault="00BB66D6" w:rsidP="00D27DBF">
      <w:pPr>
        <w:ind w:left="100" w:right="100"/>
        <w:rPr>
          <w:szCs w:val="20"/>
        </w:rPr>
      </w:pPr>
    </w:p>
    <w:p w14:paraId="2B1FDF42" w14:textId="77777777" w:rsidR="00BB66D6" w:rsidRDefault="00BB66D6" w:rsidP="00BB66D6">
      <w:pPr>
        <w:pStyle w:val="af4"/>
        <w:ind w:left="600" w:right="600"/>
        <w:rPr>
          <w:rStyle w:val="OperatorTok"/>
        </w:rPr>
      </w:pPr>
      <w:r>
        <w:rPr>
          <w:rStyle w:val="CommentTok"/>
        </w:rPr>
        <w:t>//OK</w:t>
      </w:r>
      <w:r>
        <w:br/>
      </w:r>
      <w:r>
        <w:rPr>
          <w:rStyle w:val="CommentTok"/>
        </w:rPr>
        <w:t>//</w:t>
      </w:r>
      <w:r>
        <w:rPr>
          <w:rStyle w:val="CommentTok"/>
        </w:rPr>
        <w:t>この名前だともし改行コードが</w:t>
      </w:r>
      <w:r>
        <w:rPr>
          <w:rStyle w:val="CommentTok"/>
        </w:rPr>
        <w:t>LF</w:t>
      </w:r>
      <w:r>
        <w:rPr>
          <w:rStyle w:val="CommentTok"/>
        </w:rPr>
        <w:t>に変更となった場合でも定数名はこのままで良い</w:t>
      </w:r>
      <w:r>
        <w:br/>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LINE_BREAK </w:t>
      </w:r>
      <w:r>
        <w:rPr>
          <w:rStyle w:val="OperatorTok"/>
        </w:rPr>
        <w:t>=</w:t>
      </w:r>
      <w:r>
        <w:rPr>
          <w:rStyle w:val="NormalTok"/>
        </w:rPr>
        <w:t xml:space="preserve"> </w:t>
      </w:r>
      <w:r>
        <w:rPr>
          <w:rStyle w:val="StringTok"/>
        </w:rPr>
        <w:t>"</w:t>
      </w:r>
      <w:r>
        <w:rPr>
          <w:rStyle w:val="SpecialCharTok"/>
        </w:rPr>
        <w:t>\r\n</w:t>
      </w:r>
      <w:r>
        <w:rPr>
          <w:rStyle w:val="StringTok"/>
        </w:rPr>
        <w:t>"</w:t>
      </w:r>
      <w:r>
        <w:rPr>
          <w:rStyle w:val="OperatorTok"/>
        </w:rPr>
        <w:t>;</w:t>
      </w:r>
    </w:p>
    <w:p w14:paraId="488C1441" w14:textId="77777777" w:rsidR="00BB66D6" w:rsidRDefault="00BB66D6" w:rsidP="00BB66D6">
      <w:pPr>
        <w:pStyle w:val="af4"/>
        <w:ind w:left="600" w:right="600"/>
      </w:pPr>
    </w:p>
    <w:p w14:paraId="21F32521" w14:textId="77777777" w:rsidR="00BB66D6" w:rsidRDefault="00BB66D6" w:rsidP="00D27DBF">
      <w:pPr>
        <w:ind w:left="100" w:right="100"/>
        <w:rPr>
          <w:szCs w:val="20"/>
        </w:rPr>
      </w:pPr>
    </w:p>
    <w:p w14:paraId="5D9513FD" w14:textId="41628863" w:rsidR="0063184C" w:rsidRDefault="0063184C" w:rsidP="00D27DBF">
      <w:pPr>
        <w:ind w:left="100" w:right="100"/>
        <w:rPr>
          <w:szCs w:val="20"/>
        </w:rPr>
      </w:pPr>
      <w:r w:rsidRPr="0063184C">
        <w:rPr>
          <w:rFonts w:hint="eastAsia"/>
          <w:szCs w:val="20"/>
        </w:rPr>
        <w:t>次に示すのは、そもそも定数にしなくて良い例です。</w:t>
      </w:r>
      <w:r w:rsidRPr="0063184C">
        <w:rPr>
          <w:rFonts w:hint="eastAsia"/>
          <w:szCs w:val="20"/>
        </w:rPr>
        <w:t xml:space="preserve"> </w:t>
      </w:r>
      <w:r w:rsidRPr="0063184C">
        <w:rPr>
          <w:rFonts w:hint="eastAsia"/>
          <w:szCs w:val="20"/>
        </w:rPr>
        <w:t>あるテーブルのカラム名を定数にしたものです。</w:t>
      </w:r>
    </w:p>
    <w:p w14:paraId="1F4C10BD" w14:textId="77777777" w:rsidR="0063184C" w:rsidRDefault="0063184C" w:rsidP="00D27DBF">
      <w:pPr>
        <w:ind w:left="100" w:right="100"/>
        <w:rPr>
          <w:szCs w:val="20"/>
        </w:rPr>
      </w:pPr>
    </w:p>
    <w:p w14:paraId="5F51AC8D" w14:textId="5B5588F8" w:rsidR="0063184C" w:rsidRDefault="0063184C" w:rsidP="0063184C">
      <w:pPr>
        <w:pStyle w:val="af4"/>
        <w:ind w:left="600" w:right="600"/>
        <w:rPr>
          <w:rStyle w:val="OperatorTok"/>
        </w:rPr>
      </w:pPr>
      <w:r>
        <w:rPr>
          <w:rStyle w:val="CommentTok"/>
        </w:rPr>
        <w:t>//NG</w:t>
      </w:r>
      <w:r>
        <w:br/>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ITEM_CODE </w:t>
      </w:r>
      <w:r>
        <w:rPr>
          <w:rStyle w:val="OperatorTok"/>
        </w:rPr>
        <w:t>=</w:t>
      </w:r>
      <w:r>
        <w:rPr>
          <w:rStyle w:val="NormalTok"/>
        </w:rPr>
        <w:t xml:space="preserve"> </w:t>
      </w:r>
      <w:r>
        <w:rPr>
          <w:rStyle w:val="StringTok"/>
        </w:rPr>
        <w:t>"ITEM_CODE"</w:t>
      </w:r>
      <w:r>
        <w:rPr>
          <w:rStyle w:val="OperatorTok"/>
        </w:rPr>
        <w:t>;</w:t>
      </w:r>
    </w:p>
    <w:p w14:paraId="2E2B03F4" w14:textId="77777777" w:rsidR="0063184C" w:rsidRDefault="0063184C" w:rsidP="0063184C">
      <w:pPr>
        <w:ind w:left="100" w:right="100"/>
      </w:pPr>
    </w:p>
    <w:p w14:paraId="09E91735" w14:textId="77777777" w:rsidR="0063184C" w:rsidRDefault="0063184C" w:rsidP="0063184C">
      <w:pPr>
        <w:ind w:left="100" w:right="100"/>
        <w:rPr>
          <w:color w:val="666666"/>
        </w:rPr>
      </w:pPr>
      <w:r w:rsidRPr="0063184C">
        <w:rPr>
          <w:rFonts w:hint="eastAsia"/>
          <w:color w:val="666666"/>
        </w:rPr>
        <w:t>もしカラム名が変わるとそれに追随して定数名も変えることになり、定数化している意味が薄まります。</w:t>
      </w:r>
      <w:r w:rsidRPr="0063184C">
        <w:rPr>
          <w:rFonts w:hint="eastAsia"/>
          <w:color w:val="666666"/>
        </w:rPr>
        <w:t xml:space="preserve"> </w:t>
      </w:r>
    </w:p>
    <w:p w14:paraId="5944DA09" w14:textId="1CDDF412" w:rsidR="0063184C" w:rsidRPr="0063184C" w:rsidRDefault="0063184C" w:rsidP="0063184C">
      <w:pPr>
        <w:ind w:left="100" w:right="100"/>
        <w:rPr>
          <w:color w:val="666666"/>
        </w:rPr>
      </w:pPr>
      <w:r w:rsidRPr="0063184C">
        <w:rPr>
          <w:rFonts w:hint="eastAsia"/>
          <w:color w:val="666666"/>
        </w:rPr>
        <w:t>別の名前を付けるとしたら</w:t>
      </w:r>
      <w:r w:rsidRPr="0063184C">
        <w:rPr>
          <w:rFonts w:hint="eastAsia"/>
          <w:color w:val="666666"/>
        </w:rPr>
        <w:t>COLUMN_01</w:t>
      </w:r>
      <w:r w:rsidRPr="0063184C">
        <w:rPr>
          <w:rFonts w:hint="eastAsia"/>
          <w:color w:val="666666"/>
        </w:rPr>
        <w:t>といったものしか考えられず、意味ある名前にはなりません。</w:t>
      </w:r>
    </w:p>
    <w:p w14:paraId="0B980DBA" w14:textId="416D658F" w:rsidR="0063184C" w:rsidRDefault="0063184C" w:rsidP="0063184C">
      <w:pPr>
        <w:ind w:left="100" w:right="100"/>
        <w:rPr>
          <w:color w:val="666666"/>
        </w:rPr>
      </w:pPr>
      <w:r w:rsidRPr="0063184C">
        <w:rPr>
          <w:rFonts w:hint="eastAsia"/>
          <w:color w:val="666666"/>
        </w:rPr>
        <w:t>この場合は定数にしなくて良いでしょう。</w:t>
      </w:r>
    </w:p>
    <w:p w14:paraId="34FFE7F8" w14:textId="5872D741" w:rsidR="0078054C" w:rsidRDefault="0078054C">
      <w:pPr>
        <w:widowControl/>
        <w:snapToGrid/>
        <w:ind w:leftChars="0" w:left="0" w:rightChars="0" w:right="0"/>
        <w:rPr>
          <w:color w:val="666666"/>
        </w:rPr>
      </w:pPr>
      <w:r>
        <w:rPr>
          <w:color w:val="666666"/>
        </w:rPr>
        <w:br w:type="page"/>
      </w:r>
    </w:p>
    <w:p w14:paraId="48B8C15D" w14:textId="0987D0CA" w:rsidR="0078054C" w:rsidRDefault="0078054C" w:rsidP="0078054C">
      <w:pPr>
        <w:pStyle w:val="1"/>
        <w:ind w:left="520" w:right="100" w:hanging="420"/>
      </w:pPr>
      <w:bookmarkStart w:id="36" w:name="_Toc190086561"/>
      <w:r>
        <w:rPr>
          <w:rFonts w:hint="eastAsia"/>
        </w:rPr>
        <w:lastRenderedPageBreak/>
        <w:t>注意事項</w:t>
      </w:r>
      <w:bookmarkEnd w:id="36"/>
    </w:p>
    <w:p w14:paraId="27B716F0" w14:textId="77777777" w:rsidR="00E478CF" w:rsidRDefault="00E478CF" w:rsidP="00E478CF">
      <w:pPr>
        <w:ind w:left="100" w:right="100"/>
      </w:pPr>
    </w:p>
    <w:p w14:paraId="799B2D17" w14:textId="6B269147" w:rsidR="00E478CF" w:rsidRDefault="00E478CF" w:rsidP="00E478CF">
      <w:pPr>
        <w:ind w:left="100" w:right="100"/>
      </w:pPr>
      <w:r w:rsidRPr="00E478CF">
        <w:rPr>
          <w:rFonts w:hint="eastAsia"/>
        </w:rPr>
        <w:t>禁止とまではいきませんが、バグを防いだり保守性を損なわないために、注意事項を定めます。</w:t>
      </w:r>
    </w:p>
    <w:p w14:paraId="39C6CCA2" w14:textId="77777777" w:rsidR="00E478CF" w:rsidRDefault="00E478CF" w:rsidP="00E478CF">
      <w:pPr>
        <w:ind w:left="100" w:right="100"/>
      </w:pPr>
    </w:p>
    <w:p w14:paraId="4D9AE08E" w14:textId="05F317DB" w:rsidR="00E478CF" w:rsidRDefault="00E478CF" w:rsidP="00E478CF">
      <w:pPr>
        <w:pStyle w:val="2"/>
        <w:spacing w:before="180" w:after="180"/>
        <w:ind w:left="700" w:right="100" w:hanging="600"/>
      </w:pPr>
      <w:bookmarkStart w:id="37" w:name="_Toc190086562"/>
      <w:r w:rsidRPr="00E478CF">
        <w:rPr>
          <w:rFonts w:hint="eastAsia"/>
        </w:rPr>
        <w:t>メソッドには名前から想像できない処理を実装しない</w:t>
      </w:r>
      <w:bookmarkEnd w:id="37"/>
    </w:p>
    <w:p w14:paraId="0B249450" w14:textId="2DC0CF09" w:rsidR="00E478CF" w:rsidRDefault="00E478CF" w:rsidP="00E478CF">
      <w:pPr>
        <w:ind w:left="100" w:right="100"/>
      </w:pPr>
      <w:r w:rsidRPr="00E478CF">
        <w:rPr>
          <w:rFonts w:hint="eastAsia"/>
        </w:rPr>
        <w:t>メソッド名から想像できない処理が実装されていると、そのメソッドの使用者は混乱します。</w:t>
      </w:r>
    </w:p>
    <w:p w14:paraId="3F0CE859" w14:textId="77777777" w:rsidR="00E478CF" w:rsidRDefault="00E478CF" w:rsidP="00E478CF">
      <w:pPr>
        <w:ind w:left="100" w:right="100"/>
      </w:pPr>
    </w:p>
    <w:p w14:paraId="259A5306" w14:textId="77777777" w:rsidR="00E478CF" w:rsidRDefault="00E478CF" w:rsidP="00E478CF">
      <w:pPr>
        <w:pStyle w:val="af4"/>
        <w:ind w:left="600" w:right="600"/>
      </w:pPr>
      <w:r>
        <w:rPr>
          <w:rStyle w:val="CommentTok"/>
        </w:rPr>
        <w:t>//NG</w:t>
      </w:r>
      <w:r>
        <w:br/>
      </w:r>
      <w:r>
        <w:rPr>
          <w:rStyle w:val="CommentTok"/>
        </w:rPr>
        <w:t>//</w:t>
      </w:r>
      <w:r>
        <w:rPr>
          <w:rStyle w:val="CommentTok"/>
        </w:rPr>
        <w:t>メソッド名からは「未読通知を取得する」処理だと想像できるが、</w:t>
      </w:r>
      <w:r>
        <w:br/>
      </w:r>
      <w:r>
        <w:rPr>
          <w:rStyle w:val="CommentTok"/>
        </w:rPr>
        <w:t>//</w:t>
      </w:r>
      <w:r>
        <w:rPr>
          <w:rStyle w:val="CommentTok"/>
        </w:rPr>
        <w:t>実際には「既読状態への更新」も行っている</w:t>
      </w:r>
      <w:r>
        <w:br/>
      </w:r>
      <w:r>
        <w:rPr>
          <w:rStyle w:val="KeywordTok"/>
        </w:rPr>
        <w:t>private</w:t>
      </w:r>
      <w:r>
        <w:rPr>
          <w:rStyle w:val="NormalTok"/>
        </w:rPr>
        <w:t xml:space="preserve"> </w:t>
      </w:r>
      <w:r>
        <w:rPr>
          <w:rStyle w:val="BuiltInTok"/>
        </w:rPr>
        <w:t>List</w:t>
      </w:r>
      <w:r>
        <w:rPr>
          <w:rStyle w:val="OperatorTok"/>
        </w:rPr>
        <w:t>&lt;</w:t>
      </w:r>
      <w:r>
        <w:rPr>
          <w:rStyle w:val="BuiltInTok"/>
        </w:rPr>
        <w:t>Notification</w:t>
      </w:r>
      <w:r>
        <w:rPr>
          <w:rStyle w:val="OperatorTok"/>
        </w:rPr>
        <w:t>&gt;</w:t>
      </w:r>
      <w:r>
        <w:rPr>
          <w:rStyle w:val="NormalTok"/>
        </w:rPr>
        <w:t xml:space="preserve"> </w:t>
      </w:r>
      <w:r>
        <w:rPr>
          <w:rStyle w:val="FunctionTok"/>
        </w:rPr>
        <w:t>findUnreadNotifications</w:t>
      </w:r>
      <w:r>
        <w:rPr>
          <w:rStyle w:val="OperatorTok"/>
        </w:rPr>
        <w:t>()</w:t>
      </w:r>
      <w:r>
        <w:rPr>
          <w:rStyle w:val="NormalTok"/>
        </w:rPr>
        <w:t xml:space="preserve"> </w:t>
      </w:r>
      <w:r>
        <w:rPr>
          <w:rStyle w:val="OperatorTok"/>
        </w:rPr>
        <w:t>{</w:t>
      </w:r>
      <w:r>
        <w:br/>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Notification</w:t>
      </w:r>
      <w:r>
        <w:rPr>
          <w:rStyle w:val="OperatorTok"/>
        </w:rPr>
        <w:t>&gt;</w:t>
      </w:r>
      <w:r>
        <w:rPr>
          <w:rStyle w:val="NormalTok"/>
        </w:rPr>
        <w:t xml:space="preserve"> notifications </w:t>
      </w:r>
      <w:r>
        <w:rPr>
          <w:rStyle w:val="OperatorTok"/>
        </w:rPr>
        <w:t>=</w:t>
      </w:r>
      <w:r>
        <w:rPr>
          <w:rStyle w:val="NormalTok"/>
        </w:rPr>
        <w:t xml:space="preserve"> dao</w:t>
      </w:r>
      <w:r>
        <w:rPr>
          <w:rStyle w:val="OperatorTok"/>
        </w:rPr>
        <w:t>.</w:t>
      </w:r>
      <w:r>
        <w:rPr>
          <w:rStyle w:val="FunctionTok"/>
        </w:rPr>
        <w:t>findUnreadNotifications</w:t>
      </w:r>
      <w:r>
        <w:rPr>
          <w:rStyle w:val="OperatorTok"/>
        </w:rPr>
        <w:t>();</w:t>
      </w:r>
      <w:r>
        <w:br/>
      </w:r>
      <w:r>
        <w:br/>
      </w:r>
      <w:r>
        <w:rPr>
          <w:rStyle w:val="NormalTok"/>
        </w:rPr>
        <w:t xml:space="preserve">    </w:t>
      </w:r>
      <w:r>
        <w:rPr>
          <w:rStyle w:val="CommentTok"/>
        </w:rPr>
        <w:t>//</w:t>
      </w:r>
      <w:r>
        <w:rPr>
          <w:rStyle w:val="CommentTok"/>
        </w:rPr>
        <w:t>未読から既読へ更新している</w:t>
      </w:r>
      <w:r>
        <w:br/>
      </w:r>
      <w:r>
        <w:rPr>
          <w:rStyle w:val="NormalTok"/>
        </w:rPr>
        <w:t xml:space="preserve">    </w:t>
      </w:r>
      <w:r>
        <w:rPr>
          <w:rStyle w:val="ControlFlowTok"/>
        </w:rPr>
        <w:t>for</w:t>
      </w:r>
      <w:r>
        <w:rPr>
          <w:rStyle w:val="NormalTok"/>
        </w:rPr>
        <w:t xml:space="preserve"> </w:t>
      </w:r>
      <w:r>
        <w:rPr>
          <w:rStyle w:val="OperatorTok"/>
        </w:rPr>
        <w:t>(</w:t>
      </w:r>
      <w:r>
        <w:rPr>
          <w:rStyle w:val="BuiltInTok"/>
        </w:rPr>
        <w:t>Notification</w:t>
      </w:r>
      <w:r>
        <w:rPr>
          <w:rStyle w:val="NormalTok"/>
        </w:rPr>
        <w:t xml:space="preserve"> notification </w:t>
      </w:r>
      <w:r>
        <w:rPr>
          <w:rStyle w:val="OperatorTok"/>
        </w:rPr>
        <w:t>:</w:t>
      </w:r>
      <w:r>
        <w:rPr>
          <w:rStyle w:val="NormalTok"/>
        </w:rPr>
        <w:t xml:space="preserve"> notifications</w:t>
      </w:r>
      <w:r>
        <w:rPr>
          <w:rStyle w:val="OperatorTok"/>
        </w:rPr>
        <w:t>)</w:t>
      </w:r>
      <w:r>
        <w:rPr>
          <w:rStyle w:val="NormalTok"/>
        </w:rPr>
        <w:t xml:space="preserve"> </w:t>
      </w:r>
      <w:r>
        <w:rPr>
          <w:rStyle w:val="OperatorTok"/>
        </w:rPr>
        <w:t>{</w:t>
      </w:r>
      <w:r>
        <w:br/>
      </w:r>
      <w:r>
        <w:rPr>
          <w:rStyle w:val="NormalTok"/>
        </w:rPr>
        <w:t xml:space="preserve">        notification</w:t>
      </w:r>
      <w:r>
        <w:rPr>
          <w:rStyle w:val="OperatorTok"/>
        </w:rPr>
        <w:t>.</w:t>
      </w:r>
      <w:r>
        <w:rPr>
          <w:rStyle w:val="FunctionTok"/>
        </w:rPr>
        <w:t>setStatus</w:t>
      </w:r>
      <w:r>
        <w:rPr>
          <w:rStyle w:val="OperatorTok"/>
        </w:rPr>
        <w:t>(</w:t>
      </w:r>
      <w:r>
        <w:rPr>
          <w:rStyle w:val="NormalTok"/>
        </w:rPr>
        <w:t>Status</w:t>
      </w:r>
      <w:r>
        <w:rPr>
          <w:rStyle w:val="OperatorTok"/>
        </w:rPr>
        <w:t>.</w:t>
      </w:r>
      <w:r>
        <w:rPr>
          <w:rStyle w:val="FunctionTok"/>
        </w:rPr>
        <w:t>ALREADY_READ</w:t>
      </w:r>
      <w:r>
        <w:rPr>
          <w:rStyle w:val="OperatorTok"/>
        </w:rPr>
        <w:t>);</w:t>
      </w:r>
      <w:r>
        <w:br/>
      </w:r>
      <w:r>
        <w:rPr>
          <w:rStyle w:val="NormalTok"/>
        </w:rPr>
        <w:t xml:space="preserve">        dao</w:t>
      </w:r>
      <w:r>
        <w:rPr>
          <w:rStyle w:val="OperatorTok"/>
        </w:rPr>
        <w:t>.</w:t>
      </w:r>
      <w:r>
        <w:rPr>
          <w:rStyle w:val="FunctionTok"/>
        </w:rPr>
        <w:t>update</w:t>
      </w:r>
      <w:r>
        <w:rPr>
          <w:rStyle w:val="OperatorTok"/>
        </w:rPr>
        <w:t>(</w:t>
      </w:r>
      <w:r>
        <w:rPr>
          <w:rStyle w:val="NormalTok"/>
        </w:rPr>
        <w:t>notification</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notifications</w:t>
      </w:r>
      <w:r>
        <w:rPr>
          <w:rStyle w:val="OperatorTok"/>
        </w:rPr>
        <w:t>;</w:t>
      </w:r>
      <w:r>
        <w:br/>
      </w:r>
      <w:r>
        <w:rPr>
          <w:rStyle w:val="OperatorTok"/>
        </w:rPr>
        <w:t>}</w:t>
      </w:r>
    </w:p>
    <w:p w14:paraId="754996DD" w14:textId="77777777" w:rsidR="00E478CF" w:rsidRDefault="00E478CF" w:rsidP="00E478CF">
      <w:pPr>
        <w:ind w:left="100" w:right="100"/>
      </w:pPr>
    </w:p>
    <w:p w14:paraId="0B5FB6E0" w14:textId="77777777" w:rsidR="00E478CF" w:rsidRDefault="00E478CF" w:rsidP="00E478CF">
      <w:pPr>
        <w:ind w:left="100" w:right="100"/>
      </w:pPr>
    </w:p>
    <w:p w14:paraId="4A7E4170" w14:textId="77777777" w:rsidR="00E478CF" w:rsidRDefault="00E478CF" w:rsidP="00E478CF">
      <w:pPr>
        <w:pStyle w:val="af4"/>
        <w:ind w:left="600" w:right="600"/>
      </w:pPr>
      <w:r>
        <w:rPr>
          <w:rStyle w:val="CommentTok"/>
        </w:rPr>
        <w:t>//OK</w:t>
      </w:r>
      <w:r>
        <w:br/>
      </w:r>
      <w:r>
        <w:rPr>
          <w:rStyle w:val="CommentTok"/>
        </w:rPr>
        <w:t>//</w:t>
      </w:r>
      <w:r>
        <w:rPr>
          <w:rStyle w:val="CommentTok"/>
        </w:rPr>
        <w:t>メソッド名から想像できる通り「未読通知を取得する」処理を行っている</w:t>
      </w:r>
      <w:r>
        <w:br/>
      </w:r>
      <w:r>
        <w:rPr>
          <w:rStyle w:val="KeywordTok"/>
        </w:rPr>
        <w:t>private</w:t>
      </w:r>
      <w:r>
        <w:rPr>
          <w:rStyle w:val="NormalTok"/>
        </w:rPr>
        <w:t xml:space="preserve"> </w:t>
      </w:r>
      <w:r>
        <w:rPr>
          <w:rStyle w:val="BuiltInTok"/>
        </w:rPr>
        <w:t>List</w:t>
      </w:r>
      <w:r>
        <w:rPr>
          <w:rStyle w:val="OperatorTok"/>
        </w:rPr>
        <w:t>&lt;</w:t>
      </w:r>
      <w:r>
        <w:rPr>
          <w:rStyle w:val="BuiltInTok"/>
        </w:rPr>
        <w:t>Notification</w:t>
      </w:r>
      <w:r>
        <w:rPr>
          <w:rStyle w:val="OperatorTok"/>
        </w:rPr>
        <w:t>&gt;</w:t>
      </w:r>
      <w:r>
        <w:rPr>
          <w:rStyle w:val="NormalTok"/>
        </w:rPr>
        <w:t xml:space="preserve"> </w:t>
      </w:r>
      <w:r>
        <w:rPr>
          <w:rStyle w:val="FunctionTok"/>
        </w:rPr>
        <w:t>findUnreadNotifications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dao</w:t>
      </w:r>
      <w:r>
        <w:rPr>
          <w:rStyle w:val="OperatorTok"/>
        </w:rPr>
        <w:t>.</w:t>
      </w:r>
      <w:r>
        <w:rPr>
          <w:rStyle w:val="FunctionTok"/>
        </w:rPr>
        <w:t>findUnreadNotifications</w:t>
      </w:r>
      <w:r>
        <w:rPr>
          <w:rStyle w:val="OperatorTok"/>
        </w:rPr>
        <w:t>();</w:t>
      </w:r>
      <w:r>
        <w:br/>
      </w:r>
      <w:r>
        <w:rPr>
          <w:rStyle w:val="OperatorTok"/>
        </w:rPr>
        <w:t>}</w:t>
      </w:r>
      <w:r>
        <w:br/>
      </w:r>
      <w:r>
        <w:br/>
      </w:r>
      <w:r>
        <w:rPr>
          <w:rStyle w:val="CommentTok"/>
        </w:rPr>
        <w:t>//</w:t>
      </w:r>
      <w:r>
        <w:rPr>
          <w:rStyle w:val="CommentTok"/>
        </w:rPr>
        <w:t>「既読状態への更新」は別メソッドとしている</w:t>
      </w:r>
      <w:r>
        <w:br/>
      </w:r>
      <w:r>
        <w:rPr>
          <w:rStyle w:val="KeywordTok"/>
        </w:rPr>
        <w:t>private</w:t>
      </w:r>
      <w:r>
        <w:rPr>
          <w:rStyle w:val="NormalTok"/>
        </w:rPr>
        <w:t xml:space="preserve"> </w:t>
      </w:r>
      <w:r>
        <w:rPr>
          <w:rStyle w:val="DataTypeTok"/>
        </w:rPr>
        <w:t>void</w:t>
      </w:r>
      <w:r>
        <w:rPr>
          <w:rStyle w:val="NormalTok"/>
        </w:rPr>
        <w:t xml:space="preserve"> </w:t>
      </w:r>
      <w:r>
        <w:rPr>
          <w:rStyle w:val="FunctionTok"/>
        </w:rPr>
        <w:t>updateToAlreadyRead</w:t>
      </w:r>
      <w:r>
        <w:rPr>
          <w:rStyle w:val="OperatorTok"/>
        </w:rPr>
        <w:t>(</w:t>
      </w:r>
      <w:r>
        <w:rPr>
          <w:rStyle w:val="BuiltInTok"/>
        </w:rPr>
        <w:t>List</w:t>
      </w:r>
      <w:r>
        <w:rPr>
          <w:rStyle w:val="OperatorTok"/>
        </w:rPr>
        <w:t>&lt;</w:t>
      </w:r>
      <w:r>
        <w:rPr>
          <w:rStyle w:val="BuiltInTok"/>
        </w:rPr>
        <w:t>Notification</w:t>
      </w:r>
      <w:r>
        <w:rPr>
          <w:rStyle w:val="OperatorTok"/>
        </w:rPr>
        <w:t>&gt;</w:t>
      </w:r>
      <w:r>
        <w:rPr>
          <w:rStyle w:val="NormalTok"/>
        </w:rPr>
        <w:t xml:space="preserve"> notifications</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BuiltInTok"/>
        </w:rPr>
        <w:t>Notification</w:t>
      </w:r>
      <w:r>
        <w:rPr>
          <w:rStyle w:val="NormalTok"/>
        </w:rPr>
        <w:t xml:space="preserve"> notification </w:t>
      </w:r>
      <w:r>
        <w:rPr>
          <w:rStyle w:val="OperatorTok"/>
        </w:rPr>
        <w:t>:</w:t>
      </w:r>
      <w:r>
        <w:rPr>
          <w:rStyle w:val="NormalTok"/>
        </w:rPr>
        <w:t xml:space="preserve"> notifications</w:t>
      </w:r>
      <w:r>
        <w:rPr>
          <w:rStyle w:val="OperatorTok"/>
        </w:rPr>
        <w:t>)</w:t>
      </w:r>
      <w:r>
        <w:rPr>
          <w:rStyle w:val="NormalTok"/>
        </w:rPr>
        <w:t xml:space="preserve"> </w:t>
      </w:r>
      <w:r>
        <w:rPr>
          <w:rStyle w:val="OperatorTok"/>
        </w:rPr>
        <w:t>{</w:t>
      </w:r>
      <w:r>
        <w:br/>
      </w:r>
      <w:r>
        <w:rPr>
          <w:rStyle w:val="NormalTok"/>
        </w:rPr>
        <w:t xml:space="preserve">        notification</w:t>
      </w:r>
      <w:r>
        <w:rPr>
          <w:rStyle w:val="OperatorTok"/>
        </w:rPr>
        <w:t>.</w:t>
      </w:r>
      <w:r>
        <w:rPr>
          <w:rStyle w:val="FunctionTok"/>
        </w:rPr>
        <w:t>setStatus</w:t>
      </w:r>
      <w:r>
        <w:rPr>
          <w:rStyle w:val="OperatorTok"/>
        </w:rPr>
        <w:t>(</w:t>
      </w:r>
      <w:r>
        <w:rPr>
          <w:rStyle w:val="NormalTok"/>
        </w:rPr>
        <w:t>Status</w:t>
      </w:r>
      <w:r>
        <w:rPr>
          <w:rStyle w:val="OperatorTok"/>
        </w:rPr>
        <w:t>.</w:t>
      </w:r>
      <w:r>
        <w:rPr>
          <w:rStyle w:val="FunctionTok"/>
        </w:rPr>
        <w:t>ALREADY_READ</w:t>
      </w:r>
      <w:r>
        <w:rPr>
          <w:rStyle w:val="OperatorTok"/>
        </w:rPr>
        <w:t>);</w:t>
      </w:r>
      <w:r>
        <w:br/>
      </w:r>
      <w:r>
        <w:rPr>
          <w:rStyle w:val="NormalTok"/>
        </w:rPr>
        <w:t xml:space="preserve">        dao</w:t>
      </w:r>
      <w:r>
        <w:rPr>
          <w:rStyle w:val="OperatorTok"/>
        </w:rPr>
        <w:t>.</w:t>
      </w:r>
      <w:r>
        <w:rPr>
          <w:rStyle w:val="FunctionTok"/>
        </w:rPr>
        <w:t>update</w:t>
      </w:r>
      <w:r>
        <w:rPr>
          <w:rStyle w:val="OperatorTok"/>
        </w:rPr>
        <w:t>(</w:t>
      </w:r>
      <w:r>
        <w:rPr>
          <w:rStyle w:val="NormalTok"/>
        </w:rPr>
        <w:t>notification</w:t>
      </w:r>
      <w:r>
        <w:rPr>
          <w:rStyle w:val="OperatorTok"/>
        </w:rPr>
        <w:t>);</w:t>
      </w:r>
      <w:r>
        <w:br/>
      </w:r>
      <w:r>
        <w:rPr>
          <w:rStyle w:val="NormalTok"/>
        </w:rPr>
        <w:t xml:space="preserve">    </w:t>
      </w:r>
      <w:r>
        <w:rPr>
          <w:rStyle w:val="OperatorTok"/>
        </w:rPr>
        <w:t>}</w:t>
      </w:r>
      <w:r>
        <w:br/>
      </w:r>
      <w:r>
        <w:rPr>
          <w:rStyle w:val="OperatorTok"/>
        </w:rPr>
        <w:t>}</w:t>
      </w:r>
    </w:p>
    <w:p w14:paraId="3A0E1D13" w14:textId="77777777" w:rsidR="00E478CF" w:rsidRDefault="00E478CF" w:rsidP="00E478CF">
      <w:pPr>
        <w:ind w:left="100" w:right="100"/>
      </w:pPr>
    </w:p>
    <w:p w14:paraId="4D4EB47E" w14:textId="77777777" w:rsidR="00E478CF" w:rsidRDefault="00E478CF" w:rsidP="00E478CF">
      <w:pPr>
        <w:ind w:left="100" w:right="100"/>
      </w:pPr>
      <w:r>
        <w:rPr>
          <w:rFonts w:hint="eastAsia"/>
        </w:rPr>
        <w:t>実装中はメソッドを使うのは自分だけなので大丈夫だと思っていても、コードレビューや保守など</w:t>
      </w:r>
    </w:p>
    <w:p w14:paraId="52BB9080" w14:textId="14A65D1C" w:rsidR="00E478CF" w:rsidRDefault="00E478CF" w:rsidP="00E478CF">
      <w:pPr>
        <w:ind w:left="100" w:right="100"/>
      </w:pPr>
      <w:r>
        <w:rPr>
          <w:rFonts w:hint="eastAsia"/>
        </w:rPr>
        <w:t>実装以降のフェーズになると他人の目に触れる機会があります。</w:t>
      </w:r>
    </w:p>
    <w:p w14:paraId="4693BACB" w14:textId="77777777" w:rsidR="00E478CF" w:rsidRDefault="00E478CF" w:rsidP="00E478CF">
      <w:pPr>
        <w:ind w:left="100" w:right="100"/>
      </w:pPr>
    </w:p>
    <w:p w14:paraId="1C835C1B" w14:textId="5F6F2964" w:rsidR="00E478CF" w:rsidRDefault="00E478CF" w:rsidP="00E478CF">
      <w:pPr>
        <w:ind w:left="100" w:right="100"/>
      </w:pPr>
      <w:r>
        <w:rPr>
          <w:rFonts w:hint="eastAsia"/>
        </w:rPr>
        <w:t>誰が見ても自然に映るよう、「名は体を表す」ようなメソッドを実装してください。</w:t>
      </w:r>
    </w:p>
    <w:p w14:paraId="25B62F2F" w14:textId="77777777" w:rsidR="00E478CF" w:rsidRDefault="00E478CF" w:rsidP="00E478CF">
      <w:pPr>
        <w:ind w:left="100" w:right="100"/>
      </w:pPr>
    </w:p>
    <w:p w14:paraId="10FA34F6" w14:textId="69CE8147" w:rsidR="00E478CF" w:rsidRDefault="00E478CF">
      <w:pPr>
        <w:widowControl/>
        <w:snapToGrid/>
        <w:ind w:leftChars="0" w:left="0" w:rightChars="0" w:right="0"/>
      </w:pPr>
      <w:r>
        <w:br w:type="page"/>
      </w:r>
    </w:p>
    <w:p w14:paraId="32427EAC" w14:textId="76875B3E" w:rsidR="00E478CF" w:rsidRDefault="008042C2" w:rsidP="008042C2">
      <w:pPr>
        <w:pStyle w:val="2"/>
        <w:spacing w:before="180" w:after="180"/>
        <w:ind w:left="700" w:right="100" w:hanging="600"/>
      </w:pPr>
      <w:bookmarkStart w:id="38" w:name="_Toc190086563"/>
      <w:r w:rsidRPr="008042C2">
        <w:rPr>
          <w:rFonts w:hint="eastAsia"/>
        </w:rPr>
        <w:lastRenderedPageBreak/>
        <w:t>単一のメソッドに複数の要素を詰め込まない</w:t>
      </w:r>
      <w:bookmarkEnd w:id="38"/>
    </w:p>
    <w:p w14:paraId="7CC9D32C" w14:textId="77777777" w:rsidR="008042C2" w:rsidRDefault="008042C2" w:rsidP="008042C2">
      <w:pPr>
        <w:ind w:left="100" w:right="100"/>
      </w:pPr>
      <w:r>
        <w:rPr>
          <w:rFonts w:hint="eastAsia"/>
        </w:rPr>
        <w:t>単一のメソッドに「取得」「更新」「チェック」といった複数の要素を詰め込まないでください。</w:t>
      </w:r>
      <w:r>
        <w:rPr>
          <w:rFonts w:hint="eastAsia"/>
        </w:rPr>
        <w:t xml:space="preserve"> </w:t>
      </w:r>
    </w:p>
    <w:p w14:paraId="0BBA47E6" w14:textId="31113923" w:rsidR="008042C2" w:rsidRDefault="008042C2" w:rsidP="008042C2">
      <w:pPr>
        <w:ind w:left="100" w:right="100"/>
      </w:pPr>
      <w:r>
        <w:rPr>
          <w:rFonts w:hint="eastAsia"/>
        </w:rPr>
        <w:t>複数の要素を詰め込んだメソッドの名前は、</w:t>
      </w:r>
      <w:r>
        <w:rPr>
          <w:rFonts w:hint="eastAsia"/>
        </w:rPr>
        <w:t>execute</w:t>
      </w:r>
      <w:r>
        <w:rPr>
          <w:rFonts w:hint="eastAsia"/>
        </w:rPr>
        <w:t>や</w:t>
      </w:r>
      <w:r>
        <w:rPr>
          <w:rFonts w:hint="eastAsia"/>
        </w:rPr>
        <w:t>update</w:t>
      </w:r>
      <w:r>
        <w:rPr>
          <w:rFonts w:hint="eastAsia"/>
        </w:rPr>
        <w:t>など抽象的なものになりがちです。</w:t>
      </w:r>
    </w:p>
    <w:p w14:paraId="3E9BCD3E" w14:textId="77777777" w:rsidR="008042C2" w:rsidRDefault="008042C2" w:rsidP="008042C2">
      <w:pPr>
        <w:ind w:left="100" w:right="100"/>
      </w:pPr>
    </w:p>
    <w:p w14:paraId="5AEEC431" w14:textId="77777777" w:rsidR="008042C2" w:rsidRDefault="008042C2" w:rsidP="008042C2">
      <w:pPr>
        <w:ind w:left="100" w:right="100"/>
      </w:pPr>
      <w:r>
        <w:rPr>
          <w:rFonts w:hint="eastAsia"/>
        </w:rPr>
        <w:t>アプリケーションのコードは「プレゼンテーション」や「ビジネスロジック」、「データアクセス」といった</w:t>
      </w:r>
    </w:p>
    <w:p w14:paraId="5B097DEF" w14:textId="77777777" w:rsidR="008042C2" w:rsidRDefault="008042C2" w:rsidP="008042C2">
      <w:pPr>
        <w:ind w:left="100" w:right="100"/>
      </w:pPr>
      <w:r>
        <w:rPr>
          <w:rFonts w:hint="eastAsia"/>
        </w:rPr>
        <w:t>レイヤーに分かれています。</w:t>
      </w:r>
    </w:p>
    <w:p w14:paraId="5F636EF5" w14:textId="77777777" w:rsidR="008042C2" w:rsidRDefault="008042C2" w:rsidP="008042C2">
      <w:pPr>
        <w:ind w:left="100" w:right="100"/>
      </w:pPr>
      <w:r>
        <w:rPr>
          <w:rFonts w:hint="eastAsia"/>
        </w:rPr>
        <w:t>それぞれのレイヤーによって抽象度は異なるので一概には言えませんが、アプリケーションプログラマーが書く</w:t>
      </w:r>
    </w:p>
    <w:p w14:paraId="1845DFBB" w14:textId="785B3DEC" w:rsidR="008042C2" w:rsidRDefault="008042C2" w:rsidP="008042C2">
      <w:pPr>
        <w:ind w:left="100" w:right="100"/>
      </w:pPr>
      <w:r>
        <w:rPr>
          <w:rFonts w:hint="eastAsia"/>
        </w:rPr>
        <w:t>ビジネスロジックでは単一のメソッドには複数の要素を詰め込まず具体的な名前を付けるよう努めてください。</w:t>
      </w:r>
    </w:p>
    <w:p w14:paraId="3AA7322C" w14:textId="77777777" w:rsidR="008042C2" w:rsidRDefault="008042C2" w:rsidP="008042C2">
      <w:pPr>
        <w:ind w:left="100" w:right="100"/>
      </w:pPr>
    </w:p>
    <w:p w14:paraId="1C1F22C3" w14:textId="77777777" w:rsidR="008042C2" w:rsidRDefault="008042C2" w:rsidP="008042C2">
      <w:pPr>
        <w:ind w:left="100" w:right="100"/>
      </w:pPr>
    </w:p>
    <w:p w14:paraId="2354472A" w14:textId="0D82528B" w:rsidR="008042C2" w:rsidRDefault="008042C2" w:rsidP="008042C2">
      <w:pPr>
        <w:pStyle w:val="2"/>
        <w:spacing w:before="180" w:after="180"/>
        <w:ind w:left="700" w:right="100" w:hanging="600"/>
      </w:pPr>
      <w:bookmarkStart w:id="39" w:name="_Toc190086564"/>
      <w:r w:rsidRPr="008042C2">
        <w:rPr>
          <w:rFonts w:hint="eastAsia"/>
        </w:rPr>
        <w:t>クラス外に公開されるメソッドの引数や戻り値・フィールドの型は実装クラスではなくインターフェースで宣言</w:t>
      </w:r>
      <w:r>
        <w:rPr>
          <w:rFonts w:hint="eastAsia"/>
        </w:rPr>
        <w:t>すること</w:t>
      </w:r>
      <w:bookmarkEnd w:id="39"/>
    </w:p>
    <w:p w14:paraId="229698AE" w14:textId="77777777" w:rsidR="008042C2" w:rsidRDefault="008042C2" w:rsidP="008042C2">
      <w:pPr>
        <w:ind w:left="100" w:right="100"/>
      </w:pPr>
      <w:r>
        <w:rPr>
          <w:rFonts w:hint="eastAsia"/>
        </w:rPr>
        <w:t>クラス外に公開されるメソッドの引数や戻り値、フィールドの宣言には実装クラスではなくインターフェースを</w:t>
      </w:r>
    </w:p>
    <w:p w14:paraId="440DBE04" w14:textId="422BBA4B" w:rsidR="008042C2" w:rsidRDefault="008042C2" w:rsidP="008042C2">
      <w:pPr>
        <w:ind w:left="100" w:right="100"/>
      </w:pPr>
      <w:r>
        <w:rPr>
          <w:rFonts w:hint="eastAsia"/>
        </w:rPr>
        <w:t>使用してください。</w:t>
      </w:r>
    </w:p>
    <w:p w14:paraId="7821F717" w14:textId="77777777" w:rsidR="008042C2" w:rsidRDefault="008042C2" w:rsidP="008042C2">
      <w:pPr>
        <w:ind w:left="100" w:right="100"/>
      </w:pPr>
    </w:p>
    <w:p w14:paraId="6E8EC2EA" w14:textId="5E3F6C54" w:rsidR="008042C2" w:rsidRDefault="008042C2" w:rsidP="008042C2">
      <w:pPr>
        <w:ind w:left="100" w:right="100"/>
      </w:pPr>
      <w:r>
        <w:rPr>
          <w:rFonts w:hint="eastAsia"/>
        </w:rPr>
        <w:t>引数を実装クラスで宣言していると、引数の型を変更した場合に呼び出し元のコードも変更しなくてはいけません。</w:t>
      </w:r>
    </w:p>
    <w:p w14:paraId="0D83F5ED" w14:textId="77777777" w:rsidR="008042C2" w:rsidRDefault="008042C2" w:rsidP="008042C2">
      <w:pPr>
        <w:ind w:left="100" w:right="100"/>
      </w:pPr>
    </w:p>
    <w:p w14:paraId="09352B37" w14:textId="77777777" w:rsidR="00206C59" w:rsidRDefault="00206C59" w:rsidP="00206C59">
      <w:pPr>
        <w:pStyle w:val="af4"/>
        <w:ind w:left="600" w:right="600"/>
      </w:pPr>
      <w:r>
        <w:rPr>
          <w:rStyle w:val="CommentTok"/>
        </w:rPr>
        <w:t>//NG</w:t>
      </w:r>
      <w:r>
        <w:br/>
      </w:r>
      <w:r>
        <w:rPr>
          <w:rStyle w:val="CommentTok"/>
        </w:rPr>
        <w:t>//List</w:t>
      </w:r>
      <w:r>
        <w:rPr>
          <w:rStyle w:val="CommentTok"/>
        </w:rPr>
        <w:t>ではなく、実装クラスである</w:t>
      </w:r>
      <w:r>
        <w:rPr>
          <w:rStyle w:val="CommentTok"/>
        </w:rPr>
        <w:t>ArrayList</w:t>
      </w:r>
      <w:r>
        <w:rPr>
          <w:rStyle w:val="CommentTok"/>
        </w:rPr>
        <w:t>で宣言している</w:t>
      </w:r>
      <w:r>
        <w:br/>
      </w:r>
      <w:r>
        <w:rPr>
          <w:rStyle w:val="KeywordTok"/>
        </w:rPr>
        <w:t>public</w:t>
      </w:r>
      <w:r>
        <w:rPr>
          <w:rStyle w:val="NormalTok"/>
        </w:rPr>
        <w:t xml:space="preserve"> </w:t>
      </w:r>
      <w:r>
        <w:rPr>
          <w:rStyle w:val="DataTypeTok"/>
        </w:rPr>
        <w:t>void</w:t>
      </w:r>
      <w:r>
        <w:rPr>
          <w:rStyle w:val="NormalTok"/>
        </w:rPr>
        <w:t xml:space="preserve"> </w:t>
      </w:r>
      <w:r>
        <w:rPr>
          <w:rStyle w:val="FunctionTok"/>
        </w:rPr>
        <w:t>saveItems</w:t>
      </w:r>
      <w:r>
        <w:rPr>
          <w:rStyle w:val="OperatorTok"/>
        </w:rPr>
        <w:t>(</w:t>
      </w:r>
      <w:r>
        <w:rPr>
          <w:rStyle w:val="DataTypeTok"/>
        </w:rPr>
        <w:t>final</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57C79BEB" w14:textId="77777777" w:rsidR="00206C59" w:rsidRDefault="00206C59" w:rsidP="00206C59">
      <w:pPr>
        <w:pStyle w:val="af4"/>
        <w:ind w:left="600" w:right="600"/>
      </w:pPr>
      <w:r>
        <w:rPr>
          <w:rStyle w:val="CommentTok"/>
        </w:rPr>
        <w:t>//saveItems</w:t>
      </w:r>
      <w:r>
        <w:rPr>
          <w:rStyle w:val="CommentTok"/>
        </w:rPr>
        <w:t>メソッドを呼び出しているコード</w:t>
      </w:r>
      <w:r>
        <w:br/>
      </w:r>
      <w:r>
        <w:rPr>
          <w:rStyle w:val="CommentTok"/>
        </w:rPr>
        <w:t>//</w:t>
      </w:r>
      <w:r>
        <w:rPr>
          <w:rStyle w:val="CommentTok"/>
        </w:rPr>
        <w:t>もし</w:t>
      </w:r>
      <w:r>
        <w:rPr>
          <w:rStyle w:val="CommentTok"/>
        </w:rPr>
        <w:t>saveItems</w:t>
      </w:r>
      <w:r>
        <w:rPr>
          <w:rStyle w:val="CommentTok"/>
        </w:rPr>
        <w:t>の引数が</w:t>
      </w:r>
      <w:r>
        <w:rPr>
          <w:rStyle w:val="CommentTok"/>
        </w:rPr>
        <w:t>ArrayList</w:t>
      </w:r>
      <w:r>
        <w:rPr>
          <w:rStyle w:val="CommentTok"/>
        </w:rPr>
        <w:t>から</w:t>
      </w:r>
      <w:r>
        <w:rPr>
          <w:rStyle w:val="CommentTok"/>
        </w:rPr>
        <w:t>LinkedList</w:t>
      </w:r>
      <w:r>
        <w:rPr>
          <w:rStyle w:val="CommentTok"/>
        </w:rPr>
        <w:t>に変更された場合、</w:t>
      </w:r>
      <w:r>
        <w:br/>
      </w:r>
      <w:r>
        <w:rPr>
          <w:rStyle w:val="CommentTok"/>
        </w:rPr>
        <w:t>//</w:t>
      </w:r>
      <w:r>
        <w:rPr>
          <w:rStyle w:val="CommentTok"/>
        </w:rPr>
        <w:t>こちらのコードも変更する必要がある（</w:t>
      </w:r>
      <w:r>
        <w:rPr>
          <w:rStyle w:val="CommentTok"/>
        </w:rPr>
        <w:t>NG</w:t>
      </w:r>
      <w:r>
        <w:rPr>
          <w:rStyle w:val="CommentTok"/>
        </w:rPr>
        <w:t>）</w:t>
      </w:r>
      <w:r>
        <w:br/>
      </w:r>
      <w:r>
        <w:rPr>
          <w:rStyle w:val="DataTypeTok"/>
        </w:rPr>
        <w:t>final</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w:t>
      </w:r>
      <w:r>
        <w:br/>
      </w:r>
      <w:r>
        <w:rPr>
          <w:rStyle w:val="NormalTok"/>
        </w:rPr>
        <w:t>dao</w:t>
      </w:r>
      <w:r>
        <w:rPr>
          <w:rStyle w:val="OperatorTok"/>
        </w:rPr>
        <w:t>.</w:t>
      </w:r>
      <w:r>
        <w:rPr>
          <w:rStyle w:val="FunctionTok"/>
        </w:rPr>
        <w:t>saveItems</w:t>
      </w:r>
      <w:r>
        <w:rPr>
          <w:rStyle w:val="OperatorTok"/>
        </w:rPr>
        <w:t>(</w:t>
      </w:r>
      <w:r>
        <w:rPr>
          <w:rStyle w:val="NormalTok"/>
        </w:rPr>
        <w:t>items</w:t>
      </w:r>
      <w:r>
        <w:rPr>
          <w:rStyle w:val="OperatorTok"/>
        </w:rPr>
        <w:t>);</w:t>
      </w:r>
    </w:p>
    <w:p w14:paraId="79DF7375" w14:textId="77777777" w:rsidR="008042C2" w:rsidRPr="00206C59" w:rsidRDefault="008042C2" w:rsidP="008042C2">
      <w:pPr>
        <w:ind w:left="100" w:right="100"/>
      </w:pPr>
    </w:p>
    <w:p w14:paraId="149DC5CF" w14:textId="77777777" w:rsidR="00206C59" w:rsidRDefault="00206C59" w:rsidP="008042C2">
      <w:pPr>
        <w:ind w:left="100" w:right="100"/>
      </w:pPr>
      <w:r w:rsidRPr="00206C59">
        <w:rPr>
          <w:rFonts w:hint="eastAsia"/>
        </w:rPr>
        <w:t>引数をインターフェースで宣言していると、そもそも実装クラスは呼び出し元で用意するものなので</w:t>
      </w:r>
    </w:p>
    <w:p w14:paraId="159C1D7F" w14:textId="21BAC17E" w:rsidR="00206C59" w:rsidRDefault="00206C59" w:rsidP="008042C2">
      <w:pPr>
        <w:ind w:left="100" w:right="100"/>
      </w:pPr>
      <w:r w:rsidRPr="00206C59">
        <w:rPr>
          <w:rFonts w:hint="eastAsia"/>
        </w:rPr>
        <w:t>上記のような問題は起きません。</w:t>
      </w:r>
    </w:p>
    <w:p w14:paraId="1DC8B697" w14:textId="77777777" w:rsidR="00206C59" w:rsidRDefault="00206C59" w:rsidP="008042C2">
      <w:pPr>
        <w:ind w:left="100" w:right="100"/>
      </w:pPr>
    </w:p>
    <w:p w14:paraId="677558CF" w14:textId="77777777" w:rsidR="00206C59" w:rsidRDefault="00206C59" w:rsidP="00206C59">
      <w:pPr>
        <w:pStyle w:val="af4"/>
        <w:ind w:left="600" w:right="600"/>
      </w:pPr>
      <w:r>
        <w:rPr>
          <w:rStyle w:val="CommentTok"/>
        </w:rPr>
        <w:t>//OK</w:t>
      </w:r>
      <w:r>
        <w:br/>
      </w:r>
      <w:r>
        <w:rPr>
          <w:rStyle w:val="CommentTok"/>
        </w:rPr>
        <w:t>//List</w:t>
      </w:r>
      <w:r>
        <w:rPr>
          <w:rStyle w:val="CommentTok"/>
        </w:rPr>
        <w:t>インターフェースで宣言している</w:t>
      </w:r>
      <w:r>
        <w:br/>
      </w:r>
      <w:r>
        <w:rPr>
          <w:rStyle w:val="KeywordTok"/>
        </w:rPr>
        <w:t>public</w:t>
      </w:r>
      <w:r>
        <w:rPr>
          <w:rStyle w:val="NormalTok"/>
        </w:rPr>
        <w:t xml:space="preserve"> </w:t>
      </w:r>
      <w:r>
        <w:rPr>
          <w:rStyle w:val="DataTypeTok"/>
        </w:rPr>
        <w:t>void</w:t>
      </w:r>
      <w:r>
        <w:rPr>
          <w:rStyle w:val="NormalTok"/>
        </w:rPr>
        <w:t xml:space="preserve"> </w:t>
      </w:r>
      <w:r>
        <w:rPr>
          <w:rStyle w:val="FunctionTok"/>
        </w:rPr>
        <w:t>saveItems</w:t>
      </w:r>
      <w:r>
        <w:rPr>
          <w:rStyle w:val="OperatorTok"/>
        </w:rPr>
        <w:t>(</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9ACB945" w14:textId="6C6A55D3" w:rsidR="00206C59" w:rsidRPr="00206C59" w:rsidRDefault="00016EF4" w:rsidP="00016EF4">
      <w:pPr>
        <w:widowControl/>
        <w:snapToGrid/>
        <w:ind w:leftChars="0" w:left="0" w:rightChars="0" w:right="0"/>
      </w:pPr>
      <w:r>
        <w:br w:type="page"/>
      </w:r>
    </w:p>
    <w:p w14:paraId="0E606053" w14:textId="77777777" w:rsidR="00206C59" w:rsidRDefault="00206C59" w:rsidP="008042C2">
      <w:pPr>
        <w:ind w:left="100" w:right="100"/>
      </w:pPr>
      <w:r w:rsidRPr="00206C59">
        <w:rPr>
          <w:rFonts w:hint="eastAsia"/>
        </w:rPr>
        <w:lastRenderedPageBreak/>
        <w:t>戻り値を実装クラスで宣言している場合も、呼び出し元のコードで戻り値を受け取っている変数の型が</w:t>
      </w:r>
    </w:p>
    <w:p w14:paraId="1D077A58" w14:textId="5B9B7C46" w:rsidR="00206C59" w:rsidRDefault="00206C59" w:rsidP="00206C59">
      <w:pPr>
        <w:ind w:left="100" w:right="100"/>
      </w:pPr>
      <w:r w:rsidRPr="00206C59">
        <w:rPr>
          <w:rFonts w:hint="eastAsia"/>
        </w:rPr>
        <w:t>実装クラスになっていると、やはり戻り値の型を変更した場合に呼び出し元のコードも変更しなくてはいけません。</w:t>
      </w:r>
    </w:p>
    <w:p w14:paraId="244D290D" w14:textId="77777777" w:rsidR="00206C59" w:rsidRDefault="00206C59" w:rsidP="00206C59">
      <w:pPr>
        <w:ind w:left="100" w:right="100"/>
      </w:pPr>
    </w:p>
    <w:p w14:paraId="094C6D9B" w14:textId="24874E24" w:rsidR="00016EF4" w:rsidRDefault="00206C59" w:rsidP="00016EF4">
      <w:pPr>
        <w:pStyle w:val="af4"/>
        <w:ind w:left="600" w:right="600"/>
      </w:pPr>
      <w:r>
        <w:rPr>
          <w:rStyle w:val="CommentTok"/>
        </w:rPr>
        <w:t>//NG</w:t>
      </w:r>
      <w:r>
        <w:br/>
      </w:r>
      <w:r>
        <w:rPr>
          <w:rStyle w:val="CommentTok"/>
        </w:rPr>
        <w:t>//List</w:t>
      </w:r>
      <w:r>
        <w:rPr>
          <w:rStyle w:val="CommentTok"/>
        </w:rPr>
        <w:t>ではなく、実装クラスである</w:t>
      </w:r>
      <w:r>
        <w:rPr>
          <w:rStyle w:val="CommentTok"/>
        </w:rPr>
        <w:t>ArrayList</w:t>
      </w:r>
      <w:r>
        <w:rPr>
          <w:rStyle w:val="CommentTok"/>
        </w:rPr>
        <w:t>で宣言している</w:t>
      </w:r>
      <w:r>
        <w:br/>
      </w:r>
      <w:r>
        <w:rPr>
          <w:rStyle w:val="KeywordTok"/>
        </w:rPr>
        <w:t>public</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w:t>
      </w:r>
      <w:r>
        <w:rPr>
          <w:rStyle w:val="FunctionTok"/>
        </w:rPr>
        <w:t>findAllItems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55CE4F62" w14:textId="77777777" w:rsidR="00206C59" w:rsidRDefault="00206C59" w:rsidP="00206C59">
      <w:pPr>
        <w:ind w:left="100" w:right="100"/>
      </w:pPr>
    </w:p>
    <w:p w14:paraId="250F0691" w14:textId="77777777" w:rsidR="00016EF4" w:rsidRDefault="00016EF4" w:rsidP="00016EF4">
      <w:pPr>
        <w:pStyle w:val="af4"/>
        <w:ind w:left="600" w:right="600"/>
      </w:pPr>
      <w:r>
        <w:rPr>
          <w:rStyle w:val="CommentTok"/>
        </w:rPr>
        <w:t>//findAllItems</w:t>
      </w:r>
      <w:r>
        <w:rPr>
          <w:rStyle w:val="CommentTok"/>
        </w:rPr>
        <w:t>メソッドを呼び出しているコード</w:t>
      </w:r>
      <w:r>
        <w:br/>
      </w:r>
      <w:r>
        <w:rPr>
          <w:rStyle w:val="CommentTok"/>
        </w:rPr>
        <w:t>//</w:t>
      </w:r>
      <w:r>
        <w:rPr>
          <w:rStyle w:val="CommentTok"/>
        </w:rPr>
        <w:t>もし</w:t>
      </w:r>
      <w:r>
        <w:rPr>
          <w:rStyle w:val="CommentTok"/>
        </w:rPr>
        <w:t>findAllItems</w:t>
      </w:r>
      <w:r>
        <w:rPr>
          <w:rStyle w:val="CommentTok"/>
        </w:rPr>
        <w:t>の戻り値が</w:t>
      </w:r>
      <w:r>
        <w:rPr>
          <w:rStyle w:val="CommentTok"/>
        </w:rPr>
        <w:t>ArrayList</w:t>
      </w:r>
      <w:r>
        <w:rPr>
          <w:rStyle w:val="CommentTok"/>
        </w:rPr>
        <w:t>から</w:t>
      </w:r>
      <w:r>
        <w:rPr>
          <w:rStyle w:val="CommentTok"/>
        </w:rPr>
        <w:t>LinkedList</w:t>
      </w:r>
      <w:r>
        <w:rPr>
          <w:rStyle w:val="CommentTok"/>
        </w:rPr>
        <w:t>に変更された場合、</w:t>
      </w:r>
      <w:r>
        <w:br/>
      </w:r>
      <w:r>
        <w:rPr>
          <w:rStyle w:val="CommentTok"/>
        </w:rPr>
        <w:t>//</w:t>
      </w:r>
      <w:r>
        <w:rPr>
          <w:rStyle w:val="CommentTok"/>
        </w:rPr>
        <w:t>こちらのコードも変更する必要がある（</w:t>
      </w:r>
      <w:r>
        <w:rPr>
          <w:rStyle w:val="CommentTok"/>
        </w:rPr>
        <w:t>NG</w:t>
      </w:r>
      <w:r>
        <w:rPr>
          <w:rStyle w:val="CommentTok"/>
        </w:rPr>
        <w:t>）</w:t>
      </w:r>
      <w:r>
        <w:br/>
      </w:r>
      <w:r>
        <w:rPr>
          <w:rStyle w:val="DataTypeTok"/>
        </w:rPr>
        <w:t>final</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allitems </w:t>
      </w:r>
      <w:r>
        <w:rPr>
          <w:rStyle w:val="OperatorTok"/>
        </w:rPr>
        <w:t>=</w:t>
      </w:r>
      <w:r>
        <w:rPr>
          <w:rStyle w:val="NormalTok"/>
        </w:rPr>
        <w:t xml:space="preserve"> dao</w:t>
      </w:r>
      <w:r>
        <w:rPr>
          <w:rStyle w:val="OperatorTok"/>
        </w:rPr>
        <w:t>.</w:t>
      </w:r>
      <w:r>
        <w:rPr>
          <w:rStyle w:val="FunctionTok"/>
        </w:rPr>
        <w:t>findAllItems</w:t>
      </w:r>
      <w:r>
        <w:rPr>
          <w:rStyle w:val="OperatorTok"/>
        </w:rPr>
        <w:t>();</w:t>
      </w:r>
    </w:p>
    <w:p w14:paraId="65490906" w14:textId="77777777" w:rsidR="00016EF4" w:rsidRDefault="00016EF4" w:rsidP="00016EF4">
      <w:pPr>
        <w:ind w:left="100" w:right="100"/>
      </w:pPr>
    </w:p>
    <w:p w14:paraId="257DA7CE" w14:textId="77777777" w:rsidR="00016EF4" w:rsidRDefault="00016EF4" w:rsidP="00016EF4">
      <w:pPr>
        <w:ind w:left="100" w:right="100"/>
      </w:pPr>
      <w:r w:rsidRPr="00016EF4">
        <w:rPr>
          <w:rFonts w:hint="eastAsia"/>
        </w:rPr>
        <w:t>引数とは違って、呼び出し元コードの方で宣言している変数の型をインターフェースにしておけば実害はありません。</w:t>
      </w:r>
    </w:p>
    <w:p w14:paraId="1FE3F874" w14:textId="77777777" w:rsidR="00016EF4" w:rsidRDefault="00016EF4" w:rsidP="00016EF4">
      <w:pPr>
        <w:ind w:left="100" w:right="100"/>
      </w:pPr>
      <w:r w:rsidRPr="00016EF4">
        <w:rPr>
          <w:rFonts w:hint="eastAsia"/>
        </w:rPr>
        <w:t>しかし、変数の型を実装クラスで宣言してしまう余地をなくすためにも、戻り値の型もインターフェースで宣言するように</w:t>
      </w:r>
    </w:p>
    <w:p w14:paraId="206BCB62" w14:textId="59BDE5F9" w:rsidR="00016EF4" w:rsidRDefault="00016EF4" w:rsidP="00016EF4">
      <w:pPr>
        <w:ind w:left="100" w:right="100"/>
      </w:pPr>
      <w:r w:rsidRPr="00016EF4">
        <w:rPr>
          <w:rFonts w:hint="eastAsia"/>
        </w:rPr>
        <w:t>してください。</w:t>
      </w:r>
    </w:p>
    <w:p w14:paraId="715B486B" w14:textId="77777777" w:rsidR="00016EF4" w:rsidRDefault="00016EF4" w:rsidP="00016EF4">
      <w:pPr>
        <w:ind w:left="100" w:right="100"/>
      </w:pPr>
    </w:p>
    <w:p w14:paraId="45313DE6" w14:textId="77777777" w:rsidR="00016EF4" w:rsidRDefault="00016EF4" w:rsidP="00016EF4">
      <w:pPr>
        <w:pStyle w:val="af4"/>
        <w:ind w:left="600" w:right="600"/>
      </w:pPr>
      <w:r>
        <w:rPr>
          <w:rStyle w:val="CommentTok"/>
        </w:rPr>
        <w:t>//OK</w:t>
      </w:r>
      <w:r>
        <w:br/>
      </w:r>
      <w:r>
        <w:rPr>
          <w:rStyle w:val="CommentTok"/>
        </w:rPr>
        <w:t>//List</w:t>
      </w:r>
      <w:r>
        <w:rPr>
          <w:rStyle w:val="CommentTok"/>
        </w:rPr>
        <w:t>インターフェースで宣言している</w:t>
      </w:r>
      <w:r>
        <w:br/>
      </w:r>
      <w:r>
        <w:rPr>
          <w:rStyle w:val="KeywordTok"/>
        </w:rPr>
        <w:t>public</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w:t>
      </w:r>
      <w:r>
        <w:rPr>
          <w:rStyle w:val="FunctionTok"/>
        </w:rPr>
        <w:t>findAllItems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4DF224CD" w14:textId="77777777" w:rsidR="00016EF4" w:rsidRDefault="00016EF4" w:rsidP="00016EF4">
      <w:pPr>
        <w:ind w:left="100" w:right="100"/>
      </w:pPr>
    </w:p>
    <w:p w14:paraId="5F2EA3BD" w14:textId="77777777" w:rsidR="00016EF4" w:rsidRDefault="00016EF4" w:rsidP="00016EF4">
      <w:pPr>
        <w:ind w:left="100" w:right="100"/>
      </w:pPr>
      <w:r>
        <w:rPr>
          <w:rFonts w:hint="eastAsia"/>
        </w:rPr>
        <w:t>private</w:t>
      </w:r>
      <w:r>
        <w:rPr>
          <w:rFonts w:hint="eastAsia"/>
        </w:rPr>
        <w:t>メソッドや</w:t>
      </w:r>
      <w:r>
        <w:rPr>
          <w:rFonts w:hint="eastAsia"/>
        </w:rPr>
        <w:t>private</w:t>
      </w:r>
      <w:r>
        <w:rPr>
          <w:rFonts w:hint="eastAsia"/>
        </w:rPr>
        <w:t>フィールドはクラス内に閉じており影響範囲が狭いので実装クラスで宣言しても</w:t>
      </w:r>
    </w:p>
    <w:p w14:paraId="6118630D" w14:textId="55F61B0B" w:rsidR="00016EF4" w:rsidRDefault="00016EF4" w:rsidP="00016EF4">
      <w:pPr>
        <w:ind w:left="100" w:right="100"/>
      </w:pPr>
      <w:r>
        <w:rPr>
          <w:rFonts w:hint="eastAsia"/>
        </w:rPr>
        <w:t>構いませんが、そうする強い理由が無ければインターフェースで宣言しておいてください。</w:t>
      </w:r>
    </w:p>
    <w:p w14:paraId="44ED13FA" w14:textId="77777777" w:rsidR="00016EF4" w:rsidRDefault="00016EF4" w:rsidP="00016EF4">
      <w:pPr>
        <w:ind w:left="100" w:right="100"/>
      </w:pPr>
      <w:r>
        <w:rPr>
          <w:rFonts w:hint="eastAsia"/>
        </w:rPr>
        <w:t>また、ローカル変数はメソッド内に閉じており影響範囲がかなり狭いので実装クラスで宣言しても構いません。</w:t>
      </w:r>
    </w:p>
    <w:p w14:paraId="018B24B6" w14:textId="77777777" w:rsidR="00016EF4" w:rsidRDefault="00016EF4" w:rsidP="00016EF4">
      <w:pPr>
        <w:ind w:left="100" w:right="100"/>
      </w:pPr>
      <w:r>
        <w:rPr>
          <w:rFonts w:hint="eastAsia"/>
        </w:rPr>
        <w:t>なお、</w:t>
      </w:r>
      <w:r>
        <w:rPr>
          <w:rFonts w:hint="eastAsia"/>
        </w:rPr>
        <w:t>Java 10</w:t>
      </w:r>
      <w:r>
        <w:rPr>
          <w:rFonts w:hint="eastAsia"/>
        </w:rPr>
        <w:t>から導入された</w:t>
      </w:r>
      <w:r>
        <w:rPr>
          <w:rFonts w:hint="eastAsia"/>
        </w:rPr>
        <w:t>var</w:t>
      </w:r>
      <w:r>
        <w:rPr>
          <w:rFonts w:hint="eastAsia"/>
        </w:rPr>
        <w:t>を使用してローカル変数を宣言すると、右辺の式を評価した結果の型として</w:t>
      </w:r>
    </w:p>
    <w:p w14:paraId="16E25F1F" w14:textId="565477F7" w:rsidR="00016EF4" w:rsidRDefault="00016EF4" w:rsidP="00016EF4">
      <w:pPr>
        <w:ind w:left="100" w:right="100"/>
      </w:pPr>
      <w:r>
        <w:rPr>
          <w:rFonts w:hint="eastAsia"/>
        </w:rPr>
        <w:t>扱われます。</w:t>
      </w:r>
    </w:p>
    <w:p w14:paraId="7F6810AB" w14:textId="77777777" w:rsidR="00016EF4" w:rsidRDefault="00016EF4" w:rsidP="00016EF4">
      <w:pPr>
        <w:ind w:left="100" w:right="100"/>
      </w:pPr>
    </w:p>
    <w:p w14:paraId="119A6136" w14:textId="0567EFD2" w:rsidR="00016EF4" w:rsidRDefault="00016EF4" w:rsidP="00016EF4">
      <w:pPr>
        <w:ind w:left="100" w:right="100"/>
      </w:pPr>
      <w:r>
        <w:rPr>
          <w:rFonts w:hint="eastAsia"/>
        </w:rPr>
        <w:t>これはローカル変数の型を実装クラスで宣言していることと同義です。</w:t>
      </w:r>
    </w:p>
    <w:p w14:paraId="34B299F3" w14:textId="77777777" w:rsidR="00016EF4" w:rsidRDefault="00016EF4" w:rsidP="00016EF4">
      <w:pPr>
        <w:ind w:left="100" w:right="100"/>
      </w:pPr>
    </w:p>
    <w:p w14:paraId="188631E3" w14:textId="77777777" w:rsidR="00016EF4" w:rsidRPr="004B6311" w:rsidRDefault="00016EF4" w:rsidP="004B6311">
      <w:pPr>
        <w:pStyle w:val="af4"/>
        <w:pBdr>
          <w:right w:val="dashSmallGap" w:sz="12" w:space="22" w:color="2F5496" w:themeColor="accent5" w:themeShade="BF"/>
        </w:pBdr>
        <w:ind w:left="600" w:right="600"/>
        <w:rPr>
          <w:sz w:val="20"/>
          <w:szCs w:val="20"/>
        </w:rPr>
      </w:pPr>
      <w:r w:rsidRPr="004B6311">
        <w:rPr>
          <w:rStyle w:val="CommentTok"/>
          <w:sz w:val="20"/>
          <w:szCs w:val="20"/>
        </w:rPr>
        <w:t>//OK</w:t>
      </w:r>
      <w:r w:rsidRPr="004B6311">
        <w:rPr>
          <w:sz w:val="20"/>
          <w:szCs w:val="20"/>
        </w:rPr>
        <w:br/>
      </w:r>
      <w:r w:rsidRPr="004B6311">
        <w:rPr>
          <w:rStyle w:val="KeywordTok"/>
          <w:sz w:val="20"/>
          <w:szCs w:val="20"/>
        </w:rPr>
        <w:t>public</w:t>
      </w:r>
      <w:r w:rsidRPr="004B6311">
        <w:rPr>
          <w:rStyle w:val="NormalTok"/>
          <w:sz w:val="20"/>
          <w:szCs w:val="20"/>
        </w:rPr>
        <w:t xml:space="preserve"> </w:t>
      </w:r>
      <w:r w:rsidRPr="004B6311">
        <w:rPr>
          <w:rStyle w:val="DataTypeTok"/>
          <w:sz w:val="20"/>
          <w:szCs w:val="20"/>
        </w:rPr>
        <w:t>void</w:t>
      </w:r>
      <w:r w:rsidRPr="004B6311">
        <w:rPr>
          <w:rStyle w:val="NormalTok"/>
          <w:sz w:val="20"/>
          <w:szCs w:val="20"/>
        </w:rPr>
        <w:t xml:space="preserve"> </w:t>
      </w:r>
      <w:r w:rsidRPr="004B6311">
        <w:rPr>
          <w:rStyle w:val="FunctionTok"/>
          <w:sz w:val="20"/>
          <w:szCs w:val="20"/>
        </w:rPr>
        <w:t>someMethod</w:t>
      </w:r>
      <w:r w:rsidRPr="004B6311">
        <w:rPr>
          <w:rStyle w:val="OperatorTok"/>
          <w:sz w:val="20"/>
          <w:szCs w:val="20"/>
        </w:rPr>
        <w:t>()</w:t>
      </w:r>
      <w:r w:rsidRPr="004B6311">
        <w:rPr>
          <w:rStyle w:val="NormalTok"/>
          <w:sz w:val="20"/>
          <w:szCs w:val="20"/>
        </w:rPr>
        <w:t xml:space="preserve"> </w:t>
      </w:r>
      <w:r w:rsidRPr="004B6311">
        <w:rPr>
          <w:rStyle w:val="OperatorTok"/>
          <w:sz w:val="20"/>
          <w:szCs w:val="20"/>
        </w:rPr>
        <w:t>{</w:t>
      </w:r>
      <w:r w:rsidRPr="004B6311">
        <w:rPr>
          <w:sz w:val="20"/>
          <w:szCs w:val="20"/>
        </w:rPr>
        <w:br/>
      </w:r>
      <w:r w:rsidRPr="004B6311">
        <w:rPr>
          <w:sz w:val="20"/>
          <w:szCs w:val="20"/>
        </w:rPr>
        <w:br/>
      </w:r>
      <w:r w:rsidRPr="004B6311">
        <w:rPr>
          <w:rStyle w:val="NormalTok"/>
          <w:sz w:val="20"/>
          <w:szCs w:val="20"/>
        </w:rPr>
        <w:t xml:space="preserve">    </w:t>
      </w:r>
      <w:r w:rsidRPr="004B6311">
        <w:rPr>
          <w:rStyle w:val="CommentTok"/>
          <w:sz w:val="20"/>
          <w:szCs w:val="20"/>
        </w:rPr>
        <w:t>//</w:t>
      </w:r>
      <w:r w:rsidRPr="004B6311">
        <w:rPr>
          <w:rStyle w:val="CommentTok"/>
          <w:sz w:val="20"/>
          <w:szCs w:val="20"/>
        </w:rPr>
        <w:t>ローカル変数なので実装クラスで宣言しても</w:t>
      </w:r>
      <w:r w:rsidRPr="004B6311">
        <w:rPr>
          <w:rStyle w:val="CommentTok"/>
          <w:sz w:val="20"/>
          <w:szCs w:val="20"/>
        </w:rPr>
        <w:t>OK</w:t>
      </w:r>
      <w:r w:rsidRPr="004B6311">
        <w:rPr>
          <w:sz w:val="20"/>
          <w:szCs w:val="20"/>
        </w:rPr>
        <w:br/>
      </w:r>
      <w:r w:rsidRPr="004B6311">
        <w:rPr>
          <w:rStyle w:val="NormalTok"/>
          <w:sz w:val="20"/>
          <w:szCs w:val="20"/>
        </w:rPr>
        <w:t xml:space="preserve">    </w:t>
      </w:r>
      <w:r w:rsidRPr="004B6311">
        <w:rPr>
          <w:rStyle w:val="BuiltInTok"/>
          <w:sz w:val="20"/>
          <w:szCs w:val="20"/>
        </w:rPr>
        <w:t>ArrayList</w:t>
      </w:r>
      <w:r w:rsidRPr="004B6311">
        <w:rPr>
          <w:rStyle w:val="OperatorTok"/>
          <w:sz w:val="20"/>
          <w:szCs w:val="20"/>
        </w:rPr>
        <w:t>&lt;</w:t>
      </w:r>
      <w:r w:rsidRPr="004B6311">
        <w:rPr>
          <w:rStyle w:val="BuiltInTok"/>
          <w:sz w:val="20"/>
          <w:szCs w:val="20"/>
        </w:rPr>
        <w:t>String</w:t>
      </w:r>
      <w:r w:rsidRPr="004B6311">
        <w:rPr>
          <w:rStyle w:val="OperatorTok"/>
          <w:sz w:val="20"/>
          <w:szCs w:val="20"/>
        </w:rPr>
        <w:t>&gt;</w:t>
      </w:r>
      <w:r w:rsidRPr="004B6311">
        <w:rPr>
          <w:rStyle w:val="NormalTok"/>
          <w:sz w:val="20"/>
          <w:szCs w:val="20"/>
        </w:rPr>
        <w:t xml:space="preserve"> localVariable </w:t>
      </w:r>
      <w:r w:rsidRPr="004B6311">
        <w:rPr>
          <w:rStyle w:val="OperatorTok"/>
          <w:sz w:val="20"/>
          <w:szCs w:val="20"/>
        </w:rPr>
        <w:t>=</w:t>
      </w:r>
      <w:r w:rsidRPr="004B6311">
        <w:rPr>
          <w:rStyle w:val="NormalTok"/>
          <w:sz w:val="20"/>
          <w:szCs w:val="20"/>
        </w:rPr>
        <w:t xml:space="preserve"> </w:t>
      </w:r>
      <w:r w:rsidRPr="004B6311">
        <w:rPr>
          <w:rStyle w:val="KeywordTok"/>
          <w:sz w:val="20"/>
          <w:szCs w:val="20"/>
        </w:rPr>
        <w:t>new</w:t>
      </w:r>
      <w:r w:rsidRPr="004B6311">
        <w:rPr>
          <w:rStyle w:val="NormalTok"/>
          <w:sz w:val="20"/>
          <w:szCs w:val="20"/>
        </w:rPr>
        <w:t xml:space="preserve"> </w:t>
      </w:r>
      <w:r w:rsidRPr="004B6311">
        <w:rPr>
          <w:rStyle w:val="BuiltInTok"/>
          <w:sz w:val="20"/>
          <w:szCs w:val="20"/>
        </w:rPr>
        <w:t>ArrayList</w:t>
      </w:r>
      <w:r w:rsidRPr="004B6311">
        <w:rPr>
          <w:rStyle w:val="OperatorTok"/>
          <w:sz w:val="20"/>
          <w:szCs w:val="20"/>
        </w:rPr>
        <w:t>&lt;&gt;();</w:t>
      </w:r>
      <w:r w:rsidRPr="004B6311">
        <w:rPr>
          <w:sz w:val="20"/>
          <w:szCs w:val="20"/>
        </w:rPr>
        <w:br/>
      </w:r>
      <w:r w:rsidRPr="004B6311">
        <w:rPr>
          <w:sz w:val="20"/>
          <w:szCs w:val="20"/>
        </w:rPr>
        <w:br/>
      </w:r>
      <w:r w:rsidRPr="004B6311">
        <w:rPr>
          <w:rStyle w:val="NormalTok"/>
          <w:sz w:val="20"/>
          <w:szCs w:val="20"/>
        </w:rPr>
        <w:t xml:space="preserve">    </w:t>
      </w:r>
      <w:r w:rsidRPr="004B6311">
        <w:rPr>
          <w:rStyle w:val="CommentTok"/>
          <w:sz w:val="20"/>
          <w:szCs w:val="20"/>
        </w:rPr>
        <w:t>//Java 10</w:t>
      </w:r>
      <w:r w:rsidRPr="004B6311">
        <w:rPr>
          <w:rStyle w:val="CommentTok"/>
          <w:sz w:val="20"/>
          <w:szCs w:val="20"/>
        </w:rPr>
        <w:t>から導入された</w:t>
      </w:r>
      <w:r w:rsidRPr="004B6311">
        <w:rPr>
          <w:rStyle w:val="CommentTok"/>
          <w:sz w:val="20"/>
          <w:szCs w:val="20"/>
        </w:rPr>
        <w:t>var</w:t>
      </w:r>
      <w:r w:rsidRPr="004B6311">
        <w:rPr>
          <w:rStyle w:val="CommentTok"/>
          <w:sz w:val="20"/>
          <w:szCs w:val="20"/>
        </w:rPr>
        <w:t>でローカル変数を宣言しても</w:t>
      </w:r>
      <w:r w:rsidRPr="004B6311">
        <w:rPr>
          <w:rStyle w:val="CommentTok"/>
          <w:sz w:val="20"/>
          <w:szCs w:val="20"/>
        </w:rPr>
        <w:t>OK</w:t>
      </w:r>
      <w:r w:rsidRPr="004B6311">
        <w:rPr>
          <w:sz w:val="20"/>
          <w:szCs w:val="20"/>
        </w:rPr>
        <w:br/>
      </w:r>
      <w:r w:rsidRPr="004B6311">
        <w:rPr>
          <w:rStyle w:val="NormalTok"/>
          <w:sz w:val="20"/>
          <w:szCs w:val="20"/>
        </w:rPr>
        <w:t xml:space="preserve">    </w:t>
      </w:r>
      <w:r w:rsidRPr="004B6311">
        <w:rPr>
          <w:rStyle w:val="CommentTok"/>
          <w:sz w:val="20"/>
          <w:szCs w:val="20"/>
        </w:rPr>
        <w:t>//</w:t>
      </w:r>
      <w:r w:rsidRPr="004B6311">
        <w:rPr>
          <w:rStyle w:val="CommentTok"/>
          <w:sz w:val="20"/>
          <w:szCs w:val="20"/>
        </w:rPr>
        <w:t>この場合は右辺の値が</w:t>
      </w:r>
      <w:r w:rsidRPr="004B6311">
        <w:rPr>
          <w:rStyle w:val="CommentTok"/>
          <w:sz w:val="20"/>
          <w:szCs w:val="20"/>
        </w:rPr>
        <w:t>ArrayList</w:t>
      </w:r>
      <w:r w:rsidRPr="004B6311">
        <w:rPr>
          <w:rStyle w:val="CommentTok"/>
          <w:sz w:val="20"/>
          <w:szCs w:val="20"/>
        </w:rPr>
        <w:t>なので、</w:t>
      </w:r>
      <w:r w:rsidRPr="004B6311">
        <w:rPr>
          <w:rStyle w:val="CommentTok"/>
          <w:sz w:val="20"/>
          <w:szCs w:val="20"/>
        </w:rPr>
        <w:t>ArrayList</w:t>
      </w:r>
      <w:r w:rsidRPr="004B6311">
        <w:rPr>
          <w:rStyle w:val="CommentTok"/>
          <w:sz w:val="20"/>
          <w:szCs w:val="20"/>
        </w:rPr>
        <w:t>で宣言したものとして扱われる</w:t>
      </w:r>
      <w:r w:rsidRPr="004B6311">
        <w:rPr>
          <w:sz w:val="20"/>
          <w:szCs w:val="20"/>
        </w:rPr>
        <w:br/>
      </w:r>
      <w:r w:rsidRPr="004B6311">
        <w:rPr>
          <w:rStyle w:val="NormalTok"/>
          <w:sz w:val="20"/>
          <w:szCs w:val="20"/>
        </w:rPr>
        <w:t xml:space="preserve">    </w:t>
      </w:r>
      <w:r w:rsidRPr="004B6311">
        <w:rPr>
          <w:rStyle w:val="CommentTok"/>
          <w:sz w:val="20"/>
          <w:szCs w:val="20"/>
        </w:rPr>
        <w:t>//</w:t>
      </w:r>
      <w:r w:rsidRPr="004B6311">
        <w:rPr>
          <w:rStyle w:val="CommentTok"/>
          <w:rFonts w:ascii="ＭＳ 明朝" w:eastAsia="ＭＳ 明朝" w:hAnsi="ＭＳ 明朝" w:cs="ＭＳ 明朝" w:hint="eastAsia"/>
          <w:sz w:val="20"/>
          <w:szCs w:val="20"/>
        </w:rPr>
        <w:t>※</w:t>
      </w:r>
      <w:r w:rsidRPr="004B6311">
        <w:rPr>
          <w:rStyle w:val="CommentTok"/>
          <w:sz w:val="20"/>
          <w:szCs w:val="20"/>
        </w:rPr>
        <w:t>ダイヤモンドオペレーターが使えず、右辺で型パラメーターをバインドしなくてはいけない点に注意</w:t>
      </w:r>
      <w:r w:rsidRPr="004B6311">
        <w:rPr>
          <w:sz w:val="20"/>
          <w:szCs w:val="20"/>
        </w:rPr>
        <w:br/>
      </w:r>
      <w:r w:rsidRPr="004B6311">
        <w:rPr>
          <w:rStyle w:val="NormalTok"/>
          <w:sz w:val="20"/>
          <w:szCs w:val="20"/>
        </w:rPr>
        <w:t xml:space="preserve">    </w:t>
      </w:r>
      <w:r w:rsidRPr="004B6311">
        <w:rPr>
          <w:rStyle w:val="DataTypeTok"/>
          <w:sz w:val="20"/>
          <w:szCs w:val="20"/>
        </w:rPr>
        <w:t>var</w:t>
      </w:r>
      <w:r w:rsidRPr="004B6311">
        <w:rPr>
          <w:rStyle w:val="NormalTok"/>
          <w:sz w:val="20"/>
          <w:szCs w:val="20"/>
        </w:rPr>
        <w:t xml:space="preserve"> useVarKeyword </w:t>
      </w:r>
      <w:r w:rsidRPr="004B6311">
        <w:rPr>
          <w:rStyle w:val="OperatorTok"/>
          <w:sz w:val="20"/>
          <w:szCs w:val="20"/>
        </w:rPr>
        <w:t>=</w:t>
      </w:r>
      <w:r w:rsidRPr="004B6311">
        <w:rPr>
          <w:rStyle w:val="NormalTok"/>
          <w:sz w:val="20"/>
          <w:szCs w:val="20"/>
        </w:rPr>
        <w:t xml:space="preserve"> </w:t>
      </w:r>
      <w:r w:rsidRPr="004B6311">
        <w:rPr>
          <w:rStyle w:val="KeywordTok"/>
          <w:sz w:val="20"/>
          <w:szCs w:val="20"/>
        </w:rPr>
        <w:t>new</w:t>
      </w:r>
      <w:r w:rsidRPr="004B6311">
        <w:rPr>
          <w:rStyle w:val="NormalTok"/>
          <w:sz w:val="20"/>
          <w:szCs w:val="20"/>
        </w:rPr>
        <w:t xml:space="preserve"> </w:t>
      </w:r>
      <w:r w:rsidRPr="004B6311">
        <w:rPr>
          <w:rStyle w:val="BuiltInTok"/>
          <w:sz w:val="20"/>
          <w:szCs w:val="20"/>
        </w:rPr>
        <w:t>ArrayList</w:t>
      </w:r>
      <w:r w:rsidRPr="004B6311">
        <w:rPr>
          <w:rStyle w:val="OperatorTok"/>
          <w:sz w:val="20"/>
          <w:szCs w:val="20"/>
        </w:rPr>
        <w:t>&lt;</w:t>
      </w:r>
      <w:r w:rsidRPr="004B6311">
        <w:rPr>
          <w:rStyle w:val="BuiltInTok"/>
          <w:sz w:val="20"/>
          <w:szCs w:val="20"/>
        </w:rPr>
        <w:t>String</w:t>
      </w:r>
      <w:r w:rsidRPr="004B6311">
        <w:rPr>
          <w:rStyle w:val="OperatorTok"/>
          <w:sz w:val="20"/>
          <w:szCs w:val="20"/>
        </w:rPr>
        <w:t>&gt;();</w:t>
      </w:r>
      <w:r w:rsidRPr="004B6311">
        <w:rPr>
          <w:sz w:val="20"/>
          <w:szCs w:val="20"/>
        </w:rPr>
        <w:br/>
      </w:r>
      <w:r w:rsidRPr="004B6311">
        <w:rPr>
          <w:sz w:val="20"/>
          <w:szCs w:val="20"/>
        </w:rPr>
        <w:br/>
      </w:r>
      <w:r w:rsidRPr="004B6311">
        <w:rPr>
          <w:rStyle w:val="NormalTok"/>
          <w:sz w:val="20"/>
          <w:szCs w:val="20"/>
        </w:rPr>
        <w:t xml:space="preserve">    </w:t>
      </w:r>
      <w:r w:rsidRPr="004B6311">
        <w:rPr>
          <w:rStyle w:val="KeywordTok"/>
          <w:sz w:val="20"/>
          <w:szCs w:val="20"/>
        </w:rPr>
        <w:t>...</w:t>
      </w:r>
      <w:r w:rsidRPr="004B6311">
        <w:rPr>
          <w:sz w:val="20"/>
          <w:szCs w:val="20"/>
        </w:rPr>
        <w:br/>
      </w:r>
      <w:r w:rsidRPr="004B6311">
        <w:rPr>
          <w:rStyle w:val="OperatorTok"/>
          <w:sz w:val="20"/>
          <w:szCs w:val="20"/>
        </w:rPr>
        <w:t>}</w:t>
      </w:r>
    </w:p>
    <w:p w14:paraId="34ABA3CC" w14:textId="238D70AA" w:rsidR="00580D15" w:rsidRDefault="00580D15">
      <w:pPr>
        <w:widowControl/>
        <w:snapToGrid/>
        <w:ind w:leftChars="0" w:left="0" w:rightChars="0" w:right="0"/>
      </w:pPr>
      <w:r>
        <w:br w:type="page"/>
      </w:r>
    </w:p>
    <w:p w14:paraId="0427E8DA" w14:textId="3698497C" w:rsidR="00016EF4" w:rsidRDefault="00580D15" w:rsidP="00580D15">
      <w:pPr>
        <w:pStyle w:val="2"/>
        <w:spacing w:before="180" w:after="180"/>
        <w:ind w:left="700" w:right="100" w:hanging="600"/>
      </w:pPr>
      <w:bookmarkStart w:id="40" w:name="_Toc190086565"/>
      <w:r w:rsidRPr="00580D15">
        <w:rPr>
          <w:rFonts w:hint="eastAsia"/>
        </w:rPr>
        <w:lastRenderedPageBreak/>
        <w:t>メソッドのオーバーロードはオプションの省略用途のみに使用</w:t>
      </w:r>
      <w:r>
        <w:rPr>
          <w:rFonts w:hint="eastAsia"/>
        </w:rPr>
        <w:t>すること</w:t>
      </w:r>
      <w:bookmarkEnd w:id="40"/>
    </w:p>
    <w:p w14:paraId="5F30E1FE" w14:textId="77777777" w:rsidR="00580D15" w:rsidRDefault="00580D15" w:rsidP="00580D15">
      <w:pPr>
        <w:ind w:left="100" w:right="100"/>
      </w:pPr>
    </w:p>
    <w:p w14:paraId="012F5BE7" w14:textId="77777777" w:rsidR="00580D15" w:rsidRDefault="00580D15" w:rsidP="00580D15">
      <w:pPr>
        <w:ind w:left="100" w:right="100"/>
      </w:pPr>
      <w:r>
        <w:rPr>
          <w:rFonts w:hint="eastAsia"/>
        </w:rPr>
        <w:t>引数の順番が入れ替わっただけのメソッドをオーバーロードしたり、全く異なる型の引数を取るメソッドを</w:t>
      </w:r>
    </w:p>
    <w:p w14:paraId="62906E96" w14:textId="4D59982A" w:rsidR="00580D15" w:rsidRDefault="00580D15" w:rsidP="00580D15">
      <w:pPr>
        <w:ind w:left="100" w:right="100"/>
      </w:pPr>
      <w:r>
        <w:rPr>
          <w:rFonts w:hint="eastAsia"/>
        </w:rPr>
        <w:t>オーバーロードするとコードが複雑になります。</w:t>
      </w:r>
    </w:p>
    <w:p w14:paraId="776460ED" w14:textId="77777777" w:rsidR="00580D15" w:rsidRDefault="00580D15" w:rsidP="00580D15">
      <w:pPr>
        <w:ind w:left="100" w:right="100"/>
      </w:pPr>
    </w:p>
    <w:p w14:paraId="24DDB3BA" w14:textId="4B66E382" w:rsidR="00580D15" w:rsidRDefault="00580D15" w:rsidP="00580D15">
      <w:pPr>
        <w:ind w:left="100" w:right="100"/>
      </w:pPr>
      <w:r>
        <w:rPr>
          <w:rFonts w:hint="eastAsia"/>
        </w:rPr>
        <w:t>メソッドのオーバーロードはオプション扱いの引数を省略したメソッドを定義する場合にのみ使用してください。</w:t>
      </w:r>
    </w:p>
    <w:p w14:paraId="41420D3F" w14:textId="60E74F65" w:rsidR="00580D15" w:rsidRDefault="00580D15" w:rsidP="00580D15">
      <w:pPr>
        <w:ind w:left="100" w:right="100"/>
      </w:pPr>
      <w:r>
        <w:rPr>
          <w:rFonts w:hint="eastAsia"/>
        </w:rPr>
        <w:t>その際も、引数の順番に注意をして後ろの引数から省略するようにメソッドを設計してください。</w:t>
      </w:r>
    </w:p>
    <w:p w14:paraId="3059F089" w14:textId="77777777" w:rsidR="00580D15" w:rsidRDefault="00580D15" w:rsidP="00580D15">
      <w:pPr>
        <w:ind w:left="100" w:right="100"/>
      </w:pPr>
    </w:p>
    <w:p w14:paraId="036AD04B" w14:textId="0C82B28E" w:rsidR="00580D15" w:rsidRDefault="00580D15" w:rsidP="00580D15">
      <w:pPr>
        <w:pStyle w:val="af4"/>
        <w:ind w:left="600" w:right="600"/>
      </w:pPr>
      <w:r>
        <w:rPr>
          <w:rStyle w:val="CommentTok"/>
        </w:rPr>
        <w:t>//NG</w:t>
      </w:r>
      <w:r>
        <w:br/>
      </w:r>
      <w:r>
        <w:rPr>
          <w:rStyle w:val="CommentTok"/>
        </w:rPr>
        <w:t>//</w:t>
      </w:r>
      <w:r>
        <w:rPr>
          <w:rStyle w:val="CommentTok"/>
        </w:rPr>
        <w:t>引数の順番が変わっただけのオーバーロード</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DataTypeTok"/>
        </w:rPr>
        <w:t>final</w:t>
      </w:r>
      <w:r>
        <w:rPr>
          <w:rStyle w:val="NormalTok"/>
        </w:rPr>
        <w:t xml:space="preserve"> ItemCode code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4317B0D" w14:textId="77777777" w:rsidR="00580D15" w:rsidRDefault="00580D15" w:rsidP="00580D15">
      <w:pPr>
        <w:pStyle w:val="af4"/>
        <w:ind w:left="600" w:right="600"/>
      </w:pPr>
      <w:r>
        <w:rPr>
          <w:rStyle w:val="CommentTok"/>
        </w:rPr>
        <w:t>//NG</w:t>
      </w:r>
      <w:r>
        <w:br/>
      </w:r>
      <w:r>
        <w:rPr>
          <w:rStyle w:val="CommentTok"/>
        </w:rPr>
        <w:t>//</w:t>
      </w:r>
      <w:r>
        <w:rPr>
          <w:rStyle w:val="CommentTok"/>
        </w:rPr>
        <w:t>全く異なる型の引数を取るオーバーロード</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LocalDateTime updatedAt</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12F3E25A" w14:textId="77777777" w:rsidR="00580D15" w:rsidRDefault="00580D15" w:rsidP="00580D15">
      <w:pPr>
        <w:ind w:leftChars="0" w:left="0" w:right="100"/>
      </w:pPr>
    </w:p>
    <w:p w14:paraId="4BD0B70F" w14:textId="288A0DD7" w:rsidR="00580D15" w:rsidRDefault="00580D15" w:rsidP="00580D15">
      <w:pPr>
        <w:pStyle w:val="af4"/>
        <w:ind w:left="600" w:right="600"/>
        <w:rPr>
          <w:rStyle w:val="OperatorTok"/>
        </w:rPr>
      </w:pPr>
      <w:r>
        <w:rPr>
          <w:rStyle w:val="CommentTok"/>
        </w:rPr>
        <w:t>//OK</w:t>
      </w:r>
      <w:r>
        <w:br/>
      </w:r>
      <w:r>
        <w:rPr>
          <w:rStyle w:val="CommentTok"/>
        </w:rPr>
        <w:t>//</w:t>
      </w:r>
      <w:r>
        <w:rPr>
          <w:rStyle w:val="CommentTok"/>
        </w:rPr>
        <w:t>オプションの引数を省略するオーバーロード</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OperatorTok"/>
        </w:rPr>
        <w:t>{</w:t>
      </w:r>
      <w:r>
        <w:br/>
      </w:r>
      <w:r>
        <w:rPr>
          <w:rStyle w:val="NormalTok"/>
        </w:rPr>
        <w:t xml:space="preserve">    LocalDateTime defaultUpdatedAt </w:t>
      </w:r>
      <w:r>
        <w:rPr>
          <w:rStyle w:val="OperatorTok"/>
        </w:rPr>
        <w:t>=</w:t>
      </w:r>
      <w:r>
        <w:rPr>
          <w:rStyle w:val="NormalTok"/>
        </w:rPr>
        <w:t xml:space="preserve"> </w:t>
      </w:r>
      <w:r>
        <w:rPr>
          <w:rStyle w:val="KeywordTok"/>
        </w:rPr>
        <w:t>...</w:t>
      </w:r>
      <w:r>
        <w:br/>
      </w:r>
      <w:r>
        <w:rPr>
          <w:rStyle w:val="NormalTok"/>
        </w:rPr>
        <w:t xml:space="preserve">    </w:t>
      </w:r>
      <w:r>
        <w:rPr>
          <w:rStyle w:val="FunctionTok"/>
        </w:rPr>
        <w:t>updateItem</w:t>
      </w:r>
      <w:r>
        <w:rPr>
          <w:rStyle w:val="OperatorTok"/>
        </w:rPr>
        <w:t>(</w:t>
      </w:r>
      <w:r>
        <w:rPr>
          <w:rStyle w:val="NormalTok"/>
        </w:rPr>
        <w:t>code</w:t>
      </w:r>
      <w:r>
        <w:rPr>
          <w:rStyle w:val="OperatorTok"/>
        </w:rPr>
        <w:t>,</w:t>
      </w:r>
      <w:r>
        <w:rPr>
          <w:rStyle w:val="NormalTok"/>
        </w:rPr>
        <w:t xml:space="preserve"> name</w:t>
      </w:r>
      <w:r>
        <w:rPr>
          <w:rStyle w:val="OperatorTok"/>
        </w:rPr>
        <w:t>,</w:t>
      </w:r>
      <w:r>
        <w:rPr>
          <w:rStyle w:val="NormalTok"/>
        </w:rPr>
        <w:t xml:space="preserve"> defaultUpdatedAt</w:t>
      </w:r>
      <w:r>
        <w:rPr>
          <w:rStyle w:val="OperatorTok"/>
        </w:rPr>
        <w:t>);</w:t>
      </w:r>
      <w:r>
        <w:br/>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DataTypeTok"/>
        </w:rPr>
        <w:t>final</w:t>
      </w:r>
      <w:r>
        <w:rPr>
          <w:rStyle w:val="NormalTok"/>
        </w:rPr>
        <w:t xml:space="preserve"> LocalDateTime updatedAt</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65D9CA3" w14:textId="12BD956B" w:rsidR="00580D15" w:rsidRDefault="00580D15">
      <w:pPr>
        <w:widowControl/>
        <w:snapToGrid/>
        <w:ind w:leftChars="0" w:left="0" w:rightChars="0" w:right="0"/>
      </w:pPr>
      <w:r>
        <w:br w:type="page"/>
      </w:r>
    </w:p>
    <w:p w14:paraId="0E19E90A" w14:textId="58297918" w:rsidR="00580D15" w:rsidRDefault="00580D15" w:rsidP="00580D15">
      <w:pPr>
        <w:pStyle w:val="2"/>
        <w:spacing w:before="180" w:after="180"/>
        <w:ind w:left="700" w:right="100" w:hanging="600"/>
      </w:pPr>
      <w:bookmarkStart w:id="41" w:name="_Toc190086566"/>
      <w:r w:rsidRPr="00580D15">
        <w:rPr>
          <w:rFonts w:hint="eastAsia"/>
        </w:rPr>
        <w:lastRenderedPageBreak/>
        <w:t>未使用コードは残したままにしない</w:t>
      </w:r>
      <w:bookmarkEnd w:id="41"/>
    </w:p>
    <w:p w14:paraId="25E705FC" w14:textId="77777777" w:rsidR="00580D15" w:rsidRDefault="00580D15" w:rsidP="00580D15">
      <w:pPr>
        <w:ind w:left="100" w:right="100"/>
      </w:pPr>
      <w:r>
        <w:rPr>
          <w:rFonts w:hint="eastAsia"/>
        </w:rPr>
        <w:t>試行錯誤や性能改善の過程で使用されなくなったメソッドや変数、デバッグ用のコードなどは残したままにせず</w:t>
      </w:r>
    </w:p>
    <w:p w14:paraId="79709DDE" w14:textId="78B07E37" w:rsidR="00580D15" w:rsidRDefault="00580D15" w:rsidP="00580D15">
      <w:pPr>
        <w:ind w:left="100" w:right="100"/>
      </w:pPr>
      <w:r>
        <w:rPr>
          <w:rFonts w:hint="eastAsia"/>
        </w:rPr>
        <w:t>削除してください。</w:t>
      </w:r>
    </w:p>
    <w:p w14:paraId="71BDD504" w14:textId="7065490D" w:rsidR="00580D15" w:rsidRDefault="00580D15" w:rsidP="00580D15">
      <w:pPr>
        <w:ind w:left="100" w:right="100"/>
      </w:pPr>
      <w:r>
        <w:rPr>
          <w:rFonts w:hint="eastAsia"/>
        </w:rPr>
        <w:t>ただし、次のような未使用コードは例外として扱います。</w:t>
      </w:r>
      <w:r>
        <w:rPr>
          <w:rFonts w:hint="eastAsia"/>
        </w:rPr>
        <w:t xml:space="preserve"> </w:t>
      </w:r>
      <w:r>
        <w:rPr>
          <w:rFonts w:hint="eastAsia"/>
        </w:rPr>
        <w:t>これらは削除せずに残しておいてください。</w:t>
      </w:r>
    </w:p>
    <w:p w14:paraId="06FB5607" w14:textId="77777777" w:rsidR="00580D15" w:rsidRDefault="00580D15" w:rsidP="00580D15">
      <w:pPr>
        <w:ind w:left="100" w:right="100"/>
      </w:pPr>
    </w:p>
    <w:p w14:paraId="633AFC92" w14:textId="77777777" w:rsidR="00580D15" w:rsidRPr="00580D15" w:rsidRDefault="00580D15" w:rsidP="00580D15">
      <w:pPr>
        <w:pStyle w:val="Compact"/>
        <w:numPr>
          <w:ilvl w:val="0"/>
          <w:numId w:val="46"/>
        </w:numPr>
        <w:ind w:left="540" w:right="100"/>
        <w:rPr>
          <w:rFonts w:ascii="ＭＳ Ｐゴシック" w:eastAsia="ＭＳ Ｐゴシック" w:hAnsi="ＭＳ Ｐゴシック"/>
          <w:sz w:val="20"/>
          <w:szCs w:val="20"/>
          <w:lang w:eastAsia="ja-JP"/>
        </w:rPr>
      </w:pPr>
      <w:r w:rsidRPr="00580D15">
        <w:rPr>
          <w:rFonts w:ascii="ＭＳ Ｐゴシック" w:eastAsia="ＭＳ Ｐゴシック" w:hAnsi="ＭＳ Ｐゴシック" w:hint="eastAsia"/>
          <w:sz w:val="20"/>
          <w:szCs w:val="20"/>
          <w:lang w:eastAsia="ja-JP"/>
        </w:rPr>
        <w:t>フレームワークの制約で、必ず定義しないといけないメソッドや変数</w:t>
      </w:r>
    </w:p>
    <w:p w14:paraId="68F8460D" w14:textId="77777777" w:rsidR="00580D15" w:rsidRPr="00580D15" w:rsidRDefault="00580D15" w:rsidP="00580D15">
      <w:pPr>
        <w:pStyle w:val="Compact"/>
        <w:numPr>
          <w:ilvl w:val="0"/>
          <w:numId w:val="46"/>
        </w:numPr>
        <w:ind w:left="540" w:right="100"/>
        <w:rPr>
          <w:rFonts w:ascii="ＭＳ Ｐゴシック" w:eastAsia="ＭＳ Ｐゴシック" w:hAnsi="ＭＳ Ｐゴシック"/>
          <w:sz w:val="20"/>
          <w:szCs w:val="20"/>
          <w:lang w:eastAsia="ja-JP"/>
        </w:rPr>
      </w:pPr>
      <w:r w:rsidRPr="00580D15">
        <w:rPr>
          <w:rFonts w:ascii="ＭＳ Ｐゴシック" w:eastAsia="ＭＳ Ｐゴシック" w:hAnsi="ＭＳ Ｐゴシック" w:hint="eastAsia"/>
          <w:sz w:val="20"/>
          <w:szCs w:val="20"/>
          <w:lang w:eastAsia="ja-JP"/>
        </w:rPr>
        <w:t>自動生成されたコードに含まれる未使用メソッド・変数</w:t>
      </w:r>
    </w:p>
    <w:p w14:paraId="2C5E2321" w14:textId="77777777" w:rsidR="00580D15" w:rsidRDefault="00580D15" w:rsidP="00580D15">
      <w:pPr>
        <w:ind w:left="100" w:right="100"/>
      </w:pPr>
    </w:p>
    <w:p w14:paraId="06883D2D" w14:textId="53A8D53A" w:rsidR="00580D15" w:rsidRDefault="00683F55" w:rsidP="00683F55">
      <w:pPr>
        <w:pStyle w:val="2"/>
        <w:spacing w:before="180" w:after="180"/>
        <w:ind w:left="700" w:right="100" w:hanging="600"/>
      </w:pPr>
      <w:bookmarkStart w:id="42" w:name="_Toc190086567"/>
      <w:r w:rsidRPr="00683F55">
        <w:rPr>
          <w:rFonts w:hint="eastAsia"/>
        </w:rPr>
        <w:t>クラスは大きくなりすぎないように</w:t>
      </w:r>
      <w:r>
        <w:rPr>
          <w:rFonts w:hint="eastAsia"/>
        </w:rPr>
        <w:t>する</w:t>
      </w:r>
      <w:bookmarkEnd w:id="42"/>
    </w:p>
    <w:p w14:paraId="3A81559D" w14:textId="77777777" w:rsidR="00683F55" w:rsidRDefault="00683F55" w:rsidP="00683F55">
      <w:pPr>
        <w:ind w:left="100" w:right="100"/>
      </w:pPr>
      <w:r>
        <w:rPr>
          <w:rFonts w:hint="eastAsia"/>
        </w:rPr>
        <w:t>クラスが大きすぎると内容の把握が難しくなり、保守性が低くなります。</w:t>
      </w:r>
      <w:r>
        <w:rPr>
          <w:rFonts w:hint="eastAsia"/>
        </w:rPr>
        <w:t xml:space="preserve"> </w:t>
      </w:r>
    </w:p>
    <w:p w14:paraId="6C31797B" w14:textId="7B4FABDE" w:rsidR="00683F55" w:rsidRDefault="00683F55" w:rsidP="00683F55">
      <w:pPr>
        <w:ind w:left="100" w:right="100"/>
      </w:pPr>
      <w:r>
        <w:rPr>
          <w:rFonts w:hint="eastAsia"/>
        </w:rPr>
        <w:t>そのような場合は、クラスを分割することを検討してください。</w:t>
      </w:r>
    </w:p>
    <w:p w14:paraId="358A2DAF" w14:textId="77777777" w:rsidR="00683F55" w:rsidRDefault="00683F55" w:rsidP="00683F55">
      <w:pPr>
        <w:ind w:left="100" w:right="100"/>
      </w:pPr>
    </w:p>
    <w:p w14:paraId="410E635D" w14:textId="77777777" w:rsidR="00683F55" w:rsidRDefault="00683F55" w:rsidP="00683F55">
      <w:pPr>
        <w:ind w:left="100" w:right="100"/>
      </w:pPr>
      <w:r>
        <w:rPr>
          <w:rFonts w:hint="eastAsia"/>
        </w:rPr>
        <w:t>フィールドはクラスの状態を表すものですが、中でも変更可能なフィールドが多いとクラス全体の把握が難しくなります。</w:t>
      </w:r>
      <w:r>
        <w:rPr>
          <w:rFonts w:hint="eastAsia"/>
        </w:rPr>
        <w:t xml:space="preserve"> </w:t>
      </w:r>
      <w:r>
        <w:rPr>
          <w:rFonts w:hint="eastAsia"/>
        </w:rPr>
        <w:t>なるべく変更可能なフィールドを減らすか、分割して別のクラスに移動してください。</w:t>
      </w:r>
    </w:p>
    <w:p w14:paraId="635001C4" w14:textId="77777777" w:rsidR="00683F55" w:rsidRDefault="00683F55" w:rsidP="00683F55">
      <w:pPr>
        <w:ind w:left="100" w:right="100"/>
      </w:pPr>
    </w:p>
    <w:p w14:paraId="0AD88E19" w14:textId="77777777" w:rsidR="00683F55" w:rsidRDefault="00683F55" w:rsidP="00683F55">
      <w:pPr>
        <w:ind w:left="100" w:right="100"/>
      </w:pPr>
      <w:r>
        <w:rPr>
          <w:rFonts w:hint="eastAsia"/>
        </w:rPr>
        <w:t>ただし次に示すようなデータの入れ物として機能するクラスは、変更可能なフィールドが多くなる傾向にありますが</w:t>
      </w:r>
    </w:p>
    <w:p w14:paraId="635226B2" w14:textId="0F60ACF9" w:rsidR="00683F55" w:rsidRDefault="00683F55" w:rsidP="00683F55">
      <w:pPr>
        <w:ind w:left="100" w:right="100"/>
      </w:pPr>
      <w:r>
        <w:rPr>
          <w:rFonts w:hint="eastAsia"/>
        </w:rPr>
        <w:t>意味のある単位でクラスが作られているので分割しないでください。</w:t>
      </w:r>
    </w:p>
    <w:p w14:paraId="38919FDD" w14:textId="77777777" w:rsidR="00683F55" w:rsidRDefault="00683F55" w:rsidP="00683F55">
      <w:pPr>
        <w:ind w:left="100" w:right="100"/>
      </w:pPr>
    </w:p>
    <w:p w14:paraId="05255DE2" w14:textId="77777777" w:rsidR="00683F55" w:rsidRPr="00683F55" w:rsidRDefault="00683F55" w:rsidP="00683F55">
      <w:pPr>
        <w:pStyle w:val="Compact"/>
        <w:numPr>
          <w:ilvl w:val="0"/>
          <w:numId w:val="46"/>
        </w:numPr>
        <w:ind w:left="460" w:right="100"/>
        <w:rPr>
          <w:rFonts w:ascii="ＭＳ Ｐゴシック" w:eastAsia="ＭＳ Ｐゴシック" w:hAnsi="ＭＳ Ｐゴシック"/>
          <w:sz w:val="20"/>
          <w:szCs w:val="20"/>
          <w:lang w:eastAsia="ja-JP"/>
        </w:rPr>
      </w:pPr>
      <w:r w:rsidRPr="00683F55">
        <w:rPr>
          <w:rFonts w:ascii="ＭＳ Ｐゴシック" w:eastAsia="ＭＳ Ｐゴシック" w:hAnsi="ＭＳ Ｐゴシック"/>
          <w:sz w:val="20"/>
          <w:szCs w:val="20"/>
          <w:lang w:eastAsia="ja-JP"/>
        </w:rPr>
        <w:t>データベースのテーブルをマッピングするエンティティクラス</w:t>
      </w:r>
    </w:p>
    <w:p w14:paraId="058F6153" w14:textId="77777777" w:rsidR="00683F55" w:rsidRPr="00683F55" w:rsidRDefault="00683F55" w:rsidP="00683F55">
      <w:pPr>
        <w:pStyle w:val="Compact"/>
        <w:numPr>
          <w:ilvl w:val="0"/>
          <w:numId w:val="46"/>
        </w:numPr>
        <w:ind w:left="460" w:right="100"/>
        <w:rPr>
          <w:rFonts w:ascii="ＭＳ Ｐゴシック" w:eastAsia="ＭＳ Ｐゴシック" w:hAnsi="ＭＳ Ｐゴシック"/>
          <w:sz w:val="20"/>
          <w:szCs w:val="20"/>
          <w:lang w:eastAsia="ja-JP"/>
        </w:rPr>
      </w:pPr>
      <w:r w:rsidRPr="00683F55">
        <w:rPr>
          <w:rFonts w:ascii="ＭＳ Ｐゴシック" w:eastAsia="ＭＳ Ｐゴシック" w:hAnsi="ＭＳ Ｐゴシック"/>
          <w:sz w:val="20"/>
          <w:szCs w:val="20"/>
          <w:lang w:eastAsia="ja-JP"/>
        </w:rPr>
        <w:t>HTMLのフォームをマッピングするフォームクラス</w:t>
      </w:r>
    </w:p>
    <w:p w14:paraId="58ACEA8F" w14:textId="77777777" w:rsidR="00683F55" w:rsidRPr="00683F55" w:rsidRDefault="00683F55" w:rsidP="00683F55">
      <w:pPr>
        <w:ind w:left="100" w:right="100"/>
        <w:rPr>
          <w:rFonts w:ascii="ＭＳ Ｐゴシック" w:hAnsi="ＭＳ Ｐゴシック"/>
          <w:szCs w:val="20"/>
        </w:rPr>
      </w:pPr>
    </w:p>
    <w:p w14:paraId="6C6693C7" w14:textId="149E2925" w:rsidR="00683F55" w:rsidRDefault="00683F55" w:rsidP="00683F55">
      <w:pPr>
        <w:pStyle w:val="2"/>
        <w:spacing w:before="180" w:after="180"/>
        <w:ind w:left="700" w:right="100" w:hanging="600"/>
      </w:pPr>
      <w:bookmarkStart w:id="43" w:name="_Toc190086568"/>
      <w:r>
        <w:rPr>
          <w:rFonts w:hint="eastAsia"/>
        </w:rPr>
        <w:t>メソッドは大きくなりすぎないようにする</w:t>
      </w:r>
      <w:bookmarkEnd w:id="43"/>
    </w:p>
    <w:p w14:paraId="747777D9" w14:textId="77777777" w:rsidR="00683F55" w:rsidRDefault="00683F55" w:rsidP="00683F55">
      <w:pPr>
        <w:ind w:left="100" w:right="100"/>
      </w:pPr>
      <w:r>
        <w:rPr>
          <w:rFonts w:hint="eastAsia"/>
        </w:rPr>
        <w:t>メソッドが大きすぎると処理の把握が難しくなり、保守性が低くなります。</w:t>
      </w:r>
      <w:r>
        <w:rPr>
          <w:rFonts w:hint="eastAsia"/>
        </w:rPr>
        <w:t xml:space="preserve"> </w:t>
      </w:r>
    </w:p>
    <w:p w14:paraId="73AE43BC" w14:textId="75E8865C" w:rsidR="00683F55" w:rsidRDefault="00683F55" w:rsidP="00683F55">
      <w:pPr>
        <w:ind w:left="100" w:right="100"/>
      </w:pPr>
      <w:r>
        <w:rPr>
          <w:rFonts w:hint="eastAsia"/>
        </w:rPr>
        <w:t>そのような場合は、メソッドを分割することを検討してください。</w:t>
      </w:r>
    </w:p>
    <w:p w14:paraId="262B96FD" w14:textId="77777777" w:rsidR="00683F55" w:rsidRDefault="00683F55" w:rsidP="00683F55">
      <w:pPr>
        <w:ind w:left="100" w:right="100"/>
      </w:pPr>
    </w:p>
    <w:p w14:paraId="7F69861E" w14:textId="263DA690" w:rsidR="00683F55" w:rsidRDefault="00683F55" w:rsidP="00683F55">
      <w:pPr>
        <w:ind w:left="100" w:right="100"/>
      </w:pPr>
      <w:r>
        <w:rPr>
          <w:rFonts w:hint="eastAsia"/>
        </w:rPr>
        <w:t>最も簡単なのはある程度の塊ごとに</w:t>
      </w:r>
      <w:r>
        <w:rPr>
          <w:rFonts w:hint="eastAsia"/>
        </w:rPr>
        <w:t>private</w:t>
      </w:r>
      <w:r>
        <w:rPr>
          <w:rFonts w:hint="eastAsia"/>
        </w:rPr>
        <w:t>メソッドへ切り出すことです。</w:t>
      </w:r>
    </w:p>
    <w:p w14:paraId="343DC01A" w14:textId="0E4B32CC" w:rsidR="00683F55" w:rsidRDefault="00683F55" w:rsidP="00683F55">
      <w:pPr>
        <w:ind w:left="100" w:right="100"/>
      </w:pPr>
      <w:r>
        <w:rPr>
          <w:rFonts w:hint="eastAsia"/>
        </w:rPr>
        <w:t>また、メソッドの引数の個数も多くなりすぎないようにしてください。</w:t>
      </w:r>
    </w:p>
    <w:p w14:paraId="13BFE8BB" w14:textId="77777777" w:rsidR="00683F55" w:rsidRDefault="00683F55" w:rsidP="00683F55">
      <w:pPr>
        <w:ind w:left="100" w:right="100"/>
      </w:pPr>
    </w:p>
    <w:p w14:paraId="4B7E3463" w14:textId="692E1680" w:rsidR="00683F55" w:rsidRDefault="00683F55" w:rsidP="00683F55">
      <w:pPr>
        <w:pStyle w:val="2"/>
        <w:spacing w:before="180" w:after="180"/>
        <w:ind w:left="700" w:right="100" w:hanging="600"/>
      </w:pPr>
      <w:bookmarkStart w:id="44" w:name="_Toc190086569"/>
      <w:r w:rsidRPr="00683F55">
        <w:rPr>
          <w:rFonts w:hint="eastAsia"/>
        </w:rPr>
        <w:t>インナークラスや</w:t>
      </w:r>
      <w:r w:rsidRPr="00683F55">
        <w:rPr>
          <w:rFonts w:hint="eastAsia"/>
        </w:rPr>
        <w:t>static</w:t>
      </w:r>
      <w:r w:rsidRPr="00683F55">
        <w:rPr>
          <w:rFonts w:hint="eastAsia"/>
        </w:rPr>
        <w:t>にネストしたクラス、匿名クラスは作りすぎない</w:t>
      </w:r>
      <w:bookmarkEnd w:id="44"/>
    </w:p>
    <w:p w14:paraId="2EB9FC05" w14:textId="77777777" w:rsidR="00683F55" w:rsidRDefault="00683F55" w:rsidP="00683F55">
      <w:pPr>
        <w:ind w:left="100" w:right="100"/>
      </w:pPr>
      <w:r>
        <w:rPr>
          <w:rFonts w:hint="eastAsia"/>
        </w:rPr>
        <w:t>インナークラスや</w:t>
      </w:r>
      <w:r>
        <w:rPr>
          <w:rFonts w:hint="eastAsia"/>
        </w:rPr>
        <w:t>static</w:t>
      </w:r>
      <w:r>
        <w:rPr>
          <w:rFonts w:hint="eastAsia"/>
        </w:rPr>
        <w:t>にネストしたクラス、匿名クラスの使用を特に禁止しませんが</w:t>
      </w:r>
    </w:p>
    <w:p w14:paraId="5D8DC48A" w14:textId="30060690" w:rsidR="00683F55" w:rsidRDefault="00683F55" w:rsidP="00683F55">
      <w:pPr>
        <w:ind w:left="100" w:right="100"/>
      </w:pPr>
      <w:r>
        <w:rPr>
          <w:rFonts w:hint="eastAsia"/>
        </w:rPr>
        <w:t>これらのクラスを作りすぎてしまうとコードの可読性が低くなってしまいます。</w:t>
      </w:r>
    </w:p>
    <w:p w14:paraId="30A77D28" w14:textId="77777777" w:rsidR="00683F55" w:rsidRPr="00683F55" w:rsidRDefault="00683F55" w:rsidP="00683F55">
      <w:pPr>
        <w:ind w:left="100" w:right="100"/>
      </w:pPr>
    </w:p>
    <w:p w14:paraId="58C84276" w14:textId="77777777" w:rsidR="00683F55" w:rsidRDefault="00683F55" w:rsidP="00683F55">
      <w:pPr>
        <w:ind w:left="100" w:right="100"/>
      </w:pPr>
      <w:r>
        <w:rPr>
          <w:rFonts w:hint="eastAsia"/>
        </w:rPr>
        <w:t>もし大量のインナークラスや</w:t>
      </w:r>
      <w:r>
        <w:rPr>
          <w:rFonts w:hint="eastAsia"/>
        </w:rPr>
        <w:t>static</w:t>
      </w:r>
      <w:r>
        <w:rPr>
          <w:rFonts w:hint="eastAsia"/>
        </w:rPr>
        <w:t>にネストしたクラス、匿名クラスが必要な場合は、別の独立したクラスに</w:t>
      </w:r>
    </w:p>
    <w:p w14:paraId="3FB8627B" w14:textId="247933E3" w:rsidR="00683F55" w:rsidRPr="00683F55" w:rsidRDefault="00683F55" w:rsidP="00683F55">
      <w:pPr>
        <w:ind w:left="100" w:right="100"/>
      </w:pPr>
      <w:r>
        <w:rPr>
          <w:rFonts w:hint="eastAsia"/>
        </w:rPr>
        <w:t>切り出せないか検討してみてください。</w:t>
      </w:r>
    </w:p>
    <w:p w14:paraId="4E531BA5" w14:textId="77777777" w:rsidR="00683F55" w:rsidRDefault="00683F55" w:rsidP="00683F55">
      <w:pPr>
        <w:ind w:left="100" w:right="100"/>
      </w:pPr>
    </w:p>
    <w:p w14:paraId="534A32CB" w14:textId="608B7EB8" w:rsidR="00683F55" w:rsidRDefault="00683F55">
      <w:pPr>
        <w:widowControl/>
        <w:snapToGrid/>
        <w:ind w:leftChars="0" w:left="0" w:rightChars="0" w:right="0"/>
      </w:pPr>
      <w:r>
        <w:br w:type="page"/>
      </w:r>
    </w:p>
    <w:p w14:paraId="6289450A" w14:textId="7032FF02" w:rsidR="00683F55" w:rsidRDefault="00683F55" w:rsidP="00683F55">
      <w:pPr>
        <w:pStyle w:val="2"/>
        <w:spacing w:before="180" w:after="180"/>
        <w:ind w:left="700" w:right="100" w:hanging="600"/>
      </w:pPr>
      <w:bookmarkStart w:id="45" w:name="_Toc190086570"/>
      <w:r w:rsidRPr="00683F55">
        <w:rPr>
          <w:rFonts w:hint="eastAsia"/>
        </w:rPr>
        <w:lastRenderedPageBreak/>
        <w:t>可能な限りキャストは使用しない</w:t>
      </w:r>
      <w:bookmarkEnd w:id="45"/>
    </w:p>
    <w:p w14:paraId="72F0A044" w14:textId="77777777" w:rsidR="00683F55" w:rsidRDefault="00683F55" w:rsidP="00683F55">
      <w:pPr>
        <w:ind w:left="100" w:right="100"/>
      </w:pPr>
      <w:r>
        <w:rPr>
          <w:rFonts w:hint="eastAsia"/>
        </w:rPr>
        <w:t>キャストはある型として扱っている値を強制的に異なる型として扱うようにする仕組みで</w:t>
      </w:r>
    </w:p>
    <w:p w14:paraId="57C05FCF" w14:textId="6A8B094C" w:rsidR="00683F55" w:rsidRDefault="00683F55" w:rsidP="00683F55">
      <w:pPr>
        <w:ind w:left="100" w:right="100"/>
      </w:pPr>
      <w:r>
        <w:rPr>
          <w:rFonts w:hint="eastAsia"/>
        </w:rPr>
        <w:t>「コンパイルは通っているけれど、実行時にエラーが出る」といった状況を引き起こす原因になります。</w:t>
      </w:r>
    </w:p>
    <w:p w14:paraId="4AF8F374" w14:textId="77777777" w:rsidR="00683F55" w:rsidRDefault="00683F55" w:rsidP="00683F55">
      <w:pPr>
        <w:ind w:left="100" w:right="100"/>
      </w:pPr>
    </w:p>
    <w:p w14:paraId="0A287EBD" w14:textId="77777777" w:rsidR="00683F55" w:rsidRDefault="00683F55" w:rsidP="00683F55">
      <w:pPr>
        <w:ind w:left="100" w:right="100"/>
      </w:pPr>
      <w:r>
        <w:rPr>
          <w:rFonts w:hint="eastAsia"/>
        </w:rPr>
        <w:t>Java 5</w:t>
      </w:r>
      <w:r>
        <w:rPr>
          <w:rFonts w:hint="eastAsia"/>
        </w:rPr>
        <w:t>からジェネリクスが導入されて、キャストを使用しなくてもほとんど困る事はなくなっているはずです。</w:t>
      </w:r>
    </w:p>
    <w:p w14:paraId="293F80A7" w14:textId="77777777" w:rsidR="00683F55" w:rsidRDefault="00683F55" w:rsidP="00683F55">
      <w:pPr>
        <w:ind w:left="100" w:right="100"/>
      </w:pPr>
    </w:p>
    <w:p w14:paraId="134EF2F4" w14:textId="77777777" w:rsidR="00683F55" w:rsidRDefault="00683F55" w:rsidP="00683F55">
      <w:pPr>
        <w:ind w:left="100" w:right="100"/>
      </w:pPr>
      <w:r>
        <w:rPr>
          <w:rFonts w:hint="eastAsia"/>
        </w:rPr>
        <w:t>キャストが必要になる場合は、</w:t>
      </w:r>
      <w:r>
        <w:rPr>
          <w:rFonts w:hint="eastAsia"/>
        </w:rPr>
        <w:t>Java 16</w:t>
      </w:r>
      <w:r>
        <w:rPr>
          <w:rFonts w:hint="eastAsia"/>
        </w:rPr>
        <w:t>から正式導入された</w:t>
      </w:r>
      <w:r>
        <w:rPr>
          <w:rFonts w:hint="eastAsia"/>
        </w:rPr>
        <w:t>instanceof</w:t>
      </w:r>
      <w:r>
        <w:rPr>
          <w:rFonts w:hint="eastAsia"/>
        </w:rPr>
        <w:t>演算子のパターンマッチングを</w:t>
      </w:r>
    </w:p>
    <w:p w14:paraId="5919E872" w14:textId="51F7323B" w:rsidR="00683F55" w:rsidRDefault="00683F55" w:rsidP="00683F55">
      <w:pPr>
        <w:ind w:left="100" w:right="100"/>
      </w:pPr>
      <w:r>
        <w:rPr>
          <w:rFonts w:hint="eastAsia"/>
        </w:rPr>
        <w:t>使用することを推奨します。</w:t>
      </w:r>
      <w:r>
        <w:rPr>
          <w:rFonts w:hint="eastAsia"/>
        </w:rPr>
        <w:t xml:space="preserve"> </w:t>
      </w:r>
    </w:p>
    <w:p w14:paraId="4CC61A49" w14:textId="77777777" w:rsidR="00683F55" w:rsidRDefault="00683F55" w:rsidP="00683F55">
      <w:pPr>
        <w:ind w:left="100" w:right="100"/>
      </w:pPr>
      <w:r>
        <w:rPr>
          <w:rFonts w:hint="eastAsia"/>
        </w:rPr>
        <w:t>instanceof</w:t>
      </w:r>
      <w:r>
        <w:rPr>
          <w:rFonts w:hint="eastAsia"/>
        </w:rPr>
        <w:t>演算子で型を判定する際にバインディング変数を指定することで、キャストした結果を</w:t>
      </w:r>
    </w:p>
    <w:p w14:paraId="62D7860A" w14:textId="56CB353C" w:rsidR="00683F55" w:rsidRDefault="00683F55" w:rsidP="00683F55">
      <w:pPr>
        <w:ind w:left="100" w:right="100"/>
      </w:pPr>
      <w:r>
        <w:rPr>
          <w:rFonts w:hint="eastAsia"/>
        </w:rPr>
        <w:t>バインディング変数に代入できます。</w:t>
      </w:r>
    </w:p>
    <w:p w14:paraId="68385572" w14:textId="77777777" w:rsidR="00683F55" w:rsidRDefault="00683F55" w:rsidP="00683F55">
      <w:pPr>
        <w:ind w:left="100" w:right="100"/>
      </w:pPr>
    </w:p>
    <w:p w14:paraId="63A7638F" w14:textId="77777777" w:rsidR="00683F55" w:rsidRPr="00683F55" w:rsidRDefault="00683F55" w:rsidP="00683F55">
      <w:pPr>
        <w:pStyle w:val="af4"/>
        <w:ind w:left="600" w:right="600"/>
        <w:rPr>
          <w:sz w:val="20"/>
          <w:szCs w:val="20"/>
        </w:rPr>
      </w:pPr>
      <w:r w:rsidRPr="00683F55">
        <w:rPr>
          <w:rStyle w:val="ControlFlowTok"/>
          <w:sz w:val="20"/>
          <w:szCs w:val="20"/>
        </w:rPr>
        <w:t>if</w:t>
      </w:r>
      <w:r w:rsidRPr="00683F55">
        <w:rPr>
          <w:rStyle w:val="NormalTok"/>
          <w:sz w:val="20"/>
          <w:szCs w:val="20"/>
        </w:rPr>
        <w:t xml:space="preserve"> </w:t>
      </w:r>
      <w:r w:rsidRPr="00683F55">
        <w:rPr>
          <w:rStyle w:val="OperatorTok"/>
          <w:sz w:val="20"/>
          <w:szCs w:val="20"/>
        </w:rPr>
        <w:t>(</w:t>
      </w:r>
      <w:r w:rsidRPr="00683F55">
        <w:rPr>
          <w:rStyle w:val="NormalTok"/>
          <w:sz w:val="20"/>
          <w:szCs w:val="20"/>
        </w:rPr>
        <w:t xml:space="preserve">obj </w:t>
      </w:r>
      <w:r w:rsidRPr="00683F55">
        <w:rPr>
          <w:rStyle w:val="KeywordTok"/>
          <w:sz w:val="20"/>
          <w:szCs w:val="20"/>
        </w:rPr>
        <w:t>instanceof</w:t>
      </w:r>
      <w:r w:rsidRPr="00683F55">
        <w:rPr>
          <w:rStyle w:val="NormalTok"/>
          <w:sz w:val="20"/>
          <w:szCs w:val="20"/>
        </w:rPr>
        <w:t xml:space="preserve"> </w:t>
      </w:r>
      <w:r w:rsidRPr="00683F55">
        <w:rPr>
          <w:rStyle w:val="BuiltInTok"/>
          <w:sz w:val="20"/>
          <w:szCs w:val="20"/>
        </w:rPr>
        <w:t>String</w:t>
      </w:r>
      <w:r w:rsidRPr="00683F55">
        <w:rPr>
          <w:rStyle w:val="NormalTok"/>
          <w:sz w:val="20"/>
          <w:szCs w:val="20"/>
        </w:rPr>
        <w:t xml:space="preserve"> str</w:t>
      </w:r>
      <w:r w:rsidRPr="00683F55">
        <w:rPr>
          <w:rStyle w:val="OperatorTok"/>
          <w:sz w:val="20"/>
          <w:szCs w:val="20"/>
        </w:rPr>
        <w:t>)</w:t>
      </w:r>
      <w:r w:rsidRPr="00683F55">
        <w:rPr>
          <w:rStyle w:val="NormalTok"/>
          <w:sz w:val="20"/>
          <w:szCs w:val="20"/>
        </w:rPr>
        <w:t xml:space="preserve"> </w:t>
      </w:r>
      <w:r w:rsidRPr="00683F55">
        <w:rPr>
          <w:rStyle w:val="OperatorTok"/>
          <w:sz w:val="20"/>
          <w:szCs w:val="20"/>
        </w:rPr>
        <w:t>{</w:t>
      </w:r>
      <w:r w:rsidRPr="00683F55">
        <w:rPr>
          <w:sz w:val="20"/>
          <w:szCs w:val="20"/>
        </w:rPr>
        <w:br/>
      </w:r>
      <w:r w:rsidRPr="00683F55">
        <w:rPr>
          <w:rStyle w:val="NormalTok"/>
          <w:sz w:val="20"/>
          <w:szCs w:val="20"/>
        </w:rPr>
        <w:t xml:space="preserve">    </w:t>
      </w:r>
      <w:r w:rsidRPr="00683F55">
        <w:rPr>
          <w:rStyle w:val="CommentTok"/>
          <w:sz w:val="20"/>
          <w:szCs w:val="20"/>
        </w:rPr>
        <w:t>// instanceof</w:t>
      </w:r>
      <w:r w:rsidRPr="00683F55">
        <w:rPr>
          <w:rStyle w:val="CommentTok"/>
          <w:sz w:val="20"/>
          <w:szCs w:val="20"/>
        </w:rPr>
        <w:t>演算子の結果が</w:t>
      </w:r>
      <w:r w:rsidRPr="00683F55">
        <w:rPr>
          <w:rStyle w:val="CommentTok"/>
          <w:sz w:val="20"/>
          <w:szCs w:val="20"/>
        </w:rPr>
        <w:t>true</w:t>
      </w:r>
      <w:r w:rsidRPr="00683F55">
        <w:rPr>
          <w:rStyle w:val="CommentTok"/>
          <w:sz w:val="20"/>
          <w:szCs w:val="20"/>
        </w:rPr>
        <w:t>の場合、キャストした結果が変数</w:t>
      </w:r>
      <w:r w:rsidRPr="00683F55">
        <w:rPr>
          <w:rStyle w:val="CommentTok"/>
          <w:sz w:val="20"/>
          <w:szCs w:val="20"/>
        </w:rPr>
        <w:t>str</w:t>
      </w:r>
      <w:r w:rsidRPr="00683F55">
        <w:rPr>
          <w:rStyle w:val="CommentTok"/>
          <w:sz w:val="20"/>
          <w:szCs w:val="20"/>
        </w:rPr>
        <w:t>に代入される</w:t>
      </w:r>
      <w:r w:rsidRPr="00683F55">
        <w:rPr>
          <w:sz w:val="20"/>
          <w:szCs w:val="20"/>
        </w:rPr>
        <w:br/>
      </w:r>
      <w:r w:rsidRPr="00683F55">
        <w:rPr>
          <w:rStyle w:val="NormalTok"/>
          <w:sz w:val="20"/>
          <w:szCs w:val="20"/>
        </w:rPr>
        <w:t xml:space="preserve">    </w:t>
      </w:r>
      <w:r w:rsidRPr="00683F55">
        <w:rPr>
          <w:rStyle w:val="DataTypeTok"/>
          <w:sz w:val="20"/>
          <w:szCs w:val="20"/>
        </w:rPr>
        <w:t>int</w:t>
      </w:r>
      <w:r w:rsidRPr="00683F55">
        <w:rPr>
          <w:rStyle w:val="NormalTok"/>
          <w:sz w:val="20"/>
          <w:szCs w:val="20"/>
        </w:rPr>
        <w:t xml:space="preserve"> size </w:t>
      </w:r>
      <w:r w:rsidRPr="00683F55">
        <w:rPr>
          <w:rStyle w:val="OperatorTok"/>
          <w:sz w:val="20"/>
          <w:szCs w:val="20"/>
        </w:rPr>
        <w:t>=</w:t>
      </w:r>
      <w:r w:rsidRPr="00683F55">
        <w:rPr>
          <w:rStyle w:val="NormalTok"/>
          <w:sz w:val="20"/>
          <w:szCs w:val="20"/>
        </w:rPr>
        <w:t xml:space="preserve"> str</w:t>
      </w:r>
      <w:r w:rsidRPr="00683F55">
        <w:rPr>
          <w:rStyle w:val="OperatorTok"/>
          <w:sz w:val="20"/>
          <w:szCs w:val="20"/>
        </w:rPr>
        <w:t>.</w:t>
      </w:r>
      <w:r w:rsidRPr="00683F55">
        <w:rPr>
          <w:rStyle w:val="FunctionTok"/>
          <w:sz w:val="20"/>
          <w:szCs w:val="20"/>
        </w:rPr>
        <w:t>length</w:t>
      </w:r>
      <w:r w:rsidRPr="00683F55">
        <w:rPr>
          <w:rStyle w:val="OperatorTok"/>
          <w:sz w:val="20"/>
          <w:szCs w:val="20"/>
        </w:rPr>
        <w:t>();</w:t>
      </w:r>
      <w:r w:rsidRPr="00683F55">
        <w:rPr>
          <w:sz w:val="20"/>
          <w:szCs w:val="20"/>
        </w:rPr>
        <w:br/>
      </w:r>
      <w:r w:rsidRPr="00683F55">
        <w:rPr>
          <w:rStyle w:val="OperatorTok"/>
          <w:sz w:val="20"/>
          <w:szCs w:val="20"/>
        </w:rPr>
        <w:t>}</w:t>
      </w:r>
    </w:p>
    <w:p w14:paraId="72DE4B38" w14:textId="54F885CC" w:rsidR="00565874" w:rsidRDefault="00C5396A" w:rsidP="00C5396A">
      <w:pPr>
        <w:widowControl/>
        <w:snapToGrid/>
        <w:ind w:leftChars="0" w:left="0" w:rightChars="0" w:right="0"/>
      </w:pPr>
      <w:r>
        <w:br w:type="page"/>
      </w:r>
    </w:p>
    <w:p w14:paraId="149F0814" w14:textId="277B17FF" w:rsidR="00C5396A" w:rsidRDefault="00C5396A" w:rsidP="00F91E33">
      <w:pPr>
        <w:pStyle w:val="2"/>
        <w:spacing w:before="180" w:after="180"/>
        <w:ind w:left="700" w:right="100" w:hanging="600"/>
      </w:pPr>
      <w:bookmarkStart w:id="46" w:name="_Toc190086571"/>
      <w:r w:rsidRPr="00C5396A">
        <w:rPr>
          <w:rFonts w:hint="eastAsia"/>
        </w:rPr>
        <w:lastRenderedPageBreak/>
        <w:t>アンボクシング</w:t>
      </w:r>
      <w:r w:rsidR="00F91E33">
        <w:rPr>
          <w:rFonts w:hint="eastAsia"/>
        </w:rPr>
        <w:t>の</w:t>
      </w:r>
      <w:r w:rsidRPr="00C5396A">
        <w:rPr>
          <w:rFonts w:hint="eastAsia"/>
        </w:rPr>
        <w:t>注意</w:t>
      </w:r>
      <w:r w:rsidR="00F91E33">
        <w:rPr>
          <w:rFonts w:hint="eastAsia"/>
        </w:rPr>
        <w:t>事項</w:t>
      </w:r>
      <w:bookmarkEnd w:id="46"/>
    </w:p>
    <w:p w14:paraId="389C31D7" w14:textId="77777777" w:rsidR="00C5396A" w:rsidRDefault="00C5396A" w:rsidP="00C5396A">
      <w:pPr>
        <w:ind w:left="100" w:right="100"/>
      </w:pPr>
      <w:r>
        <w:rPr>
          <w:rFonts w:hint="eastAsia"/>
        </w:rPr>
        <w:t>java.lang.Integer</w:t>
      </w:r>
      <w:r>
        <w:rPr>
          <w:rFonts w:hint="eastAsia"/>
        </w:rPr>
        <w:t>のようなラッパークラスを</w:t>
      </w:r>
      <w:r>
        <w:rPr>
          <w:rFonts w:hint="eastAsia"/>
        </w:rPr>
        <w:t>int</w:t>
      </w:r>
      <w:r>
        <w:rPr>
          <w:rFonts w:hint="eastAsia"/>
        </w:rPr>
        <w:t>のようなプリミティブ値へ変換することをアンボクシングと言います。</w:t>
      </w:r>
    </w:p>
    <w:p w14:paraId="6EE1157D" w14:textId="77777777" w:rsidR="00C5396A" w:rsidRDefault="00C5396A" w:rsidP="00C5396A">
      <w:pPr>
        <w:ind w:left="100" w:right="100"/>
      </w:pPr>
    </w:p>
    <w:p w14:paraId="11A7C4C9" w14:textId="77777777" w:rsidR="00C5396A" w:rsidRDefault="00C5396A" w:rsidP="00C5396A">
      <w:pPr>
        <w:ind w:left="100" w:right="100"/>
      </w:pPr>
      <w:r>
        <w:rPr>
          <w:rFonts w:hint="eastAsia"/>
        </w:rPr>
        <w:t>ラッパークラスの変数はプリミティブ値を伴う演算を行う場合、コンパイラーによって自動でアンボクシング処理が</w:t>
      </w:r>
    </w:p>
    <w:p w14:paraId="19BC829A" w14:textId="4C025C9D" w:rsidR="00C5396A" w:rsidRDefault="00C5396A" w:rsidP="00C5396A">
      <w:pPr>
        <w:ind w:left="100" w:right="100"/>
      </w:pPr>
      <w:r>
        <w:rPr>
          <w:rFonts w:hint="eastAsia"/>
        </w:rPr>
        <w:t>差し込まれます。</w:t>
      </w:r>
    </w:p>
    <w:p w14:paraId="4A411C8F" w14:textId="77777777" w:rsidR="00C5396A" w:rsidRDefault="00C5396A" w:rsidP="00C5396A">
      <w:pPr>
        <w:ind w:left="100" w:right="100"/>
      </w:pPr>
    </w:p>
    <w:p w14:paraId="429749A4" w14:textId="77777777" w:rsidR="00C5396A" w:rsidRPr="00C5396A" w:rsidRDefault="00C5396A" w:rsidP="00C5396A">
      <w:pPr>
        <w:pStyle w:val="af4"/>
        <w:ind w:left="600" w:right="600"/>
        <w:rPr>
          <w:sz w:val="20"/>
          <w:szCs w:val="20"/>
        </w:rPr>
      </w:pPr>
      <w:r w:rsidRPr="00C5396A">
        <w:rPr>
          <w:rStyle w:val="DataTypeTok"/>
          <w:sz w:val="20"/>
          <w:szCs w:val="20"/>
        </w:rPr>
        <w:t>final</w:t>
      </w:r>
      <w:r w:rsidRPr="00C5396A">
        <w:rPr>
          <w:rStyle w:val="NormalTok"/>
          <w:sz w:val="20"/>
          <w:szCs w:val="20"/>
        </w:rPr>
        <w:t xml:space="preserve"> </w:t>
      </w:r>
      <w:r w:rsidRPr="00C5396A">
        <w:rPr>
          <w:rStyle w:val="BuiltInTok"/>
          <w:sz w:val="20"/>
          <w:szCs w:val="20"/>
        </w:rPr>
        <w:t>Integer</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b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sz w:val="20"/>
          <w:szCs w:val="20"/>
        </w:rPr>
        <w:br/>
      </w:r>
      <w:r w:rsidRPr="00C5396A">
        <w:rPr>
          <w:rStyle w:val="CommentTok"/>
          <w:sz w:val="20"/>
          <w:szCs w:val="20"/>
        </w:rPr>
        <w:t>//</w:t>
      </w:r>
      <w:r w:rsidRPr="00C5396A">
        <w:rPr>
          <w:rStyle w:val="CommentTok"/>
          <w:sz w:val="20"/>
          <w:szCs w:val="20"/>
        </w:rPr>
        <w:t>コンパイラーによって変数</w:t>
      </w:r>
      <w:r w:rsidRPr="00C5396A">
        <w:rPr>
          <w:rStyle w:val="CommentTok"/>
          <w:sz w:val="20"/>
          <w:szCs w:val="20"/>
        </w:rPr>
        <w:t>a</w:t>
      </w:r>
      <w:r w:rsidRPr="00C5396A">
        <w:rPr>
          <w:rStyle w:val="CommentTok"/>
          <w:sz w:val="20"/>
          <w:szCs w:val="20"/>
        </w:rPr>
        <w:t>に対して</w:t>
      </w:r>
      <w:r w:rsidRPr="00C5396A">
        <w:rPr>
          <w:rStyle w:val="CommentTok"/>
          <w:sz w:val="20"/>
          <w:szCs w:val="20"/>
        </w:rPr>
        <w:t>intValue</w:t>
      </w:r>
      <w:r w:rsidRPr="00C5396A">
        <w:rPr>
          <w:rStyle w:val="CommentTok"/>
          <w:sz w:val="20"/>
          <w:szCs w:val="20"/>
        </w:rPr>
        <w:t>メソッド呼び出しが差し込まれる</w:t>
      </w:r>
      <w:r w:rsidRPr="00C5396A">
        <w:rPr>
          <w:sz w:val="20"/>
          <w:szCs w:val="20"/>
        </w:rPr>
        <w:br/>
      </w:r>
      <w:r w:rsidRPr="00C5396A">
        <w:rPr>
          <w:rStyle w:val="CommentTok"/>
          <w:sz w:val="20"/>
          <w:szCs w:val="20"/>
        </w:rPr>
        <w:t>//</w:t>
      </w:r>
      <w:r w:rsidRPr="00C5396A">
        <w:rPr>
          <w:rStyle w:val="CommentTok"/>
          <w:sz w:val="20"/>
          <w:szCs w:val="20"/>
        </w:rPr>
        <w:t>つまり実際の処理は</w:t>
      </w:r>
      <w:r w:rsidRPr="00C5396A">
        <w:rPr>
          <w:rStyle w:val="CommentTok"/>
          <w:sz w:val="20"/>
          <w:szCs w:val="20"/>
        </w:rPr>
        <w:t xml:space="preserve"> final int c = a.intValue() + b; </w:t>
      </w:r>
      <w:r w:rsidRPr="00C5396A">
        <w:rPr>
          <w:rStyle w:val="CommentTok"/>
          <w:sz w:val="20"/>
          <w:szCs w:val="20"/>
        </w:rPr>
        <w:t>となる</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c </w:t>
      </w:r>
      <w:r w:rsidRPr="00C5396A">
        <w:rPr>
          <w:rStyle w:val="OperatorTok"/>
          <w:sz w:val="20"/>
          <w:szCs w:val="20"/>
        </w:rPr>
        <w:t>=</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b</w:t>
      </w:r>
      <w:r w:rsidRPr="00C5396A">
        <w:rPr>
          <w:rStyle w:val="OperatorTok"/>
          <w:sz w:val="20"/>
          <w:szCs w:val="20"/>
        </w:rPr>
        <w:t>;</w:t>
      </w:r>
    </w:p>
    <w:p w14:paraId="4DE8B597" w14:textId="77777777" w:rsidR="00C5396A" w:rsidRDefault="00C5396A" w:rsidP="00C5396A">
      <w:pPr>
        <w:ind w:left="100" w:right="100"/>
      </w:pPr>
    </w:p>
    <w:p w14:paraId="7415E24B" w14:textId="10B23DAA" w:rsidR="00C5396A" w:rsidRDefault="00C5396A" w:rsidP="00C5396A">
      <w:pPr>
        <w:ind w:left="100" w:right="100"/>
      </w:pPr>
      <w:r w:rsidRPr="00C5396A">
        <w:rPr>
          <w:rFonts w:hint="eastAsia"/>
        </w:rPr>
        <w:t>自動でアンボクシングが差し込まれるのは便利ですが、ラッパークラスの変数が</w:t>
      </w:r>
      <w:r w:rsidRPr="00C5396A">
        <w:rPr>
          <w:rFonts w:hint="eastAsia"/>
        </w:rPr>
        <w:t>null</w:t>
      </w:r>
      <w:r w:rsidRPr="00C5396A">
        <w:rPr>
          <w:rFonts w:hint="eastAsia"/>
        </w:rPr>
        <w:t>の場合にアンボクシングすると</w:t>
      </w:r>
      <w:r w:rsidRPr="00C5396A">
        <w:rPr>
          <w:rFonts w:hint="eastAsia"/>
        </w:rPr>
        <w:t>java.lang.NullPointerException</w:t>
      </w:r>
      <w:r w:rsidRPr="00C5396A">
        <w:rPr>
          <w:rFonts w:hint="eastAsia"/>
        </w:rPr>
        <w:t>がスローされてしまいます。</w:t>
      </w:r>
    </w:p>
    <w:p w14:paraId="5943C5F7" w14:textId="77777777" w:rsidR="00C5396A" w:rsidRDefault="00C5396A" w:rsidP="00C5396A">
      <w:pPr>
        <w:ind w:left="100" w:right="100"/>
      </w:pPr>
    </w:p>
    <w:p w14:paraId="0ED70321" w14:textId="77777777" w:rsidR="00C5396A" w:rsidRPr="00C5396A" w:rsidRDefault="00C5396A" w:rsidP="00C5396A">
      <w:pPr>
        <w:pStyle w:val="af4"/>
        <w:ind w:left="600" w:right="600"/>
        <w:rPr>
          <w:sz w:val="20"/>
          <w:szCs w:val="20"/>
        </w:rPr>
      </w:pPr>
      <w:r w:rsidRPr="00C5396A">
        <w:rPr>
          <w:rStyle w:val="DataTypeTok"/>
          <w:sz w:val="20"/>
          <w:szCs w:val="20"/>
        </w:rPr>
        <w:t>final</w:t>
      </w:r>
      <w:r w:rsidRPr="00C5396A">
        <w:rPr>
          <w:rStyle w:val="NormalTok"/>
          <w:sz w:val="20"/>
          <w:szCs w:val="20"/>
        </w:rPr>
        <w:t xml:space="preserve"> </w:t>
      </w:r>
      <w:r w:rsidRPr="00C5396A">
        <w:rPr>
          <w:rStyle w:val="BuiltInTok"/>
          <w:sz w:val="20"/>
          <w:szCs w:val="20"/>
        </w:rPr>
        <w:t>Integer</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w:t>
      </w:r>
      <w:r w:rsidRPr="00C5396A">
        <w:rPr>
          <w:rStyle w:val="KeywordTok"/>
          <w:sz w:val="20"/>
          <w:szCs w:val="20"/>
        </w:rPr>
        <w:t>null</w:t>
      </w:r>
      <w:r w:rsidRPr="00C5396A">
        <w:rPr>
          <w:rStyle w:val="OperatorTok"/>
          <w:sz w:val="20"/>
          <w:szCs w:val="20"/>
        </w:rPr>
        <w:t>;</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b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sz w:val="20"/>
          <w:szCs w:val="20"/>
        </w:rPr>
        <w:br/>
      </w:r>
      <w:r w:rsidRPr="00C5396A">
        <w:rPr>
          <w:rStyle w:val="CommentTok"/>
          <w:sz w:val="20"/>
          <w:szCs w:val="20"/>
        </w:rPr>
        <w:t>//</w:t>
      </w:r>
      <w:r w:rsidRPr="00C5396A">
        <w:rPr>
          <w:rStyle w:val="CommentTok"/>
          <w:sz w:val="20"/>
          <w:szCs w:val="20"/>
        </w:rPr>
        <w:t>変数</w:t>
      </w:r>
      <w:r w:rsidRPr="00C5396A">
        <w:rPr>
          <w:rStyle w:val="CommentTok"/>
          <w:sz w:val="20"/>
          <w:szCs w:val="20"/>
        </w:rPr>
        <w:t>a</w:t>
      </w:r>
      <w:r w:rsidRPr="00C5396A">
        <w:rPr>
          <w:rStyle w:val="CommentTok"/>
          <w:sz w:val="20"/>
          <w:szCs w:val="20"/>
        </w:rPr>
        <w:t>が</w:t>
      </w:r>
      <w:r w:rsidRPr="00C5396A">
        <w:rPr>
          <w:rStyle w:val="CommentTok"/>
          <w:sz w:val="20"/>
          <w:szCs w:val="20"/>
        </w:rPr>
        <w:t>null</w:t>
      </w:r>
      <w:r w:rsidRPr="00C5396A">
        <w:rPr>
          <w:rStyle w:val="CommentTok"/>
          <w:sz w:val="20"/>
          <w:szCs w:val="20"/>
        </w:rPr>
        <w:t>の場合、コンパイラーによって差し込まれた</w:t>
      </w:r>
      <w:r w:rsidRPr="00C5396A">
        <w:rPr>
          <w:rStyle w:val="CommentTok"/>
          <w:sz w:val="20"/>
          <w:szCs w:val="20"/>
        </w:rPr>
        <w:t>intValue</w:t>
      </w:r>
      <w:r w:rsidRPr="00C5396A">
        <w:rPr>
          <w:rStyle w:val="CommentTok"/>
          <w:sz w:val="20"/>
          <w:szCs w:val="20"/>
        </w:rPr>
        <w:t>メソッド呼び出しで</w:t>
      </w:r>
      <w:r w:rsidRPr="00C5396A">
        <w:rPr>
          <w:rStyle w:val="CommentTok"/>
          <w:sz w:val="20"/>
          <w:szCs w:val="20"/>
        </w:rPr>
        <w:t>NullPointerException</w:t>
      </w:r>
      <w:r w:rsidRPr="00C5396A">
        <w:rPr>
          <w:rStyle w:val="CommentTok"/>
          <w:sz w:val="20"/>
          <w:szCs w:val="20"/>
        </w:rPr>
        <w:t>がスローされてしまう</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c </w:t>
      </w:r>
      <w:r w:rsidRPr="00C5396A">
        <w:rPr>
          <w:rStyle w:val="OperatorTok"/>
          <w:sz w:val="20"/>
          <w:szCs w:val="20"/>
        </w:rPr>
        <w:t>=</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b</w:t>
      </w:r>
      <w:r w:rsidRPr="00C5396A">
        <w:rPr>
          <w:rStyle w:val="OperatorTok"/>
          <w:sz w:val="20"/>
          <w:szCs w:val="20"/>
        </w:rPr>
        <w:t>;</w:t>
      </w:r>
    </w:p>
    <w:p w14:paraId="010FF689" w14:textId="77777777" w:rsidR="00C5396A" w:rsidRDefault="00C5396A" w:rsidP="00C5396A">
      <w:pPr>
        <w:ind w:left="100" w:right="100"/>
      </w:pPr>
    </w:p>
    <w:p w14:paraId="4C45F99D" w14:textId="77777777" w:rsidR="00C5396A" w:rsidRDefault="00C5396A" w:rsidP="00C5396A">
      <w:pPr>
        <w:ind w:left="100" w:right="100"/>
      </w:pPr>
      <w:r w:rsidRPr="00C5396A">
        <w:rPr>
          <w:rFonts w:hint="eastAsia"/>
        </w:rPr>
        <w:t>このため、ラッパークラスの変数とプリミティブ値を演算する場合は</w:t>
      </w:r>
      <w:r w:rsidRPr="00C5396A">
        <w:rPr>
          <w:rFonts w:hint="eastAsia"/>
        </w:rPr>
        <w:t>null</w:t>
      </w:r>
      <w:r w:rsidRPr="00C5396A">
        <w:rPr>
          <w:rFonts w:hint="eastAsia"/>
        </w:rPr>
        <w:t>チェックを行うなど</w:t>
      </w:r>
    </w:p>
    <w:p w14:paraId="172A3CE4" w14:textId="080BEB13" w:rsidR="00C5396A" w:rsidRDefault="00C5396A" w:rsidP="00C5396A">
      <w:pPr>
        <w:ind w:left="100" w:right="100"/>
      </w:pPr>
      <w:r w:rsidRPr="00C5396A">
        <w:rPr>
          <w:rFonts w:hint="eastAsia"/>
        </w:rPr>
        <w:t>注意をしてコーディングしてください。</w:t>
      </w:r>
    </w:p>
    <w:p w14:paraId="32229043" w14:textId="77777777" w:rsidR="00C5396A" w:rsidRDefault="00C5396A" w:rsidP="00C5396A">
      <w:pPr>
        <w:ind w:left="100" w:right="100"/>
      </w:pPr>
    </w:p>
    <w:p w14:paraId="5CB451EF" w14:textId="77777777" w:rsidR="00C5396A" w:rsidRPr="00C5396A" w:rsidRDefault="00C5396A" w:rsidP="00C5396A">
      <w:pPr>
        <w:pStyle w:val="af4"/>
        <w:ind w:left="600" w:right="600"/>
        <w:rPr>
          <w:sz w:val="20"/>
          <w:szCs w:val="20"/>
        </w:rPr>
      </w:pPr>
      <w:r w:rsidRPr="00C5396A">
        <w:rPr>
          <w:rStyle w:val="DataTypeTok"/>
          <w:sz w:val="20"/>
          <w:szCs w:val="20"/>
        </w:rPr>
        <w:t>final</w:t>
      </w:r>
      <w:r w:rsidRPr="00C5396A">
        <w:rPr>
          <w:rStyle w:val="NormalTok"/>
          <w:sz w:val="20"/>
          <w:szCs w:val="20"/>
        </w:rPr>
        <w:t xml:space="preserve"> </w:t>
      </w:r>
      <w:r w:rsidRPr="00C5396A">
        <w:rPr>
          <w:rStyle w:val="BuiltInTok"/>
          <w:sz w:val="20"/>
          <w:szCs w:val="20"/>
        </w:rPr>
        <w:t>Integer</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b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sz w:val="20"/>
          <w:szCs w:val="20"/>
        </w:rPr>
        <w:br/>
      </w:r>
      <w:r w:rsidRPr="00C5396A">
        <w:rPr>
          <w:rStyle w:val="ControlFlowTok"/>
          <w:sz w:val="20"/>
          <w:szCs w:val="20"/>
        </w:rPr>
        <w:t>if</w:t>
      </w:r>
      <w:r w:rsidRPr="00C5396A">
        <w:rPr>
          <w:rStyle w:val="NormalTok"/>
          <w:sz w:val="20"/>
          <w:szCs w:val="20"/>
        </w:rPr>
        <w:t xml:space="preserve"> </w:t>
      </w:r>
      <w:r w:rsidRPr="00C5396A">
        <w:rPr>
          <w:rStyle w:val="OperatorTok"/>
          <w:sz w:val="20"/>
          <w:szCs w:val="20"/>
        </w:rPr>
        <w:t>(</w:t>
      </w:r>
      <w:r w:rsidRPr="00C5396A">
        <w:rPr>
          <w:rStyle w:val="NormalTok"/>
          <w:sz w:val="20"/>
          <w:szCs w:val="20"/>
        </w:rPr>
        <w:t xml:space="preserve">a </w:t>
      </w:r>
      <w:r w:rsidRPr="00C5396A">
        <w:rPr>
          <w:rStyle w:val="OperatorTok"/>
          <w:sz w:val="20"/>
          <w:szCs w:val="20"/>
        </w:rPr>
        <w:t>!=</w:t>
      </w:r>
      <w:r w:rsidRPr="00C5396A">
        <w:rPr>
          <w:rStyle w:val="NormalTok"/>
          <w:sz w:val="20"/>
          <w:szCs w:val="20"/>
        </w:rPr>
        <w:t xml:space="preserve"> </w:t>
      </w:r>
      <w:r w:rsidRPr="00C5396A">
        <w:rPr>
          <w:rStyle w:val="KeywordTok"/>
          <w:sz w:val="20"/>
          <w:szCs w:val="20"/>
        </w:rPr>
        <w:t>null</w:t>
      </w:r>
      <w:r w:rsidRPr="00C5396A">
        <w:rPr>
          <w:rStyle w:val="OperatorTok"/>
          <w:sz w:val="20"/>
          <w:szCs w:val="20"/>
        </w:rPr>
        <w:t>)</w:t>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c </w:t>
      </w:r>
      <w:r w:rsidRPr="00C5396A">
        <w:rPr>
          <w:rStyle w:val="OperatorTok"/>
          <w:sz w:val="20"/>
          <w:szCs w:val="20"/>
        </w:rPr>
        <w:t>=</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b</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OperatorTok"/>
          <w:sz w:val="20"/>
          <w:szCs w:val="20"/>
        </w:rPr>
        <w:t>}</w:t>
      </w:r>
    </w:p>
    <w:p w14:paraId="271D5800" w14:textId="77777777" w:rsidR="00C5396A" w:rsidRDefault="00C5396A" w:rsidP="00C5396A">
      <w:pPr>
        <w:ind w:left="100" w:right="100"/>
      </w:pPr>
    </w:p>
    <w:p w14:paraId="2A0B6DBD" w14:textId="137DB312" w:rsidR="00C5396A" w:rsidRDefault="00C5396A">
      <w:pPr>
        <w:widowControl/>
        <w:snapToGrid/>
        <w:ind w:leftChars="0" w:left="0" w:rightChars="0" w:right="0"/>
      </w:pPr>
      <w:r>
        <w:br w:type="page"/>
      </w:r>
    </w:p>
    <w:p w14:paraId="584B70FC" w14:textId="7C7773E6" w:rsidR="00C5396A" w:rsidRDefault="00C5396A" w:rsidP="00C5396A">
      <w:pPr>
        <w:pStyle w:val="2"/>
        <w:spacing w:before="180" w:after="180"/>
        <w:ind w:left="700" w:right="100" w:hanging="600"/>
      </w:pPr>
      <w:bookmarkStart w:id="47" w:name="_Toc190086572"/>
      <w:r w:rsidRPr="00C5396A">
        <w:rPr>
          <w:rFonts w:hint="eastAsia"/>
        </w:rPr>
        <w:lastRenderedPageBreak/>
        <w:t>計算の誤差が許されない場合は</w:t>
      </w:r>
      <w:r w:rsidRPr="00C5396A">
        <w:rPr>
          <w:rFonts w:hint="eastAsia"/>
        </w:rPr>
        <w:t>BigDecimal</w:t>
      </w:r>
      <w:r w:rsidRPr="00C5396A">
        <w:rPr>
          <w:rFonts w:hint="eastAsia"/>
        </w:rPr>
        <w:t>を使用</w:t>
      </w:r>
      <w:r>
        <w:rPr>
          <w:rFonts w:hint="eastAsia"/>
        </w:rPr>
        <w:t>すること</w:t>
      </w:r>
      <w:bookmarkEnd w:id="47"/>
    </w:p>
    <w:p w14:paraId="40ED39A9" w14:textId="73E71977" w:rsidR="00C5396A" w:rsidRDefault="00C5396A" w:rsidP="00C5396A">
      <w:pPr>
        <w:ind w:left="100" w:right="100"/>
      </w:pPr>
      <w:r>
        <w:rPr>
          <w:rFonts w:hint="eastAsia"/>
        </w:rPr>
        <w:t>float</w:t>
      </w:r>
      <w:r>
        <w:rPr>
          <w:rFonts w:hint="eastAsia"/>
        </w:rPr>
        <w:t>と</w:t>
      </w:r>
      <w:r>
        <w:rPr>
          <w:rFonts w:hint="eastAsia"/>
        </w:rPr>
        <w:t>double</w:t>
      </w:r>
      <w:r>
        <w:rPr>
          <w:rFonts w:hint="eastAsia"/>
        </w:rPr>
        <w:t>は浮動小数点数と呼ばれる方法で表現される数値型ですが</w:t>
      </w:r>
    </w:p>
    <w:p w14:paraId="66C1D01B" w14:textId="4987A58E" w:rsidR="00C5396A" w:rsidRDefault="00C5396A" w:rsidP="00C5396A">
      <w:pPr>
        <w:ind w:left="100" w:right="100"/>
      </w:pPr>
      <w:r>
        <w:rPr>
          <w:rFonts w:hint="eastAsia"/>
        </w:rPr>
        <w:t>浮動小数点数の計算は、いくつかのケースで誤差を生じることがあります。</w:t>
      </w:r>
    </w:p>
    <w:p w14:paraId="4D0A5F2D" w14:textId="77777777" w:rsidR="00C5396A" w:rsidRDefault="00C5396A" w:rsidP="00C5396A">
      <w:pPr>
        <w:ind w:left="100" w:right="100"/>
      </w:pPr>
    </w:p>
    <w:p w14:paraId="382FC23F" w14:textId="77777777" w:rsidR="00565874" w:rsidRDefault="00C5396A" w:rsidP="00C5396A">
      <w:pPr>
        <w:ind w:left="100" w:right="100"/>
      </w:pPr>
      <w:r>
        <w:rPr>
          <w:rFonts w:hint="eastAsia"/>
        </w:rPr>
        <w:t>GUI</w:t>
      </w:r>
      <w:r>
        <w:rPr>
          <w:rFonts w:hint="eastAsia"/>
        </w:rPr>
        <w:t>の座標計算のように多少の誤差を無視できる場合は浮動小数点数を使用しますが、金利や値引きなどのように</w:t>
      </w:r>
    </w:p>
    <w:p w14:paraId="3B8943D5" w14:textId="24DFC906" w:rsidR="00C5396A" w:rsidRDefault="00C5396A" w:rsidP="00C5396A">
      <w:pPr>
        <w:ind w:left="100" w:right="100"/>
      </w:pPr>
      <w:r>
        <w:rPr>
          <w:rFonts w:hint="eastAsia"/>
        </w:rPr>
        <w:t>誤差が許されない場合は</w:t>
      </w:r>
      <w:r>
        <w:rPr>
          <w:rFonts w:hint="eastAsia"/>
        </w:rPr>
        <w:t>java.math.BigDecimal</w:t>
      </w:r>
      <w:r>
        <w:rPr>
          <w:rFonts w:hint="eastAsia"/>
        </w:rPr>
        <w:t>を使用してください。</w:t>
      </w:r>
    </w:p>
    <w:p w14:paraId="5F58A0D8" w14:textId="77777777" w:rsidR="00565874" w:rsidRDefault="00565874" w:rsidP="00C5396A">
      <w:pPr>
        <w:ind w:left="100" w:right="100"/>
      </w:pPr>
    </w:p>
    <w:p w14:paraId="29E3E3AA" w14:textId="77777777" w:rsidR="00565874" w:rsidRDefault="00565874" w:rsidP="00565874">
      <w:pPr>
        <w:pStyle w:val="af4"/>
        <w:ind w:left="600" w:right="600"/>
      </w:pPr>
      <w:r>
        <w:rPr>
          <w:rStyle w:val="CommentTok"/>
        </w:rPr>
        <w:t>//NG</w:t>
      </w:r>
      <w:r>
        <w:br/>
      </w:r>
      <w:r>
        <w:rPr>
          <w:rStyle w:val="DataTypeTok"/>
        </w:rPr>
        <w:t>final</w:t>
      </w:r>
      <w:r>
        <w:rPr>
          <w:rStyle w:val="NormalTok"/>
        </w:rPr>
        <w:t xml:space="preserve"> </w:t>
      </w:r>
      <w:r>
        <w:rPr>
          <w:rStyle w:val="DataTypeTok"/>
        </w:rPr>
        <w:t>double</w:t>
      </w:r>
      <w:r>
        <w:rPr>
          <w:rStyle w:val="NormalTok"/>
        </w:rPr>
        <w:t xml:space="preserve"> discountRage </w:t>
      </w:r>
      <w:r>
        <w:rPr>
          <w:rStyle w:val="OperatorTok"/>
        </w:rPr>
        <w:t>=</w:t>
      </w:r>
      <w:r>
        <w:rPr>
          <w:rStyle w:val="NormalTok"/>
        </w:rPr>
        <w:t xml:space="preserve"> </w:t>
      </w:r>
      <w:r>
        <w:rPr>
          <w:rStyle w:val="FloatTok"/>
        </w:rPr>
        <w:t>0.07</w:t>
      </w:r>
      <w:r>
        <w:rPr>
          <w:rStyle w:val="OperatorTok"/>
        </w:rPr>
        <w:t>;</w:t>
      </w:r>
      <w:r>
        <w:br/>
      </w: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discountRate</w:t>
      </w:r>
      <w:r>
        <w:rPr>
          <w:rStyle w:val="OperatorTok"/>
        </w:rPr>
        <w:t>;</w:t>
      </w:r>
      <w:r>
        <w:rPr>
          <w:rStyle w:val="NormalTok"/>
        </w:rPr>
        <w:t xml:space="preserve"> </w:t>
      </w:r>
      <w:r>
        <w:rPr>
          <w:rStyle w:val="CommentTok"/>
        </w:rPr>
        <w:t>//0.9299999999999999</w:t>
      </w:r>
    </w:p>
    <w:p w14:paraId="2093FF74" w14:textId="77777777" w:rsidR="00565874" w:rsidRPr="00565874" w:rsidRDefault="00565874" w:rsidP="00565874">
      <w:pPr>
        <w:pStyle w:val="af7"/>
        <w:ind w:left="1200" w:firstLine="220"/>
        <w:rPr>
          <w:rStyle w:val="CommentTok"/>
          <w:i w:val="0"/>
          <w:iCs/>
        </w:rPr>
      </w:pPr>
    </w:p>
    <w:p w14:paraId="26A1AE0D" w14:textId="1EC90365" w:rsidR="00565874" w:rsidRDefault="00565874" w:rsidP="00565874">
      <w:pPr>
        <w:pStyle w:val="af4"/>
        <w:ind w:left="600" w:right="600"/>
      </w:pPr>
      <w:r>
        <w:rPr>
          <w:rStyle w:val="CommentTok"/>
        </w:rPr>
        <w:t>//OK</w:t>
      </w:r>
      <w:r>
        <w:br/>
      </w:r>
      <w:r>
        <w:rPr>
          <w:rStyle w:val="DataTypeTok"/>
        </w:rPr>
        <w:t>final</w:t>
      </w:r>
      <w:r>
        <w:rPr>
          <w:rStyle w:val="NormalTok"/>
        </w:rPr>
        <w:t xml:space="preserve"> </w:t>
      </w:r>
      <w:r>
        <w:rPr>
          <w:rStyle w:val="BuiltInTok"/>
        </w:rPr>
        <w:t>BigDecimal</w:t>
      </w:r>
      <w:r>
        <w:rPr>
          <w:rStyle w:val="NormalTok"/>
        </w:rPr>
        <w:t xml:space="preserve"> discountRate </w:t>
      </w:r>
      <w:r>
        <w:rPr>
          <w:rStyle w:val="OperatorTok"/>
        </w:rPr>
        <w:t>=</w:t>
      </w:r>
      <w:r>
        <w:rPr>
          <w:rStyle w:val="NormalTok"/>
        </w:rPr>
        <w:t xml:space="preserve"> </w:t>
      </w:r>
      <w:r>
        <w:rPr>
          <w:rStyle w:val="KeywordTok"/>
        </w:rPr>
        <w:t>new</w:t>
      </w:r>
      <w:r>
        <w:rPr>
          <w:rStyle w:val="NormalTok"/>
        </w:rPr>
        <w:t xml:space="preserve"> </w:t>
      </w:r>
      <w:r>
        <w:rPr>
          <w:rStyle w:val="BuiltInTok"/>
        </w:rPr>
        <w:t>BigDecimal</w:t>
      </w:r>
      <w:r>
        <w:rPr>
          <w:rStyle w:val="OperatorTok"/>
        </w:rPr>
        <w:t>(</w:t>
      </w:r>
      <w:r>
        <w:rPr>
          <w:rStyle w:val="StringTok"/>
        </w:rPr>
        <w:t>"0.07"</w:t>
      </w:r>
      <w:r>
        <w:rPr>
          <w:rStyle w:val="OperatorTok"/>
        </w:rPr>
        <w:t>);</w:t>
      </w:r>
      <w:r>
        <w:br/>
      </w:r>
      <w:r>
        <w:rPr>
          <w:rStyle w:val="ControlFlowTok"/>
        </w:rPr>
        <w:t>return</w:t>
      </w:r>
      <w:r>
        <w:rPr>
          <w:rStyle w:val="NormalTok"/>
        </w:rPr>
        <w:t xml:space="preserve"> </w:t>
      </w:r>
      <w:r>
        <w:rPr>
          <w:rStyle w:val="BuiltInTok"/>
        </w:rPr>
        <w:t>BigDecimal</w:t>
      </w:r>
      <w:r>
        <w:rPr>
          <w:rStyle w:val="OperatorTok"/>
        </w:rPr>
        <w:t>.</w:t>
      </w:r>
      <w:r>
        <w:rPr>
          <w:rStyle w:val="FunctionTok"/>
        </w:rPr>
        <w:t>ONE</w:t>
      </w:r>
      <w:r>
        <w:rPr>
          <w:rStyle w:val="OperatorTok"/>
        </w:rPr>
        <w:t>.</w:t>
      </w:r>
      <w:r>
        <w:rPr>
          <w:rStyle w:val="FunctionTok"/>
        </w:rPr>
        <w:t>subtract</w:t>
      </w:r>
      <w:r>
        <w:rPr>
          <w:rStyle w:val="OperatorTok"/>
        </w:rPr>
        <w:t>(</w:t>
      </w:r>
      <w:r>
        <w:rPr>
          <w:rStyle w:val="NormalTok"/>
        </w:rPr>
        <w:t>discountRate</w:t>
      </w:r>
      <w:r>
        <w:rPr>
          <w:rStyle w:val="OperatorTok"/>
        </w:rPr>
        <w:t>);</w:t>
      </w:r>
      <w:r>
        <w:rPr>
          <w:rStyle w:val="NormalTok"/>
        </w:rPr>
        <w:t xml:space="preserve"> </w:t>
      </w:r>
      <w:r>
        <w:rPr>
          <w:rStyle w:val="CommentTok"/>
        </w:rPr>
        <w:t>//0.93</w:t>
      </w:r>
    </w:p>
    <w:p w14:paraId="5D7A0A20" w14:textId="77777777" w:rsidR="00565874" w:rsidRDefault="00565874" w:rsidP="00C5396A">
      <w:pPr>
        <w:ind w:left="100" w:right="100"/>
      </w:pPr>
    </w:p>
    <w:p w14:paraId="7D0985E1" w14:textId="77777777" w:rsidR="00565874" w:rsidRDefault="00565874" w:rsidP="00C5396A">
      <w:pPr>
        <w:ind w:left="100" w:right="100"/>
      </w:pPr>
      <w:r w:rsidRPr="00565874">
        <w:rPr>
          <w:rFonts w:hint="eastAsia"/>
        </w:rPr>
        <w:t>なお、</w:t>
      </w:r>
      <w:r w:rsidRPr="00565874">
        <w:rPr>
          <w:rFonts w:hint="eastAsia"/>
        </w:rPr>
        <w:t>BigDecimal</w:t>
      </w:r>
      <w:r w:rsidRPr="00565874">
        <w:rPr>
          <w:rFonts w:hint="eastAsia"/>
        </w:rPr>
        <w:t>のコンストラクタには</w:t>
      </w:r>
      <w:r w:rsidRPr="00565874">
        <w:rPr>
          <w:rFonts w:hint="eastAsia"/>
        </w:rPr>
        <w:t>double</w:t>
      </w:r>
      <w:r w:rsidRPr="00565874">
        <w:rPr>
          <w:rFonts w:hint="eastAsia"/>
        </w:rPr>
        <w:t>の値を受け取るものがありますが、浮動小数点数で発生する誤差と</w:t>
      </w:r>
    </w:p>
    <w:p w14:paraId="5690F33B" w14:textId="77777777" w:rsidR="00565874" w:rsidRDefault="00565874" w:rsidP="00C5396A">
      <w:pPr>
        <w:ind w:left="100" w:right="100"/>
      </w:pPr>
      <w:r w:rsidRPr="00565874">
        <w:rPr>
          <w:rFonts w:hint="eastAsia"/>
        </w:rPr>
        <w:t>同じような誤差が発生する場合もあるので使用しないでください。</w:t>
      </w:r>
    </w:p>
    <w:p w14:paraId="7EAF7BDC" w14:textId="11D006A9" w:rsidR="00565874" w:rsidRDefault="00565874" w:rsidP="00C5396A">
      <w:pPr>
        <w:ind w:left="100" w:right="100"/>
      </w:pPr>
      <w:r w:rsidRPr="00565874">
        <w:rPr>
          <w:rFonts w:hint="eastAsia"/>
        </w:rPr>
        <w:t>double</w:t>
      </w:r>
      <w:r w:rsidRPr="00565874">
        <w:rPr>
          <w:rFonts w:hint="eastAsia"/>
        </w:rPr>
        <w:t>の値から</w:t>
      </w:r>
      <w:r w:rsidRPr="00565874">
        <w:rPr>
          <w:rFonts w:hint="eastAsia"/>
        </w:rPr>
        <w:t>BigDecimal</w:t>
      </w:r>
      <w:r w:rsidRPr="00565874">
        <w:rPr>
          <w:rFonts w:hint="eastAsia"/>
        </w:rPr>
        <w:t>インスタンスを得たい場合は</w:t>
      </w:r>
      <w:r w:rsidRPr="00565874">
        <w:rPr>
          <w:rFonts w:hint="eastAsia"/>
        </w:rPr>
        <w:t>valueOf</w:t>
      </w:r>
      <w:r w:rsidRPr="00565874">
        <w:rPr>
          <w:rFonts w:hint="eastAsia"/>
        </w:rPr>
        <w:t>メソッドを使用してください。</w:t>
      </w:r>
    </w:p>
    <w:p w14:paraId="2B7394D8" w14:textId="77777777" w:rsidR="00565874" w:rsidRDefault="00565874" w:rsidP="00C5396A">
      <w:pPr>
        <w:ind w:left="100" w:right="100"/>
      </w:pPr>
    </w:p>
    <w:p w14:paraId="0C669091" w14:textId="2D8955EE" w:rsidR="00565874" w:rsidRDefault="00565874" w:rsidP="00565874">
      <w:pPr>
        <w:pStyle w:val="af4"/>
        <w:ind w:left="600" w:right="600"/>
        <w:rPr>
          <w:sz w:val="20"/>
          <w:szCs w:val="20"/>
        </w:rPr>
      </w:pPr>
      <w:r w:rsidRPr="00565874">
        <w:rPr>
          <w:rStyle w:val="CommentTok"/>
          <w:sz w:val="20"/>
          <w:szCs w:val="20"/>
        </w:rPr>
        <w:t>//NG</w:t>
      </w:r>
      <w:r w:rsidRPr="00565874">
        <w:rPr>
          <w:sz w:val="20"/>
          <w:szCs w:val="20"/>
        </w:rPr>
        <w:br/>
      </w:r>
      <w:r w:rsidRPr="00565874">
        <w:rPr>
          <w:rStyle w:val="DataTypeTok"/>
          <w:sz w:val="20"/>
          <w:szCs w:val="20"/>
        </w:rPr>
        <w:t>final</w:t>
      </w:r>
      <w:r w:rsidRPr="00565874">
        <w:rPr>
          <w:rStyle w:val="NormalTok"/>
          <w:sz w:val="20"/>
          <w:szCs w:val="20"/>
        </w:rPr>
        <w:t xml:space="preserve"> </w:t>
      </w:r>
      <w:r w:rsidRPr="00565874">
        <w:rPr>
          <w:rStyle w:val="BuiltInTok"/>
          <w:sz w:val="20"/>
          <w:szCs w:val="20"/>
        </w:rPr>
        <w:t>BigDecimal</w:t>
      </w:r>
      <w:r w:rsidRPr="00565874">
        <w:rPr>
          <w:rStyle w:val="NormalTok"/>
          <w:sz w:val="20"/>
          <w:szCs w:val="20"/>
        </w:rPr>
        <w:t xml:space="preserve"> discountRate </w:t>
      </w:r>
      <w:r w:rsidRPr="00565874">
        <w:rPr>
          <w:rStyle w:val="OperatorTok"/>
          <w:sz w:val="20"/>
          <w:szCs w:val="20"/>
        </w:rPr>
        <w:t>=</w:t>
      </w:r>
      <w:r w:rsidRPr="00565874">
        <w:rPr>
          <w:rStyle w:val="NormalTok"/>
          <w:sz w:val="20"/>
          <w:szCs w:val="20"/>
        </w:rPr>
        <w:t xml:space="preserve"> </w:t>
      </w:r>
      <w:r w:rsidRPr="00565874">
        <w:rPr>
          <w:rStyle w:val="KeywordTok"/>
          <w:sz w:val="20"/>
          <w:szCs w:val="20"/>
        </w:rPr>
        <w:t>new</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loatTok"/>
          <w:sz w:val="20"/>
          <w:szCs w:val="20"/>
        </w:rPr>
        <w:t>0.07</w:t>
      </w:r>
      <w:r w:rsidRPr="00565874">
        <w:rPr>
          <w:rStyle w:val="OperatorTok"/>
          <w:sz w:val="20"/>
          <w:szCs w:val="20"/>
        </w:rPr>
        <w:t>);</w:t>
      </w:r>
      <w:r w:rsidRPr="00565874">
        <w:rPr>
          <w:rStyle w:val="NormalTok"/>
          <w:sz w:val="20"/>
          <w:szCs w:val="20"/>
        </w:rPr>
        <w:t xml:space="preserve"> </w:t>
      </w:r>
      <w:r w:rsidRPr="00565874">
        <w:rPr>
          <w:rStyle w:val="CommentTok"/>
          <w:sz w:val="20"/>
          <w:szCs w:val="20"/>
        </w:rPr>
        <w:t>//double</w:t>
      </w:r>
      <w:r w:rsidRPr="00565874">
        <w:rPr>
          <w:rStyle w:val="CommentTok"/>
          <w:sz w:val="20"/>
          <w:szCs w:val="20"/>
        </w:rPr>
        <w:t>の値を渡してインスタンス化</w:t>
      </w:r>
      <w:r w:rsidRPr="00565874">
        <w:rPr>
          <w:sz w:val="20"/>
          <w:szCs w:val="20"/>
        </w:rPr>
        <w:br/>
      </w:r>
      <w:r w:rsidRPr="00565874">
        <w:rPr>
          <w:rStyle w:val="ControlFlowTok"/>
          <w:sz w:val="20"/>
          <w:szCs w:val="20"/>
        </w:rPr>
        <w:t>return</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unctionTok"/>
          <w:sz w:val="20"/>
          <w:szCs w:val="20"/>
        </w:rPr>
        <w:t>ONE</w:t>
      </w:r>
      <w:r w:rsidRPr="00565874">
        <w:rPr>
          <w:rStyle w:val="OperatorTok"/>
          <w:sz w:val="20"/>
          <w:szCs w:val="20"/>
        </w:rPr>
        <w:t>.</w:t>
      </w:r>
      <w:r w:rsidRPr="00565874">
        <w:rPr>
          <w:rStyle w:val="FunctionTok"/>
          <w:sz w:val="20"/>
          <w:szCs w:val="20"/>
        </w:rPr>
        <w:t>subtract</w:t>
      </w:r>
      <w:r w:rsidRPr="00565874">
        <w:rPr>
          <w:rStyle w:val="OperatorTok"/>
          <w:sz w:val="20"/>
          <w:szCs w:val="20"/>
        </w:rPr>
        <w:t>(</w:t>
      </w:r>
      <w:r w:rsidRPr="00565874">
        <w:rPr>
          <w:rStyle w:val="NormalTok"/>
          <w:sz w:val="20"/>
          <w:szCs w:val="20"/>
        </w:rPr>
        <w:t>discountRate</w:t>
      </w:r>
      <w:r w:rsidRPr="00565874">
        <w:rPr>
          <w:rStyle w:val="OperatorTok"/>
          <w:sz w:val="20"/>
          <w:szCs w:val="20"/>
        </w:rPr>
        <w:t>);</w:t>
      </w:r>
      <w:r w:rsidRPr="00565874">
        <w:rPr>
          <w:rStyle w:val="NormalTok"/>
          <w:sz w:val="20"/>
          <w:szCs w:val="20"/>
        </w:rPr>
        <w:t xml:space="preserve"> </w:t>
      </w:r>
      <w:r w:rsidRPr="00565874">
        <w:rPr>
          <w:rStyle w:val="CommentTok"/>
          <w:sz w:val="20"/>
          <w:szCs w:val="20"/>
        </w:rPr>
        <w:t>//0.929999999999999993338661852249060757458209991455078125</w:t>
      </w:r>
    </w:p>
    <w:p w14:paraId="269E0D80" w14:textId="77777777" w:rsidR="00565874" w:rsidRDefault="00565874" w:rsidP="00565874">
      <w:pPr>
        <w:pStyle w:val="af7"/>
        <w:ind w:leftChars="0" w:left="0" w:firstLineChars="0" w:firstLine="0"/>
        <w:rPr>
          <w:rFonts w:ascii="ＭＳ Ｐゴシック" w:hAnsi="ＭＳ Ｐゴシック"/>
          <w:sz w:val="20"/>
          <w:szCs w:val="20"/>
        </w:rPr>
      </w:pPr>
    </w:p>
    <w:p w14:paraId="34262F82" w14:textId="77777777" w:rsidR="00565874" w:rsidRPr="00565874" w:rsidRDefault="00565874" w:rsidP="00565874">
      <w:pPr>
        <w:pStyle w:val="af4"/>
        <w:ind w:left="600" w:right="600"/>
        <w:rPr>
          <w:sz w:val="20"/>
          <w:szCs w:val="20"/>
        </w:rPr>
      </w:pPr>
      <w:r w:rsidRPr="00565874">
        <w:rPr>
          <w:rStyle w:val="CommentTok"/>
          <w:sz w:val="20"/>
          <w:szCs w:val="20"/>
        </w:rPr>
        <w:t>//OK</w:t>
      </w:r>
      <w:r w:rsidRPr="00565874">
        <w:rPr>
          <w:sz w:val="20"/>
          <w:szCs w:val="20"/>
        </w:rPr>
        <w:br/>
      </w:r>
      <w:r w:rsidRPr="00565874">
        <w:rPr>
          <w:rStyle w:val="DataTypeTok"/>
          <w:sz w:val="20"/>
          <w:szCs w:val="20"/>
        </w:rPr>
        <w:t>final</w:t>
      </w:r>
      <w:r w:rsidRPr="00565874">
        <w:rPr>
          <w:rStyle w:val="NormalTok"/>
          <w:sz w:val="20"/>
          <w:szCs w:val="20"/>
        </w:rPr>
        <w:t xml:space="preserve"> </w:t>
      </w:r>
      <w:r w:rsidRPr="00565874">
        <w:rPr>
          <w:rStyle w:val="BuiltInTok"/>
          <w:sz w:val="20"/>
          <w:szCs w:val="20"/>
        </w:rPr>
        <w:t>BigDecimal</w:t>
      </w:r>
      <w:r w:rsidRPr="00565874">
        <w:rPr>
          <w:rStyle w:val="NormalTok"/>
          <w:sz w:val="20"/>
          <w:szCs w:val="20"/>
        </w:rPr>
        <w:t xml:space="preserve"> discountRate </w:t>
      </w:r>
      <w:r w:rsidRPr="00565874">
        <w:rPr>
          <w:rStyle w:val="OperatorTok"/>
          <w:sz w:val="20"/>
          <w:szCs w:val="20"/>
        </w:rPr>
        <w:t>=</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unctionTok"/>
          <w:sz w:val="20"/>
          <w:szCs w:val="20"/>
        </w:rPr>
        <w:t>valueOf</w:t>
      </w:r>
      <w:r w:rsidRPr="00565874">
        <w:rPr>
          <w:rStyle w:val="OperatorTok"/>
          <w:sz w:val="20"/>
          <w:szCs w:val="20"/>
        </w:rPr>
        <w:t>(</w:t>
      </w:r>
      <w:r w:rsidRPr="00565874">
        <w:rPr>
          <w:rStyle w:val="FloatTok"/>
          <w:sz w:val="20"/>
          <w:szCs w:val="20"/>
        </w:rPr>
        <w:t>0.07</w:t>
      </w:r>
      <w:r w:rsidRPr="00565874">
        <w:rPr>
          <w:rStyle w:val="OperatorTok"/>
          <w:sz w:val="20"/>
          <w:szCs w:val="20"/>
        </w:rPr>
        <w:t>);</w:t>
      </w:r>
      <w:r w:rsidRPr="00565874">
        <w:rPr>
          <w:rStyle w:val="NormalTok"/>
          <w:sz w:val="20"/>
          <w:szCs w:val="20"/>
        </w:rPr>
        <w:t xml:space="preserve"> </w:t>
      </w:r>
      <w:r w:rsidRPr="00565874">
        <w:rPr>
          <w:rStyle w:val="CommentTok"/>
          <w:sz w:val="20"/>
          <w:szCs w:val="20"/>
        </w:rPr>
        <w:t>//double</w:t>
      </w:r>
      <w:r w:rsidRPr="00565874">
        <w:rPr>
          <w:rStyle w:val="CommentTok"/>
          <w:sz w:val="20"/>
          <w:szCs w:val="20"/>
        </w:rPr>
        <w:t>の値を</w:t>
      </w:r>
      <w:r w:rsidRPr="00565874">
        <w:rPr>
          <w:rStyle w:val="CommentTok"/>
          <w:sz w:val="20"/>
          <w:szCs w:val="20"/>
        </w:rPr>
        <w:t>valueOf</w:t>
      </w:r>
      <w:r w:rsidRPr="00565874">
        <w:rPr>
          <w:rStyle w:val="CommentTok"/>
          <w:sz w:val="20"/>
          <w:szCs w:val="20"/>
        </w:rPr>
        <w:t>に渡してインスタンス化</w:t>
      </w:r>
      <w:r w:rsidRPr="00565874">
        <w:rPr>
          <w:sz w:val="20"/>
          <w:szCs w:val="20"/>
        </w:rPr>
        <w:br/>
      </w:r>
      <w:r w:rsidRPr="00565874">
        <w:rPr>
          <w:rStyle w:val="ControlFlowTok"/>
          <w:sz w:val="20"/>
          <w:szCs w:val="20"/>
        </w:rPr>
        <w:t>return</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unctionTok"/>
          <w:sz w:val="20"/>
          <w:szCs w:val="20"/>
        </w:rPr>
        <w:t>ONE</w:t>
      </w:r>
      <w:r w:rsidRPr="00565874">
        <w:rPr>
          <w:rStyle w:val="OperatorTok"/>
          <w:sz w:val="20"/>
          <w:szCs w:val="20"/>
        </w:rPr>
        <w:t>.</w:t>
      </w:r>
      <w:r w:rsidRPr="00565874">
        <w:rPr>
          <w:rStyle w:val="FunctionTok"/>
          <w:sz w:val="20"/>
          <w:szCs w:val="20"/>
        </w:rPr>
        <w:t>subtract</w:t>
      </w:r>
      <w:r w:rsidRPr="00565874">
        <w:rPr>
          <w:rStyle w:val="OperatorTok"/>
          <w:sz w:val="20"/>
          <w:szCs w:val="20"/>
        </w:rPr>
        <w:t>(</w:t>
      </w:r>
      <w:r w:rsidRPr="00565874">
        <w:rPr>
          <w:rStyle w:val="NormalTok"/>
          <w:sz w:val="20"/>
          <w:szCs w:val="20"/>
        </w:rPr>
        <w:t>discountRate</w:t>
      </w:r>
      <w:r w:rsidRPr="00565874">
        <w:rPr>
          <w:rStyle w:val="OperatorTok"/>
          <w:sz w:val="20"/>
          <w:szCs w:val="20"/>
        </w:rPr>
        <w:t>);</w:t>
      </w:r>
      <w:r w:rsidRPr="00565874">
        <w:rPr>
          <w:rStyle w:val="NormalTok"/>
          <w:sz w:val="20"/>
          <w:szCs w:val="20"/>
        </w:rPr>
        <w:t xml:space="preserve"> </w:t>
      </w:r>
      <w:r w:rsidRPr="00565874">
        <w:rPr>
          <w:rStyle w:val="CommentTok"/>
          <w:sz w:val="20"/>
          <w:szCs w:val="20"/>
        </w:rPr>
        <w:t>//0.93</w:t>
      </w:r>
    </w:p>
    <w:p w14:paraId="2376BD07" w14:textId="002B8BDF" w:rsidR="00565874" w:rsidRDefault="00565874">
      <w:pPr>
        <w:widowControl/>
        <w:snapToGrid/>
        <w:ind w:leftChars="0" w:left="0" w:rightChars="0" w:right="0"/>
        <w:rPr>
          <w:rFonts w:ascii="ＭＳ Ｐゴシック" w:hAnsi="ＭＳ Ｐゴシック" w:cs="Times New Roman"/>
          <w:noProof/>
          <w:szCs w:val="20"/>
        </w:rPr>
      </w:pPr>
      <w:r>
        <w:rPr>
          <w:rFonts w:ascii="ＭＳ Ｐゴシック" w:hAnsi="ＭＳ Ｐゴシック"/>
          <w:szCs w:val="20"/>
        </w:rPr>
        <w:br w:type="page"/>
      </w:r>
    </w:p>
    <w:p w14:paraId="21A1A2CF" w14:textId="77777777" w:rsidR="00565874" w:rsidRDefault="00565874" w:rsidP="00565874">
      <w:pPr>
        <w:pStyle w:val="af7"/>
        <w:ind w:leftChars="0" w:left="0" w:firstLineChars="0" w:firstLine="0"/>
        <w:rPr>
          <w:rFonts w:ascii="ＭＳ Ｐゴシック" w:hAnsi="ＭＳ Ｐゴシック"/>
          <w:sz w:val="20"/>
          <w:szCs w:val="20"/>
        </w:rPr>
      </w:pPr>
    </w:p>
    <w:p w14:paraId="59029B0F" w14:textId="5403739A" w:rsidR="00565874" w:rsidRDefault="00565874" w:rsidP="00565874">
      <w:pPr>
        <w:pStyle w:val="af7"/>
        <w:ind w:leftChars="0" w:left="0" w:firstLineChars="0" w:firstLine="0"/>
        <w:rPr>
          <w:rFonts w:ascii="ＭＳ Ｐゴシック" w:hAnsi="ＭＳ Ｐゴシック"/>
          <w:sz w:val="20"/>
          <w:szCs w:val="20"/>
        </w:rPr>
      </w:pPr>
      <w:r w:rsidRPr="00565874">
        <w:rPr>
          <w:rFonts w:ascii="ＭＳ Ｐゴシック" w:hAnsi="ＭＳ Ｐゴシック" w:hint="eastAsia"/>
          <w:sz w:val="20"/>
          <w:szCs w:val="20"/>
        </w:rPr>
        <w:t>また、BigDecimalのequalsメソッドは値とスケールが同じである場合に等しいと見なします。</w:t>
      </w:r>
    </w:p>
    <w:p w14:paraId="6B40E88C" w14:textId="24CFF54F" w:rsidR="00565874" w:rsidRDefault="00565874" w:rsidP="00565874">
      <w:pPr>
        <w:pStyle w:val="af7"/>
        <w:ind w:leftChars="0" w:left="0" w:firstLineChars="0" w:firstLine="0"/>
        <w:rPr>
          <w:rFonts w:ascii="ＭＳ Ｐゴシック" w:hAnsi="ＭＳ Ｐゴシック"/>
          <w:sz w:val="20"/>
          <w:szCs w:val="20"/>
        </w:rPr>
      </w:pPr>
      <w:r w:rsidRPr="00565874">
        <w:rPr>
          <w:rFonts w:ascii="ＭＳ Ｐゴシック" w:hAnsi="ＭＳ Ｐゴシック" w:hint="eastAsia"/>
          <w:sz w:val="20"/>
          <w:szCs w:val="20"/>
        </w:rPr>
        <w:t>ですので、2つのBigDecimalの値を比較する場合はcompareToメソッドを使用してください。</w:t>
      </w:r>
    </w:p>
    <w:p w14:paraId="02B963AB" w14:textId="77777777" w:rsidR="00565874" w:rsidRDefault="00565874" w:rsidP="00565874">
      <w:pPr>
        <w:pStyle w:val="af7"/>
        <w:ind w:leftChars="0" w:left="0" w:firstLineChars="0" w:firstLine="0"/>
        <w:rPr>
          <w:rFonts w:ascii="ＭＳ Ｐゴシック" w:hAnsi="ＭＳ Ｐゴシック"/>
          <w:sz w:val="20"/>
          <w:szCs w:val="20"/>
        </w:rPr>
      </w:pPr>
    </w:p>
    <w:p w14:paraId="792452DE" w14:textId="77777777" w:rsidR="00565874" w:rsidRPr="00565874" w:rsidRDefault="00565874" w:rsidP="00565874">
      <w:pPr>
        <w:pStyle w:val="af4"/>
        <w:ind w:left="600" w:right="600"/>
        <w:rPr>
          <w:sz w:val="20"/>
          <w:szCs w:val="20"/>
        </w:rPr>
      </w:pPr>
      <w:r w:rsidRPr="00565874">
        <w:rPr>
          <w:rStyle w:val="CommentTok"/>
          <w:sz w:val="20"/>
          <w:szCs w:val="20"/>
        </w:rPr>
        <w:t>//NG</w:t>
      </w:r>
      <w:r w:rsidRPr="00565874">
        <w:rPr>
          <w:sz w:val="20"/>
          <w:szCs w:val="20"/>
        </w:rPr>
        <w:br/>
      </w:r>
      <w:r w:rsidRPr="00565874">
        <w:rPr>
          <w:rStyle w:val="DataTypeTok"/>
          <w:sz w:val="20"/>
          <w:szCs w:val="20"/>
        </w:rPr>
        <w:t>final</w:t>
      </w:r>
      <w:r w:rsidRPr="00565874">
        <w:rPr>
          <w:rStyle w:val="NormalTok"/>
          <w:sz w:val="20"/>
          <w:szCs w:val="20"/>
        </w:rPr>
        <w:t xml:space="preserve"> </w:t>
      </w:r>
      <w:r w:rsidRPr="00565874">
        <w:rPr>
          <w:rStyle w:val="BuiltInTok"/>
          <w:sz w:val="20"/>
          <w:szCs w:val="20"/>
        </w:rPr>
        <w:t>BigDecimal</w:t>
      </w:r>
      <w:r w:rsidRPr="00565874">
        <w:rPr>
          <w:rStyle w:val="NormalTok"/>
          <w:sz w:val="20"/>
          <w:szCs w:val="20"/>
        </w:rPr>
        <w:t xml:space="preserve"> value </w:t>
      </w:r>
      <w:r w:rsidRPr="00565874">
        <w:rPr>
          <w:rStyle w:val="OperatorTok"/>
          <w:sz w:val="20"/>
          <w:szCs w:val="20"/>
        </w:rPr>
        <w:t>=</w:t>
      </w:r>
      <w:r w:rsidRPr="00565874">
        <w:rPr>
          <w:rStyle w:val="NormalTok"/>
          <w:sz w:val="20"/>
          <w:szCs w:val="20"/>
        </w:rPr>
        <w:t xml:space="preserve"> </w:t>
      </w:r>
      <w:r w:rsidRPr="00565874">
        <w:rPr>
          <w:rStyle w:val="KeywordTok"/>
          <w:sz w:val="20"/>
          <w:szCs w:val="20"/>
        </w:rPr>
        <w:t>new</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StringTok"/>
          <w:sz w:val="20"/>
          <w:szCs w:val="20"/>
        </w:rPr>
        <w:t>"10.0"</w:t>
      </w:r>
      <w:r w:rsidRPr="00565874">
        <w:rPr>
          <w:rStyle w:val="OperatorTok"/>
          <w:sz w:val="20"/>
          <w:szCs w:val="20"/>
        </w:rPr>
        <w:t>);</w:t>
      </w:r>
      <w:r w:rsidRPr="00565874">
        <w:rPr>
          <w:rStyle w:val="NormalTok"/>
          <w:sz w:val="20"/>
          <w:szCs w:val="20"/>
        </w:rPr>
        <w:t xml:space="preserve"> </w:t>
      </w:r>
      <w:r w:rsidRPr="00565874">
        <w:rPr>
          <w:rStyle w:val="CommentTok"/>
          <w:sz w:val="20"/>
          <w:szCs w:val="20"/>
        </w:rPr>
        <w:t>//</w:t>
      </w:r>
      <w:r w:rsidRPr="00565874">
        <w:rPr>
          <w:rStyle w:val="CommentTok"/>
          <w:sz w:val="20"/>
          <w:szCs w:val="20"/>
        </w:rPr>
        <w:t>スケールは</w:t>
      </w:r>
      <w:r w:rsidRPr="00565874">
        <w:rPr>
          <w:rStyle w:val="CommentTok"/>
          <w:sz w:val="20"/>
          <w:szCs w:val="20"/>
        </w:rPr>
        <w:t>1</w:t>
      </w:r>
      <w:r w:rsidRPr="00565874">
        <w:rPr>
          <w:sz w:val="20"/>
          <w:szCs w:val="20"/>
        </w:rPr>
        <w:br/>
      </w:r>
      <w:r w:rsidRPr="00565874">
        <w:rPr>
          <w:rStyle w:val="ControlFlowTok"/>
          <w:sz w:val="20"/>
          <w:szCs w:val="20"/>
        </w:rPr>
        <w:t>if</w:t>
      </w:r>
      <w:r w:rsidRPr="00565874">
        <w:rPr>
          <w:rStyle w:val="NormalTok"/>
          <w:sz w:val="20"/>
          <w:szCs w:val="20"/>
        </w:rPr>
        <w:t xml:space="preserve"> </w:t>
      </w:r>
      <w:r w:rsidRPr="00565874">
        <w:rPr>
          <w:rStyle w:val="OperatorTok"/>
          <w:sz w:val="20"/>
          <w:szCs w:val="20"/>
        </w:rPr>
        <w:t>(</w:t>
      </w:r>
      <w:r w:rsidRPr="00565874">
        <w:rPr>
          <w:rStyle w:val="NormalTok"/>
          <w:sz w:val="20"/>
          <w:szCs w:val="20"/>
        </w:rPr>
        <w:t>value</w:t>
      </w:r>
      <w:r w:rsidRPr="00565874">
        <w:rPr>
          <w:rStyle w:val="OperatorTok"/>
          <w:sz w:val="20"/>
          <w:szCs w:val="20"/>
        </w:rPr>
        <w:t>.</w:t>
      </w:r>
      <w:r w:rsidRPr="00565874">
        <w:rPr>
          <w:rStyle w:val="FunctionTok"/>
          <w:sz w:val="20"/>
          <w:szCs w:val="20"/>
        </w:rPr>
        <w:t>equals</w:t>
      </w:r>
      <w:r w:rsidRPr="00565874">
        <w:rPr>
          <w:rStyle w:val="OperatorTok"/>
          <w:sz w:val="20"/>
          <w:szCs w:val="20"/>
        </w:rPr>
        <w:t>(</w:t>
      </w:r>
      <w:r w:rsidRPr="00565874">
        <w:rPr>
          <w:rStyle w:val="BuiltInTok"/>
          <w:sz w:val="20"/>
          <w:szCs w:val="20"/>
        </w:rPr>
        <w:t>BigDecimal</w:t>
      </w:r>
      <w:r w:rsidRPr="00565874">
        <w:rPr>
          <w:rStyle w:val="OperatorTok"/>
          <w:sz w:val="20"/>
          <w:szCs w:val="20"/>
        </w:rPr>
        <w:t>.</w:t>
      </w:r>
      <w:r w:rsidRPr="00565874">
        <w:rPr>
          <w:rStyle w:val="FunctionTok"/>
          <w:sz w:val="20"/>
          <w:szCs w:val="20"/>
        </w:rPr>
        <w:t>TEN</w:t>
      </w:r>
      <w:r w:rsidRPr="00565874">
        <w:rPr>
          <w:rStyle w:val="OperatorTok"/>
          <w:sz w:val="20"/>
          <w:szCs w:val="20"/>
        </w:rPr>
        <w:t>))</w:t>
      </w:r>
      <w:r w:rsidRPr="00565874">
        <w:rPr>
          <w:rStyle w:val="NormalTok"/>
          <w:sz w:val="20"/>
          <w:szCs w:val="20"/>
        </w:rPr>
        <w:t xml:space="preserve"> </w:t>
      </w:r>
      <w:r w:rsidRPr="00565874">
        <w:rPr>
          <w:rStyle w:val="OperatorTok"/>
          <w:sz w:val="20"/>
          <w:szCs w:val="20"/>
        </w:rPr>
        <w:t>{</w:t>
      </w:r>
      <w:r w:rsidRPr="00565874">
        <w:rPr>
          <w:rStyle w:val="NormalTok"/>
          <w:sz w:val="20"/>
          <w:szCs w:val="20"/>
        </w:rPr>
        <w:t xml:space="preserve"> </w:t>
      </w:r>
      <w:r w:rsidRPr="00565874">
        <w:rPr>
          <w:rStyle w:val="CommentTok"/>
          <w:sz w:val="20"/>
          <w:szCs w:val="20"/>
        </w:rPr>
        <w:t>//BigDecimal.TEN</w:t>
      </w:r>
      <w:r w:rsidRPr="00565874">
        <w:rPr>
          <w:rStyle w:val="CommentTok"/>
          <w:sz w:val="20"/>
          <w:szCs w:val="20"/>
        </w:rPr>
        <w:t>のスケールは</w:t>
      </w:r>
      <w:r w:rsidRPr="00565874">
        <w:rPr>
          <w:rStyle w:val="CommentTok"/>
          <w:sz w:val="20"/>
          <w:szCs w:val="20"/>
        </w:rPr>
        <w:t>0</w:t>
      </w:r>
      <w:r w:rsidRPr="00565874">
        <w:rPr>
          <w:rStyle w:val="CommentTok"/>
          <w:sz w:val="20"/>
          <w:szCs w:val="20"/>
        </w:rPr>
        <w:t>なので</w:t>
      </w:r>
      <w:r w:rsidRPr="00565874">
        <w:rPr>
          <w:rStyle w:val="CommentTok"/>
          <w:sz w:val="20"/>
          <w:szCs w:val="20"/>
        </w:rPr>
        <w:t>equals</w:t>
      </w:r>
      <w:r w:rsidRPr="00565874">
        <w:rPr>
          <w:rStyle w:val="CommentTok"/>
          <w:sz w:val="20"/>
          <w:szCs w:val="20"/>
        </w:rPr>
        <w:t>は</w:t>
      </w:r>
      <w:r w:rsidRPr="00565874">
        <w:rPr>
          <w:rStyle w:val="CommentTok"/>
          <w:sz w:val="20"/>
          <w:szCs w:val="20"/>
        </w:rPr>
        <w:t>false</w:t>
      </w:r>
      <w:r w:rsidRPr="00565874">
        <w:rPr>
          <w:rStyle w:val="CommentTok"/>
          <w:sz w:val="20"/>
          <w:szCs w:val="20"/>
        </w:rPr>
        <w:t>を返す</w:t>
      </w:r>
      <w:r w:rsidRPr="00565874">
        <w:rPr>
          <w:sz w:val="20"/>
          <w:szCs w:val="20"/>
        </w:rPr>
        <w:br/>
      </w:r>
      <w:r w:rsidRPr="00565874">
        <w:rPr>
          <w:rStyle w:val="NormalTok"/>
          <w:sz w:val="20"/>
          <w:szCs w:val="20"/>
        </w:rPr>
        <w:t xml:space="preserve">    </w:t>
      </w:r>
      <w:r w:rsidRPr="00565874">
        <w:rPr>
          <w:rStyle w:val="KeywordTok"/>
          <w:sz w:val="20"/>
          <w:szCs w:val="20"/>
        </w:rPr>
        <w:t>...</w:t>
      </w:r>
      <w:r w:rsidRPr="00565874">
        <w:rPr>
          <w:sz w:val="20"/>
          <w:szCs w:val="20"/>
        </w:rPr>
        <w:br/>
      </w:r>
      <w:r w:rsidRPr="00565874">
        <w:rPr>
          <w:rStyle w:val="OperatorTok"/>
          <w:sz w:val="20"/>
          <w:szCs w:val="20"/>
        </w:rPr>
        <w:t>}</w:t>
      </w:r>
    </w:p>
    <w:p w14:paraId="62059866" w14:textId="77777777" w:rsidR="00565874" w:rsidRPr="00565874" w:rsidRDefault="00565874" w:rsidP="00565874">
      <w:pPr>
        <w:ind w:left="100" w:right="100"/>
        <w:rPr>
          <w:rStyle w:val="CommentTok"/>
          <w:i w:val="0"/>
          <w:iCs/>
        </w:rPr>
      </w:pPr>
    </w:p>
    <w:p w14:paraId="018BFAD9" w14:textId="3BD12858" w:rsidR="00565874" w:rsidRPr="001E2854" w:rsidRDefault="00565874" w:rsidP="00565874">
      <w:pPr>
        <w:pStyle w:val="af4"/>
        <w:ind w:left="600" w:right="600"/>
        <w:rPr>
          <w:sz w:val="20"/>
          <w:szCs w:val="20"/>
        </w:rPr>
      </w:pPr>
      <w:r w:rsidRPr="001E2854">
        <w:rPr>
          <w:rStyle w:val="CommentTok"/>
          <w:sz w:val="20"/>
          <w:szCs w:val="20"/>
        </w:rPr>
        <w:t>//OK</w:t>
      </w:r>
      <w:r w:rsidRPr="001E2854">
        <w:rPr>
          <w:sz w:val="20"/>
          <w:szCs w:val="20"/>
        </w:rPr>
        <w:br/>
      </w:r>
      <w:r w:rsidRPr="001E2854">
        <w:rPr>
          <w:rStyle w:val="DataTypeTok"/>
          <w:sz w:val="20"/>
          <w:szCs w:val="20"/>
        </w:rPr>
        <w:t>final</w:t>
      </w:r>
      <w:r w:rsidRPr="001E2854">
        <w:rPr>
          <w:rStyle w:val="NormalTok"/>
          <w:sz w:val="20"/>
          <w:szCs w:val="20"/>
        </w:rPr>
        <w:t xml:space="preserve"> </w:t>
      </w:r>
      <w:r w:rsidRPr="001E2854">
        <w:rPr>
          <w:rStyle w:val="BuiltInTok"/>
          <w:sz w:val="20"/>
          <w:szCs w:val="20"/>
        </w:rPr>
        <w:t>BigDecimal</w:t>
      </w:r>
      <w:r w:rsidRPr="001E2854">
        <w:rPr>
          <w:rStyle w:val="NormalTok"/>
          <w:sz w:val="20"/>
          <w:szCs w:val="20"/>
        </w:rPr>
        <w:t xml:space="preserve"> value </w:t>
      </w:r>
      <w:r w:rsidRPr="001E2854">
        <w:rPr>
          <w:rStyle w:val="OperatorTok"/>
          <w:sz w:val="20"/>
          <w:szCs w:val="20"/>
        </w:rPr>
        <w:t>=</w:t>
      </w:r>
      <w:r w:rsidRPr="001E2854">
        <w:rPr>
          <w:rStyle w:val="NormalTok"/>
          <w:sz w:val="20"/>
          <w:szCs w:val="20"/>
        </w:rPr>
        <w:t xml:space="preserve"> </w:t>
      </w:r>
      <w:r w:rsidRPr="001E2854">
        <w:rPr>
          <w:rStyle w:val="KeywordTok"/>
          <w:sz w:val="20"/>
          <w:szCs w:val="20"/>
        </w:rPr>
        <w:t>new</w:t>
      </w:r>
      <w:r w:rsidRPr="001E2854">
        <w:rPr>
          <w:rStyle w:val="NormalTok"/>
          <w:sz w:val="20"/>
          <w:szCs w:val="20"/>
        </w:rPr>
        <w:t xml:space="preserve"> </w:t>
      </w:r>
      <w:r w:rsidRPr="001E2854">
        <w:rPr>
          <w:rStyle w:val="BuiltInTok"/>
          <w:sz w:val="20"/>
          <w:szCs w:val="20"/>
        </w:rPr>
        <w:t>BigDecimal</w:t>
      </w:r>
      <w:r w:rsidRPr="001E2854">
        <w:rPr>
          <w:rStyle w:val="OperatorTok"/>
          <w:sz w:val="20"/>
          <w:szCs w:val="20"/>
        </w:rPr>
        <w:t>(</w:t>
      </w:r>
      <w:r w:rsidRPr="001E2854">
        <w:rPr>
          <w:rStyle w:val="StringTok"/>
          <w:sz w:val="20"/>
          <w:szCs w:val="20"/>
        </w:rPr>
        <w:t>"10.0"</w:t>
      </w:r>
      <w:r w:rsidRPr="001E2854">
        <w:rPr>
          <w:rStyle w:val="OperatorTok"/>
          <w:sz w:val="20"/>
          <w:szCs w:val="20"/>
        </w:rPr>
        <w:t>);</w:t>
      </w:r>
      <w:r w:rsidRPr="001E2854">
        <w:rPr>
          <w:rStyle w:val="NormalTok"/>
          <w:sz w:val="20"/>
          <w:szCs w:val="20"/>
        </w:rPr>
        <w:t xml:space="preserve"> </w:t>
      </w:r>
      <w:r w:rsidRPr="001E2854">
        <w:rPr>
          <w:rStyle w:val="CommentTok"/>
          <w:sz w:val="20"/>
          <w:szCs w:val="20"/>
        </w:rPr>
        <w:t>//</w:t>
      </w:r>
      <w:r w:rsidRPr="001E2854">
        <w:rPr>
          <w:rStyle w:val="CommentTok"/>
          <w:sz w:val="20"/>
          <w:szCs w:val="20"/>
        </w:rPr>
        <w:t>スケールは</w:t>
      </w:r>
      <w:r w:rsidRPr="001E2854">
        <w:rPr>
          <w:rStyle w:val="CommentTok"/>
          <w:sz w:val="20"/>
          <w:szCs w:val="20"/>
        </w:rPr>
        <w:t>1</w:t>
      </w:r>
      <w:r w:rsidRPr="001E2854">
        <w:rPr>
          <w:sz w:val="20"/>
          <w:szCs w:val="20"/>
        </w:rPr>
        <w:br/>
      </w:r>
      <w:r w:rsidRPr="001E2854">
        <w:rPr>
          <w:rStyle w:val="ControlFlowTok"/>
          <w:sz w:val="20"/>
          <w:szCs w:val="20"/>
        </w:rPr>
        <w:t>if</w:t>
      </w:r>
      <w:r w:rsidRPr="001E2854">
        <w:rPr>
          <w:rStyle w:val="NormalTok"/>
          <w:sz w:val="20"/>
          <w:szCs w:val="20"/>
        </w:rPr>
        <w:t xml:space="preserve"> </w:t>
      </w:r>
      <w:r w:rsidRPr="001E2854">
        <w:rPr>
          <w:rStyle w:val="OperatorTok"/>
          <w:sz w:val="20"/>
          <w:szCs w:val="20"/>
        </w:rPr>
        <w:t>(</w:t>
      </w:r>
      <w:r w:rsidRPr="001E2854">
        <w:rPr>
          <w:rStyle w:val="NormalTok"/>
          <w:sz w:val="20"/>
          <w:szCs w:val="20"/>
        </w:rPr>
        <w:t>value</w:t>
      </w:r>
      <w:r w:rsidRPr="001E2854">
        <w:rPr>
          <w:rStyle w:val="OperatorTok"/>
          <w:sz w:val="20"/>
          <w:szCs w:val="20"/>
        </w:rPr>
        <w:t>.</w:t>
      </w:r>
      <w:r w:rsidRPr="001E2854">
        <w:rPr>
          <w:rStyle w:val="FunctionTok"/>
          <w:sz w:val="20"/>
          <w:szCs w:val="20"/>
        </w:rPr>
        <w:t>compareTo</w:t>
      </w:r>
      <w:r w:rsidRPr="001E2854">
        <w:rPr>
          <w:rStyle w:val="OperatorTok"/>
          <w:sz w:val="20"/>
          <w:szCs w:val="20"/>
        </w:rPr>
        <w:t>(</w:t>
      </w:r>
      <w:r w:rsidRPr="001E2854">
        <w:rPr>
          <w:rStyle w:val="BuiltInTok"/>
          <w:sz w:val="20"/>
          <w:szCs w:val="20"/>
        </w:rPr>
        <w:t>BigDecimal</w:t>
      </w:r>
      <w:r w:rsidRPr="001E2854">
        <w:rPr>
          <w:rStyle w:val="OperatorTok"/>
          <w:sz w:val="20"/>
          <w:szCs w:val="20"/>
        </w:rPr>
        <w:t>.</w:t>
      </w:r>
      <w:r w:rsidRPr="001E2854">
        <w:rPr>
          <w:rStyle w:val="FunctionTok"/>
          <w:sz w:val="20"/>
          <w:szCs w:val="20"/>
        </w:rPr>
        <w:t>TEN</w:t>
      </w:r>
      <w:r w:rsidRPr="001E2854">
        <w:rPr>
          <w:rStyle w:val="OperatorTok"/>
          <w:sz w:val="20"/>
          <w:szCs w:val="20"/>
        </w:rPr>
        <w:t>)</w:t>
      </w:r>
      <w:r w:rsidRPr="001E2854">
        <w:rPr>
          <w:rStyle w:val="NormalTok"/>
          <w:sz w:val="20"/>
          <w:szCs w:val="20"/>
        </w:rPr>
        <w:t xml:space="preserve"> </w:t>
      </w:r>
      <w:r w:rsidRPr="001E2854">
        <w:rPr>
          <w:rStyle w:val="OperatorTok"/>
          <w:sz w:val="20"/>
          <w:szCs w:val="20"/>
        </w:rPr>
        <w:t>==</w:t>
      </w:r>
      <w:r w:rsidRPr="001E2854">
        <w:rPr>
          <w:rStyle w:val="NormalTok"/>
          <w:sz w:val="20"/>
          <w:szCs w:val="20"/>
        </w:rPr>
        <w:t xml:space="preserve"> </w:t>
      </w:r>
      <w:r w:rsidRPr="001E2854">
        <w:rPr>
          <w:rStyle w:val="DecValTok"/>
          <w:sz w:val="20"/>
          <w:szCs w:val="20"/>
        </w:rPr>
        <w:t>0</w:t>
      </w:r>
      <w:r w:rsidRPr="001E2854">
        <w:rPr>
          <w:rStyle w:val="OperatorTok"/>
          <w:sz w:val="20"/>
          <w:szCs w:val="20"/>
        </w:rPr>
        <w:t>)</w:t>
      </w:r>
      <w:r w:rsidRPr="001E2854">
        <w:rPr>
          <w:rStyle w:val="NormalTok"/>
          <w:sz w:val="20"/>
          <w:szCs w:val="20"/>
        </w:rPr>
        <w:t xml:space="preserve"> </w:t>
      </w:r>
      <w:r w:rsidRPr="001E2854">
        <w:rPr>
          <w:rStyle w:val="OperatorTok"/>
          <w:sz w:val="20"/>
          <w:szCs w:val="20"/>
        </w:rPr>
        <w:t>{</w:t>
      </w:r>
      <w:r w:rsidRPr="001E2854">
        <w:rPr>
          <w:rStyle w:val="NormalTok"/>
          <w:sz w:val="20"/>
          <w:szCs w:val="20"/>
        </w:rPr>
        <w:t xml:space="preserve"> </w:t>
      </w:r>
      <w:r w:rsidRPr="001E2854">
        <w:rPr>
          <w:rStyle w:val="CommentTok"/>
          <w:sz w:val="20"/>
          <w:szCs w:val="20"/>
        </w:rPr>
        <w:t>//comareTo</w:t>
      </w:r>
      <w:r w:rsidRPr="001E2854">
        <w:rPr>
          <w:rStyle w:val="CommentTok"/>
          <w:sz w:val="20"/>
          <w:szCs w:val="20"/>
        </w:rPr>
        <w:t>はスケールが異なっても値が等しい場合は</w:t>
      </w:r>
      <w:r w:rsidRPr="001E2854">
        <w:rPr>
          <w:rStyle w:val="CommentTok"/>
          <w:sz w:val="20"/>
          <w:szCs w:val="20"/>
        </w:rPr>
        <w:t>0</w:t>
      </w:r>
      <w:r w:rsidRPr="001E2854">
        <w:rPr>
          <w:rStyle w:val="CommentTok"/>
          <w:sz w:val="20"/>
          <w:szCs w:val="20"/>
        </w:rPr>
        <w:t>を返す</w:t>
      </w:r>
      <w:r w:rsidRPr="001E2854">
        <w:rPr>
          <w:sz w:val="20"/>
          <w:szCs w:val="20"/>
        </w:rPr>
        <w:br/>
      </w:r>
      <w:r w:rsidRPr="001E2854">
        <w:rPr>
          <w:rStyle w:val="NormalTok"/>
          <w:sz w:val="20"/>
          <w:szCs w:val="20"/>
        </w:rPr>
        <w:t xml:space="preserve">    </w:t>
      </w:r>
      <w:r w:rsidRPr="001E2854">
        <w:rPr>
          <w:rStyle w:val="KeywordTok"/>
          <w:sz w:val="20"/>
          <w:szCs w:val="20"/>
        </w:rPr>
        <w:t>...</w:t>
      </w:r>
      <w:r w:rsidRPr="001E2854">
        <w:rPr>
          <w:sz w:val="20"/>
          <w:szCs w:val="20"/>
        </w:rPr>
        <w:br/>
      </w:r>
      <w:r w:rsidRPr="001E2854">
        <w:rPr>
          <w:rStyle w:val="OperatorTok"/>
          <w:sz w:val="20"/>
          <w:szCs w:val="20"/>
        </w:rPr>
        <w:t>}</w:t>
      </w:r>
    </w:p>
    <w:p w14:paraId="05B75064" w14:textId="77777777" w:rsidR="00565874" w:rsidRDefault="00565874" w:rsidP="00565874">
      <w:pPr>
        <w:pStyle w:val="af7"/>
        <w:ind w:leftChars="0" w:left="0" w:firstLineChars="0" w:firstLine="0"/>
        <w:rPr>
          <w:rFonts w:ascii="ＭＳ Ｐゴシック" w:hAnsi="ＭＳ Ｐゴシック"/>
          <w:sz w:val="20"/>
          <w:szCs w:val="20"/>
        </w:rPr>
      </w:pPr>
    </w:p>
    <w:p w14:paraId="18D86B34" w14:textId="35F52C3B" w:rsidR="001E2854" w:rsidRDefault="001E2854" w:rsidP="00565874">
      <w:pPr>
        <w:pStyle w:val="af7"/>
        <w:ind w:leftChars="0" w:left="0" w:firstLineChars="0" w:firstLine="0"/>
        <w:rPr>
          <w:rFonts w:ascii="ＭＳ Ｐゴシック" w:hAnsi="ＭＳ Ｐゴシック"/>
          <w:sz w:val="20"/>
          <w:szCs w:val="20"/>
        </w:rPr>
      </w:pPr>
      <w:r w:rsidRPr="001E2854">
        <w:rPr>
          <w:rFonts w:ascii="ＭＳ Ｐゴシック" w:hAnsi="ＭＳ Ｐゴシック" w:hint="eastAsia"/>
          <w:sz w:val="20"/>
          <w:szCs w:val="20"/>
        </w:rPr>
        <w:t>BigDecimalは誤差の無い計算ができる他、java.math.RoundingModeで多数の丸めモードをサポートしています。</w:t>
      </w:r>
    </w:p>
    <w:p w14:paraId="5EAA178C" w14:textId="77777777" w:rsidR="001E2854" w:rsidRDefault="001E2854" w:rsidP="00565874">
      <w:pPr>
        <w:pStyle w:val="af7"/>
        <w:ind w:leftChars="0" w:left="0" w:firstLineChars="0" w:firstLine="0"/>
        <w:rPr>
          <w:rFonts w:ascii="ＭＳ Ｐゴシック" w:hAnsi="ＭＳ Ｐゴシック"/>
          <w:sz w:val="20"/>
          <w:szCs w:val="20"/>
        </w:rPr>
      </w:pPr>
    </w:p>
    <w:p w14:paraId="1412A990" w14:textId="7A26409A" w:rsidR="001E2854" w:rsidRDefault="001E2854" w:rsidP="00331377">
      <w:pPr>
        <w:pStyle w:val="2"/>
        <w:spacing w:before="180" w:after="180"/>
        <w:ind w:left="700" w:right="100" w:hanging="600"/>
      </w:pPr>
      <w:bookmarkStart w:id="48" w:name="_Toc190086573"/>
      <w:r w:rsidRPr="001E2854">
        <w:rPr>
          <w:rFonts w:hint="eastAsia"/>
        </w:rPr>
        <w:t>ソートと集計は</w:t>
      </w:r>
      <w:r w:rsidRPr="001E2854">
        <w:rPr>
          <w:rFonts w:hint="eastAsia"/>
        </w:rPr>
        <w:t>Java</w:t>
      </w:r>
      <w:r w:rsidRPr="001E2854">
        <w:rPr>
          <w:rFonts w:hint="eastAsia"/>
        </w:rPr>
        <w:t>側ではなく、</w:t>
      </w:r>
      <w:r w:rsidRPr="001E2854">
        <w:rPr>
          <w:rFonts w:hint="eastAsia"/>
        </w:rPr>
        <w:t>SQL</w:t>
      </w:r>
      <w:r w:rsidRPr="001E2854">
        <w:rPr>
          <w:rFonts w:hint="eastAsia"/>
        </w:rPr>
        <w:t>で行うように</w:t>
      </w:r>
      <w:r>
        <w:rPr>
          <w:rFonts w:hint="eastAsia"/>
        </w:rPr>
        <w:t>する</w:t>
      </w:r>
      <w:bookmarkEnd w:id="48"/>
    </w:p>
    <w:p w14:paraId="3EAF3F1E" w14:textId="77777777" w:rsidR="001E2854" w:rsidRDefault="001E2854" w:rsidP="001E2854">
      <w:pPr>
        <w:ind w:left="100" w:right="100"/>
      </w:pPr>
      <w:r>
        <w:rPr>
          <w:rFonts w:hint="eastAsia"/>
        </w:rPr>
        <w:t>データベース内のデータのソートや集計は</w:t>
      </w:r>
      <w:r>
        <w:rPr>
          <w:rFonts w:hint="eastAsia"/>
        </w:rPr>
        <w:t>Java</w:t>
      </w:r>
      <w:r>
        <w:rPr>
          <w:rFonts w:hint="eastAsia"/>
        </w:rPr>
        <w:t>側ではなく</w:t>
      </w:r>
      <w:r>
        <w:rPr>
          <w:rFonts w:hint="eastAsia"/>
        </w:rPr>
        <w:t>SQL</w:t>
      </w:r>
      <w:r>
        <w:rPr>
          <w:rFonts w:hint="eastAsia"/>
        </w:rPr>
        <w:t>で行ってください。</w:t>
      </w:r>
    </w:p>
    <w:p w14:paraId="016E1F46" w14:textId="77777777" w:rsidR="001E2854" w:rsidRDefault="001E2854" w:rsidP="001E2854">
      <w:pPr>
        <w:ind w:left="100" w:right="100"/>
      </w:pPr>
    </w:p>
    <w:p w14:paraId="64153046" w14:textId="77777777" w:rsidR="001E2854" w:rsidRDefault="001E2854" w:rsidP="001E2854">
      <w:pPr>
        <w:ind w:left="100" w:right="100"/>
      </w:pPr>
      <w:r>
        <w:rPr>
          <w:rFonts w:hint="eastAsia"/>
        </w:rPr>
        <w:t>データが少量であれば</w:t>
      </w:r>
      <w:r>
        <w:rPr>
          <w:rFonts w:hint="eastAsia"/>
        </w:rPr>
        <w:t>Java</w:t>
      </w:r>
      <w:r>
        <w:rPr>
          <w:rFonts w:hint="eastAsia"/>
        </w:rPr>
        <w:t>側でソートを行っても問題はありませんが、データが大量だと性能劣化の原因となります。</w:t>
      </w:r>
      <w:r>
        <w:rPr>
          <w:rFonts w:hint="eastAsia"/>
        </w:rPr>
        <w:t xml:space="preserve"> </w:t>
      </w:r>
      <w:r>
        <w:rPr>
          <w:rFonts w:hint="eastAsia"/>
        </w:rPr>
        <w:t>また、データベースから少量ずつフェッチして処理を行う場合はそもそも</w:t>
      </w:r>
      <w:r>
        <w:rPr>
          <w:rFonts w:hint="eastAsia"/>
        </w:rPr>
        <w:t>Java</w:t>
      </w:r>
      <w:r>
        <w:rPr>
          <w:rFonts w:hint="eastAsia"/>
        </w:rPr>
        <w:t>側でソートができません。</w:t>
      </w:r>
    </w:p>
    <w:p w14:paraId="6F3DF229" w14:textId="77777777" w:rsidR="001E2854" w:rsidRDefault="001E2854" w:rsidP="001E2854">
      <w:pPr>
        <w:ind w:left="100" w:right="100"/>
      </w:pPr>
    </w:p>
    <w:p w14:paraId="69460A09" w14:textId="77777777" w:rsidR="001E2854" w:rsidRDefault="001E2854" w:rsidP="001E2854">
      <w:pPr>
        <w:ind w:left="100" w:right="100"/>
      </w:pPr>
      <w:r>
        <w:rPr>
          <w:rFonts w:hint="eastAsia"/>
        </w:rPr>
        <w:t>集計は通常、大量データに対して行うものですので、これも</w:t>
      </w:r>
      <w:r>
        <w:rPr>
          <w:rFonts w:hint="eastAsia"/>
        </w:rPr>
        <w:t>Java</w:t>
      </w:r>
      <w:r>
        <w:rPr>
          <w:rFonts w:hint="eastAsia"/>
        </w:rPr>
        <w:t>側で行うと性能劣化の原因となります。</w:t>
      </w:r>
    </w:p>
    <w:p w14:paraId="31B79F9A" w14:textId="77777777" w:rsidR="001E2854" w:rsidRDefault="001E2854" w:rsidP="001E2854">
      <w:pPr>
        <w:ind w:left="100" w:right="100"/>
      </w:pPr>
      <w:r>
        <w:rPr>
          <w:rFonts w:hint="eastAsia"/>
        </w:rPr>
        <w:t>それにソートと異なり集計前のデータは一時的に使用するもので、本当に必要なのは最終的な集計結果です。</w:t>
      </w:r>
      <w:r>
        <w:rPr>
          <w:rFonts w:hint="eastAsia"/>
        </w:rPr>
        <w:t xml:space="preserve"> </w:t>
      </w:r>
    </w:p>
    <w:p w14:paraId="03180D2F" w14:textId="77777777" w:rsidR="001E2854" w:rsidRDefault="001E2854" w:rsidP="001E2854">
      <w:pPr>
        <w:ind w:left="100" w:right="100"/>
      </w:pPr>
    </w:p>
    <w:p w14:paraId="35040348" w14:textId="6C729702" w:rsidR="001E2854" w:rsidRDefault="001E2854" w:rsidP="001E2854">
      <w:pPr>
        <w:ind w:left="100" w:right="100"/>
      </w:pPr>
      <w:r>
        <w:rPr>
          <w:rFonts w:hint="eastAsia"/>
        </w:rPr>
        <w:t>このことからも</w:t>
      </w:r>
      <w:r>
        <w:rPr>
          <w:rFonts w:hint="eastAsia"/>
        </w:rPr>
        <w:t>SUM</w:t>
      </w:r>
      <w:r>
        <w:rPr>
          <w:rFonts w:hint="eastAsia"/>
        </w:rPr>
        <w:t>や</w:t>
      </w:r>
      <w:r>
        <w:rPr>
          <w:rFonts w:hint="eastAsia"/>
        </w:rPr>
        <w:t>AVR</w:t>
      </w:r>
      <w:r>
        <w:rPr>
          <w:rFonts w:hint="eastAsia"/>
        </w:rPr>
        <w:t>などの集計関数を使用して</w:t>
      </w:r>
      <w:r>
        <w:rPr>
          <w:rFonts w:hint="eastAsia"/>
        </w:rPr>
        <w:t>SQL</w:t>
      </w:r>
      <w:r>
        <w:rPr>
          <w:rFonts w:hint="eastAsia"/>
        </w:rPr>
        <w:t>で集計してください。</w:t>
      </w:r>
    </w:p>
    <w:p w14:paraId="41ACB185" w14:textId="77777777" w:rsidR="001E2854" w:rsidRDefault="001E2854" w:rsidP="001E2854">
      <w:pPr>
        <w:ind w:left="100" w:right="100"/>
      </w:pPr>
    </w:p>
    <w:p w14:paraId="6F9C6BF9" w14:textId="77777777" w:rsidR="001E2854" w:rsidRDefault="001E2854" w:rsidP="001E2854">
      <w:pPr>
        <w:ind w:left="100" w:right="100"/>
      </w:pPr>
    </w:p>
    <w:p w14:paraId="607346B6" w14:textId="5F6CEAFA" w:rsidR="001E2854" w:rsidRDefault="001E2854" w:rsidP="001E2854">
      <w:pPr>
        <w:pStyle w:val="2"/>
        <w:spacing w:before="180" w:after="180"/>
        <w:ind w:left="700" w:right="100" w:hanging="600"/>
      </w:pPr>
      <w:bookmarkStart w:id="49" w:name="_Toc190086574"/>
      <w:r w:rsidRPr="001E2854">
        <w:rPr>
          <w:rFonts w:hint="eastAsia"/>
        </w:rPr>
        <w:t>ループ処理の中では極力データベースアクセスしないように</w:t>
      </w:r>
      <w:r>
        <w:rPr>
          <w:rFonts w:hint="eastAsia"/>
        </w:rPr>
        <w:t>する</w:t>
      </w:r>
      <w:bookmarkEnd w:id="49"/>
    </w:p>
    <w:p w14:paraId="3C219793" w14:textId="77777777" w:rsidR="001E2854" w:rsidRDefault="001E2854" w:rsidP="001E2854">
      <w:pPr>
        <w:ind w:left="100" w:right="100"/>
      </w:pPr>
      <w:r>
        <w:rPr>
          <w:rFonts w:hint="eastAsia"/>
        </w:rPr>
        <w:t>業務アプリケーションでは、データベースから取得したデータをループで</w:t>
      </w:r>
      <w:r>
        <w:rPr>
          <w:rFonts w:hint="eastAsia"/>
        </w:rPr>
        <w:t>1</w:t>
      </w:r>
      <w:r>
        <w:rPr>
          <w:rFonts w:hint="eastAsia"/>
        </w:rPr>
        <w:t>件ずつ処理することがよくあります。</w:t>
      </w:r>
    </w:p>
    <w:p w14:paraId="177C416F" w14:textId="77777777" w:rsidR="001E2854" w:rsidRDefault="001E2854" w:rsidP="001E2854">
      <w:pPr>
        <w:ind w:left="100" w:right="100"/>
      </w:pPr>
    </w:p>
    <w:p w14:paraId="74DCF4F0" w14:textId="3F6B6E89" w:rsidR="001E2854" w:rsidRDefault="001E2854" w:rsidP="001E2854">
      <w:pPr>
        <w:ind w:left="100" w:right="100"/>
      </w:pPr>
      <w:r>
        <w:rPr>
          <w:rFonts w:hint="eastAsia"/>
        </w:rPr>
        <w:t>このとき、ループの中で追加の情報を取得するためにデータベースへアクセスしないようにしてください。</w:t>
      </w:r>
      <w:r>
        <w:rPr>
          <w:rFonts w:hint="eastAsia"/>
        </w:rPr>
        <w:t xml:space="preserve"> </w:t>
      </w:r>
    </w:p>
    <w:p w14:paraId="6FC0C6BB" w14:textId="55E60865" w:rsidR="001E2854" w:rsidRDefault="001E2854" w:rsidP="001E2854">
      <w:pPr>
        <w:ind w:left="100" w:right="100"/>
      </w:pPr>
      <w:r>
        <w:rPr>
          <w:rFonts w:hint="eastAsia"/>
        </w:rPr>
        <w:t>データベースアクセスの回数が多くなり、性能劣化の原因となります。</w:t>
      </w:r>
    </w:p>
    <w:p w14:paraId="2BB0F9C9" w14:textId="77777777" w:rsidR="001E2854" w:rsidRDefault="001E2854" w:rsidP="001E2854">
      <w:pPr>
        <w:ind w:left="100" w:right="100"/>
      </w:pPr>
    </w:p>
    <w:p w14:paraId="60594624" w14:textId="5BAD8AC1" w:rsidR="001E2854" w:rsidRDefault="001E2854" w:rsidP="001E2854">
      <w:pPr>
        <w:ind w:left="100" w:right="100"/>
      </w:pPr>
      <w:r>
        <w:rPr>
          <w:rFonts w:hint="eastAsia"/>
        </w:rPr>
        <w:t>可能な限り、最初のデータ取得時にテーブル結合を使用して</w:t>
      </w:r>
      <w:r>
        <w:rPr>
          <w:rFonts w:hint="eastAsia"/>
        </w:rPr>
        <w:t>1</w:t>
      </w:r>
      <w:r>
        <w:rPr>
          <w:rFonts w:hint="eastAsia"/>
        </w:rPr>
        <w:t>回のデータベースアクセスで必要な情報を取得するようにしてください。</w:t>
      </w:r>
    </w:p>
    <w:p w14:paraId="7B1D12B8" w14:textId="77777777" w:rsidR="001E2854" w:rsidRDefault="001E2854" w:rsidP="001E2854">
      <w:pPr>
        <w:ind w:left="100" w:right="100"/>
      </w:pPr>
    </w:p>
    <w:p w14:paraId="0B9E93D7" w14:textId="5D9A441E" w:rsidR="001E2854" w:rsidRDefault="001E2854">
      <w:pPr>
        <w:widowControl/>
        <w:snapToGrid/>
        <w:ind w:leftChars="0" w:left="0" w:rightChars="0" w:right="0"/>
      </w:pPr>
      <w:r>
        <w:br w:type="page"/>
      </w:r>
    </w:p>
    <w:p w14:paraId="023428C4" w14:textId="0A90E2B7" w:rsidR="001E2854" w:rsidRDefault="001E2854" w:rsidP="001E2854">
      <w:pPr>
        <w:pStyle w:val="2"/>
        <w:spacing w:before="180" w:after="180"/>
        <w:ind w:left="700" w:right="100" w:hanging="600"/>
      </w:pPr>
      <w:bookmarkStart w:id="50" w:name="_Toc190086575"/>
      <w:r w:rsidRPr="001E2854">
        <w:rPr>
          <w:rFonts w:hint="eastAsia"/>
        </w:rPr>
        <w:lastRenderedPageBreak/>
        <w:t>外部からの入力値は共通部品を用いてチェック</w:t>
      </w:r>
      <w:r>
        <w:rPr>
          <w:rFonts w:hint="eastAsia"/>
        </w:rPr>
        <w:t>する</w:t>
      </w:r>
      <w:bookmarkEnd w:id="50"/>
    </w:p>
    <w:p w14:paraId="4BD25682" w14:textId="0BD59A9C" w:rsidR="001E2854" w:rsidRDefault="001E2854" w:rsidP="001E2854">
      <w:pPr>
        <w:ind w:left="100" w:right="100"/>
      </w:pPr>
      <w:r w:rsidRPr="001E2854">
        <w:rPr>
          <w:rFonts w:hint="eastAsia"/>
        </w:rPr>
        <w:t>アプリケーション外部からの入力値にはいくつかの種類があります。</w:t>
      </w:r>
      <w:r w:rsidRPr="001E2854">
        <w:rPr>
          <w:rFonts w:hint="eastAsia"/>
        </w:rPr>
        <w:t xml:space="preserve"> </w:t>
      </w:r>
      <w:r w:rsidRPr="001E2854">
        <w:rPr>
          <w:rFonts w:hint="eastAsia"/>
        </w:rPr>
        <w:t>次に</w:t>
      </w:r>
      <w:r w:rsidRPr="001E2854">
        <w:rPr>
          <w:rFonts w:hint="eastAsia"/>
        </w:rPr>
        <w:t>3</w:t>
      </w:r>
      <w:r w:rsidRPr="001E2854">
        <w:rPr>
          <w:rFonts w:hint="eastAsia"/>
        </w:rPr>
        <w:t>つの例を挙げます。</w:t>
      </w:r>
    </w:p>
    <w:p w14:paraId="35799262" w14:textId="77777777" w:rsidR="001E2854" w:rsidRDefault="001E2854" w:rsidP="001E2854">
      <w:pPr>
        <w:ind w:left="100" w:right="100"/>
      </w:pPr>
    </w:p>
    <w:p w14:paraId="06F5AE11" w14:textId="77777777" w:rsidR="001E2854" w:rsidRPr="001E2854" w:rsidRDefault="001E2854" w:rsidP="001E2854">
      <w:pPr>
        <w:pStyle w:val="Compact"/>
        <w:numPr>
          <w:ilvl w:val="0"/>
          <w:numId w:val="46"/>
        </w:numPr>
        <w:ind w:left="460" w:right="100"/>
        <w:rPr>
          <w:rFonts w:ascii="ＭＳ Ｐゴシック" w:eastAsia="ＭＳ Ｐゴシック" w:hAnsi="ＭＳ Ｐゴシック"/>
          <w:sz w:val="20"/>
          <w:szCs w:val="20"/>
          <w:lang w:eastAsia="ja-JP"/>
        </w:rPr>
      </w:pPr>
      <w:r w:rsidRPr="001E2854">
        <w:rPr>
          <w:rFonts w:ascii="ＭＳ Ｐゴシック" w:eastAsia="ＭＳ Ｐゴシック" w:hAnsi="ＭＳ Ｐゴシック" w:hint="eastAsia"/>
          <w:sz w:val="20"/>
          <w:szCs w:val="20"/>
          <w:lang w:eastAsia="ja-JP"/>
        </w:rPr>
        <w:t>ブラウザから送信されたフォームの値</w:t>
      </w:r>
    </w:p>
    <w:p w14:paraId="1A2369BE" w14:textId="77777777" w:rsidR="001E2854" w:rsidRPr="001E2854" w:rsidRDefault="001E2854" w:rsidP="001E2854">
      <w:pPr>
        <w:pStyle w:val="Compact"/>
        <w:numPr>
          <w:ilvl w:val="0"/>
          <w:numId w:val="46"/>
        </w:numPr>
        <w:ind w:left="460" w:right="100"/>
        <w:rPr>
          <w:rFonts w:ascii="ＭＳ Ｐゴシック" w:eastAsia="ＭＳ Ｐゴシック" w:hAnsi="ＭＳ Ｐゴシック"/>
          <w:sz w:val="20"/>
          <w:szCs w:val="20"/>
          <w:lang w:eastAsia="ja-JP"/>
        </w:rPr>
      </w:pPr>
      <w:r w:rsidRPr="001E2854">
        <w:rPr>
          <w:rFonts w:ascii="ＭＳ Ｐゴシック" w:eastAsia="ＭＳ Ｐゴシック" w:hAnsi="ＭＳ Ｐゴシック" w:hint="eastAsia"/>
          <w:sz w:val="20"/>
          <w:szCs w:val="20"/>
          <w:lang w:eastAsia="ja-JP"/>
        </w:rPr>
        <w:t>外部システムから連携されたファイルの内容</w:t>
      </w:r>
    </w:p>
    <w:p w14:paraId="5B9C4DE7" w14:textId="77777777" w:rsidR="001E2854" w:rsidRPr="001E2854" w:rsidRDefault="001E2854" w:rsidP="001E2854">
      <w:pPr>
        <w:pStyle w:val="Compact"/>
        <w:numPr>
          <w:ilvl w:val="0"/>
          <w:numId w:val="46"/>
        </w:numPr>
        <w:ind w:left="460" w:right="100"/>
        <w:rPr>
          <w:rFonts w:ascii="ＭＳ Ｐゴシック" w:eastAsia="ＭＳ Ｐゴシック" w:hAnsi="ＭＳ Ｐゴシック"/>
          <w:sz w:val="20"/>
          <w:szCs w:val="20"/>
          <w:lang w:eastAsia="ja-JP"/>
        </w:rPr>
      </w:pPr>
      <w:r w:rsidRPr="001E2854">
        <w:rPr>
          <w:rFonts w:ascii="ＭＳ Ｐゴシック" w:eastAsia="ＭＳ Ｐゴシック" w:hAnsi="ＭＳ Ｐゴシック" w:hint="eastAsia"/>
          <w:sz w:val="20"/>
          <w:szCs w:val="20"/>
          <w:lang w:eastAsia="ja-JP"/>
        </w:rPr>
        <w:t>MQで連携されたメッセージ</w:t>
      </w:r>
    </w:p>
    <w:p w14:paraId="3433D8ED" w14:textId="77777777" w:rsidR="001E2854" w:rsidRDefault="001E2854" w:rsidP="001E2854">
      <w:pPr>
        <w:ind w:left="100" w:right="100"/>
      </w:pPr>
    </w:p>
    <w:p w14:paraId="7F737854" w14:textId="77777777" w:rsidR="001E2854" w:rsidRDefault="001E2854" w:rsidP="001E2854">
      <w:pPr>
        <w:ind w:left="100" w:right="100"/>
      </w:pPr>
      <w:r>
        <w:rPr>
          <w:rFonts w:hint="eastAsia"/>
        </w:rPr>
        <w:t>これらの値は必ず入力仕様に沿ってチェックをしてください。</w:t>
      </w:r>
    </w:p>
    <w:p w14:paraId="16D41338" w14:textId="77777777" w:rsidR="001E2854" w:rsidRDefault="001E2854" w:rsidP="001E2854">
      <w:pPr>
        <w:ind w:left="100" w:right="100"/>
      </w:pPr>
    </w:p>
    <w:p w14:paraId="62F541B3" w14:textId="77777777" w:rsidR="003C1C0D" w:rsidRDefault="001E2854" w:rsidP="001E2854">
      <w:pPr>
        <w:ind w:left="100" w:right="100"/>
      </w:pPr>
      <w:r>
        <w:rPr>
          <w:rFonts w:hint="eastAsia"/>
        </w:rPr>
        <w:t>例えばブラウザから送信されたフォームの値であれば</w:t>
      </w:r>
      <w:r>
        <w:rPr>
          <w:rFonts w:hint="eastAsia"/>
        </w:rPr>
        <w:t>Bean Validation</w:t>
      </w:r>
      <w:r>
        <w:rPr>
          <w:rFonts w:hint="eastAsia"/>
        </w:rPr>
        <w:t>を使用してバリデーションを行ってください。</w:t>
      </w:r>
    </w:p>
    <w:p w14:paraId="22896ED6" w14:textId="77777777" w:rsidR="003C1C0D" w:rsidRDefault="003C1C0D" w:rsidP="001E2854">
      <w:pPr>
        <w:ind w:left="100" w:right="100"/>
      </w:pPr>
    </w:p>
    <w:p w14:paraId="27180F2C" w14:textId="75E663A4" w:rsidR="001E2854" w:rsidRDefault="001E2854" w:rsidP="001E2854">
      <w:pPr>
        <w:ind w:left="100" w:right="100"/>
      </w:pPr>
      <w:r>
        <w:rPr>
          <w:rFonts w:hint="eastAsia"/>
        </w:rPr>
        <w:t>他のものも同様で、フレームワークが提供している機能を使用して入力値チェックを行ってください。</w:t>
      </w:r>
    </w:p>
    <w:p w14:paraId="45EDA26E" w14:textId="77777777" w:rsidR="003C1C0D" w:rsidRPr="003C1C0D" w:rsidRDefault="003C1C0D" w:rsidP="001E2854">
      <w:pPr>
        <w:ind w:left="100" w:right="100"/>
      </w:pPr>
    </w:p>
    <w:p w14:paraId="04B3E7C1" w14:textId="77777777" w:rsidR="003C1C0D" w:rsidRDefault="001E2854" w:rsidP="001E2854">
      <w:pPr>
        <w:ind w:left="100" w:right="100"/>
      </w:pPr>
      <w:r>
        <w:rPr>
          <w:rFonts w:hint="eastAsia"/>
        </w:rPr>
        <w:t>なお「アプリケーション外部からの入力値」というとデータベースから取得したデータも該当しそうですが、自分たちのコントロール下にあるデータベースには既にチェック済みの信頼できる値が格納されているはずです。</w:t>
      </w:r>
      <w:r>
        <w:rPr>
          <w:rFonts w:hint="eastAsia"/>
        </w:rPr>
        <w:t xml:space="preserve"> </w:t>
      </w:r>
    </w:p>
    <w:p w14:paraId="017CA1FB" w14:textId="77777777" w:rsidR="003C1C0D" w:rsidRDefault="003C1C0D" w:rsidP="001E2854">
      <w:pPr>
        <w:ind w:left="100" w:right="100"/>
      </w:pPr>
    </w:p>
    <w:p w14:paraId="28CD3D2C" w14:textId="04CE82CD" w:rsidR="001E2854" w:rsidRDefault="001E2854" w:rsidP="001E2854">
      <w:pPr>
        <w:ind w:left="100" w:right="100"/>
      </w:pPr>
      <w:r>
        <w:rPr>
          <w:rFonts w:hint="eastAsia"/>
        </w:rPr>
        <w:t>このことから、データベースから取得したデータは入力値チェック対象外です。</w:t>
      </w:r>
    </w:p>
    <w:p w14:paraId="41F05377" w14:textId="77777777" w:rsidR="003C1C0D" w:rsidRDefault="003C1C0D" w:rsidP="001E2854">
      <w:pPr>
        <w:ind w:left="100" w:right="100"/>
      </w:pPr>
    </w:p>
    <w:p w14:paraId="202934B7" w14:textId="77777777" w:rsidR="003C1C0D" w:rsidRDefault="003C1C0D" w:rsidP="001E2854">
      <w:pPr>
        <w:ind w:left="100" w:right="100"/>
      </w:pPr>
    </w:p>
    <w:p w14:paraId="692D30DC" w14:textId="3F72828F" w:rsidR="003C1C0D" w:rsidRDefault="003C1C0D" w:rsidP="003C1C0D">
      <w:pPr>
        <w:pStyle w:val="2"/>
        <w:spacing w:before="180" w:after="180"/>
        <w:ind w:left="700" w:right="100" w:hanging="600"/>
      </w:pPr>
      <w:bookmarkStart w:id="51" w:name="_Toc190086576"/>
      <w:r>
        <w:rPr>
          <w:rFonts w:hint="eastAsia"/>
        </w:rPr>
        <w:t>ファイルの入出力は</w:t>
      </w:r>
      <w:r w:rsidRPr="003C1C0D">
        <w:rPr>
          <w:rFonts w:hint="eastAsia"/>
        </w:rPr>
        <w:t>共通部品のクラスを使用</w:t>
      </w:r>
      <w:r>
        <w:rPr>
          <w:rFonts w:hint="eastAsia"/>
        </w:rPr>
        <w:t>すること</w:t>
      </w:r>
      <w:bookmarkEnd w:id="51"/>
    </w:p>
    <w:p w14:paraId="405C498D" w14:textId="77777777" w:rsidR="003C1C0D" w:rsidRDefault="003C1C0D" w:rsidP="003C1C0D">
      <w:pPr>
        <w:ind w:left="100" w:right="100"/>
      </w:pPr>
      <w:r>
        <w:rPr>
          <w:rFonts w:hint="eastAsia"/>
        </w:rPr>
        <w:t>アプリケーションプログラマーが思い思いにファイル入出力を行うと文字コードや改行コードの取り扱いを</w:t>
      </w:r>
    </w:p>
    <w:p w14:paraId="4B54936D" w14:textId="52026151" w:rsidR="003C1C0D" w:rsidRDefault="003C1C0D" w:rsidP="003C1C0D">
      <w:pPr>
        <w:ind w:left="100" w:right="100"/>
      </w:pPr>
      <w:r>
        <w:rPr>
          <w:rFonts w:hint="eastAsia"/>
        </w:rPr>
        <w:t>統一させるのに労力がかかります。</w:t>
      </w:r>
    </w:p>
    <w:p w14:paraId="221AE1F6" w14:textId="77777777" w:rsidR="003C1C0D" w:rsidRDefault="003C1C0D" w:rsidP="003C1C0D">
      <w:pPr>
        <w:ind w:left="100" w:right="100"/>
      </w:pPr>
    </w:p>
    <w:p w14:paraId="4D433BDD" w14:textId="77777777" w:rsidR="003C1C0D" w:rsidRDefault="003C1C0D" w:rsidP="003C1C0D">
      <w:pPr>
        <w:ind w:left="100" w:right="100"/>
      </w:pPr>
      <w:r>
        <w:rPr>
          <w:rFonts w:hint="eastAsia"/>
        </w:rPr>
        <w:t>アーキテクト担当はプロジェクトで定めるファイルフォーマット仕様に基づいて、ファイル入出力の共通部品を</w:t>
      </w:r>
    </w:p>
    <w:p w14:paraId="1DD914B7" w14:textId="77777777" w:rsidR="003C1C0D" w:rsidRDefault="003C1C0D" w:rsidP="003C1C0D">
      <w:pPr>
        <w:ind w:left="100" w:right="100"/>
      </w:pPr>
      <w:r>
        <w:rPr>
          <w:rFonts w:hint="eastAsia"/>
        </w:rPr>
        <w:t>作成してください。</w:t>
      </w:r>
      <w:r>
        <w:rPr>
          <w:rFonts w:hint="eastAsia"/>
        </w:rPr>
        <w:t xml:space="preserve"> </w:t>
      </w:r>
    </w:p>
    <w:p w14:paraId="0E4E2BC3" w14:textId="77777777" w:rsidR="003C1C0D" w:rsidRDefault="003C1C0D" w:rsidP="003C1C0D">
      <w:pPr>
        <w:ind w:left="100" w:right="100"/>
      </w:pPr>
    </w:p>
    <w:p w14:paraId="06A8AA39" w14:textId="2BFC6F7F" w:rsidR="003C1C0D" w:rsidRDefault="003C1C0D" w:rsidP="003C1C0D">
      <w:pPr>
        <w:ind w:left="100" w:right="100"/>
      </w:pPr>
      <w:r>
        <w:rPr>
          <w:rFonts w:hint="eastAsia"/>
        </w:rPr>
        <w:t>そしてアプリケーションプログラマーはファイル入出力を行う際は、共通部品のクラスを使用してください。</w:t>
      </w:r>
    </w:p>
    <w:p w14:paraId="3B09D69D" w14:textId="77777777" w:rsidR="003C1C0D" w:rsidRDefault="003C1C0D" w:rsidP="003C1C0D">
      <w:pPr>
        <w:ind w:left="100" w:right="100"/>
      </w:pPr>
    </w:p>
    <w:p w14:paraId="0F96F638" w14:textId="77777777" w:rsidR="003C1C0D" w:rsidRDefault="003C1C0D" w:rsidP="003C1C0D">
      <w:pPr>
        <w:ind w:left="100" w:right="100"/>
      </w:pPr>
      <w:r>
        <w:rPr>
          <w:rFonts w:hint="eastAsia"/>
        </w:rPr>
        <w:t>不足機能は共通部品に追加する方向でアーキテクトへ依頼・相談してください。</w:t>
      </w:r>
    </w:p>
    <w:p w14:paraId="3D7472F5" w14:textId="77777777" w:rsidR="003C1C0D" w:rsidRDefault="003C1C0D" w:rsidP="003C1C0D">
      <w:pPr>
        <w:ind w:left="100" w:right="100"/>
      </w:pPr>
      <w:r>
        <w:rPr>
          <w:rFonts w:hint="eastAsia"/>
        </w:rPr>
        <w:t>共通部品を使ってファイル入出力を行うことで文字コードや改行コードの取り扱いを統一できます。</w:t>
      </w:r>
    </w:p>
    <w:p w14:paraId="1F2B9660" w14:textId="77777777" w:rsidR="003C1C0D" w:rsidRDefault="003C1C0D" w:rsidP="003C1C0D">
      <w:pPr>
        <w:ind w:left="100" w:right="100"/>
      </w:pPr>
    </w:p>
    <w:p w14:paraId="671EE7A3" w14:textId="376B01AA" w:rsidR="003C1C0D" w:rsidRDefault="003C1C0D" w:rsidP="003C1C0D">
      <w:pPr>
        <w:ind w:left="100" w:right="100"/>
      </w:pPr>
      <w:r>
        <w:rPr>
          <w:rFonts w:hint="eastAsia"/>
        </w:rPr>
        <w:t>また、共通部品内で要求されたファイルパスのチェックを行うことでディレクトリトラバーサルを防げます。</w:t>
      </w:r>
    </w:p>
    <w:p w14:paraId="0B656446" w14:textId="77777777" w:rsidR="003C1C0D" w:rsidRDefault="003C1C0D" w:rsidP="003C1C0D">
      <w:pPr>
        <w:ind w:left="100" w:right="100"/>
      </w:pPr>
    </w:p>
    <w:p w14:paraId="0804CFB7" w14:textId="77777777" w:rsidR="003C1C0D" w:rsidRDefault="003C1C0D" w:rsidP="003C1C0D">
      <w:pPr>
        <w:ind w:left="100" w:right="100"/>
      </w:pPr>
    </w:p>
    <w:p w14:paraId="101D8DB0" w14:textId="5BA0E656" w:rsidR="003C1C0D" w:rsidRDefault="003C1C0D" w:rsidP="003C1C0D">
      <w:pPr>
        <w:widowControl/>
        <w:snapToGrid/>
        <w:ind w:leftChars="0" w:left="0" w:rightChars="0" w:right="0"/>
      </w:pPr>
      <w:r>
        <w:br w:type="page"/>
      </w:r>
    </w:p>
    <w:p w14:paraId="4EC69775" w14:textId="3B5573D7" w:rsidR="003C1C0D" w:rsidRDefault="003C1C0D" w:rsidP="003C1C0D">
      <w:pPr>
        <w:pStyle w:val="2"/>
        <w:spacing w:before="180" w:after="180"/>
        <w:ind w:left="700" w:right="100" w:hanging="600"/>
      </w:pPr>
      <w:bookmarkStart w:id="52" w:name="_Toc190086577"/>
      <w:r w:rsidRPr="003C1C0D">
        <w:rPr>
          <w:rFonts w:hint="eastAsia"/>
        </w:rPr>
        <w:lastRenderedPageBreak/>
        <w:t>リソースをクローズする必要がある場合は</w:t>
      </w:r>
      <w:r w:rsidRPr="003C1C0D">
        <w:rPr>
          <w:rFonts w:hint="eastAsia"/>
        </w:rPr>
        <w:t>try-with-resources</w:t>
      </w:r>
      <w:r w:rsidRPr="003C1C0D">
        <w:rPr>
          <w:rFonts w:hint="eastAsia"/>
        </w:rPr>
        <w:t>構文を使用</w:t>
      </w:r>
      <w:r>
        <w:rPr>
          <w:rFonts w:hint="eastAsia"/>
        </w:rPr>
        <w:t>すること</w:t>
      </w:r>
      <w:bookmarkEnd w:id="52"/>
    </w:p>
    <w:p w14:paraId="69A5AB35" w14:textId="77777777" w:rsidR="003C1C0D" w:rsidRDefault="003C1C0D" w:rsidP="003C1C0D">
      <w:pPr>
        <w:ind w:left="100" w:right="100"/>
      </w:pPr>
      <w:r>
        <w:rPr>
          <w:rFonts w:hint="eastAsia"/>
        </w:rPr>
        <w:t>java.io.InputStream</w:t>
      </w:r>
      <w:r>
        <w:rPr>
          <w:rFonts w:hint="eastAsia"/>
        </w:rPr>
        <w:t>や</w:t>
      </w:r>
      <w:r>
        <w:rPr>
          <w:rFonts w:hint="eastAsia"/>
        </w:rPr>
        <w:t>java.io.OutputStream</w:t>
      </w:r>
      <w:r>
        <w:rPr>
          <w:rFonts w:hint="eastAsia"/>
        </w:rPr>
        <w:t>など、外部リソースを使用するオブジェクトは</w:t>
      </w:r>
    </w:p>
    <w:p w14:paraId="1E0C5E54" w14:textId="0EB8FBEF" w:rsidR="003C1C0D" w:rsidRDefault="003C1C0D" w:rsidP="003C1C0D">
      <w:pPr>
        <w:ind w:left="100" w:right="100"/>
      </w:pPr>
      <w:r>
        <w:rPr>
          <w:rFonts w:hint="eastAsia"/>
        </w:rPr>
        <w:t>try-with-resources</w:t>
      </w:r>
      <w:r>
        <w:rPr>
          <w:rFonts w:hint="eastAsia"/>
        </w:rPr>
        <w:t>構文を使用してクローズ漏れが無いようにしてください。</w:t>
      </w:r>
    </w:p>
    <w:p w14:paraId="600C8123" w14:textId="77777777" w:rsidR="003C1C0D" w:rsidRDefault="003C1C0D" w:rsidP="003C1C0D">
      <w:pPr>
        <w:ind w:left="100" w:right="100"/>
      </w:pPr>
    </w:p>
    <w:p w14:paraId="206B77C0" w14:textId="5B8B6BF2" w:rsidR="003C1C0D" w:rsidRDefault="003C1C0D" w:rsidP="003C1C0D">
      <w:pPr>
        <w:ind w:left="100" w:right="100"/>
      </w:pPr>
      <w:r>
        <w:rPr>
          <w:rFonts w:hint="eastAsia"/>
        </w:rPr>
        <w:t>try-with-resources</w:t>
      </w:r>
      <w:r>
        <w:rPr>
          <w:rFonts w:hint="eastAsia"/>
        </w:rPr>
        <w:t>構文は</w:t>
      </w:r>
      <w:r>
        <w:rPr>
          <w:rFonts w:hint="eastAsia"/>
        </w:rPr>
        <w:t>Java 7</w:t>
      </w:r>
      <w:r>
        <w:rPr>
          <w:rFonts w:hint="eastAsia"/>
        </w:rPr>
        <w:t>で導入されました。</w:t>
      </w:r>
    </w:p>
    <w:p w14:paraId="71DD3FA0" w14:textId="77777777" w:rsidR="003C1C0D" w:rsidRDefault="003C1C0D" w:rsidP="003C1C0D">
      <w:pPr>
        <w:ind w:left="100" w:right="100"/>
      </w:pPr>
    </w:p>
    <w:p w14:paraId="6CB89170" w14:textId="38545C31" w:rsidR="003C1C0D" w:rsidRDefault="003C1C0D" w:rsidP="003C1C0D">
      <w:pPr>
        <w:pStyle w:val="af4"/>
        <w:ind w:left="600" w:right="600"/>
      </w:pPr>
      <w:r>
        <w:rPr>
          <w:rStyle w:val="CommentTok"/>
        </w:rPr>
        <w:t>//Java 6</w:t>
      </w:r>
      <w:r>
        <w:rPr>
          <w:rStyle w:val="CommentTok"/>
        </w:rPr>
        <w:t>までのレガシーな書き方</w:t>
      </w:r>
      <w:r>
        <w:br/>
      </w:r>
      <w:r>
        <w:rPr>
          <w:rStyle w:val="DataTypeTok"/>
        </w:rPr>
        <w:t>final</w:t>
      </w:r>
      <w:r>
        <w:rPr>
          <w:rStyle w:val="NormalTok"/>
        </w:rPr>
        <w:t xml:space="preserve"> </w:t>
      </w:r>
      <w:r>
        <w:rPr>
          <w:rStyle w:val="BuiltInTok"/>
        </w:rPr>
        <w:t>InputStream</w:t>
      </w:r>
      <w:r>
        <w:rPr>
          <w:rStyle w:val="NormalTok"/>
        </w:rPr>
        <w:t xml:space="preserve"> in </w:t>
      </w:r>
      <w:r>
        <w:rPr>
          <w:rStyle w:val="OperatorTok"/>
        </w:rPr>
        <w:t>=</w:t>
      </w:r>
      <w:r>
        <w:rPr>
          <w:rStyle w:val="NormalTok"/>
        </w:rPr>
        <w:t xml:space="preserve"> </w:t>
      </w:r>
      <w:r>
        <w:rPr>
          <w:rStyle w:val="FunctionTok"/>
        </w:rPr>
        <w:t>openStream</w:t>
      </w:r>
      <w:r>
        <w:rPr>
          <w:rStyle w:val="OperatorTok"/>
        </w:rPr>
        <w:t>();</w:t>
      </w:r>
      <w:r>
        <w:br/>
      </w:r>
      <w:r>
        <w:rPr>
          <w:rStyle w:val="ControlFlowTok"/>
        </w:rPr>
        <w:t>try</w:t>
      </w:r>
      <w:r>
        <w:rPr>
          <w:rStyle w:val="NormalTok"/>
        </w:rPr>
        <w:t xml:space="preserve"> </w:t>
      </w:r>
      <w:r>
        <w:rPr>
          <w:rStyle w:val="OperatorTok"/>
        </w:rPr>
        <w:t>{</w:t>
      </w:r>
      <w:r>
        <w:br/>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content </w:t>
      </w:r>
      <w:r>
        <w:rPr>
          <w:rStyle w:val="OperatorTok"/>
        </w:rPr>
        <w:t>=</w:t>
      </w:r>
      <w:r>
        <w:rPr>
          <w:rStyle w:val="NormalTok"/>
        </w:rPr>
        <w:t xml:space="preserve"> </w:t>
      </w:r>
      <w:r>
        <w:rPr>
          <w:rStyle w:val="FunctionTok"/>
        </w:rPr>
        <w:t>readAsString</w:t>
      </w:r>
      <w:r>
        <w:rPr>
          <w:rStyle w:val="OperatorTok"/>
        </w:rPr>
        <w:t>(</w:t>
      </w:r>
      <w:r>
        <w:rPr>
          <w:rStyle w:val="NormalTok"/>
        </w:rPr>
        <w:t>in</w:t>
      </w:r>
      <w:r>
        <w:rPr>
          <w:rStyle w:val="OperatorTok"/>
        </w:rPr>
        <w:t>);</w:t>
      </w:r>
      <w:r>
        <w:br/>
      </w:r>
      <w:r>
        <w:br/>
      </w:r>
      <w:r>
        <w:rPr>
          <w:rStyle w:val="OperatorTok"/>
        </w:rPr>
        <w:t>}</w:t>
      </w:r>
      <w:r>
        <w:rPr>
          <w:rStyle w:val="NormalTok"/>
        </w:rPr>
        <w:t xml:space="preserve"> </w:t>
      </w:r>
      <w:r>
        <w:rPr>
          <w:rStyle w:val="ControlFlowTok"/>
        </w:rPr>
        <w:t>finally</w:t>
      </w:r>
      <w:r>
        <w:rPr>
          <w:rStyle w:val="NormalTok"/>
        </w:rPr>
        <w:t xml:space="preserve"> </w:t>
      </w:r>
      <w:r>
        <w:rPr>
          <w:rStyle w:val="OperatorTok"/>
        </w:rPr>
        <w:t>{</w:t>
      </w:r>
      <w:r>
        <w:br/>
      </w:r>
      <w:r>
        <w:rPr>
          <w:rStyle w:val="NormalTok"/>
        </w:rPr>
        <w:t xml:space="preserve">    in</w:t>
      </w:r>
      <w:r>
        <w:rPr>
          <w:rStyle w:val="OperatorTok"/>
        </w:rPr>
        <w:t>.</w:t>
      </w:r>
      <w:r>
        <w:rPr>
          <w:rStyle w:val="FunctionTok"/>
        </w:rPr>
        <w:t>close</w:t>
      </w:r>
      <w:r>
        <w:rPr>
          <w:rStyle w:val="OperatorTok"/>
        </w:rPr>
        <w:t>();</w:t>
      </w:r>
      <w:r>
        <w:br/>
      </w:r>
      <w:r>
        <w:rPr>
          <w:rStyle w:val="OperatorTok"/>
        </w:rPr>
        <w:t>}</w:t>
      </w:r>
    </w:p>
    <w:p w14:paraId="48D3A4EA" w14:textId="77777777" w:rsidR="003C1C0D" w:rsidRDefault="003C1C0D" w:rsidP="003C1C0D">
      <w:pPr>
        <w:pStyle w:val="af7"/>
        <w:ind w:left="1200" w:firstLine="220"/>
        <w:rPr>
          <w:rStyle w:val="CommentTok"/>
        </w:rPr>
      </w:pPr>
    </w:p>
    <w:p w14:paraId="7FB06E05" w14:textId="17619361" w:rsidR="003C1C0D" w:rsidRDefault="003C1C0D" w:rsidP="003C1C0D">
      <w:pPr>
        <w:pStyle w:val="af4"/>
        <w:ind w:left="600" w:right="600"/>
      </w:pPr>
      <w:r>
        <w:rPr>
          <w:rStyle w:val="CommentTok"/>
        </w:rPr>
        <w:t>//Java 7</w:t>
      </w:r>
      <w:r>
        <w:rPr>
          <w:rStyle w:val="CommentTok"/>
        </w:rPr>
        <w:t>以降の</w:t>
      </w:r>
      <w:r>
        <w:rPr>
          <w:rStyle w:val="CommentTok"/>
        </w:rPr>
        <w:t>try-with-resources</w:t>
      </w:r>
      <w:r>
        <w:br/>
      </w:r>
      <w:r>
        <w:rPr>
          <w:rStyle w:val="ControlFlowTok"/>
        </w:rPr>
        <w:t>try</w:t>
      </w:r>
      <w:r>
        <w:rPr>
          <w:rStyle w:val="NormalTok"/>
        </w:rPr>
        <w:t xml:space="preserve"> </w:t>
      </w:r>
      <w:r>
        <w:rPr>
          <w:rStyle w:val="OperatorTok"/>
        </w:rPr>
        <w:t>(</w:t>
      </w:r>
      <w:r>
        <w:rPr>
          <w:rStyle w:val="DataTypeTok"/>
        </w:rPr>
        <w:t>final</w:t>
      </w:r>
      <w:r>
        <w:rPr>
          <w:rStyle w:val="NormalTok"/>
        </w:rPr>
        <w:t xml:space="preserve"> </w:t>
      </w:r>
      <w:r>
        <w:rPr>
          <w:rStyle w:val="BuiltInTok"/>
        </w:rPr>
        <w:t>InputStream</w:t>
      </w:r>
      <w:r>
        <w:rPr>
          <w:rStyle w:val="NormalTok"/>
        </w:rPr>
        <w:t xml:space="preserve"> in </w:t>
      </w:r>
      <w:r>
        <w:rPr>
          <w:rStyle w:val="OperatorTok"/>
        </w:rPr>
        <w:t>=</w:t>
      </w:r>
      <w:r>
        <w:rPr>
          <w:rStyle w:val="NormalTok"/>
        </w:rPr>
        <w:t xml:space="preserve"> </w:t>
      </w:r>
      <w:r>
        <w:rPr>
          <w:rStyle w:val="FunctionTok"/>
        </w:rPr>
        <w:t>openStream</w:t>
      </w:r>
      <w:r>
        <w:rPr>
          <w:rStyle w:val="OperatorTok"/>
        </w:rPr>
        <w:t>())</w:t>
      </w:r>
      <w:r>
        <w:rPr>
          <w:rStyle w:val="NormalTok"/>
        </w:rPr>
        <w:t xml:space="preserve"> </w:t>
      </w:r>
      <w:r>
        <w:rPr>
          <w:rStyle w:val="OperatorTok"/>
        </w:rPr>
        <w:t>{</w:t>
      </w:r>
      <w:r>
        <w:br/>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content </w:t>
      </w:r>
      <w:r>
        <w:rPr>
          <w:rStyle w:val="OperatorTok"/>
        </w:rPr>
        <w:t>=</w:t>
      </w:r>
      <w:r>
        <w:rPr>
          <w:rStyle w:val="NormalTok"/>
        </w:rPr>
        <w:t xml:space="preserve"> </w:t>
      </w:r>
      <w:r>
        <w:rPr>
          <w:rStyle w:val="FunctionTok"/>
        </w:rPr>
        <w:t>readAsString</w:t>
      </w:r>
      <w:r>
        <w:rPr>
          <w:rStyle w:val="OperatorTok"/>
        </w:rPr>
        <w:t>(</w:t>
      </w:r>
      <w:r>
        <w:rPr>
          <w:rStyle w:val="NormalTok"/>
        </w:rPr>
        <w:t>in</w:t>
      </w:r>
      <w:r>
        <w:rPr>
          <w:rStyle w:val="OperatorTok"/>
        </w:rPr>
        <w:t>);</w:t>
      </w:r>
      <w:r>
        <w:br/>
      </w:r>
      <w:r>
        <w:br/>
      </w:r>
      <w:r>
        <w:rPr>
          <w:rStyle w:val="OperatorTok"/>
        </w:rPr>
        <w:t>}</w:t>
      </w:r>
    </w:p>
    <w:p w14:paraId="2F7CA3B3" w14:textId="77777777" w:rsidR="003C1C0D" w:rsidRDefault="003C1C0D" w:rsidP="003C1C0D">
      <w:pPr>
        <w:ind w:left="100" w:right="100"/>
      </w:pPr>
    </w:p>
    <w:p w14:paraId="1F180293" w14:textId="1319E092" w:rsidR="003C1C0D" w:rsidRDefault="003C1C0D" w:rsidP="003C1C0D">
      <w:pPr>
        <w:pStyle w:val="2"/>
        <w:spacing w:before="180" w:after="180"/>
        <w:ind w:left="700" w:right="100" w:hanging="600"/>
      </w:pPr>
      <w:bookmarkStart w:id="53" w:name="_Toc190086578"/>
      <w:r w:rsidRPr="003C1C0D">
        <w:rPr>
          <w:rFonts w:hint="eastAsia"/>
        </w:rPr>
        <w:t>例外処理はプロジェクトの方式設計に従って統一的にコーディング</w:t>
      </w:r>
      <w:r>
        <w:rPr>
          <w:rFonts w:hint="eastAsia"/>
        </w:rPr>
        <w:t>すること</w:t>
      </w:r>
      <w:bookmarkEnd w:id="53"/>
    </w:p>
    <w:p w14:paraId="5978A3FD" w14:textId="77777777" w:rsidR="003C1C0D" w:rsidRDefault="003C1C0D" w:rsidP="003C1C0D">
      <w:pPr>
        <w:ind w:left="100" w:right="100"/>
      </w:pPr>
      <w:r w:rsidRPr="003C1C0D">
        <w:rPr>
          <w:rFonts w:hint="eastAsia"/>
        </w:rPr>
        <w:t>例外処理方式はプロジェクトで統一されていることが重要になります。</w:t>
      </w:r>
      <w:r w:rsidRPr="003C1C0D">
        <w:rPr>
          <w:rFonts w:hint="eastAsia"/>
        </w:rPr>
        <w:t xml:space="preserve"> </w:t>
      </w:r>
    </w:p>
    <w:p w14:paraId="514B09C8" w14:textId="5472F6F3" w:rsidR="003C1C0D" w:rsidRDefault="003C1C0D" w:rsidP="003C1C0D">
      <w:pPr>
        <w:ind w:left="100" w:right="100"/>
      </w:pPr>
      <w:r w:rsidRPr="003C1C0D">
        <w:rPr>
          <w:rFonts w:hint="eastAsia"/>
        </w:rPr>
        <w:t>プロジェクトの方式設計に従って統一的にコーディングしてください。</w:t>
      </w:r>
    </w:p>
    <w:p w14:paraId="45E7AF1E" w14:textId="77777777" w:rsidR="003C1C0D" w:rsidRDefault="003C1C0D" w:rsidP="003C1C0D">
      <w:pPr>
        <w:ind w:left="100" w:right="100"/>
      </w:pPr>
    </w:p>
    <w:p w14:paraId="0522B202" w14:textId="55788F10" w:rsidR="003C1C0D" w:rsidRDefault="006D744E" w:rsidP="006D744E">
      <w:pPr>
        <w:pStyle w:val="2"/>
        <w:spacing w:before="180" w:after="180"/>
        <w:ind w:left="700" w:right="100" w:hanging="600"/>
      </w:pPr>
      <w:bookmarkStart w:id="54" w:name="_Toc190086579"/>
      <w:r w:rsidRPr="006D744E">
        <w:rPr>
          <w:rFonts w:hint="eastAsia"/>
        </w:rPr>
        <w:t>ループのネストは</w:t>
      </w:r>
      <w:r>
        <w:rPr>
          <w:rFonts w:hint="eastAsia"/>
        </w:rPr>
        <w:t>なるべく少なくすること</w:t>
      </w:r>
      <w:bookmarkEnd w:id="54"/>
    </w:p>
    <w:p w14:paraId="7C62DE30" w14:textId="77777777" w:rsidR="006D744E" w:rsidRDefault="006D744E" w:rsidP="006D744E">
      <w:pPr>
        <w:ind w:left="100" w:right="100"/>
      </w:pPr>
      <w:r w:rsidRPr="006D744E">
        <w:rPr>
          <w:rFonts w:hint="eastAsia"/>
        </w:rPr>
        <w:t>ループのネストが深くなるとコードの可読性が低下します。</w:t>
      </w:r>
      <w:r w:rsidRPr="006D744E">
        <w:rPr>
          <w:rFonts w:hint="eastAsia"/>
        </w:rPr>
        <w:t xml:space="preserve"> </w:t>
      </w:r>
    </w:p>
    <w:p w14:paraId="03DD0478" w14:textId="361C728A" w:rsidR="006D744E" w:rsidRDefault="006D744E" w:rsidP="006D744E">
      <w:pPr>
        <w:ind w:left="100" w:right="100"/>
      </w:pPr>
      <w:r w:rsidRPr="006D744E">
        <w:rPr>
          <w:rFonts w:hint="eastAsia"/>
        </w:rPr>
        <w:t>可読性は主観によるものなのでこの指標は絶対ではないですが、本規約ではループのネストは二重までと定めます。</w:t>
      </w:r>
    </w:p>
    <w:p w14:paraId="39532B65" w14:textId="77777777" w:rsidR="006D744E" w:rsidRDefault="006D744E" w:rsidP="006D744E">
      <w:pPr>
        <w:ind w:left="100" w:right="100"/>
      </w:pPr>
    </w:p>
    <w:p w14:paraId="16C8A439" w14:textId="3299B96C" w:rsidR="006D744E" w:rsidRDefault="006D744E" w:rsidP="006D744E">
      <w:pPr>
        <w:ind w:left="100" w:right="100"/>
      </w:pPr>
      <w:r>
        <w:rPr>
          <w:rFonts w:hint="eastAsia"/>
        </w:rPr>
        <w:t>ネスト深度の助言は、プロジェクト毎に定めた上で、上記の通り、なるべくネスト深度が深くならないように</w:t>
      </w:r>
    </w:p>
    <w:p w14:paraId="03672E82" w14:textId="5CA489AF" w:rsidR="006D744E" w:rsidRDefault="006D744E" w:rsidP="006D744E">
      <w:pPr>
        <w:ind w:left="100" w:right="100"/>
      </w:pPr>
      <w:r>
        <w:rPr>
          <w:rFonts w:hint="eastAsia"/>
        </w:rPr>
        <w:t>コーディングしてください。</w:t>
      </w:r>
    </w:p>
    <w:p w14:paraId="1398B471" w14:textId="125C0E7E" w:rsidR="006D744E" w:rsidRDefault="006D744E">
      <w:pPr>
        <w:widowControl/>
        <w:snapToGrid/>
        <w:ind w:leftChars="0" w:left="0" w:rightChars="0" w:right="0"/>
      </w:pPr>
      <w:r>
        <w:br w:type="page"/>
      </w:r>
    </w:p>
    <w:p w14:paraId="70A4BE6E" w14:textId="68770CF2" w:rsidR="006D744E" w:rsidRDefault="006D744E" w:rsidP="006D744E">
      <w:pPr>
        <w:pStyle w:val="1"/>
        <w:ind w:left="520" w:right="100" w:hanging="420"/>
      </w:pPr>
      <w:bookmarkStart w:id="55" w:name="_Toc190086580"/>
      <w:r w:rsidRPr="006D744E">
        <w:rPr>
          <w:rFonts w:hint="eastAsia"/>
        </w:rPr>
        <w:lastRenderedPageBreak/>
        <w:t>推奨事項</w:t>
      </w:r>
      <w:bookmarkEnd w:id="55"/>
    </w:p>
    <w:p w14:paraId="2755683D" w14:textId="77A56A17" w:rsidR="006D744E" w:rsidRDefault="006D744E" w:rsidP="006D744E">
      <w:pPr>
        <w:ind w:left="100" w:right="100"/>
      </w:pPr>
      <w:r w:rsidRPr="006D744E">
        <w:rPr>
          <w:rFonts w:hint="eastAsia"/>
        </w:rPr>
        <w:t>より良いコードを書くために、推奨事項を定めています。</w:t>
      </w:r>
    </w:p>
    <w:p w14:paraId="075DA15F" w14:textId="77777777" w:rsidR="006D744E" w:rsidRDefault="006D744E" w:rsidP="006D744E">
      <w:pPr>
        <w:ind w:left="100" w:right="100"/>
      </w:pPr>
    </w:p>
    <w:p w14:paraId="7C31C7EE" w14:textId="4E2F2197" w:rsidR="006D744E" w:rsidRDefault="006D744E" w:rsidP="006D744E">
      <w:pPr>
        <w:pStyle w:val="2"/>
        <w:spacing w:before="180" w:after="180"/>
        <w:ind w:left="700" w:right="100" w:hanging="600"/>
      </w:pPr>
      <w:bookmarkStart w:id="56" w:name="_Toc190086581"/>
      <w:r w:rsidRPr="006D744E">
        <w:rPr>
          <w:rFonts w:hint="eastAsia"/>
        </w:rPr>
        <w:t>クラスやメソッドなどには適切なアクセス修飾子を付与</w:t>
      </w:r>
      <w:r>
        <w:rPr>
          <w:rFonts w:hint="eastAsia"/>
        </w:rPr>
        <w:t>する</w:t>
      </w:r>
      <w:bookmarkEnd w:id="56"/>
    </w:p>
    <w:p w14:paraId="09F1C8EA" w14:textId="77777777" w:rsidR="006D744E" w:rsidRDefault="006D744E" w:rsidP="006D744E">
      <w:pPr>
        <w:ind w:left="100" w:right="100"/>
      </w:pPr>
    </w:p>
    <w:p w14:paraId="33E835A1" w14:textId="77777777" w:rsidR="006D744E" w:rsidRDefault="006D744E" w:rsidP="006D744E">
      <w:pPr>
        <w:ind w:left="100" w:right="100"/>
      </w:pPr>
      <w:r>
        <w:rPr>
          <w:rFonts w:hint="eastAsia"/>
        </w:rPr>
        <w:t>クラスやメソッドなど、アクセス修飾子を付与できる場所では適切なアクセス修飾子を選択してください。</w:t>
      </w:r>
    </w:p>
    <w:p w14:paraId="1C0C7755" w14:textId="6E5E351B" w:rsidR="006D744E" w:rsidRDefault="006D744E" w:rsidP="006D744E">
      <w:pPr>
        <w:ind w:left="100" w:right="100"/>
      </w:pPr>
      <w:r>
        <w:rPr>
          <w:rFonts w:hint="eastAsia"/>
        </w:rPr>
        <w:t>アクセス修飾子の種類と公開範囲を次に示します。</w:t>
      </w:r>
    </w:p>
    <w:p w14:paraId="3675D0FA" w14:textId="77777777" w:rsidR="006D744E" w:rsidRDefault="006D744E" w:rsidP="006D744E">
      <w:pPr>
        <w:ind w:left="100" w:right="100"/>
      </w:pPr>
    </w:p>
    <w:tbl>
      <w:tblPr>
        <w:tblStyle w:val="Table"/>
        <w:tblW w:w="4791" w:type="pct"/>
        <w:tblInd w:w="426" w:type="dxa"/>
        <w:tblLayout w:type="fixed"/>
        <w:tblLook w:val="0020" w:firstRow="1" w:lastRow="0" w:firstColumn="0" w:lastColumn="0" w:noHBand="0" w:noVBand="0"/>
      </w:tblPr>
      <w:tblGrid>
        <w:gridCol w:w="2551"/>
        <w:gridCol w:w="7227"/>
      </w:tblGrid>
      <w:tr w:rsidR="006D744E" w:rsidRPr="00C37D95" w14:paraId="40883175" w14:textId="77777777" w:rsidTr="00C37D95">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F2F2F2" w:themeFill="background1" w:themeFillShade="F2"/>
          </w:tcPr>
          <w:p w14:paraId="4D18EE55" w14:textId="77777777" w:rsidR="006D744E" w:rsidRPr="00C37D95" w:rsidRDefault="006D744E" w:rsidP="00C37D95">
            <w:pPr>
              <w:pStyle w:val="Compact"/>
              <w:ind w:right="100"/>
              <w:jc w:val="center"/>
              <w:rPr>
                <w:rFonts w:ascii="ＭＳ Ｐゴシック" w:eastAsia="ＭＳ Ｐゴシック" w:hAnsi="ＭＳ Ｐゴシック"/>
                <w:b/>
                <w:bCs/>
                <w:sz w:val="20"/>
                <w:szCs w:val="20"/>
              </w:rPr>
            </w:pPr>
            <w:r w:rsidRPr="00C37D95">
              <w:rPr>
                <w:rFonts w:ascii="ＭＳ Ｐゴシック" w:eastAsia="ＭＳ Ｐゴシック" w:hAnsi="ＭＳ Ｐゴシック" w:hint="eastAsia"/>
                <w:b/>
                <w:bCs/>
                <w:sz w:val="20"/>
                <w:szCs w:val="20"/>
              </w:rPr>
              <w:t>アクセス修飾子</w:t>
            </w:r>
          </w:p>
        </w:tc>
        <w:tc>
          <w:tcPr>
            <w:tcW w:w="7228" w:type="dxa"/>
            <w:shd w:val="clear" w:color="auto" w:fill="F2F2F2" w:themeFill="background1" w:themeFillShade="F2"/>
          </w:tcPr>
          <w:p w14:paraId="507C02E7" w14:textId="77777777" w:rsidR="006D744E" w:rsidRPr="00C37D95" w:rsidRDefault="006D744E" w:rsidP="00C37D95">
            <w:pPr>
              <w:pStyle w:val="Compact"/>
              <w:ind w:right="100"/>
              <w:rPr>
                <w:rFonts w:ascii="ＭＳ Ｐゴシック" w:eastAsia="ＭＳ Ｐゴシック" w:hAnsi="ＭＳ Ｐゴシック"/>
                <w:b/>
                <w:bCs/>
                <w:sz w:val="20"/>
                <w:szCs w:val="20"/>
              </w:rPr>
            </w:pPr>
            <w:r w:rsidRPr="00C37D95">
              <w:rPr>
                <w:rFonts w:ascii="ＭＳ Ｐゴシック" w:eastAsia="ＭＳ Ｐゴシック" w:hAnsi="ＭＳ Ｐゴシック" w:hint="eastAsia"/>
                <w:b/>
                <w:bCs/>
                <w:sz w:val="20"/>
                <w:szCs w:val="20"/>
              </w:rPr>
              <w:t>公開範囲</w:t>
            </w:r>
          </w:p>
        </w:tc>
      </w:tr>
      <w:tr w:rsidR="006D744E" w:rsidRPr="00C37D95" w14:paraId="0D6A8395" w14:textId="77777777" w:rsidTr="00C37D95">
        <w:tc>
          <w:tcPr>
            <w:tcW w:w="2551" w:type="dxa"/>
          </w:tcPr>
          <w:p w14:paraId="43DE31AA"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Style w:val="VerbatimChar"/>
                <w:rFonts w:ascii="ＭＳ Ｐゴシック" w:eastAsia="ＭＳ Ｐゴシック" w:hAnsi="ＭＳ Ｐゴシック"/>
                <w:sz w:val="20"/>
                <w:szCs w:val="20"/>
              </w:rPr>
              <w:t>public</w:t>
            </w:r>
          </w:p>
        </w:tc>
        <w:tc>
          <w:tcPr>
            <w:tcW w:w="7228" w:type="dxa"/>
          </w:tcPr>
          <w:p w14:paraId="3E2430A2"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全てのクラスからアクセス可能</w:t>
            </w:r>
          </w:p>
        </w:tc>
      </w:tr>
      <w:tr w:rsidR="006D744E" w:rsidRPr="00C37D95" w14:paraId="27048393" w14:textId="77777777" w:rsidTr="00C37D95">
        <w:tc>
          <w:tcPr>
            <w:tcW w:w="2551" w:type="dxa"/>
          </w:tcPr>
          <w:p w14:paraId="4A469E9B"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Style w:val="VerbatimChar"/>
                <w:rFonts w:ascii="ＭＳ Ｐゴシック" w:eastAsia="ＭＳ Ｐゴシック" w:hAnsi="ＭＳ Ｐゴシック"/>
                <w:sz w:val="20"/>
                <w:szCs w:val="20"/>
              </w:rPr>
              <w:t>protected</w:t>
            </w:r>
          </w:p>
        </w:tc>
        <w:tc>
          <w:tcPr>
            <w:tcW w:w="7228" w:type="dxa"/>
          </w:tcPr>
          <w:p w14:paraId="123F71FC"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自分自身、同一パッケージのクラス、サブクラスからアクセス可能</w:t>
            </w:r>
          </w:p>
        </w:tc>
      </w:tr>
      <w:tr w:rsidR="006D744E" w:rsidRPr="00C37D95" w14:paraId="25909E94" w14:textId="77777777" w:rsidTr="00C37D95">
        <w:tc>
          <w:tcPr>
            <w:tcW w:w="2551" w:type="dxa"/>
          </w:tcPr>
          <w:p w14:paraId="73386CA0"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Fonts w:ascii="ＭＳ Ｐゴシック" w:eastAsia="ＭＳ Ｐゴシック" w:hAnsi="ＭＳ Ｐゴシック" w:hint="eastAsia"/>
                <w:sz w:val="20"/>
                <w:szCs w:val="20"/>
              </w:rPr>
              <w:t>（なし）</w:t>
            </w:r>
          </w:p>
        </w:tc>
        <w:tc>
          <w:tcPr>
            <w:tcW w:w="7228" w:type="dxa"/>
          </w:tcPr>
          <w:p w14:paraId="56AC283D"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自分自身、同一パッケージのクラスからアクセス可能</w:t>
            </w:r>
          </w:p>
        </w:tc>
      </w:tr>
      <w:tr w:rsidR="006D744E" w:rsidRPr="00C37D95" w14:paraId="26769C1C" w14:textId="77777777" w:rsidTr="00C37D95">
        <w:tc>
          <w:tcPr>
            <w:tcW w:w="2551" w:type="dxa"/>
          </w:tcPr>
          <w:p w14:paraId="38205541"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Style w:val="VerbatimChar"/>
                <w:rFonts w:ascii="ＭＳ Ｐゴシック" w:eastAsia="ＭＳ Ｐゴシック" w:hAnsi="ＭＳ Ｐゴシック"/>
                <w:sz w:val="20"/>
                <w:szCs w:val="20"/>
              </w:rPr>
              <w:t>private</w:t>
            </w:r>
          </w:p>
        </w:tc>
        <w:tc>
          <w:tcPr>
            <w:tcW w:w="7228" w:type="dxa"/>
          </w:tcPr>
          <w:p w14:paraId="4B736F03"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自分自身のみアクセス可能</w:t>
            </w:r>
          </w:p>
        </w:tc>
      </w:tr>
    </w:tbl>
    <w:p w14:paraId="61C2208A" w14:textId="77777777" w:rsidR="006D744E" w:rsidRDefault="006D744E" w:rsidP="006D744E">
      <w:pPr>
        <w:ind w:left="100" w:right="100"/>
      </w:pPr>
    </w:p>
    <w:p w14:paraId="72EFDC70" w14:textId="387BD6A8" w:rsidR="00C37D95" w:rsidRDefault="00C37D95" w:rsidP="006D744E">
      <w:pPr>
        <w:ind w:left="100" w:right="100"/>
      </w:pPr>
      <w:r w:rsidRPr="00C37D95">
        <w:rPr>
          <w:rFonts w:hint="eastAsia"/>
        </w:rPr>
        <w:t>みだりに</w:t>
      </w:r>
      <w:r w:rsidRPr="00C37D95">
        <w:rPr>
          <w:rFonts w:hint="eastAsia"/>
        </w:rPr>
        <w:t>public</w:t>
      </w:r>
      <w:r w:rsidRPr="00C37D95">
        <w:rPr>
          <w:rFonts w:hint="eastAsia"/>
        </w:rPr>
        <w:t>で宣言せず、必要がなければ狭い範囲になるようアクセス修飾子を付与してください。</w:t>
      </w:r>
    </w:p>
    <w:p w14:paraId="0DF5E6DC" w14:textId="77777777" w:rsidR="00C37D95" w:rsidRDefault="00C37D95" w:rsidP="006D744E">
      <w:pPr>
        <w:ind w:left="100" w:right="100"/>
      </w:pPr>
    </w:p>
    <w:p w14:paraId="5BF2325E" w14:textId="77777777" w:rsidR="00C37D95" w:rsidRDefault="00C37D95" w:rsidP="006D744E">
      <w:pPr>
        <w:ind w:left="100" w:right="100"/>
      </w:pPr>
    </w:p>
    <w:p w14:paraId="572E6F0F" w14:textId="2527FFF6" w:rsidR="00C37D95" w:rsidRDefault="00C37D95" w:rsidP="00C37D95">
      <w:pPr>
        <w:pStyle w:val="2"/>
        <w:spacing w:before="180" w:after="180"/>
        <w:ind w:left="700" w:right="100" w:hanging="600"/>
      </w:pPr>
      <w:bookmarkStart w:id="57" w:name="_Toc190086582"/>
      <w:r w:rsidRPr="00C37D95">
        <w:rPr>
          <w:rFonts w:hint="eastAsia"/>
        </w:rPr>
        <w:t>インスタンス変数は原則</w:t>
      </w:r>
      <w:r w:rsidRPr="00C37D95">
        <w:rPr>
          <w:rFonts w:hint="eastAsia"/>
        </w:rPr>
        <w:t xml:space="preserve"> private </w:t>
      </w:r>
      <w:r w:rsidRPr="00C37D95">
        <w:rPr>
          <w:rFonts w:hint="eastAsia"/>
        </w:rPr>
        <w:t>に</w:t>
      </w:r>
      <w:r>
        <w:rPr>
          <w:rFonts w:hint="eastAsia"/>
        </w:rPr>
        <w:t>設定する</w:t>
      </w:r>
      <w:bookmarkEnd w:id="57"/>
    </w:p>
    <w:p w14:paraId="74C3F0FB" w14:textId="77777777" w:rsidR="00C37D95" w:rsidRDefault="00C37D95" w:rsidP="00C37D95">
      <w:pPr>
        <w:ind w:left="100" w:right="100"/>
      </w:pPr>
      <w:r>
        <w:rPr>
          <w:rFonts w:hint="eastAsia"/>
        </w:rPr>
        <w:t>インスタンス変数はクラス外に露出するべきではありません。</w:t>
      </w:r>
      <w:r>
        <w:rPr>
          <w:rFonts w:hint="eastAsia"/>
        </w:rPr>
        <w:t xml:space="preserve"> </w:t>
      </w:r>
      <w:r>
        <w:rPr>
          <w:rFonts w:hint="eastAsia"/>
        </w:rPr>
        <w:t>原則</w:t>
      </w:r>
      <w:r>
        <w:rPr>
          <w:rFonts w:hint="eastAsia"/>
        </w:rPr>
        <w:t>private</w:t>
      </w:r>
      <w:r>
        <w:rPr>
          <w:rFonts w:hint="eastAsia"/>
        </w:rPr>
        <w:t>としてください。</w:t>
      </w:r>
    </w:p>
    <w:p w14:paraId="4B53005A" w14:textId="77777777" w:rsidR="00C37D95" w:rsidRDefault="00C37D95" w:rsidP="00C37D95">
      <w:pPr>
        <w:ind w:left="100" w:right="100"/>
      </w:pPr>
      <w:r>
        <w:rPr>
          <w:rFonts w:hint="eastAsia"/>
        </w:rPr>
        <w:t>例外的に、フレームワークの制約で</w:t>
      </w:r>
      <w:r>
        <w:rPr>
          <w:rFonts w:hint="eastAsia"/>
        </w:rPr>
        <w:t>private</w:t>
      </w:r>
      <w:r>
        <w:rPr>
          <w:rFonts w:hint="eastAsia"/>
        </w:rPr>
        <w:t>以外にしなくてはならない場合は適切なアクセス修飾子を</w:t>
      </w:r>
    </w:p>
    <w:p w14:paraId="1C00B5B6" w14:textId="770D1106" w:rsidR="00C37D95" w:rsidRDefault="00C37D95" w:rsidP="00C37D95">
      <w:pPr>
        <w:ind w:left="100" w:right="100"/>
      </w:pPr>
      <w:r>
        <w:rPr>
          <w:rFonts w:hint="eastAsia"/>
        </w:rPr>
        <w:t>付与してください。</w:t>
      </w:r>
    </w:p>
    <w:p w14:paraId="45A1EE76" w14:textId="77777777" w:rsidR="00C37D95" w:rsidRDefault="00C37D95" w:rsidP="00C37D95">
      <w:pPr>
        <w:ind w:left="100" w:right="100"/>
      </w:pPr>
    </w:p>
    <w:p w14:paraId="48EA302F" w14:textId="77777777" w:rsidR="00C37D95" w:rsidRDefault="00C37D95" w:rsidP="00C37D95">
      <w:pPr>
        <w:ind w:left="100" w:right="100"/>
      </w:pPr>
      <w:r>
        <w:rPr>
          <w:rFonts w:hint="eastAsia"/>
        </w:rPr>
        <w:t>また、抽象クラスを作成してサブクラスで参照させたいインスタンス変数がある場合は</w:t>
      </w:r>
      <w:r>
        <w:rPr>
          <w:rFonts w:hint="eastAsia"/>
        </w:rPr>
        <w:t>protected</w:t>
      </w:r>
      <w:r>
        <w:rPr>
          <w:rFonts w:hint="eastAsia"/>
        </w:rPr>
        <w:t>にしてください。</w:t>
      </w:r>
    </w:p>
    <w:p w14:paraId="4D69696E" w14:textId="5B475403" w:rsidR="00C37D95" w:rsidRDefault="00C37D95" w:rsidP="00C37D95">
      <w:pPr>
        <w:ind w:left="100" w:right="100"/>
      </w:pPr>
      <w:r>
        <w:rPr>
          <w:rFonts w:hint="eastAsia"/>
        </w:rPr>
        <w:t>ただし、その場合でもみだりにインスタンス変数を公開するのではなく、メソッドを併用することでインスタンス変数を</w:t>
      </w:r>
      <w:r>
        <w:rPr>
          <w:rFonts w:hint="eastAsia"/>
        </w:rPr>
        <w:t>private</w:t>
      </w:r>
      <w:r>
        <w:rPr>
          <w:rFonts w:hint="eastAsia"/>
        </w:rPr>
        <w:t>にできないか検討してください。</w:t>
      </w:r>
    </w:p>
    <w:p w14:paraId="6BD003E9" w14:textId="77777777" w:rsidR="00C37D95" w:rsidRDefault="00C37D95" w:rsidP="00C37D95">
      <w:pPr>
        <w:ind w:left="100" w:right="100"/>
      </w:pPr>
    </w:p>
    <w:p w14:paraId="0B70AF50" w14:textId="7D0246C2" w:rsidR="00C37D95" w:rsidRDefault="00C37D95">
      <w:pPr>
        <w:widowControl/>
        <w:snapToGrid/>
        <w:ind w:leftChars="0" w:left="0" w:rightChars="0" w:right="0"/>
      </w:pPr>
      <w:r>
        <w:br w:type="page"/>
      </w:r>
    </w:p>
    <w:p w14:paraId="5B61713E" w14:textId="5929C467" w:rsidR="00C37D95" w:rsidRDefault="00C37D95" w:rsidP="00C37D95">
      <w:pPr>
        <w:pStyle w:val="2"/>
        <w:spacing w:before="180" w:after="180"/>
        <w:ind w:left="700" w:right="100" w:hanging="600"/>
      </w:pPr>
      <w:bookmarkStart w:id="58" w:name="_Toc190086583"/>
      <w:r w:rsidRPr="00C37D95">
        <w:rPr>
          <w:rFonts w:hint="eastAsia"/>
        </w:rPr>
        <w:lastRenderedPageBreak/>
        <w:t>ローカル変数はできるだけ狭いスコープで使用</w:t>
      </w:r>
      <w:r>
        <w:rPr>
          <w:rFonts w:hint="eastAsia"/>
        </w:rPr>
        <w:t>する</w:t>
      </w:r>
      <w:bookmarkEnd w:id="58"/>
    </w:p>
    <w:p w14:paraId="3D4D00A5" w14:textId="62D3C507" w:rsidR="00C37D95" w:rsidRDefault="00C37D95" w:rsidP="00C37D95">
      <w:pPr>
        <w:ind w:left="100" w:right="100"/>
      </w:pPr>
      <w:r w:rsidRPr="00C37D95">
        <w:rPr>
          <w:rFonts w:hint="eastAsia"/>
        </w:rPr>
        <w:t>ローカル変数のスコープができるだけ狭くなるように利用する場所と近い位置で宣言をしてください。</w:t>
      </w:r>
    </w:p>
    <w:p w14:paraId="6E4176E5" w14:textId="77777777" w:rsidR="00C37D95" w:rsidRDefault="00C37D95" w:rsidP="00C37D95">
      <w:pPr>
        <w:ind w:left="100" w:right="100"/>
      </w:pPr>
    </w:p>
    <w:p w14:paraId="70858B0F" w14:textId="77777777" w:rsidR="00C37D95" w:rsidRDefault="00C37D95" w:rsidP="00C37D95">
      <w:pPr>
        <w:ind w:left="100" w:right="100"/>
      </w:pPr>
    </w:p>
    <w:p w14:paraId="7A725F2A" w14:textId="77777777" w:rsidR="00BE2804" w:rsidRDefault="00BE2804" w:rsidP="00BE2804">
      <w:pPr>
        <w:pStyle w:val="af4"/>
        <w:ind w:left="600" w:right="600"/>
      </w:pPr>
      <w:r>
        <w:rPr>
          <w:rStyle w:val="CommentTok"/>
        </w:rPr>
        <w:t>//NG</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br/>
      </w:r>
      <w:r>
        <w:rPr>
          <w:rStyle w:val="FunctionTok"/>
        </w:rPr>
        <w:t>callMethod1</w:t>
      </w:r>
      <w:r>
        <w:rPr>
          <w:rStyle w:val="OperatorTok"/>
        </w:rPr>
        <w:t>();</w:t>
      </w:r>
      <w:r>
        <w:br/>
      </w:r>
      <w:r>
        <w:rPr>
          <w:rStyle w:val="FunctionTok"/>
        </w:rPr>
        <w:t>callMethod2</w:t>
      </w:r>
      <w:r>
        <w:rPr>
          <w:rStyle w:val="OperatorTok"/>
        </w:rPr>
        <w:t>();</w:t>
      </w:r>
      <w:r>
        <w:br/>
      </w:r>
      <w:r>
        <w:rPr>
          <w:rStyle w:val="FunctionTok"/>
        </w:rPr>
        <w:t>callMethod3</w:t>
      </w:r>
      <w:r>
        <w:rPr>
          <w:rStyle w:val="OperatorTok"/>
        </w:rPr>
        <w:t>();</w:t>
      </w:r>
      <w:r>
        <w:br/>
      </w:r>
      <w:r>
        <w:rPr>
          <w:rStyle w:val="OperatorTok"/>
        </w:rPr>
        <w:t>.</w:t>
      </w:r>
      <w:r>
        <w:br/>
      </w:r>
      <w:r>
        <w:rPr>
          <w:rStyle w:val="OperatorTok"/>
        </w:rPr>
        <w:t>.</w:t>
      </w:r>
      <w:r>
        <w:br/>
      </w:r>
      <w:r>
        <w:rPr>
          <w:rStyle w:val="OperatorTok"/>
        </w:rPr>
        <w:t>.</w:t>
      </w:r>
      <w:r>
        <w:br/>
      </w:r>
      <w:r>
        <w:rPr>
          <w:rStyle w:val="FunctionTok"/>
        </w:rPr>
        <w:t>callMethodN</w:t>
      </w:r>
      <w:r>
        <w:rPr>
          <w:rStyle w:val="OperatorTok"/>
        </w:rPr>
        <w:t>();</w:t>
      </w:r>
      <w:r>
        <w:br/>
      </w:r>
      <w:r>
        <w:br/>
      </w:r>
      <w:r>
        <w:rPr>
          <w:rStyle w:val="CommentTok"/>
        </w:rPr>
        <w:t>//text</w:t>
      </w:r>
      <w:r>
        <w:rPr>
          <w:rStyle w:val="CommentTok"/>
        </w:rPr>
        <w:t>を使わない処理が延々と続いた後に初めて</w:t>
      </w:r>
      <w:r>
        <w:rPr>
          <w:rStyle w:val="CommentTok"/>
        </w:rPr>
        <w:t>text</w:t>
      </w:r>
      <w:r>
        <w:rPr>
          <w:rStyle w:val="CommentTok"/>
        </w:rPr>
        <w:t>を使う処理が登場</w:t>
      </w:r>
      <w:r>
        <w:br/>
      </w:r>
      <w:r>
        <w:rPr>
          <w:rStyle w:val="FunctionTok"/>
        </w:rPr>
        <w:t>useText</w:t>
      </w:r>
      <w:r>
        <w:rPr>
          <w:rStyle w:val="OperatorTok"/>
        </w:rPr>
        <w:t>(</w:t>
      </w:r>
      <w:r>
        <w:rPr>
          <w:rStyle w:val="NormalTok"/>
        </w:rPr>
        <w:t>text</w:t>
      </w:r>
      <w:r>
        <w:rPr>
          <w:rStyle w:val="OperatorTok"/>
        </w:rPr>
        <w:t>);</w:t>
      </w:r>
    </w:p>
    <w:p w14:paraId="53C8B4EF" w14:textId="77777777" w:rsidR="00C37D95" w:rsidRDefault="00C37D95" w:rsidP="00C37D95">
      <w:pPr>
        <w:ind w:left="100" w:right="100"/>
      </w:pPr>
    </w:p>
    <w:p w14:paraId="5D2F7099" w14:textId="5C935F18" w:rsidR="00BE2804" w:rsidRDefault="00BE2804" w:rsidP="00BE2804">
      <w:pPr>
        <w:pStyle w:val="af4"/>
        <w:ind w:left="600" w:right="600"/>
      </w:pPr>
      <w:r>
        <w:rPr>
          <w:rStyle w:val="CommentTok"/>
        </w:rPr>
        <w:t>//</w:t>
      </w:r>
      <w:r>
        <w:rPr>
          <w:rStyle w:val="CommentTok"/>
          <w:rFonts w:hint="eastAsia"/>
        </w:rPr>
        <w:t>OK</w:t>
      </w:r>
    </w:p>
    <w:p w14:paraId="0FC61F66" w14:textId="04E2740D" w:rsidR="00BE2804" w:rsidRDefault="00BE2804" w:rsidP="00BE2804">
      <w:pPr>
        <w:pStyle w:val="af4"/>
        <w:ind w:left="600" w:right="600"/>
      </w:pP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br/>
      </w:r>
      <w:r>
        <w:rPr>
          <w:rStyle w:val="FunctionTok"/>
        </w:rPr>
        <w:t>callMethod1</w:t>
      </w:r>
      <w:r>
        <w:rPr>
          <w:rStyle w:val="OperatorTok"/>
        </w:rPr>
        <w:t>();</w:t>
      </w:r>
      <w:r>
        <w:br/>
      </w:r>
      <w:r>
        <w:rPr>
          <w:rStyle w:val="FunctionTok"/>
        </w:rPr>
        <w:t>callMethod2</w:t>
      </w:r>
      <w:r>
        <w:rPr>
          <w:rStyle w:val="OperatorTok"/>
        </w:rPr>
        <w:t>();</w:t>
      </w:r>
      <w:r>
        <w:br/>
      </w:r>
      <w:r>
        <w:rPr>
          <w:rStyle w:val="FunctionTok"/>
        </w:rPr>
        <w:t>callMethod3</w:t>
      </w:r>
      <w:r>
        <w:rPr>
          <w:rStyle w:val="OperatorTok"/>
        </w:rPr>
        <w:t>();</w:t>
      </w:r>
      <w:r>
        <w:br/>
      </w:r>
      <w:r>
        <w:rPr>
          <w:rStyle w:val="OperatorTok"/>
        </w:rPr>
        <w:t>.</w:t>
      </w:r>
      <w:r>
        <w:br/>
      </w:r>
      <w:r>
        <w:rPr>
          <w:rStyle w:val="OperatorTok"/>
        </w:rPr>
        <w:t>.</w:t>
      </w:r>
      <w:r>
        <w:br/>
      </w:r>
      <w:r>
        <w:rPr>
          <w:rStyle w:val="OperatorTok"/>
        </w:rPr>
        <w:t>.</w:t>
      </w:r>
      <w:r>
        <w:br/>
      </w:r>
      <w:r>
        <w:rPr>
          <w:rStyle w:val="FunctionTok"/>
        </w:rPr>
        <w:t>callMethodN</w:t>
      </w:r>
      <w:r>
        <w:rPr>
          <w:rStyle w:val="OperatorTok"/>
        </w:rPr>
        <w:t>();</w:t>
      </w:r>
      <w:r>
        <w:br/>
      </w:r>
    </w:p>
    <w:p w14:paraId="159A4ED3" w14:textId="7788F90A" w:rsidR="00BE2804" w:rsidRDefault="00BE2804" w:rsidP="00BE2804">
      <w:pPr>
        <w:pStyle w:val="af4"/>
        <w:ind w:left="600" w:right="600"/>
      </w:pPr>
      <w:r>
        <w:rPr>
          <w:rStyle w:val="CommentTok"/>
        </w:rPr>
        <w:t>//text</w:t>
      </w:r>
      <w:r>
        <w:rPr>
          <w:rStyle w:val="CommentTok"/>
        </w:rPr>
        <w:t>を</w:t>
      </w:r>
      <w:r>
        <w:rPr>
          <w:rStyle w:val="CommentTok"/>
          <w:rFonts w:hint="eastAsia"/>
        </w:rPr>
        <w:t>宣言してすぐに使用している</w:t>
      </w:r>
    </w:p>
    <w:p w14:paraId="1416BB70" w14:textId="4721785A" w:rsidR="00BE2804" w:rsidRDefault="00BE2804" w:rsidP="00BE2804">
      <w:pPr>
        <w:pStyle w:val="af4"/>
        <w:ind w:left="600" w:right="600"/>
        <w:rPr>
          <w:rStyle w:val="KeywordTok"/>
        </w:rPr>
      </w:pP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p>
    <w:p w14:paraId="301ADC35" w14:textId="117EB48C" w:rsidR="00BE2804" w:rsidRDefault="00BE2804" w:rsidP="00BE2804">
      <w:pPr>
        <w:pStyle w:val="af4"/>
        <w:ind w:left="600" w:right="600"/>
      </w:pPr>
      <w:r>
        <w:rPr>
          <w:rStyle w:val="FunctionTok"/>
        </w:rPr>
        <w:t>useText</w:t>
      </w:r>
      <w:r>
        <w:rPr>
          <w:rStyle w:val="OperatorTok"/>
        </w:rPr>
        <w:t>(</w:t>
      </w:r>
      <w:r>
        <w:rPr>
          <w:rStyle w:val="NormalTok"/>
        </w:rPr>
        <w:t>text</w:t>
      </w:r>
      <w:r>
        <w:rPr>
          <w:rStyle w:val="OperatorTok"/>
        </w:rPr>
        <w:t>);</w:t>
      </w:r>
    </w:p>
    <w:p w14:paraId="083EBA89" w14:textId="77777777" w:rsidR="00BE2804" w:rsidRDefault="00BE2804" w:rsidP="00BE2804">
      <w:pPr>
        <w:pStyle w:val="af7"/>
        <w:ind w:leftChars="0" w:left="0" w:firstLineChars="0" w:firstLine="0"/>
      </w:pPr>
    </w:p>
    <w:p w14:paraId="0ACF07CB" w14:textId="436AA726" w:rsidR="00BE2804" w:rsidRPr="00BE2804" w:rsidRDefault="00BE2804" w:rsidP="00BE2804">
      <w:pPr>
        <w:widowControl/>
        <w:snapToGrid/>
        <w:ind w:leftChars="0" w:left="0" w:rightChars="0" w:right="0"/>
        <w:rPr>
          <w:rFonts w:ascii="ＭＳ Ｐ明朝" w:hAnsi="Century" w:cs="Times New Roman"/>
          <w:noProof/>
          <w:sz w:val="18"/>
          <w:szCs w:val="24"/>
        </w:rPr>
      </w:pPr>
      <w:r>
        <w:br w:type="page"/>
      </w:r>
    </w:p>
    <w:p w14:paraId="6B78ED62" w14:textId="77777777" w:rsidR="00BE2804" w:rsidRDefault="00BE2804" w:rsidP="00BE2804">
      <w:pPr>
        <w:pStyle w:val="af7"/>
        <w:ind w:leftChars="0" w:left="0" w:firstLineChars="0" w:firstLine="0"/>
      </w:pPr>
    </w:p>
    <w:p w14:paraId="47D8B5E5" w14:textId="77777777" w:rsidR="00BE2804" w:rsidRPr="00BE2804" w:rsidRDefault="00BE2804" w:rsidP="00BE2804">
      <w:pPr>
        <w:pStyle w:val="af7"/>
        <w:ind w:leftChars="0" w:left="0" w:firstLineChars="0" w:firstLine="0"/>
        <w:rPr>
          <w:sz w:val="20"/>
          <w:szCs w:val="20"/>
        </w:rPr>
      </w:pPr>
      <w:r w:rsidRPr="00BE2804">
        <w:rPr>
          <w:rFonts w:hint="eastAsia"/>
          <w:sz w:val="20"/>
          <w:szCs w:val="20"/>
        </w:rPr>
        <w:t>また、ローカル変数のスコープはブロック単位です。</w:t>
      </w:r>
      <w:r w:rsidRPr="00BE2804">
        <w:rPr>
          <w:rFonts w:hint="eastAsia"/>
          <w:sz w:val="20"/>
          <w:szCs w:val="20"/>
        </w:rPr>
        <w:t xml:space="preserve"> </w:t>
      </w:r>
    </w:p>
    <w:p w14:paraId="62B95711" w14:textId="212C9EE7" w:rsidR="00BE2804" w:rsidRPr="00BE2804" w:rsidRDefault="00BE2804" w:rsidP="00BE2804">
      <w:pPr>
        <w:pStyle w:val="af7"/>
        <w:ind w:leftChars="0" w:left="0" w:firstLineChars="0" w:firstLine="0"/>
        <w:rPr>
          <w:sz w:val="20"/>
          <w:szCs w:val="20"/>
        </w:rPr>
      </w:pPr>
      <w:r w:rsidRPr="00BE2804">
        <w:rPr>
          <w:rFonts w:hint="eastAsia"/>
          <w:sz w:val="20"/>
          <w:szCs w:val="20"/>
        </w:rPr>
        <w:t>特定のブロック内でしか使用しないローカル変数は該当のブロック内で宣言してください。</w:t>
      </w:r>
    </w:p>
    <w:p w14:paraId="6E3CD65C" w14:textId="77777777" w:rsidR="00BE2804" w:rsidRDefault="00BE2804" w:rsidP="00BE2804">
      <w:pPr>
        <w:pStyle w:val="af7"/>
        <w:ind w:leftChars="0" w:left="0" w:firstLineChars="0" w:firstLine="0"/>
      </w:pPr>
    </w:p>
    <w:p w14:paraId="3215D6BF" w14:textId="77777777" w:rsidR="00BE2804" w:rsidRDefault="00BE2804" w:rsidP="00BE2804">
      <w:pPr>
        <w:pStyle w:val="af4"/>
        <w:ind w:left="600" w:right="600"/>
      </w:pPr>
      <w:r>
        <w:rPr>
          <w:rStyle w:val="CommentTok"/>
        </w:rPr>
        <w:t>//NG</w:t>
      </w:r>
      <w:r>
        <w:br/>
      </w:r>
      <w:r>
        <w:rPr>
          <w:rStyle w:val="CommentTok"/>
        </w:rPr>
        <w:t>//if</w:t>
      </w:r>
      <w:r>
        <w:rPr>
          <w:rStyle w:val="CommentTok"/>
        </w:rPr>
        <w:t>文のブロック内でしか使用されないのにブロック外で宣言されている</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rPr>
          <w:rStyle w:val="ControlFlowTok"/>
        </w:rPr>
        <w:t>if</w:t>
      </w:r>
      <w:r>
        <w:rPr>
          <w:rStyle w:val="NormalTok"/>
        </w:rPr>
        <w:t xml:space="preserve"> </w:t>
      </w:r>
      <w:r>
        <w:rPr>
          <w:rStyle w:val="OperatorTok"/>
        </w:rPr>
        <w:t>(</w:t>
      </w:r>
      <w:r>
        <w:rPr>
          <w:rStyle w:val="FunctionTok"/>
        </w:rPr>
        <w:t>isSuccess</w:t>
      </w:r>
      <w:r>
        <w:rPr>
          <w:rStyle w:val="OperatorTok"/>
        </w:rPr>
        <w:t>(</w:t>
      </w:r>
      <w:r>
        <w:rPr>
          <w:rStyle w:val="NormalTok"/>
        </w:rPr>
        <w:t>result</w:t>
      </w:r>
      <w:r>
        <w:rPr>
          <w:rStyle w:val="OperatorTok"/>
        </w:rPr>
        <w:t>))</w:t>
      </w:r>
      <w:r>
        <w:rPr>
          <w:rStyle w:val="NormalTok"/>
        </w:rPr>
        <w:t xml:space="preserve"> </w:t>
      </w:r>
      <w:r>
        <w:rPr>
          <w:rStyle w:val="OperatorTok"/>
        </w:rPr>
        <w:t>{</w:t>
      </w:r>
      <w:r>
        <w:br/>
      </w:r>
      <w:r>
        <w:rPr>
          <w:rStyle w:val="NormalTok"/>
        </w:rPr>
        <w:t xml:space="preserve">    </w:t>
      </w:r>
      <w:r>
        <w:rPr>
          <w:rStyle w:val="FunctionTok"/>
        </w:rPr>
        <w:t>useText</w:t>
      </w:r>
      <w:r>
        <w:rPr>
          <w:rStyle w:val="OperatorTok"/>
        </w:rPr>
        <w:t>(</w:t>
      </w:r>
      <w:r>
        <w:rPr>
          <w:rStyle w:val="NormalTok"/>
        </w:rPr>
        <w:t>text</w:t>
      </w:r>
      <w:r>
        <w:rPr>
          <w:rStyle w:val="OperatorTok"/>
        </w:rPr>
        <w:t>);</w:t>
      </w:r>
      <w:r>
        <w:br/>
      </w:r>
      <w:r>
        <w:rPr>
          <w:rStyle w:val="OperatorTok"/>
        </w:rPr>
        <w:t>}</w:t>
      </w:r>
      <w:r>
        <w:br/>
      </w:r>
      <w:r>
        <w:rPr>
          <w:rStyle w:val="FunctionTok"/>
        </w:rPr>
        <w:t>callOtherMethod</w:t>
      </w:r>
      <w:r>
        <w:rPr>
          <w:rStyle w:val="OperatorTok"/>
        </w:rPr>
        <w:t>();</w:t>
      </w:r>
      <w:r>
        <w:br/>
      </w:r>
      <w:r>
        <w:rPr>
          <w:rStyle w:val="ControlFlowTok"/>
        </w:rPr>
        <w:t>return</w:t>
      </w:r>
      <w:r>
        <w:rPr>
          <w:rStyle w:val="OperatorTok"/>
        </w:rPr>
        <w:t>;</w:t>
      </w:r>
    </w:p>
    <w:p w14:paraId="762A1F5F" w14:textId="77777777" w:rsidR="00BE2804" w:rsidRDefault="00BE2804" w:rsidP="00BE2804">
      <w:pPr>
        <w:ind w:left="100" w:right="100"/>
        <w:rPr>
          <w:rStyle w:val="CommentTok"/>
        </w:rPr>
      </w:pPr>
    </w:p>
    <w:p w14:paraId="0ADC3368" w14:textId="346DDFA9" w:rsidR="00BE2804" w:rsidRDefault="00BE2804" w:rsidP="00BE2804">
      <w:pPr>
        <w:pStyle w:val="af4"/>
        <w:ind w:left="600" w:right="600"/>
      </w:pPr>
      <w:r>
        <w:rPr>
          <w:rStyle w:val="CommentTok"/>
        </w:rPr>
        <w:t>//OK</w:t>
      </w:r>
      <w:r>
        <w:br/>
      </w:r>
      <w:r>
        <w:rPr>
          <w:rStyle w:val="CommentTok"/>
        </w:rPr>
        <w:t>//if</w:t>
      </w:r>
      <w:r>
        <w:rPr>
          <w:rStyle w:val="CommentTok"/>
        </w:rPr>
        <w:t>文のブロック内で宣言されている</w:t>
      </w:r>
      <w:r>
        <w:br/>
      </w:r>
      <w:r>
        <w:rPr>
          <w:rStyle w:val="ControlFlowTok"/>
        </w:rPr>
        <w:t>if</w:t>
      </w:r>
      <w:r>
        <w:rPr>
          <w:rStyle w:val="NormalTok"/>
        </w:rPr>
        <w:t xml:space="preserve"> </w:t>
      </w:r>
      <w:r>
        <w:rPr>
          <w:rStyle w:val="OperatorTok"/>
        </w:rPr>
        <w:t>(</w:t>
      </w:r>
      <w:r>
        <w:rPr>
          <w:rStyle w:val="FunctionTok"/>
        </w:rPr>
        <w:t>isSuccess</w:t>
      </w:r>
      <w:r>
        <w:rPr>
          <w:rStyle w:val="OperatorTok"/>
        </w:rPr>
        <w:t>(</w:t>
      </w:r>
      <w:r>
        <w:rPr>
          <w:rStyle w:val="NormalTok"/>
        </w:rPr>
        <w:t>result</w:t>
      </w:r>
      <w:r>
        <w:rPr>
          <w:rStyle w:val="OperatorTok"/>
        </w:rPr>
        <w:t>))</w:t>
      </w:r>
      <w:r>
        <w:rPr>
          <w:rStyle w:val="NormalTok"/>
        </w:rPr>
        <w:t xml:space="preserve"> </w:t>
      </w:r>
      <w:r>
        <w:rPr>
          <w:rStyle w:val="OperatorTok"/>
        </w:rPr>
        <w:t>{</w:t>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rPr>
          <w:rStyle w:val="NormalTok"/>
        </w:rPr>
        <w:t xml:space="preserve">    </w:t>
      </w:r>
      <w:r>
        <w:rPr>
          <w:rStyle w:val="FunctionTok"/>
        </w:rPr>
        <w:t>useText</w:t>
      </w:r>
      <w:r>
        <w:rPr>
          <w:rStyle w:val="OperatorTok"/>
        </w:rPr>
        <w:t>(</w:t>
      </w:r>
      <w:r>
        <w:rPr>
          <w:rStyle w:val="NormalTok"/>
        </w:rPr>
        <w:t>text</w:t>
      </w:r>
      <w:r>
        <w:rPr>
          <w:rStyle w:val="OperatorTok"/>
        </w:rPr>
        <w:t>);</w:t>
      </w:r>
      <w:r>
        <w:br/>
      </w:r>
      <w:r>
        <w:rPr>
          <w:rStyle w:val="OperatorTok"/>
        </w:rPr>
        <w:t>}</w:t>
      </w:r>
      <w:r>
        <w:br/>
      </w:r>
      <w:r>
        <w:rPr>
          <w:rStyle w:val="FunctionTok"/>
        </w:rPr>
        <w:t>callOtherMethod</w:t>
      </w:r>
      <w:r>
        <w:rPr>
          <w:rStyle w:val="OperatorTok"/>
        </w:rPr>
        <w:t>();</w:t>
      </w:r>
      <w:r>
        <w:br/>
      </w:r>
      <w:r>
        <w:rPr>
          <w:rStyle w:val="ControlFlowTok"/>
        </w:rPr>
        <w:t>return</w:t>
      </w:r>
      <w:r>
        <w:rPr>
          <w:rStyle w:val="OperatorTok"/>
        </w:rPr>
        <w:t>;</w:t>
      </w:r>
    </w:p>
    <w:p w14:paraId="0C9AD7C7" w14:textId="68801EA9" w:rsidR="002933A0" w:rsidRDefault="002933A0">
      <w:pPr>
        <w:widowControl/>
        <w:snapToGrid/>
        <w:ind w:leftChars="0" w:left="0" w:rightChars="0" w:right="0"/>
        <w:rPr>
          <w:rFonts w:ascii="ＭＳ Ｐ明朝" w:hAnsi="Century" w:cs="Times New Roman"/>
          <w:noProof/>
          <w:sz w:val="18"/>
          <w:szCs w:val="24"/>
        </w:rPr>
      </w:pPr>
      <w:r>
        <w:br w:type="page"/>
      </w:r>
    </w:p>
    <w:p w14:paraId="16251FE6" w14:textId="2CA26B12" w:rsidR="00BE2804" w:rsidRDefault="002933A0" w:rsidP="002933A0">
      <w:pPr>
        <w:pStyle w:val="2"/>
        <w:spacing w:before="180" w:after="180"/>
        <w:ind w:left="700" w:right="100" w:hanging="600"/>
      </w:pPr>
      <w:bookmarkStart w:id="59" w:name="_Toc190086584"/>
      <w:r w:rsidRPr="002933A0">
        <w:rPr>
          <w:rFonts w:hint="eastAsia"/>
        </w:rPr>
        <w:lastRenderedPageBreak/>
        <w:t>なるべく再代入は避けて</w:t>
      </w:r>
      <w:r>
        <w:rPr>
          <w:rFonts w:hint="eastAsia"/>
        </w:rPr>
        <w:t>、</w:t>
      </w:r>
      <w:r>
        <w:rPr>
          <w:rFonts w:hint="eastAsia"/>
        </w:rPr>
        <w:t>final</w:t>
      </w:r>
      <w:r>
        <w:rPr>
          <w:rFonts w:hint="eastAsia"/>
        </w:rPr>
        <w:t>を活用する</w:t>
      </w:r>
      <w:bookmarkEnd w:id="59"/>
    </w:p>
    <w:p w14:paraId="75554FF8" w14:textId="77777777" w:rsidR="002933A0" w:rsidRDefault="002933A0" w:rsidP="002933A0">
      <w:pPr>
        <w:ind w:left="100" w:right="100"/>
      </w:pPr>
      <w:r>
        <w:rPr>
          <w:rFonts w:hint="eastAsia"/>
        </w:rPr>
        <w:t>コードは「変更可能な状態」が少なければ少ないほど、全体の把握がしやすく理解しやすい傾向にあります。</w:t>
      </w:r>
    </w:p>
    <w:p w14:paraId="03E6A9C4" w14:textId="64E9D6A0" w:rsidR="002933A0" w:rsidRDefault="002933A0" w:rsidP="002933A0">
      <w:pPr>
        <w:ind w:left="100" w:right="100"/>
      </w:pPr>
      <w:r>
        <w:rPr>
          <w:rFonts w:hint="eastAsia"/>
        </w:rPr>
        <w:t>変数を再代入するということは、知らないうちに「変更可能な状態」を作っていることになります。</w:t>
      </w:r>
    </w:p>
    <w:p w14:paraId="7B135904" w14:textId="77777777" w:rsidR="002933A0" w:rsidRDefault="002933A0" w:rsidP="002933A0">
      <w:pPr>
        <w:ind w:left="100" w:right="100"/>
      </w:pPr>
    </w:p>
    <w:p w14:paraId="5E27721E" w14:textId="77777777" w:rsidR="002933A0" w:rsidRDefault="002933A0" w:rsidP="002933A0">
      <w:pPr>
        <w:pStyle w:val="af4"/>
        <w:ind w:left="600" w:right="600"/>
      </w:pPr>
      <w:r>
        <w:rPr>
          <w:rStyle w:val="BuiltInTok"/>
        </w:rPr>
        <w:t>String</w:t>
      </w:r>
      <w:r>
        <w:rPr>
          <w:rStyle w:val="NormalTok"/>
        </w:rPr>
        <w:t xml:space="preserve"> value </w:t>
      </w:r>
      <w:r>
        <w:rPr>
          <w:rStyle w:val="OperatorTok"/>
        </w:rPr>
        <w:t>=</w:t>
      </w:r>
      <w:r>
        <w:rPr>
          <w:rStyle w:val="NormalTok"/>
        </w:rPr>
        <w:t xml:space="preserve"> </w:t>
      </w:r>
      <w:r>
        <w:rPr>
          <w:rStyle w:val="StringTok"/>
        </w:rPr>
        <w:t>"hello"</w:t>
      </w:r>
      <w:r>
        <w:rPr>
          <w:rStyle w:val="OperatorTok"/>
        </w:rPr>
        <w:t>;</w:t>
      </w:r>
      <w:r>
        <w:br/>
      </w:r>
      <w:r>
        <w:br/>
      </w:r>
      <w:r>
        <w:rPr>
          <w:rStyle w:val="KeywordTok"/>
        </w:rPr>
        <w:t>...</w:t>
      </w:r>
      <w:r>
        <w:br/>
      </w:r>
      <w:r>
        <w:br/>
      </w:r>
      <w:r>
        <w:rPr>
          <w:rStyle w:val="CommentTok"/>
        </w:rPr>
        <w:t>//</w:t>
      </w:r>
      <w:r>
        <w:rPr>
          <w:rStyle w:val="CommentTok"/>
        </w:rPr>
        <w:t>変数の再代入をすると「変更可能な状態」となり、コードを読んでいる途中で</w:t>
      </w:r>
      <w:r>
        <w:br/>
      </w:r>
      <w:r>
        <w:rPr>
          <w:rStyle w:val="CommentTok"/>
        </w:rPr>
        <w:t>//</w:t>
      </w:r>
      <w:r>
        <w:rPr>
          <w:rStyle w:val="CommentTok"/>
        </w:rPr>
        <w:t>「今この変数の値は何か？」を常に気にする必要が出てくる</w:t>
      </w:r>
      <w:r>
        <w:br/>
      </w:r>
      <w:r>
        <w:rPr>
          <w:rStyle w:val="NormalTok"/>
        </w:rPr>
        <w:t xml:space="preserve">value </w:t>
      </w:r>
      <w:r>
        <w:rPr>
          <w:rStyle w:val="OperatorTok"/>
        </w:rPr>
        <w:t>=</w:t>
      </w:r>
      <w:r>
        <w:rPr>
          <w:rStyle w:val="NormalTok"/>
        </w:rPr>
        <w:t xml:space="preserve"> </w:t>
      </w:r>
      <w:r>
        <w:rPr>
          <w:rStyle w:val="StringTok"/>
        </w:rPr>
        <w:t>"world"</w:t>
      </w:r>
      <w:r>
        <w:rPr>
          <w:rStyle w:val="OperatorTok"/>
        </w:rPr>
        <w:t>;</w:t>
      </w:r>
    </w:p>
    <w:p w14:paraId="437F0E20" w14:textId="68960414" w:rsidR="002933A0" w:rsidRDefault="002933A0" w:rsidP="002933A0">
      <w:pPr>
        <w:ind w:left="100" w:right="100"/>
      </w:pPr>
    </w:p>
    <w:p w14:paraId="3AF9ED39" w14:textId="77777777" w:rsidR="002933A0" w:rsidRDefault="002933A0" w:rsidP="002933A0">
      <w:pPr>
        <w:ind w:left="100" w:right="100"/>
      </w:pPr>
      <w:r>
        <w:rPr>
          <w:rFonts w:hint="eastAsia"/>
        </w:rPr>
        <w:t>コードを読むときに把握すべきことを減らしましょう。</w:t>
      </w:r>
      <w:r>
        <w:rPr>
          <w:rFonts w:hint="eastAsia"/>
        </w:rPr>
        <w:t xml:space="preserve"> </w:t>
      </w:r>
      <w:r>
        <w:rPr>
          <w:rFonts w:hint="eastAsia"/>
        </w:rPr>
        <w:t>そのために変数の再代入は避けましょう。</w:t>
      </w:r>
    </w:p>
    <w:p w14:paraId="40604E73" w14:textId="210E73E2" w:rsidR="002933A0" w:rsidRDefault="002933A0" w:rsidP="002933A0">
      <w:pPr>
        <w:ind w:left="100" w:right="100"/>
      </w:pPr>
      <w:r>
        <w:rPr>
          <w:rFonts w:hint="eastAsia"/>
        </w:rPr>
        <w:t>変数の再代入を避けるために</w:t>
      </w:r>
      <w:r>
        <w:rPr>
          <w:rFonts w:hint="eastAsia"/>
        </w:rPr>
        <w:t>final</w:t>
      </w:r>
      <w:r>
        <w:rPr>
          <w:rFonts w:hint="eastAsia"/>
        </w:rPr>
        <w:t>を活用してください。</w:t>
      </w:r>
      <w:r>
        <w:rPr>
          <w:rFonts w:hint="eastAsia"/>
        </w:rPr>
        <w:t xml:space="preserve"> </w:t>
      </w:r>
      <w:r>
        <w:rPr>
          <w:rFonts w:hint="eastAsia"/>
        </w:rPr>
        <w:t>変数を宣言する際に</w:t>
      </w:r>
      <w:r>
        <w:rPr>
          <w:rFonts w:hint="eastAsia"/>
        </w:rPr>
        <w:t>final</w:t>
      </w:r>
      <w:r>
        <w:rPr>
          <w:rFonts w:hint="eastAsia"/>
        </w:rPr>
        <w:t>を付けると、その変数は再代入不可になります。</w:t>
      </w:r>
    </w:p>
    <w:p w14:paraId="52DE1FE6" w14:textId="77777777" w:rsidR="002933A0" w:rsidRDefault="002933A0" w:rsidP="002933A0">
      <w:pPr>
        <w:ind w:left="100" w:right="100"/>
      </w:pPr>
    </w:p>
    <w:p w14:paraId="708636FD" w14:textId="77777777" w:rsidR="002933A0" w:rsidRDefault="002933A0" w:rsidP="002933A0">
      <w:pPr>
        <w:pStyle w:val="af4"/>
        <w:ind w:left="600" w:right="600"/>
      </w:pPr>
      <w:r>
        <w:rPr>
          <w:rStyle w:val="DataTypeTok"/>
        </w:rPr>
        <w:t>final</w:t>
      </w:r>
      <w:r>
        <w:rPr>
          <w:rStyle w:val="NormalTok"/>
        </w:rPr>
        <w:t xml:space="preserve"> </w:t>
      </w:r>
      <w:r>
        <w:rPr>
          <w:rStyle w:val="BuiltInTok"/>
        </w:rPr>
        <w:t>String</w:t>
      </w:r>
      <w:r>
        <w:rPr>
          <w:rStyle w:val="NormalTok"/>
        </w:rPr>
        <w:t xml:space="preserve"> value1 </w:t>
      </w:r>
      <w:r>
        <w:rPr>
          <w:rStyle w:val="OperatorTok"/>
        </w:rPr>
        <w:t>=</w:t>
      </w:r>
      <w:r>
        <w:rPr>
          <w:rStyle w:val="NormalTok"/>
        </w:rPr>
        <w:t xml:space="preserve"> </w:t>
      </w:r>
      <w:r>
        <w:rPr>
          <w:rStyle w:val="StringTok"/>
        </w:rPr>
        <w:t>"hello"</w:t>
      </w:r>
      <w:r>
        <w:rPr>
          <w:rStyle w:val="OperatorTok"/>
        </w:rPr>
        <w:t>;</w:t>
      </w:r>
      <w:r>
        <w:br/>
      </w:r>
      <w:r>
        <w:br/>
      </w:r>
      <w:r>
        <w:rPr>
          <w:rStyle w:val="KeywordTok"/>
        </w:rPr>
        <w:t>...</w:t>
      </w:r>
      <w:r>
        <w:br/>
      </w:r>
      <w:r>
        <w:br/>
      </w:r>
      <w:r>
        <w:rPr>
          <w:rStyle w:val="CommentTok"/>
        </w:rPr>
        <w:t>//</w:t>
      </w:r>
      <w:r>
        <w:rPr>
          <w:rStyle w:val="CommentTok"/>
        </w:rPr>
        <w:t>再代入不可なので次のコメントアウトしているコードはコンパイルエラーになる</w:t>
      </w:r>
      <w:r>
        <w:br/>
      </w:r>
      <w:r>
        <w:rPr>
          <w:rStyle w:val="CommentTok"/>
        </w:rPr>
        <w:t>//value1 = "world";</w:t>
      </w:r>
      <w:r>
        <w:br/>
      </w:r>
      <w:r>
        <w:br/>
      </w:r>
      <w:r>
        <w:rPr>
          <w:rStyle w:val="CommentTok"/>
        </w:rPr>
        <w:t>//</w:t>
      </w:r>
      <w:r>
        <w:rPr>
          <w:rStyle w:val="CommentTok"/>
        </w:rPr>
        <w:t>既存の変数に再代入せずに、新しい変数を導入する</w:t>
      </w:r>
      <w:r>
        <w:br/>
      </w:r>
      <w:r>
        <w:rPr>
          <w:rStyle w:val="DataTypeTok"/>
        </w:rPr>
        <w:t>final</w:t>
      </w:r>
      <w:r>
        <w:rPr>
          <w:rStyle w:val="NormalTok"/>
        </w:rPr>
        <w:t xml:space="preserve"> </w:t>
      </w:r>
      <w:r>
        <w:rPr>
          <w:rStyle w:val="BuiltInTok"/>
        </w:rPr>
        <w:t>String</w:t>
      </w:r>
      <w:r>
        <w:rPr>
          <w:rStyle w:val="NormalTok"/>
        </w:rPr>
        <w:t xml:space="preserve"> value2 </w:t>
      </w:r>
      <w:r>
        <w:rPr>
          <w:rStyle w:val="OperatorTok"/>
        </w:rPr>
        <w:t>=</w:t>
      </w:r>
      <w:r>
        <w:rPr>
          <w:rStyle w:val="NormalTok"/>
        </w:rPr>
        <w:t xml:space="preserve"> </w:t>
      </w:r>
      <w:r>
        <w:rPr>
          <w:rStyle w:val="StringTok"/>
        </w:rPr>
        <w:t>"world"</w:t>
      </w:r>
      <w:r>
        <w:rPr>
          <w:rStyle w:val="OperatorTok"/>
        </w:rPr>
        <w:t>;</w:t>
      </w:r>
    </w:p>
    <w:p w14:paraId="321F9B65" w14:textId="77777777" w:rsidR="002933A0" w:rsidRPr="002933A0" w:rsidRDefault="002933A0" w:rsidP="002933A0">
      <w:pPr>
        <w:ind w:left="100" w:right="100"/>
      </w:pPr>
    </w:p>
    <w:p w14:paraId="41E50F45" w14:textId="190D4CA1" w:rsidR="002933A0" w:rsidRDefault="002933A0" w:rsidP="002933A0">
      <w:pPr>
        <w:ind w:left="100" w:right="100"/>
      </w:pPr>
      <w:r w:rsidRPr="002933A0">
        <w:rPr>
          <w:rFonts w:hint="eastAsia"/>
        </w:rPr>
        <w:t>ローカル変数だけではなく、フィールドにも</w:t>
      </w:r>
      <w:r w:rsidRPr="002933A0">
        <w:rPr>
          <w:rFonts w:hint="eastAsia"/>
        </w:rPr>
        <w:t>final</w:t>
      </w:r>
      <w:r w:rsidRPr="002933A0">
        <w:rPr>
          <w:rFonts w:hint="eastAsia"/>
        </w:rPr>
        <w:t>を付けて再代入不可に出来ないか検討してみてください。</w:t>
      </w:r>
      <w:r w:rsidRPr="002933A0">
        <w:rPr>
          <w:rFonts w:hint="eastAsia"/>
        </w:rPr>
        <w:t xml:space="preserve"> </w:t>
      </w:r>
      <w:r w:rsidRPr="002933A0">
        <w:rPr>
          <w:rFonts w:hint="eastAsia"/>
        </w:rPr>
        <w:t>フレームワークの制約などで必ず</w:t>
      </w:r>
      <w:r w:rsidRPr="002933A0">
        <w:rPr>
          <w:rFonts w:hint="eastAsia"/>
        </w:rPr>
        <w:t>setter</w:t>
      </w:r>
      <w:r w:rsidRPr="002933A0">
        <w:rPr>
          <w:rFonts w:hint="eastAsia"/>
        </w:rPr>
        <w:t>を定義しないといけない場合もありますが、そうでない場合はなるべくフィールドも再代入不可にしてください。</w:t>
      </w:r>
    </w:p>
    <w:p w14:paraId="1E90F27E" w14:textId="77777777" w:rsidR="002933A0" w:rsidRDefault="002933A0" w:rsidP="002933A0">
      <w:pPr>
        <w:ind w:left="100" w:right="100"/>
      </w:pPr>
    </w:p>
    <w:p w14:paraId="3841F39C" w14:textId="552B7991" w:rsidR="002933A0" w:rsidRDefault="002933A0">
      <w:pPr>
        <w:widowControl/>
        <w:snapToGrid/>
        <w:ind w:leftChars="0" w:left="0" w:rightChars="0" w:right="0"/>
      </w:pPr>
      <w:r>
        <w:br w:type="page"/>
      </w:r>
    </w:p>
    <w:p w14:paraId="7FE39DF7" w14:textId="344DCC9F" w:rsidR="002933A0" w:rsidRDefault="002933A0" w:rsidP="002933A0">
      <w:pPr>
        <w:pStyle w:val="2"/>
        <w:spacing w:before="180" w:after="180"/>
        <w:ind w:left="700" w:right="100" w:hanging="600"/>
      </w:pPr>
      <w:bookmarkStart w:id="60" w:name="_Toc190086585"/>
      <w:r w:rsidRPr="002933A0">
        <w:rPr>
          <w:rFonts w:hint="eastAsia"/>
        </w:rPr>
        <w:lastRenderedPageBreak/>
        <w:t>引数の状態を</w:t>
      </w:r>
      <w:r>
        <w:rPr>
          <w:rFonts w:hint="eastAsia"/>
        </w:rPr>
        <w:t>なるべく変えない</w:t>
      </w:r>
      <w:bookmarkEnd w:id="60"/>
    </w:p>
    <w:p w14:paraId="3A5C1296" w14:textId="77777777" w:rsidR="00F91E33" w:rsidRDefault="00F91E33" w:rsidP="00F91E33">
      <w:pPr>
        <w:ind w:left="100" w:right="100"/>
      </w:pPr>
      <w:r>
        <w:rPr>
          <w:rFonts w:hint="eastAsia"/>
        </w:rPr>
        <w:t>コードは「状態を変更する箇所」が局所的であればあるほど、全体の把握がしやすく理解しやすい傾向にあります。</w:t>
      </w:r>
    </w:p>
    <w:p w14:paraId="1BA843B5" w14:textId="7941E7FE" w:rsidR="002933A0" w:rsidRDefault="00F91E33" w:rsidP="00F91E33">
      <w:pPr>
        <w:ind w:left="100" w:right="100"/>
      </w:pPr>
      <w:r>
        <w:rPr>
          <w:rFonts w:hint="eastAsia"/>
        </w:rPr>
        <w:t>引数の状態を変更してしまうと、状態を変更する箇所が広がってしまうことになります。</w:t>
      </w:r>
    </w:p>
    <w:p w14:paraId="47973A95" w14:textId="77777777" w:rsidR="00F91E33" w:rsidRDefault="00F91E33" w:rsidP="00F91E33">
      <w:pPr>
        <w:ind w:left="100" w:right="100"/>
      </w:pPr>
    </w:p>
    <w:p w14:paraId="59422A71" w14:textId="2105C745" w:rsidR="00C71711" w:rsidRDefault="00C71711" w:rsidP="00C71711">
      <w:pPr>
        <w:pStyle w:val="af4"/>
        <w:ind w:left="600" w:right="600"/>
      </w:pPr>
      <w:r>
        <w:rPr>
          <w:rStyle w:val="CommentTok"/>
        </w:rPr>
        <w:t>//</w:t>
      </w:r>
      <w:r>
        <w:rPr>
          <w:rStyle w:val="CommentTok"/>
          <w:rFonts w:ascii="ＭＳ 明朝" w:eastAsia="ＭＳ 明朝" w:hAnsi="ＭＳ 明朝" w:cs="ＭＳ 明朝" w:hint="eastAsia"/>
        </w:rPr>
        <w:t>※</w:t>
      </w:r>
      <w:r>
        <w:rPr>
          <w:rStyle w:val="CommentTok"/>
        </w:rPr>
        <w:t>非推奨コードの例</w:t>
      </w:r>
      <w:r>
        <w:br/>
      </w:r>
      <w:r>
        <w:rPr>
          <w:rStyle w:val="CommentTok"/>
        </w:rPr>
        <w:t>//</w:t>
      </w:r>
      <w:r>
        <w:br/>
      </w:r>
      <w:r>
        <w:rPr>
          <w:rStyle w:val="CommentTok"/>
        </w:rPr>
        <w:t>//</w:t>
      </w:r>
      <w:r>
        <w:rPr>
          <w:rStyle w:val="CommentTok"/>
        </w:rPr>
        <w:t>消費税計算をした後に引数自身に税をセットしている</w:t>
      </w:r>
      <w:r>
        <w:br/>
      </w:r>
      <w:r>
        <w:rPr>
          <w:rStyle w:val="CommentTok"/>
        </w:rPr>
        <w:t>//</w:t>
      </w:r>
      <w:r>
        <w:rPr>
          <w:rStyle w:val="CommentTok"/>
        </w:rPr>
        <w:t>なるべくなら消費税計算をするだけにとどめて、</w:t>
      </w:r>
      <w:r>
        <w:rPr>
          <w:rStyle w:val="CommentTok"/>
        </w:rPr>
        <w:t>item</w:t>
      </w:r>
      <w:r>
        <w:rPr>
          <w:rStyle w:val="CommentTok"/>
        </w:rPr>
        <w:t>に税をセットするのは呼び出し元が行った方が良い</w:t>
      </w:r>
      <w:r>
        <w:br/>
      </w:r>
      <w:r>
        <w:rPr>
          <w:rStyle w:val="KeywordTok"/>
        </w:rPr>
        <w:t>public</w:t>
      </w:r>
      <w:r>
        <w:rPr>
          <w:rStyle w:val="NormalTok"/>
        </w:rPr>
        <w:t xml:space="preserve"> </w:t>
      </w:r>
      <w:r>
        <w:rPr>
          <w:rStyle w:val="BuiltInTok"/>
        </w:rPr>
        <w:t>BigDecimal</w:t>
      </w:r>
      <w:r>
        <w:rPr>
          <w:rStyle w:val="NormalTok"/>
        </w:rPr>
        <w:t xml:space="preserve"> </w:t>
      </w:r>
      <w:r>
        <w:rPr>
          <w:rStyle w:val="FunctionTok"/>
        </w:rPr>
        <w:t>calculateTax</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w:t>
      </w:r>
      <w:r>
        <w:rPr>
          <w:rStyle w:val="BuiltInTok"/>
        </w:rPr>
        <w:t>BigDecimal</w:t>
      </w:r>
      <w:r>
        <w:rPr>
          <w:rStyle w:val="NormalTok"/>
        </w:rPr>
        <w:t xml:space="preserve"> tax </w:t>
      </w:r>
      <w:r>
        <w:rPr>
          <w:rStyle w:val="OperatorTok"/>
        </w:rPr>
        <w:t>=</w:t>
      </w:r>
      <w:r>
        <w:rPr>
          <w:rStyle w:val="NormalTok"/>
        </w:rPr>
        <w:t xml:space="preserve"> item</w:t>
      </w:r>
      <w:r>
        <w:rPr>
          <w:rStyle w:val="OperatorTok"/>
        </w:rPr>
        <w:t>.</w:t>
      </w:r>
      <w:r>
        <w:rPr>
          <w:rStyle w:val="FunctionTok"/>
        </w:rPr>
        <w:t>getPrice</w:t>
      </w:r>
      <w:r>
        <w:rPr>
          <w:rStyle w:val="OperatorTok"/>
        </w:rPr>
        <w:t>().</w:t>
      </w:r>
      <w:r>
        <w:rPr>
          <w:rStyle w:val="FunctionTok"/>
        </w:rPr>
        <w:t>multiply</w:t>
      </w:r>
      <w:r>
        <w:rPr>
          <w:rStyle w:val="OperatorTok"/>
        </w:rPr>
        <w:t>(</w:t>
      </w:r>
      <w:r>
        <w:rPr>
          <w:rStyle w:val="NormalTok"/>
        </w:rPr>
        <w:t>taxRate</w:t>
      </w:r>
      <w:r>
        <w:rPr>
          <w:rStyle w:val="OperatorTok"/>
        </w:rPr>
        <w:t>);</w:t>
      </w:r>
      <w:r>
        <w:br/>
      </w:r>
      <w:r>
        <w:rPr>
          <w:rStyle w:val="NormalTok"/>
        </w:rPr>
        <w:t xml:space="preserve">    item</w:t>
      </w:r>
      <w:r>
        <w:rPr>
          <w:rStyle w:val="OperatorTok"/>
        </w:rPr>
        <w:t>.</w:t>
      </w:r>
      <w:r>
        <w:rPr>
          <w:rStyle w:val="FunctionTok"/>
        </w:rPr>
        <w:t>setTax</w:t>
      </w:r>
      <w:r>
        <w:rPr>
          <w:rStyle w:val="OperatorTok"/>
        </w:rPr>
        <w:t>(</w:t>
      </w:r>
      <w:r>
        <w:rPr>
          <w:rStyle w:val="NormalTok"/>
        </w:rPr>
        <w:t>tax</w:t>
      </w:r>
      <w:r>
        <w:rPr>
          <w:rStyle w:val="OperatorTok"/>
        </w:rPr>
        <w:t>);</w:t>
      </w:r>
      <w:r>
        <w:br/>
      </w:r>
      <w:r>
        <w:rPr>
          <w:rStyle w:val="NormalTok"/>
        </w:rPr>
        <w:t xml:space="preserve">    </w:t>
      </w:r>
      <w:r>
        <w:rPr>
          <w:rStyle w:val="ControlFlowTok"/>
        </w:rPr>
        <w:t>return</w:t>
      </w:r>
      <w:r>
        <w:rPr>
          <w:rStyle w:val="NormalTok"/>
        </w:rPr>
        <w:t xml:space="preserve"> tax</w:t>
      </w:r>
      <w:r>
        <w:rPr>
          <w:rStyle w:val="OperatorTok"/>
        </w:rPr>
        <w:t>;</w:t>
      </w:r>
      <w:r>
        <w:br/>
      </w:r>
      <w:r>
        <w:rPr>
          <w:rStyle w:val="OperatorTok"/>
        </w:rPr>
        <w:t>}</w:t>
      </w:r>
    </w:p>
    <w:p w14:paraId="68F8C020" w14:textId="77777777" w:rsidR="00C71711" w:rsidRDefault="00C71711" w:rsidP="00C71711">
      <w:pPr>
        <w:ind w:left="100" w:right="100"/>
      </w:pPr>
    </w:p>
    <w:p w14:paraId="11FB37B5" w14:textId="77777777" w:rsidR="00C71711" w:rsidRDefault="00C71711" w:rsidP="00C71711">
      <w:pPr>
        <w:ind w:left="100" w:right="100"/>
      </w:pPr>
      <w:r w:rsidRPr="00C71711">
        <w:rPr>
          <w:rFonts w:hint="eastAsia"/>
        </w:rPr>
        <w:t>private</w:t>
      </w:r>
      <w:r w:rsidRPr="00C71711">
        <w:rPr>
          <w:rFonts w:hint="eastAsia"/>
        </w:rPr>
        <w:t>メソッドであればクラス内に閉じているので影響範囲が限られていますが、</w:t>
      </w:r>
      <w:r w:rsidRPr="00C71711">
        <w:rPr>
          <w:rFonts w:hint="eastAsia"/>
        </w:rPr>
        <w:t>public</w:t>
      </w:r>
      <w:r w:rsidRPr="00C71711">
        <w:rPr>
          <w:rFonts w:hint="eastAsia"/>
        </w:rPr>
        <w:t>や</w:t>
      </w:r>
      <w:r w:rsidRPr="00C71711">
        <w:rPr>
          <w:rFonts w:hint="eastAsia"/>
        </w:rPr>
        <w:t>protected</w:t>
      </w:r>
      <w:r w:rsidRPr="00C71711">
        <w:rPr>
          <w:rFonts w:hint="eastAsia"/>
        </w:rPr>
        <w:t>などの</w:t>
      </w:r>
    </w:p>
    <w:p w14:paraId="66029D22" w14:textId="24454F2D" w:rsidR="00C71711" w:rsidRDefault="00C71711" w:rsidP="00C71711">
      <w:pPr>
        <w:ind w:left="100" w:right="100"/>
      </w:pPr>
      <w:r w:rsidRPr="00C71711">
        <w:rPr>
          <w:rFonts w:hint="eastAsia"/>
        </w:rPr>
        <w:t>クラス外に公開されるメソッドではなるべく引数の状態を変更しないことを推奨します。</w:t>
      </w:r>
    </w:p>
    <w:p w14:paraId="69E53A6F" w14:textId="19FFA671" w:rsidR="00C71711" w:rsidRDefault="00C71711" w:rsidP="00C71711">
      <w:pPr>
        <w:widowControl/>
        <w:snapToGrid/>
        <w:ind w:leftChars="0" w:left="0" w:rightChars="0" w:right="0"/>
      </w:pPr>
      <w:r>
        <w:br w:type="page"/>
      </w:r>
    </w:p>
    <w:p w14:paraId="03F179FE" w14:textId="7F4B56E3" w:rsidR="00C71711" w:rsidRDefault="00C71711" w:rsidP="00C71711">
      <w:pPr>
        <w:pStyle w:val="2"/>
        <w:spacing w:before="180" w:after="180"/>
        <w:ind w:left="700" w:right="100" w:hanging="600"/>
      </w:pPr>
      <w:bookmarkStart w:id="61" w:name="_Toc190086586"/>
      <w:r w:rsidRPr="00C71711">
        <w:rPr>
          <w:rFonts w:hint="eastAsia"/>
        </w:rPr>
        <w:lastRenderedPageBreak/>
        <w:t>戻り値として</w:t>
      </w:r>
      <w:r w:rsidRPr="00C71711">
        <w:rPr>
          <w:rFonts w:hint="eastAsia"/>
        </w:rPr>
        <w:t xml:space="preserve"> null </w:t>
      </w:r>
      <w:r w:rsidRPr="00C71711">
        <w:rPr>
          <w:rFonts w:hint="eastAsia"/>
        </w:rPr>
        <w:t>を使いたい場合、</w:t>
      </w:r>
      <w:r w:rsidRPr="00C71711">
        <w:rPr>
          <w:rFonts w:hint="eastAsia"/>
        </w:rPr>
        <w:t xml:space="preserve">Optional </w:t>
      </w:r>
      <w:r w:rsidRPr="00C71711">
        <w:rPr>
          <w:rFonts w:hint="eastAsia"/>
        </w:rPr>
        <w:t>の使用を検討</w:t>
      </w:r>
      <w:r>
        <w:rPr>
          <w:rFonts w:hint="eastAsia"/>
        </w:rPr>
        <w:t>する</w:t>
      </w:r>
      <w:bookmarkEnd w:id="61"/>
    </w:p>
    <w:p w14:paraId="71292B05" w14:textId="77777777" w:rsidR="00C71711" w:rsidRDefault="00C71711" w:rsidP="00C71711">
      <w:pPr>
        <w:ind w:left="100" w:right="100"/>
      </w:pPr>
      <w:r>
        <w:rPr>
          <w:rFonts w:hint="eastAsia"/>
        </w:rPr>
        <w:t>値が「無い」状態を表す手段として</w:t>
      </w:r>
      <w:r>
        <w:rPr>
          <w:rFonts w:hint="eastAsia"/>
        </w:rPr>
        <w:t>null</w:t>
      </w:r>
      <w:r>
        <w:rPr>
          <w:rFonts w:hint="eastAsia"/>
        </w:rPr>
        <w:t>を使う方法と、</w:t>
      </w:r>
      <w:r>
        <w:rPr>
          <w:rFonts w:hint="eastAsia"/>
        </w:rPr>
        <w:t>Java 8</w:t>
      </w:r>
      <w:r>
        <w:rPr>
          <w:rFonts w:hint="eastAsia"/>
        </w:rPr>
        <w:t>から導入された</w:t>
      </w:r>
      <w:r>
        <w:rPr>
          <w:rFonts w:hint="eastAsia"/>
        </w:rPr>
        <w:t>java.util.Optional</w:t>
      </w:r>
      <w:r>
        <w:rPr>
          <w:rFonts w:hint="eastAsia"/>
        </w:rPr>
        <w:t>を</w:t>
      </w:r>
    </w:p>
    <w:p w14:paraId="12190E4B" w14:textId="53645E45" w:rsidR="00C71711" w:rsidRDefault="00C71711" w:rsidP="00C71711">
      <w:pPr>
        <w:ind w:left="100" w:right="100"/>
      </w:pPr>
      <w:r>
        <w:rPr>
          <w:rFonts w:hint="eastAsia"/>
        </w:rPr>
        <w:t>使う方法があります。</w:t>
      </w:r>
    </w:p>
    <w:p w14:paraId="3140A2D1" w14:textId="66461123" w:rsidR="00C71711" w:rsidRDefault="00C71711" w:rsidP="00C71711">
      <w:pPr>
        <w:ind w:left="100" w:right="100"/>
      </w:pPr>
      <w:r>
        <w:rPr>
          <w:rFonts w:hint="eastAsia"/>
        </w:rPr>
        <w:t>戻り値を</w:t>
      </w:r>
      <w:r>
        <w:rPr>
          <w:rFonts w:hint="eastAsia"/>
        </w:rPr>
        <w:t>java.util.Optional</w:t>
      </w:r>
      <w:r>
        <w:rPr>
          <w:rFonts w:hint="eastAsia"/>
        </w:rPr>
        <w:t>にすると、値を返さない場合があるメソッドだということをシグネチャで表現できます。</w:t>
      </w:r>
    </w:p>
    <w:p w14:paraId="18C795C4" w14:textId="77777777" w:rsidR="00C71711" w:rsidRDefault="00C71711" w:rsidP="00C71711">
      <w:pPr>
        <w:ind w:left="100" w:right="100"/>
      </w:pPr>
    </w:p>
    <w:p w14:paraId="1CDA9333" w14:textId="77777777" w:rsidR="00C71711" w:rsidRDefault="00C71711" w:rsidP="00C71711">
      <w:pPr>
        <w:pStyle w:val="af4"/>
        <w:ind w:left="600" w:right="600"/>
      </w:pPr>
      <w:r>
        <w:rPr>
          <w:rStyle w:val="CommentTok"/>
        </w:rPr>
        <w:t>//</w:t>
      </w:r>
      <w:r>
        <w:rPr>
          <w:rStyle w:val="CommentTok"/>
        </w:rPr>
        <w:t>値を返さない場合があることがメソッドのシグネチャから読み取れる</w:t>
      </w:r>
      <w:r>
        <w:br/>
      </w:r>
      <w:r>
        <w:rPr>
          <w:rStyle w:val="KeywordTok"/>
        </w:rPr>
        <w:t>public</w:t>
      </w:r>
      <w:r>
        <w:rPr>
          <w:rStyle w:val="NormalTok"/>
        </w:rPr>
        <w:t xml:space="preserve"> Optional</w:t>
      </w:r>
      <w:r>
        <w:rPr>
          <w:rStyle w:val="OperatorTok"/>
        </w:rPr>
        <w:t>&lt;</w:t>
      </w:r>
      <w:r>
        <w:rPr>
          <w:rStyle w:val="BuiltInTok"/>
        </w:rPr>
        <w:t>String</w:t>
      </w:r>
      <w:r>
        <w:rPr>
          <w:rStyle w:val="OperatorTok"/>
        </w:rPr>
        <w:t>&gt;</w:t>
      </w:r>
      <w:r>
        <w:rPr>
          <w:rStyle w:val="NormalTok"/>
        </w:rPr>
        <w:t xml:space="preserve"> </w:t>
      </w:r>
      <w:r>
        <w:rPr>
          <w:rStyle w:val="FunctionTok"/>
        </w:rPr>
        <w:t>maybeReturnValue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ControlFlowTok"/>
        </w:rPr>
        <w:t>if</w:t>
      </w:r>
      <w:r>
        <w:rPr>
          <w:rStyle w:val="NormalTok"/>
        </w:rPr>
        <w:t xml:space="preserve"> </w:t>
      </w:r>
      <w:r>
        <w:rPr>
          <w:rStyle w:val="OperatorTok"/>
        </w:rPr>
        <w:t>(</w:t>
      </w:r>
      <w:r>
        <w:rPr>
          <w:rStyle w:val="KeywordTok"/>
        </w:rPr>
        <w: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Optional</w:t>
      </w:r>
      <w:r>
        <w:rPr>
          <w:rStyle w:val="OperatorTok"/>
        </w:rPr>
        <w:t>.</w:t>
      </w:r>
      <w:r>
        <w:rPr>
          <w:rStyle w:val="FunctionTok"/>
        </w:rPr>
        <w:t>of</w:t>
      </w:r>
      <w:r>
        <w:rPr>
          <w:rStyle w:val="OperatorTok"/>
        </w:rPr>
        <w:t>(</w:t>
      </w:r>
      <w:r>
        <w:rPr>
          <w:rStyle w:val="NormalTok"/>
        </w:rPr>
        <w:t>value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Optional</w:t>
      </w:r>
      <w:r>
        <w:rPr>
          <w:rStyle w:val="OperatorTok"/>
        </w:rPr>
        <w:t>.</w:t>
      </w:r>
      <w:r>
        <w:rPr>
          <w:rStyle w:val="FunctionTok"/>
        </w:rPr>
        <w:t>empty</w:t>
      </w:r>
      <w:r>
        <w:rPr>
          <w:rStyle w:val="OperatorTok"/>
        </w:rPr>
        <w:t>();</w:t>
      </w:r>
      <w:r>
        <w:br/>
      </w:r>
      <w:r>
        <w:rPr>
          <w:rStyle w:val="OperatorTok"/>
        </w:rPr>
        <w:t>}</w:t>
      </w:r>
      <w:r>
        <w:br/>
      </w:r>
      <w:r>
        <w:br/>
      </w:r>
      <w:r>
        <w:rPr>
          <w:rStyle w:val="CommentTok"/>
        </w:rPr>
        <w:t>//</w:t>
      </w:r>
      <w:r>
        <w:rPr>
          <w:rStyle w:val="CommentTok"/>
        </w:rPr>
        <w:t>（</w:t>
      </w:r>
      <w:r>
        <w:rPr>
          <w:rStyle w:val="CommentTok"/>
        </w:rPr>
        <w:t>Optional</w:t>
      </w:r>
      <w:r>
        <w:rPr>
          <w:rStyle w:val="CommentTok"/>
        </w:rPr>
        <w:t>ではないので）必ず値を返すことがメソッドのシグネチャから読み取れる</w:t>
      </w:r>
      <w:r>
        <w:br/>
      </w:r>
      <w:r>
        <w:rPr>
          <w:rStyle w:val="KeywordTok"/>
        </w:rPr>
        <w:t>public</w:t>
      </w:r>
      <w:r>
        <w:rPr>
          <w:rStyle w:val="NormalTok"/>
        </w:rPr>
        <w:t xml:space="preserve"> </w:t>
      </w:r>
      <w:r>
        <w:rPr>
          <w:rStyle w:val="BuiltInTok"/>
        </w:rPr>
        <w:t>String</w:t>
      </w:r>
      <w:r>
        <w:rPr>
          <w:rStyle w:val="NormalTok"/>
        </w:rPr>
        <w:t xml:space="preserve"> </w:t>
      </w:r>
      <w:r>
        <w:rPr>
          <w:rStyle w:val="FunctionTok"/>
        </w:rPr>
        <w:t>mustReturnValue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33A4CB4B" w14:textId="77777777" w:rsidR="00C71711" w:rsidRDefault="00C71711" w:rsidP="00C71711">
      <w:pPr>
        <w:ind w:left="100" w:right="100"/>
      </w:pPr>
    </w:p>
    <w:p w14:paraId="7EA55882" w14:textId="50A86D3B" w:rsidR="00C71711" w:rsidRDefault="00C71711" w:rsidP="00C71711">
      <w:pPr>
        <w:ind w:left="100" w:right="100"/>
      </w:pPr>
      <w:r w:rsidRPr="00C71711">
        <w:rPr>
          <w:rFonts w:hint="eastAsia"/>
        </w:rPr>
        <w:t>null</w:t>
      </w:r>
      <w:r w:rsidRPr="00C71711">
        <w:rPr>
          <w:rFonts w:hint="eastAsia"/>
        </w:rPr>
        <w:t>は値がある場合と同じ型で表現できるので、値を返さない場合があるメソッドだということをシグネチャで表現できず、</w:t>
      </w:r>
      <w:r w:rsidRPr="00C71711">
        <w:rPr>
          <w:rFonts w:hint="eastAsia"/>
        </w:rPr>
        <w:t>Javadoc</w:t>
      </w:r>
      <w:r w:rsidRPr="00C71711">
        <w:rPr>
          <w:rFonts w:hint="eastAsia"/>
        </w:rPr>
        <w:t>への記載などで対応しなくてはいけません。</w:t>
      </w:r>
    </w:p>
    <w:p w14:paraId="72662FBC" w14:textId="77777777" w:rsidR="00C71711" w:rsidRDefault="00C71711" w:rsidP="00C71711">
      <w:pPr>
        <w:ind w:left="100" w:right="100"/>
      </w:pPr>
    </w:p>
    <w:p w14:paraId="5FE4326C" w14:textId="77777777" w:rsidR="00C71711" w:rsidRDefault="00C71711" w:rsidP="00C71711">
      <w:pPr>
        <w:pStyle w:val="af4"/>
        <w:ind w:left="600" w:right="600"/>
      </w:pPr>
      <w:r>
        <w:rPr>
          <w:rStyle w:val="CommentTok"/>
        </w:rPr>
        <w:t>//</w:t>
      </w:r>
      <w:r>
        <w:rPr>
          <w:rStyle w:val="CommentTok"/>
        </w:rPr>
        <w:t>値を返さない場合があることがメソッドのシグネチャから読み取れない</w:t>
      </w:r>
      <w:r>
        <w:br/>
      </w:r>
      <w:r>
        <w:rPr>
          <w:rStyle w:val="KeywordTok"/>
        </w:rPr>
        <w:t>public</w:t>
      </w:r>
      <w:r>
        <w:rPr>
          <w:rStyle w:val="NormalTok"/>
        </w:rPr>
        <w:t xml:space="preserve"> </w:t>
      </w:r>
      <w:r>
        <w:rPr>
          <w:rStyle w:val="BuiltInTok"/>
        </w:rPr>
        <w:t>String</w:t>
      </w:r>
      <w:r>
        <w:rPr>
          <w:rStyle w:val="NormalTok"/>
        </w:rPr>
        <w:t xml:space="preserve"> </w:t>
      </w:r>
      <w:r>
        <w:rPr>
          <w:rStyle w:val="FunctionTok"/>
        </w:rPr>
        <w:t>maybeReturnValue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ControlFlowTok"/>
        </w:rPr>
        <w:t>if</w:t>
      </w:r>
      <w:r>
        <w:rPr>
          <w:rStyle w:val="NormalTok"/>
        </w:rPr>
        <w:t xml:space="preserve"> </w:t>
      </w:r>
      <w:r>
        <w:rPr>
          <w:rStyle w:val="OperatorTok"/>
        </w:rPr>
        <w:t>(</w:t>
      </w:r>
      <w:r>
        <w:rPr>
          <w:rStyle w:val="KeywordTok"/>
        </w:rPr>
        <w: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value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OperatorTok"/>
        </w:rPr>
        <w:t>}</w:t>
      </w:r>
      <w:r>
        <w:br/>
      </w:r>
      <w:r>
        <w:br/>
      </w:r>
      <w:r>
        <w:rPr>
          <w:rStyle w:val="CommentTok"/>
        </w:rPr>
        <w:t>//</w:t>
      </w:r>
      <w:r>
        <w:rPr>
          <w:rStyle w:val="CommentTok"/>
        </w:rPr>
        <w:t>必ず値を返すことがメソッドのシグネチャから読み取れない</w:t>
      </w:r>
      <w:r>
        <w:br/>
      </w:r>
      <w:r>
        <w:rPr>
          <w:rStyle w:val="KeywordTok"/>
        </w:rPr>
        <w:t>public</w:t>
      </w:r>
      <w:r>
        <w:rPr>
          <w:rStyle w:val="NormalTok"/>
        </w:rPr>
        <w:t xml:space="preserve"> </w:t>
      </w:r>
      <w:r>
        <w:rPr>
          <w:rStyle w:val="BuiltInTok"/>
        </w:rPr>
        <w:t>String</w:t>
      </w:r>
      <w:r>
        <w:rPr>
          <w:rStyle w:val="NormalTok"/>
        </w:rPr>
        <w:t xml:space="preserve"> </w:t>
      </w:r>
      <w:r>
        <w:rPr>
          <w:rStyle w:val="FunctionTok"/>
        </w:rPr>
        <w:t>mustReturnValue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67F4EE1" w14:textId="7D01E16E" w:rsidR="00C71711" w:rsidRDefault="00C71711" w:rsidP="00C71711">
      <w:pPr>
        <w:widowControl/>
        <w:snapToGrid/>
        <w:ind w:leftChars="0" w:left="0" w:rightChars="0" w:right="0"/>
      </w:pPr>
      <w:r>
        <w:br w:type="page"/>
      </w:r>
    </w:p>
    <w:p w14:paraId="77904D6B" w14:textId="2853FC20" w:rsidR="00C71711" w:rsidRDefault="00C71711" w:rsidP="00C71711">
      <w:pPr>
        <w:ind w:left="100" w:right="100"/>
      </w:pPr>
      <w:r w:rsidRPr="00C71711">
        <w:rPr>
          <w:rFonts w:hint="eastAsia"/>
        </w:rPr>
        <w:lastRenderedPageBreak/>
        <w:t>java.util.Optional</w:t>
      </w:r>
      <w:r w:rsidRPr="00C71711">
        <w:rPr>
          <w:rFonts w:hint="eastAsia"/>
        </w:rPr>
        <w:t>を使用すると、メソッドの呼び出し元で戻り値の存在チェックをするべきかどうかを型で表現できるので、コンパイラーのサポートを受けられて安全です。</w:t>
      </w:r>
      <w:r w:rsidRPr="00C71711">
        <w:rPr>
          <w:rFonts w:hint="eastAsia"/>
        </w:rPr>
        <w:t xml:space="preserve"> </w:t>
      </w:r>
      <w:r w:rsidRPr="00C71711">
        <w:rPr>
          <w:rFonts w:hint="eastAsia"/>
        </w:rPr>
        <w:t>値を返さない場合があるメソッドでは戻り値を</w:t>
      </w:r>
      <w:r w:rsidRPr="00C71711">
        <w:rPr>
          <w:rFonts w:hint="eastAsia"/>
        </w:rPr>
        <w:t>java.util.Optional</w:t>
      </w:r>
      <w:r w:rsidRPr="00C71711">
        <w:rPr>
          <w:rFonts w:hint="eastAsia"/>
        </w:rPr>
        <w:t>にすることを検討してみてください。</w:t>
      </w:r>
    </w:p>
    <w:p w14:paraId="3CB502E8" w14:textId="77777777" w:rsidR="00C71711" w:rsidRPr="00C71711" w:rsidRDefault="00C71711" w:rsidP="00C71711">
      <w:pPr>
        <w:ind w:left="100" w:right="100"/>
      </w:pPr>
    </w:p>
    <w:p w14:paraId="2F9DFB0C" w14:textId="77777777" w:rsidR="00C71711" w:rsidRDefault="00C71711" w:rsidP="00C71711">
      <w:pPr>
        <w:pStyle w:val="af4"/>
        <w:ind w:left="600" w:right="600"/>
        <w:rPr>
          <w:rStyle w:val="OperatorTok"/>
        </w:rPr>
      </w:pPr>
      <w:r>
        <w:rPr>
          <w:rStyle w:val="CommentTok"/>
        </w:rPr>
        <w:t>//Optional</w:t>
      </w:r>
      <w:r>
        <w:rPr>
          <w:rStyle w:val="CommentTok"/>
        </w:rPr>
        <w:t>を使用したメソッドの場合</w:t>
      </w:r>
      <w:r>
        <w:br/>
      </w:r>
      <w:r>
        <w:rPr>
          <w:rStyle w:val="CommentTok"/>
        </w:rPr>
        <w:t>//</w:t>
      </w:r>
      <w:r>
        <w:rPr>
          <w:rStyle w:val="CommentTok"/>
        </w:rPr>
        <w:t>戻り値が無い場合を考慮しないといけないことが型を見れば分かる</w:t>
      </w:r>
      <w:r>
        <w:br/>
      </w:r>
      <w:r>
        <w:rPr>
          <w:rStyle w:val="DataTypeTok"/>
        </w:rPr>
        <w:t>final</w:t>
      </w:r>
      <w:r>
        <w:rPr>
          <w:rStyle w:val="NormalTok"/>
        </w:rPr>
        <w:t xml:space="preserve"> Optional</w:t>
      </w:r>
      <w:r>
        <w:rPr>
          <w:rStyle w:val="OperatorTok"/>
        </w:rPr>
        <w:t>&lt;</w:t>
      </w:r>
      <w:r>
        <w:rPr>
          <w:rStyle w:val="BuiltInTok"/>
        </w:rPr>
        <w:t>String</w:t>
      </w:r>
      <w:r>
        <w:rPr>
          <w:rStyle w:val="OperatorTok"/>
        </w:rPr>
        <w:t>&gt;</w:t>
      </w:r>
      <w:r>
        <w:rPr>
          <w:rStyle w:val="NormalTok"/>
        </w:rPr>
        <w:t xml:space="preserve"> optional </w:t>
      </w:r>
      <w:r>
        <w:rPr>
          <w:rStyle w:val="OperatorTok"/>
        </w:rPr>
        <w:t>=</w:t>
      </w:r>
      <w:r>
        <w:rPr>
          <w:rStyle w:val="NormalTok"/>
        </w:rPr>
        <w:t xml:space="preserve"> </w:t>
      </w:r>
      <w:r>
        <w:rPr>
          <w:rStyle w:val="FunctionTok"/>
        </w:rPr>
        <w:t>maybeReturnValue</w:t>
      </w:r>
      <w:r>
        <w:rPr>
          <w:rStyle w:val="OperatorTok"/>
        </w:rPr>
        <w:t>();</w:t>
      </w:r>
      <w:r>
        <w:br/>
      </w:r>
      <w:r>
        <w:rPr>
          <w:rStyle w:val="DataTypeTok"/>
        </w:rPr>
        <w:t>final</w:t>
      </w:r>
      <w:r>
        <w:rPr>
          <w:rStyle w:val="NormalTok"/>
        </w:rPr>
        <w:t xml:space="preserve"> </w:t>
      </w:r>
      <w:r>
        <w:rPr>
          <w:rStyle w:val="BuiltInTok"/>
        </w:rPr>
        <w:t>String</w:t>
      </w:r>
      <w:r>
        <w:rPr>
          <w:rStyle w:val="NormalTok"/>
        </w:rPr>
        <w:t xml:space="preserve"> value </w:t>
      </w:r>
      <w:r>
        <w:rPr>
          <w:rStyle w:val="OperatorTok"/>
        </w:rPr>
        <w:t>=</w:t>
      </w:r>
      <w:r>
        <w:rPr>
          <w:rStyle w:val="NormalTok"/>
        </w:rPr>
        <w:t xml:space="preserve"> optional</w:t>
      </w:r>
      <w:r>
        <w:rPr>
          <w:rStyle w:val="OperatorTok"/>
        </w:rPr>
        <w:t>.</w:t>
      </w:r>
      <w:r>
        <w:rPr>
          <w:rStyle w:val="FunctionTok"/>
        </w:rPr>
        <w:t>orElse</w:t>
      </w:r>
      <w:r>
        <w:rPr>
          <w:rStyle w:val="OperatorTok"/>
        </w:rPr>
        <w:t>(</w:t>
      </w:r>
      <w:r>
        <w:rPr>
          <w:rStyle w:val="NormalTok"/>
        </w:rPr>
        <w:t>defaultValue</w:t>
      </w:r>
      <w:r>
        <w:rPr>
          <w:rStyle w:val="OperatorTok"/>
        </w:rPr>
        <w:t>);</w:t>
      </w:r>
    </w:p>
    <w:p w14:paraId="3D29B90B" w14:textId="77777777" w:rsidR="00C71711" w:rsidRDefault="00C71711" w:rsidP="00C71711">
      <w:pPr>
        <w:pStyle w:val="af4"/>
        <w:ind w:left="600" w:right="600"/>
      </w:pPr>
    </w:p>
    <w:p w14:paraId="5AB4D306" w14:textId="77777777" w:rsidR="00C71711" w:rsidRDefault="00C71711" w:rsidP="00C71711">
      <w:pPr>
        <w:pStyle w:val="af4"/>
        <w:ind w:left="600" w:right="600"/>
      </w:pPr>
      <w:r>
        <w:rPr>
          <w:rStyle w:val="CommentTok"/>
        </w:rPr>
        <w:t>//null</w:t>
      </w:r>
      <w:r>
        <w:rPr>
          <w:rStyle w:val="CommentTok"/>
        </w:rPr>
        <w:t>を使用したメソッドの場合</w:t>
      </w:r>
      <w:r>
        <w:br/>
      </w:r>
      <w:r>
        <w:rPr>
          <w:rStyle w:val="CommentTok"/>
        </w:rPr>
        <w:t>//</w:t>
      </w:r>
      <w:r>
        <w:rPr>
          <w:rStyle w:val="CommentTok"/>
        </w:rPr>
        <w:t>戻り値が無い場合を考慮しないといけないことが型を見ても分からない</w:t>
      </w:r>
      <w:r>
        <w:br/>
      </w:r>
      <w:r>
        <w:rPr>
          <w:rStyle w:val="CommentTok"/>
        </w:rPr>
        <w:t>//</w:t>
      </w:r>
      <w:r>
        <w:rPr>
          <w:rStyle w:val="CommentTok"/>
          <w:rFonts w:ascii="ＭＳ 明朝" w:eastAsia="ＭＳ 明朝" w:hAnsi="ＭＳ 明朝" w:cs="ＭＳ 明朝" w:hint="eastAsia"/>
        </w:rPr>
        <w:t>※</w:t>
      </w:r>
      <w:r>
        <w:rPr>
          <w:rStyle w:val="CommentTok"/>
        </w:rPr>
        <w:t>null</w:t>
      </w:r>
      <w:r>
        <w:rPr>
          <w:rStyle w:val="CommentTok"/>
        </w:rPr>
        <w:t>チェックが漏れていてもコンパイルエラーにならず発見が遅れる</w:t>
      </w:r>
      <w:r>
        <w:br/>
      </w:r>
      <w:r>
        <w:rPr>
          <w:rStyle w:val="BuiltInTok"/>
        </w:rPr>
        <w:t>String</w:t>
      </w:r>
      <w:r>
        <w:rPr>
          <w:rStyle w:val="NormalTok"/>
        </w:rPr>
        <w:t xml:space="preserve"> value </w:t>
      </w:r>
      <w:r>
        <w:rPr>
          <w:rStyle w:val="OperatorTok"/>
        </w:rPr>
        <w:t>=</w:t>
      </w:r>
      <w:r>
        <w:rPr>
          <w:rStyle w:val="NormalTok"/>
        </w:rPr>
        <w:t xml:space="preserve"> </w:t>
      </w:r>
      <w:r>
        <w:rPr>
          <w:rStyle w:val="FunctionTok"/>
        </w:rPr>
        <w:t>maybeReturnValue</w:t>
      </w:r>
      <w:r>
        <w:rPr>
          <w:rStyle w:val="OperatorTok"/>
        </w:rPr>
        <w:t>();</w:t>
      </w:r>
      <w:r>
        <w:br/>
      </w:r>
      <w:r>
        <w:rPr>
          <w:rStyle w:val="ControlFlowTok"/>
        </w:rPr>
        <w:t>if</w:t>
      </w:r>
      <w:r>
        <w:rPr>
          <w:rStyle w:val="NormalTok"/>
        </w:rPr>
        <w:t xml:space="preserve"> </w:t>
      </w:r>
      <w:r>
        <w:rPr>
          <w:rStyle w:val="OperatorTok"/>
        </w:rPr>
        <w:t>(</w:t>
      </w:r>
      <w:r>
        <w:rPr>
          <w:rStyle w:val="NormalTok"/>
        </w:rPr>
        <w:t xml:space="preserve">value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value </w:t>
      </w:r>
      <w:r>
        <w:rPr>
          <w:rStyle w:val="OperatorTok"/>
        </w:rPr>
        <w:t>=</w:t>
      </w:r>
      <w:r>
        <w:rPr>
          <w:rStyle w:val="NormalTok"/>
        </w:rPr>
        <w:t xml:space="preserve"> defaultValue</w:t>
      </w:r>
      <w:r>
        <w:rPr>
          <w:rStyle w:val="OperatorTok"/>
        </w:rPr>
        <w:t>;</w:t>
      </w:r>
      <w:r>
        <w:br/>
      </w:r>
      <w:r>
        <w:rPr>
          <w:rStyle w:val="OperatorTok"/>
        </w:rPr>
        <w:t>}</w:t>
      </w:r>
    </w:p>
    <w:p w14:paraId="20B85D69" w14:textId="77777777" w:rsidR="00C71711" w:rsidRDefault="00C71711" w:rsidP="00C71711">
      <w:pPr>
        <w:ind w:left="100" w:right="100"/>
      </w:pPr>
    </w:p>
    <w:p w14:paraId="7009EE44" w14:textId="77777777" w:rsidR="00C71711" w:rsidRDefault="00C71711" w:rsidP="00C71711">
      <w:pPr>
        <w:ind w:left="100" w:right="100"/>
      </w:pPr>
    </w:p>
    <w:p w14:paraId="40695909" w14:textId="4854AD15" w:rsidR="00C71711" w:rsidRDefault="00C71711">
      <w:pPr>
        <w:widowControl/>
        <w:snapToGrid/>
        <w:ind w:leftChars="0" w:left="0" w:rightChars="0" w:right="0"/>
      </w:pPr>
      <w:r>
        <w:br w:type="page"/>
      </w:r>
    </w:p>
    <w:p w14:paraId="7380C8F4" w14:textId="1281C565" w:rsidR="00C71711" w:rsidRDefault="00C71711" w:rsidP="00C71711">
      <w:pPr>
        <w:pStyle w:val="2"/>
        <w:spacing w:before="180" w:after="180"/>
        <w:ind w:left="700" w:right="100" w:hanging="600"/>
      </w:pPr>
      <w:bookmarkStart w:id="62" w:name="_Toc190086587"/>
      <w:r w:rsidRPr="00C71711">
        <w:rPr>
          <w:rFonts w:hint="eastAsia"/>
        </w:rPr>
        <w:lastRenderedPageBreak/>
        <w:t>コレクション</w:t>
      </w:r>
      <w:r>
        <w:rPr>
          <w:rFonts w:hint="eastAsia"/>
        </w:rPr>
        <w:t>等の</w:t>
      </w:r>
      <w:r w:rsidRPr="00C71711">
        <w:rPr>
          <w:rFonts w:hint="eastAsia"/>
        </w:rPr>
        <w:t>型パラメーターを取るクラスを使用する場合</w:t>
      </w:r>
      <w:r w:rsidR="00A22A3A">
        <w:rPr>
          <w:rFonts w:hint="eastAsia"/>
        </w:rPr>
        <w:t>はバインドを活用する</w:t>
      </w:r>
      <w:bookmarkEnd w:id="62"/>
    </w:p>
    <w:p w14:paraId="2429543C" w14:textId="0C004A80" w:rsidR="00A22A3A" w:rsidRDefault="00A22A3A" w:rsidP="00A22A3A">
      <w:pPr>
        <w:ind w:left="100" w:right="100"/>
      </w:pPr>
      <w:r>
        <w:rPr>
          <w:rFonts w:hint="eastAsia"/>
        </w:rPr>
        <w:t>java.util.List&lt;E&gt;</w:t>
      </w:r>
      <w:r>
        <w:rPr>
          <w:rFonts w:hint="eastAsia"/>
        </w:rPr>
        <w:t>や</w:t>
      </w:r>
      <w:r>
        <w:rPr>
          <w:rFonts w:hint="eastAsia"/>
        </w:rPr>
        <w:t>java.util.Map&lt;K, V&gt;</w:t>
      </w:r>
      <w:r>
        <w:rPr>
          <w:rFonts w:hint="eastAsia"/>
        </w:rPr>
        <w:t>のようなコレクションや</w:t>
      </w:r>
      <w:r>
        <w:rPr>
          <w:rFonts w:hint="eastAsia"/>
        </w:rPr>
        <w:t>java.util.Optional&lt;T&gt;</w:t>
      </w:r>
      <w:r>
        <w:rPr>
          <w:rFonts w:hint="eastAsia"/>
        </w:rPr>
        <w:t>は、型パラメーターが定義されています。</w:t>
      </w:r>
      <w:r>
        <w:rPr>
          <w:rFonts w:hint="eastAsia"/>
        </w:rPr>
        <w:t xml:space="preserve"> </w:t>
      </w:r>
      <w:r>
        <w:rPr>
          <w:rFonts w:hint="eastAsia"/>
        </w:rPr>
        <w:t>このようなクラスを使用する場合は適切な型をバインドしてください。</w:t>
      </w:r>
    </w:p>
    <w:p w14:paraId="2D88A9FB" w14:textId="609153B1" w:rsidR="00A22A3A" w:rsidRDefault="00A22A3A" w:rsidP="00A22A3A">
      <w:pPr>
        <w:ind w:left="100" w:right="100"/>
      </w:pPr>
      <w:r>
        <w:rPr>
          <w:rFonts w:hint="eastAsia"/>
        </w:rPr>
        <w:t>適切な型をバインドすることでコンパイラーによる型チェックを活かせます。</w:t>
      </w:r>
    </w:p>
    <w:p w14:paraId="5D11FE71" w14:textId="77777777" w:rsidR="00A22A3A" w:rsidRDefault="00A22A3A" w:rsidP="00A22A3A">
      <w:pPr>
        <w:ind w:left="100" w:right="100"/>
      </w:pPr>
    </w:p>
    <w:p w14:paraId="000F5EB8" w14:textId="77777777" w:rsidR="00A22A3A" w:rsidRDefault="00A22A3A" w:rsidP="00A22A3A">
      <w:pPr>
        <w:pStyle w:val="af4"/>
        <w:ind w:left="600" w:right="600"/>
      </w:pPr>
      <w:r>
        <w:rPr>
          <w:rStyle w:val="CommentTok"/>
        </w:rPr>
        <w:t>//NG</w:t>
      </w:r>
      <w:r>
        <w:br/>
      </w:r>
      <w:r>
        <w:rPr>
          <w:rStyle w:val="CommentTok"/>
        </w:rPr>
        <w:t>//</w:t>
      </w:r>
      <w:r>
        <w:rPr>
          <w:rStyle w:val="CommentTok"/>
        </w:rPr>
        <w:t>型パラメーターがバインドされていないため</w:t>
      </w:r>
      <w:r>
        <w:rPr>
          <w:rStyle w:val="CommentTok"/>
        </w:rPr>
        <w:t>NG</w:t>
      </w:r>
      <w:r>
        <w:br/>
      </w:r>
      <w:r>
        <w:rPr>
          <w:rStyle w:val="DataTypeTok"/>
        </w:rPr>
        <w:t>final</w:t>
      </w:r>
      <w:r>
        <w:rPr>
          <w:rStyle w:val="NormalTok"/>
        </w:rPr>
        <w:t xml:space="preserve"> </w:t>
      </w:r>
      <w:r>
        <w:rPr>
          <w:rStyle w:val="BuiltInTok"/>
        </w:rPr>
        <w:t>List</w:t>
      </w:r>
      <w:r>
        <w:rPr>
          <w:rStyle w:val="NormalTok"/>
        </w:rPr>
        <w:t xml:space="preserve"> raw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w:t>
      </w:r>
      <w:r>
        <w:br/>
      </w:r>
      <w:r>
        <w:rPr>
          <w:rStyle w:val="CommentTok"/>
        </w:rPr>
        <w:t>//</w:t>
      </w:r>
      <w:r>
        <w:rPr>
          <w:rStyle w:val="CommentTok"/>
        </w:rPr>
        <w:t>バインドされた型が抽象的すぎるため</w:t>
      </w:r>
      <w:r>
        <w:rPr>
          <w:rStyle w:val="CommentTok"/>
        </w:rPr>
        <w:t>NG</w:t>
      </w:r>
      <w:r>
        <w:br/>
      </w:r>
      <w:r>
        <w:rPr>
          <w:rStyle w:val="DataTypeTok"/>
        </w:rPr>
        <w:t>final</w:t>
      </w:r>
      <w:r>
        <w:rPr>
          <w:rStyle w:val="NormalTok"/>
        </w:rPr>
        <w:t xml:space="preserve"> </w:t>
      </w:r>
      <w:r>
        <w:rPr>
          <w:rStyle w:val="BuiltInTok"/>
        </w:rPr>
        <w:t>List</w:t>
      </w:r>
      <w:r>
        <w:rPr>
          <w:rStyle w:val="OperatorTok"/>
        </w:rPr>
        <w:t>&lt;</w:t>
      </w:r>
      <w:r>
        <w:rPr>
          <w:rStyle w:val="BuiltInTok"/>
        </w:rPr>
        <w:t>Object</w:t>
      </w:r>
      <w:r>
        <w:rPr>
          <w:rStyle w:val="OperatorTok"/>
        </w:rPr>
        <w:t>&gt;</w:t>
      </w:r>
      <w:r>
        <w:rPr>
          <w:rStyle w:val="NormalTok"/>
        </w:rPr>
        <w:t xml:space="preserve"> objects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p>
    <w:p w14:paraId="68B176BB" w14:textId="77777777" w:rsidR="00A22A3A" w:rsidRDefault="00A22A3A" w:rsidP="00A22A3A">
      <w:pPr>
        <w:pStyle w:val="af4"/>
        <w:ind w:left="600" w:right="600"/>
      </w:pPr>
      <w:r>
        <w:rPr>
          <w:rStyle w:val="CommentTok"/>
        </w:rPr>
        <w:t>//OK</w:t>
      </w:r>
      <w:r>
        <w:br/>
      </w:r>
      <w:r>
        <w:rPr>
          <w:rStyle w:val="CommentTok"/>
        </w:rPr>
        <w:t>//</w:t>
      </w:r>
      <w:r>
        <w:rPr>
          <w:rStyle w:val="CommentTok"/>
        </w:rPr>
        <w:t>具体的な型をバインドしているため</w:t>
      </w:r>
      <w:r>
        <w:rPr>
          <w:rStyle w:val="CommentTok"/>
        </w:rPr>
        <w:t>OK</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DataTypeTok"/>
        </w:rPr>
        <w:t>final</w:t>
      </w:r>
      <w:r>
        <w:rPr>
          <w:rStyle w:val="NormalTok"/>
        </w:rPr>
        <w:t xml:space="preserve"> </w:t>
      </w:r>
      <w:r>
        <w:rPr>
          <w:rStyle w:val="BuiltInTok"/>
        </w:rPr>
        <w:t>String</w:t>
      </w:r>
      <w:r>
        <w:rPr>
          <w:rStyle w:val="NormalTok"/>
        </w:rPr>
        <w:t xml:space="preserve"> item </w:t>
      </w:r>
      <w:r>
        <w:rPr>
          <w:rStyle w:val="OperatorTok"/>
        </w:rPr>
        <w:t>=</w:t>
      </w:r>
      <w:r>
        <w:rPr>
          <w:rStyle w:val="NormalTok"/>
        </w:rPr>
        <w:t xml:space="preserve"> </w:t>
      </w:r>
      <w:r>
        <w:rPr>
          <w:rStyle w:val="KeywordTok"/>
        </w:rPr>
        <w:t>...</w:t>
      </w:r>
      <w:r>
        <w:br/>
      </w:r>
      <w:r>
        <w:rPr>
          <w:rStyle w:val="NormalTok"/>
        </w:rPr>
        <w:t>items</w:t>
      </w:r>
      <w:r>
        <w:rPr>
          <w:rStyle w:val="OperatorTok"/>
        </w:rPr>
        <w:t>.</w:t>
      </w:r>
      <w:r>
        <w:rPr>
          <w:rStyle w:val="FunctionTok"/>
        </w:rPr>
        <w:t>add</w:t>
      </w:r>
      <w:r>
        <w:rPr>
          <w:rStyle w:val="OperatorTok"/>
        </w:rPr>
        <w:t>(</w:t>
      </w:r>
      <w:r>
        <w:rPr>
          <w:rStyle w:val="NormalTok"/>
        </w:rPr>
        <w:t>item</w:t>
      </w:r>
      <w:r>
        <w:rPr>
          <w:rStyle w:val="OperatorTok"/>
        </w:rPr>
        <w:t>);</w:t>
      </w:r>
      <w:r>
        <w:rPr>
          <w:rStyle w:val="NormalTok"/>
        </w:rPr>
        <w:t xml:space="preserve"> </w:t>
      </w:r>
      <w:r>
        <w:rPr>
          <w:rStyle w:val="CommentTok"/>
        </w:rPr>
        <w:t>//</w:t>
      </w:r>
      <w:r>
        <w:rPr>
          <w:rStyle w:val="CommentTok"/>
        </w:rPr>
        <w:t>バインドされた型と不一致なのでコンパイルエラーになる</w:t>
      </w:r>
      <w:r>
        <w:br/>
      </w:r>
      <w:r>
        <w:br/>
      </w:r>
      <w:r>
        <w:rPr>
          <w:rStyle w:val="DataTypeTok"/>
        </w:rPr>
        <w:t>final</w:t>
      </w:r>
      <w:r>
        <w:rPr>
          <w:rStyle w:val="NormalTok"/>
        </w:rPr>
        <w:t xml:space="preserve"> Item item </w:t>
      </w:r>
      <w:r>
        <w:rPr>
          <w:rStyle w:val="OperatorTok"/>
        </w:rPr>
        <w:t>=</w:t>
      </w:r>
      <w:r>
        <w:rPr>
          <w:rStyle w:val="NormalTok"/>
        </w:rPr>
        <w:t xml:space="preserve"> </w:t>
      </w:r>
      <w:r>
        <w:rPr>
          <w:rStyle w:val="KeywordTok"/>
        </w:rPr>
        <w:t>...</w:t>
      </w:r>
      <w:r>
        <w:br/>
      </w:r>
      <w:r>
        <w:rPr>
          <w:rStyle w:val="NormalTok"/>
        </w:rPr>
        <w:t>items</w:t>
      </w:r>
      <w:r>
        <w:rPr>
          <w:rStyle w:val="OperatorTok"/>
        </w:rPr>
        <w:t>.</w:t>
      </w:r>
      <w:r>
        <w:rPr>
          <w:rStyle w:val="FunctionTok"/>
        </w:rPr>
        <w:t>add</w:t>
      </w:r>
      <w:r>
        <w:rPr>
          <w:rStyle w:val="OperatorTok"/>
        </w:rPr>
        <w:t>(</w:t>
      </w:r>
      <w:r>
        <w:rPr>
          <w:rStyle w:val="NormalTok"/>
        </w:rPr>
        <w:t>item</w:t>
      </w:r>
      <w:r>
        <w:rPr>
          <w:rStyle w:val="OperatorTok"/>
        </w:rPr>
        <w:t>);</w:t>
      </w:r>
      <w:r>
        <w:rPr>
          <w:rStyle w:val="NormalTok"/>
        </w:rPr>
        <w:t xml:space="preserve"> </w:t>
      </w:r>
      <w:r>
        <w:rPr>
          <w:rStyle w:val="CommentTok"/>
        </w:rPr>
        <w:t>//</w:t>
      </w:r>
      <w:r>
        <w:rPr>
          <w:rStyle w:val="CommentTok"/>
        </w:rPr>
        <w:t>バインドされた型と一致するのでコンパイルが通る</w:t>
      </w:r>
    </w:p>
    <w:p w14:paraId="422586A9" w14:textId="77777777" w:rsidR="00A22A3A" w:rsidRDefault="00A22A3A" w:rsidP="00A22A3A">
      <w:pPr>
        <w:ind w:left="100" w:right="100"/>
      </w:pPr>
    </w:p>
    <w:p w14:paraId="76F01A3C" w14:textId="06F00EEA" w:rsidR="00A22A3A" w:rsidRDefault="008F397F" w:rsidP="008F397F">
      <w:pPr>
        <w:pStyle w:val="2"/>
        <w:spacing w:before="180" w:after="180"/>
        <w:ind w:left="700" w:right="100" w:hanging="600"/>
      </w:pPr>
      <w:bookmarkStart w:id="63" w:name="_Toc190086588"/>
      <w:r w:rsidRPr="008F397F">
        <w:rPr>
          <w:rFonts w:hint="eastAsia"/>
        </w:rPr>
        <w:t>コレクション処理</w:t>
      </w:r>
      <w:r>
        <w:rPr>
          <w:rFonts w:hint="eastAsia"/>
        </w:rPr>
        <w:t>時の</w:t>
      </w:r>
      <w:r w:rsidRPr="008F397F">
        <w:t>Stream API</w:t>
      </w:r>
      <w:r>
        <w:rPr>
          <w:rFonts w:hint="eastAsia"/>
        </w:rPr>
        <w:t>活用を検討する</w:t>
      </w:r>
      <w:bookmarkEnd w:id="63"/>
    </w:p>
    <w:p w14:paraId="31A339B1" w14:textId="77777777" w:rsidR="008F397F" w:rsidRDefault="008F397F" w:rsidP="008F397F">
      <w:pPr>
        <w:ind w:left="100" w:right="100"/>
      </w:pPr>
      <w:r>
        <w:rPr>
          <w:rFonts w:hint="eastAsia"/>
        </w:rPr>
        <w:t>Java 8</w:t>
      </w:r>
      <w:r>
        <w:rPr>
          <w:rFonts w:hint="eastAsia"/>
        </w:rPr>
        <w:t>から導入された</w:t>
      </w:r>
      <w:r>
        <w:rPr>
          <w:rFonts w:hint="eastAsia"/>
        </w:rPr>
        <w:t>Stream API</w:t>
      </w:r>
      <w:r>
        <w:rPr>
          <w:rFonts w:hint="eastAsia"/>
        </w:rPr>
        <w:t>を使用すれば</w:t>
      </w:r>
      <w:r>
        <w:rPr>
          <w:rFonts w:hint="eastAsia"/>
        </w:rPr>
        <w:t>java.util.List</w:t>
      </w:r>
      <w:r>
        <w:rPr>
          <w:rFonts w:hint="eastAsia"/>
        </w:rPr>
        <w:t>や</w:t>
      </w:r>
      <w:r>
        <w:rPr>
          <w:rFonts w:hint="eastAsia"/>
        </w:rPr>
        <w:t>java.util.Set</w:t>
      </w:r>
      <w:r>
        <w:rPr>
          <w:rFonts w:hint="eastAsia"/>
        </w:rPr>
        <w:t>などのコレクションを簡潔なコードで処理できる場合があります。</w:t>
      </w:r>
    </w:p>
    <w:p w14:paraId="12FB15DE" w14:textId="77777777" w:rsidR="008F397F" w:rsidRDefault="008F397F" w:rsidP="008F397F">
      <w:pPr>
        <w:ind w:left="100" w:right="100"/>
      </w:pPr>
    </w:p>
    <w:p w14:paraId="10D85F6B" w14:textId="77777777" w:rsidR="008F397F" w:rsidRDefault="008F397F" w:rsidP="008F397F">
      <w:pPr>
        <w:ind w:left="100" w:right="100"/>
      </w:pPr>
      <w:r>
        <w:rPr>
          <w:rFonts w:hint="eastAsia"/>
        </w:rPr>
        <w:t>Stream API</w:t>
      </w:r>
      <w:r>
        <w:rPr>
          <w:rFonts w:hint="eastAsia"/>
        </w:rPr>
        <w:t>は</w:t>
      </w:r>
      <w:r>
        <w:rPr>
          <w:rFonts w:hint="eastAsia"/>
        </w:rPr>
        <w:t>filter</w:t>
      </w:r>
      <w:r>
        <w:rPr>
          <w:rFonts w:hint="eastAsia"/>
        </w:rPr>
        <w:t>や</w:t>
      </w:r>
      <w:r>
        <w:rPr>
          <w:rFonts w:hint="eastAsia"/>
        </w:rPr>
        <w:t>map</w:t>
      </w:r>
      <w:r>
        <w:rPr>
          <w:rFonts w:hint="eastAsia"/>
        </w:rPr>
        <w:t>、</w:t>
      </w:r>
      <w:r>
        <w:rPr>
          <w:rFonts w:hint="eastAsia"/>
        </w:rPr>
        <w:t>collect</w:t>
      </w:r>
      <w:r>
        <w:rPr>
          <w:rFonts w:hint="eastAsia"/>
        </w:rPr>
        <w:t>といったメソッドを使用して各要素に対する操作を小さく設定できます。</w:t>
      </w:r>
      <w:r>
        <w:rPr>
          <w:rFonts w:hint="eastAsia"/>
        </w:rPr>
        <w:t xml:space="preserve"> </w:t>
      </w:r>
    </w:p>
    <w:p w14:paraId="2FD02AD3" w14:textId="5016AC2F" w:rsidR="008F397F" w:rsidRPr="008F397F" w:rsidRDefault="008F397F" w:rsidP="008F397F">
      <w:pPr>
        <w:ind w:left="100" w:right="100"/>
      </w:pPr>
      <w:r>
        <w:rPr>
          <w:rFonts w:hint="eastAsia"/>
        </w:rPr>
        <w:t>そのため、各要素に対してどのような処理をするのかが分かりやすくなる傾向にあります。</w:t>
      </w:r>
    </w:p>
    <w:p w14:paraId="3A8FE7DA" w14:textId="77777777" w:rsidR="008F397F" w:rsidRDefault="008F397F" w:rsidP="008F397F">
      <w:pPr>
        <w:ind w:left="100" w:right="100"/>
      </w:pPr>
    </w:p>
    <w:tbl>
      <w:tblPr>
        <w:tblStyle w:val="Table"/>
        <w:tblW w:w="5000" w:type="pct"/>
        <w:tblLayout w:type="fixed"/>
        <w:tblLook w:val="0020" w:firstRow="1" w:lastRow="0" w:firstColumn="0" w:lastColumn="0" w:noHBand="0" w:noVBand="0"/>
      </w:tblPr>
      <w:tblGrid>
        <w:gridCol w:w="1418"/>
        <w:gridCol w:w="2835"/>
        <w:gridCol w:w="5952"/>
      </w:tblGrid>
      <w:tr w:rsidR="008F397F" w14:paraId="0BFA3828" w14:textId="77777777" w:rsidTr="008F397F">
        <w:trPr>
          <w:cnfStyle w:val="100000000000" w:firstRow="1" w:lastRow="0" w:firstColumn="0" w:lastColumn="0" w:oddVBand="0" w:evenVBand="0" w:oddHBand="0" w:evenHBand="0" w:firstRowFirstColumn="0" w:firstRowLastColumn="0" w:lastRowFirstColumn="0" w:lastRowLastColumn="0"/>
          <w:tblHeader/>
        </w:trPr>
        <w:tc>
          <w:tcPr>
            <w:tcW w:w="1418" w:type="dxa"/>
            <w:shd w:val="clear" w:color="auto" w:fill="D9D9D9" w:themeFill="background1" w:themeFillShade="D9"/>
          </w:tcPr>
          <w:p w14:paraId="5830C516" w14:textId="77777777" w:rsidR="008F397F" w:rsidRPr="008F397F" w:rsidRDefault="008F397F" w:rsidP="008F397F">
            <w:pPr>
              <w:pStyle w:val="Compact"/>
              <w:ind w:right="100"/>
              <w:jc w:val="center"/>
              <w:rPr>
                <w:b/>
                <w:bCs/>
                <w:sz w:val="20"/>
                <w:szCs w:val="20"/>
              </w:rPr>
            </w:pPr>
            <w:r w:rsidRPr="008F397F">
              <w:rPr>
                <w:b/>
                <w:bCs/>
                <w:sz w:val="20"/>
                <w:szCs w:val="20"/>
              </w:rPr>
              <w:t>メソッド</w:t>
            </w:r>
          </w:p>
        </w:tc>
        <w:tc>
          <w:tcPr>
            <w:tcW w:w="2835" w:type="dxa"/>
            <w:shd w:val="clear" w:color="auto" w:fill="D9D9D9" w:themeFill="background1" w:themeFillShade="D9"/>
          </w:tcPr>
          <w:p w14:paraId="6205C690" w14:textId="77777777" w:rsidR="008F397F" w:rsidRPr="008F397F" w:rsidRDefault="008F397F" w:rsidP="008F397F">
            <w:pPr>
              <w:pStyle w:val="Compact"/>
              <w:ind w:right="100"/>
              <w:jc w:val="center"/>
              <w:rPr>
                <w:b/>
                <w:bCs/>
                <w:sz w:val="20"/>
                <w:szCs w:val="20"/>
              </w:rPr>
            </w:pPr>
            <w:r w:rsidRPr="008F397F">
              <w:rPr>
                <w:rFonts w:hint="eastAsia"/>
                <w:b/>
                <w:bCs/>
                <w:sz w:val="20"/>
                <w:szCs w:val="20"/>
              </w:rPr>
              <w:t>説明</w:t>
            </w:r>
          </w:p>
        </w:tc>
        <w:tc>
          <w:tcPr>
            <w:tcW w:w="5952" w:type="dxa"/>
            <w:shd w:val="clear" w:color="auto" w:fill="D9D9D9" w:themeFill="background1" w:themeFillShade="D9"/>
          </w:tcPr>
          <w:p w14:paraId="129F7FE5" w14:textId="77777777" w:rsidR="008F397F" w:rsidRPr="008F397F" w:rsidRDefault="008F397F" w:rsidP="008F397F">
            <w:pPr>
              <w:pStyle w:val="Compact"/>
              <w:ind w:right="100"/>
              <w:jc w:val="center"/>
              <w:rPr>
                <w:b/>
                <w:bCs/>
                <w:sz w:val="20"/>
                <w:szCs w:val="20"/>
              </w:rPr>
            </w:pPr>
            <w:r w:rsidRPr="008F397F">
              <w:rPr>
                <w:rFonts w:hint="eastAsia"/>
                <w:b/>
                <w:bCs/>
                <w:sz w:val="20"/>
                <w:szCs w:val="20"/>
              </w:rPr>
              <w:t>コード例</w:t>
            </w:r>
          </w:p>
        </w:tc>
      </w:tr>
      <w:tr w:rsidR="008F397F" w14:paraId="129D937C" w14:textId="77777777" w:rsidTr="008F397F">
        <w:tc>
          <w:tcPr>
            <w:tcW w:w="1418" w:type="dxa"/>
          </w:tcPr>
          <w:p w14:paraId="19490058" w14:textId="77777777" w:rsidR="008F397F" w:rsidRPr="008F397F" w:rsidRDefault="008F397F" w:rsidP="008F397F">
            <w:pPr>
              <w:pStyle w:val="Compact"/>
              <w:ind w:right="100"/>
              <w:jc w:val="center"/>
              <w:rPr>
                <w:sz w:val="20"/>
                <w:szCs w:val="20"/>
              </w:rPr>
            </w:pPr>
            <w:r w:rsidRPr="008F397F">
              <w:rPr>
                <w:rStyle w:val="VerbatimChar"/>
                <w:sz w:val="20"/>
                <w:szCs w:val="20"/>
              </w:rPr>
              <w:t>filter</w:t>
            </w:r>
          </w:p>
        </w:tc>
        <w:tc>
          <w:tcPr>
            <w:tcW w:w="2835" w:type="dxa"/>
          </w:tcPr>
          <w:p w14:paraId="20431C83" w14:textId="77777777" w:rsidR="008F397F" w:rsidRDefault="008F397F" w:rsidP="008F397F">
            <w:pPr>
              <w:pStyle w:val="Compact"/>
              <w:ind w:right="100"/>
              <w:rPr>
                <w:sz w:val="20"/>
                <w:szCs w:val="20"/>
                <w:lang w:eastAsia="ja-JP"/>
              </w:rPr>
            </w:pPr>
            <w:r w:rsidRPr="008F397F">
              <w:rPr>
                <w:rFonts w:hint="eastAsia"/>
                <w:sz w:val="20"/>
                <w:szCs w:val="20"/>
                <w:lang w:eastAsia="ja-JP"/>
              </w:rPr>
              <w:t>条件に合う要素だけに</w:t>
            </w:r>
          </w:p>
          <w:p w14:paraId="209EF115" w14:textId="2F385C8B" w:rsidR="008F397F" w:rsidRPr="008F397F" w:rsidRDefault="008F397F" w:rsidP="008F397F">
            <w:pPr>
              <w:pStyle w:val="Compact"/>
              <w:ind w:right="100"/>
              <w:rPr>
                <w:sz w:val="20"/>
                <w:szCs w:val="20"/>
                <w:lang w:eastAsia="ja-JP"/>
              </w:rPr>
            </w:pPr>
            <w:r w:rsidRPr="008F397F">
              <w:rPr>
                <w:rFonts w:hint="eastAsia"/>
                <w:sz w:val="20"/>
                <w:szCs w:val="20"/>
                <w:lang w:eastAsia="ja-JP"/>
              </w:rPr>
              <w:t>絞り込む</w:t>
            </w:r>
          </w:p>
        </w:tc>
        <w:tc>
          <w:tcPr>
            <w:tcW w:w="5952" w:type="dxa"/>
          </w:tcPr>
          <w:p w14:paraId="0C93868D" w14:textId="77777777" w:rsidR="008F397F" w:rsidRPr="008F397F" w:rsidRDefault="008F397F" w:rsidP="008F397F">
            <w:pPr>
              <w:pStyle w:val="Compact"/>
              <w:ind w:right="100"/>
              <w:rPr>
                <w:sz w:val="20"/>
                <w:szCs w:val="20"/>
              </w:rPr>
            </w:pPr>
            <w:r w:rsidRPr="008F397F">
              <w:rPr>
                <w:rStyle w:val="VerbatimChar"/>
                <w:sz w:val="20"/>
                <w:szCs w:val="20"/>
              </w:rPr>
              <w:t xml:space="preserve">stream.filter(x -&gt; x % 2 == 0) </w:t>
            </w:r>
            <w:r w:rsidRPr="008F397F">
              <w:rPr>
                <w:rStyle w:val="VerbatimChar"/>
                <w:rFonts w:hint="eastAsia"/>
                <w:sz w:val="20"/>
                <w:szCs w:val="20"/>
              </w:rPr>
              <w:t>//</w:t>
            </w:r>
            <w:r w:rsidRPr="008F397F">
              <w:rPr>
                <w:rStyle w:val="VerbatimChar"/>
                <w:rFonts w:hint="eastAsia"/>
                <w:sz w:val="20"/>
                <w:szCs w:val="20"/>
              </w:rPr>
              <w:t>偶数だけに絞り込む</w:t>
            </w:r>
          </w:p>
        </w:tc>
      </w:tr>
      <w:tr w:rsidR="008F397F" w14:paraId="771E7A7D" w14:textId="77777777" w:rsidTr="008F397F">
        <w:tc>
          <w:tcPr>
            <w:tcW w:w="1418" w:type="dxa"/>
          </w:tcPr>
          <w:p w14:paraId="422FC1BB" w14:textId="77777777" w:rsidR="008F397F" w:rsidRPr="008F397F" w:rsidRDefault="008F397F" w:rsidP="008F397F">
            <w:pPr>
              <w:pStyle w:val="Compact"/>
              <w:ind w:right="100"/>
              <w:jc w:val="center"/>
              <w:rPr>
                <w:sz w:val="20"/>
                <w:szCs w:val="20"/>
              </w:rPr>
            </w:pPr>
            <w:r w:rsidRPr="008F397F">
              <w:rPr>
                <w:rStyle w:val="VerbatimChar"/>
                <w:sz w:val="20"/>
                <w:szCs w:val="20"/>
              </w:rPr>
              <w:t>map</w:t>
            </w:r>
          </w:p>
        </w:tc>
        <w:tc>
          <w:tcPr>
            <w:tcW w:w="2835" w:type="dxa"/>
          </w:tcPr>
          <w:p w14:paraId="3D27F9ED" w14:textId="77777777" w:rsidR="008F397F" w:rsidRPr="008F397F" w:rsidRDefault="008F397F" w:rsidP="008F397F">
            <w:pPr>
              <w:pStyle w:val="Compact"/>
              <w:ind w:right="100"/>
              <w:rPr>
                <w:sz w:val="20"/>
                <w:szCs w:val="20"/>
              </w:rPr>
            </w:pPr>
            <w:r w:rsidRPr="008F397F">
              <w:rPr>
                <w:rFonts w:hint="eastAsia"/>
                <w:sz w:val="20"/>
                <w:szCs w:val="20"/>
              </w:rPr>
              <w:t>要素を変換する</w:t>
            </w:r>
          </w:p>
        </w:tc>
        <w:tc>
          <w:tcPr>
            <w:tcW w:w="5952" w:type="dxa"/>
          </w:tcPr>
          <w:p w14:paraId="41ABCE84" w14:textId="77777777" w:rsidR="008F397F" w:rsidRPr="008F397F" w:rsidRDefault="008F397F" w:rsidP="008F397F">
            <w:pPr>
              <w:pStyle w:val="Compact"/>
              <w:ind w:right="100"/>
              <w:rPr>
                <w:sz w:val="20"/>
                <w:szCs w:val="20"/>
              </w:rPr>
            </w:pPr>
            <w:r w:rsidRPr="008F397F">
              <w:rPr>
                <w:rStyle w:val="VerbatimChar"/>
                <w:sz w:val="20"/>
                <w:szCs w:val="20"/>
              </w:rPr>
              <w:t xml:space="preserve">stream.map(x -&gt; x.getClass()) </w:t>
            </w:r>
            <w:r w:rsidRPr="008F397F">
              <w:rPr>
                <w:rStyle w:val="VerbatimChar"/>
                <w:rFonts w:hint="eastAsia"/>
                <w:sz w:val="20"/>
                <w:szCs w:val="20"/>
              </w:rPr>
              <w:t>//Class</w:t>
            </w:r>
            <w:r w:rsidRPr="008F397F">
              <w:rPr>
                <w:rStyle w:val="VerbatimChar"/>
                <w:rFonts w:hint="eastAsia"/>
                <w:sz w:val="20"/>
                <w:szCs w:val="20"/>
              </w:rPr>
              <w:t>に変換する</w:t>
            </w:r>
          </w:p>
        </w:tc>
      </w:tr>
      <w:tr w:rsidR="008F397F" w14:paraId="5471E57E" w14:textId="77777777" w:rsidTr="008F397F">
        <w:tc>
          <w:tcPr>
            <w:tcW w:w="1418" w:type="dxa"/>
          </w:tcPr>
          <w:p w14:paraId="674DF3C3" w14:textId="77777777" w:rsidR="008F397F" w:rsidRPr="008F397F" w:rsidRDefault="008F397F" w:rsidP="008F397F">
            <w:pPr>
              <w:pStyle w:val="Compact"/>
              <w:ind w:right="100"/>
              <w:jc w:val="center"/>
              <w:rPr>
                <w:sz w:val="20"/>
                <w:szCs w:val="20"/>
              </w:rPr>
            </w:pPr>
            <w:r w:rsidRPr="008F397F">
              <w:rPr>
                <w:rStyle w:val="VerbatimChar"/>
                <w:sz w:val="20"/>
                <w:szCs w:val="20"/>
              </w:rPr>
              <w:t>collect</w:t>
            </w:r>
          </w:p>
        </w:tc>
        <w:tc>
          <w:tcPr>
            <w:tcW w:w="2835" w:type="dxa"/>
          </w:tcPr>
          <w:p w14:paraId="6196ACC1" w14:textId="77777777" w:rsidR="008F397F" w:rsidRDefault="008F397F" w:rsidP="008F397F">
            <w:pPr>
              <w:pStyle w:val="Compact"/>
              <w:ind w:right="100"/>
              <w:rPr>
                <w:sz w:val="20"/>
                <w:szCs w:val="20"/>
                <w:lang w:eastAsia="ja-JP"/>
              </w:rPr>
            </w:pPr>
            <w:r w:rsidRPr="008F397F">
              <w:rPr>
                <w:rStyle w:val="VerbatimChar"/>
                <w:sz w:val="20"/>
                <w:szCs w:val="20"/>
              </w:rPr>
              <w:t>Collector</w:t>
            </w:r>
            <w:r w:rsidRPr="008F397F">
              <w:rPr>
                <w:sz w:val="20"/>
                <w:szCs w:val="20"/>
              </w:rPr>
              <w:t>によって</w:t>
            </w:r>
          </w:p>
          <w:p w14:paraId="348D5E7A" w14:textId="0A75BB14" w:rsidR="008F397F" w:rsidRPr="008F397F" w:rsidRDefault="008F397F" w:rsidP="008F397F">
            <w:pPr>
              <w:pStyle w:val="Compact"/>
              <w:ind w:right="100"/>
              <w:rPr>
                <w:sz w:val="20"/>
                <w:szCs w:val="20"/>
              </w:rPr>
            </w:pPr>
            <w:r w:rsidRPr="008F397F">
              <w:rPr>
                <w:rStyle w:val="VerbatimChar"/>
                <w:sz w:val="20"/>
                <w:szCs w:val="20"/>
              </w:rPr>
              <w:t>Stream</w:t>
            </w:r>
            <w:r w:rsidRPr="008F397F">
              <w:rPr>
                <w:rFonts w:hint="eastAsia"/>
                <w:sz w:val="20"/>
                <w:szCs w:val="20"/>
              </w:rPr>
              <w:t>を変換する</w:t>
            </w:r>
          </w:p>
        </w:tc>
        <w:tc>
          <w:tcPr>
            <w:tcW w:w="5952" w:type="dxa"/>
          </w:tcPr>
          <w:p w14:paraId="2E6E319B" w14:textId="77777777" w:rsidR="008F397F" w:rsidRPr="008F397F" w:rsidRDefault="008F397F" w:rsidP="008F397F">
            <w:pPr>
              <w:pStyle w:val="Compact"/>
              <w:ind w:right="100"/>
              <w:rPr>
                <w:sz w:val="20"/>
                <w:szCs w:val="20"/>
              </w:rPr>
            </w:pPr>
            <w:r w:rsidRPr="008F397F">
              <w:rPr>
                <w:rStyle w:val="VerbatimChar"/>
                <w:sz w:val="20"/>
                <w:szCs w:val="20"/>
              </w:rPr>
              <w:t xml:space="preserve">stream.collect(Collectors.joining(", ")) </w:t>
            </w:r>
            <w:r w:rsidRPr="008F397F">
              <w:rPr>
                <w:rStyle w:val="VerbatimChar"/>
                <w:rFonts w:hint="eastAsia"/>
                <w:sz w:val="20"/>
                <w:szCs w:val="20"/>
              </w:rPr>
              <w:t>//</w:t>
            </w:r>
            <w:r w:rsidRPr="008F397F">
              <w:rPr>
                <w:rStyle w:val="VerbatimChar"/>
                <w:rFonts w:hint="eastAsia"/>
                <w:sz w:val="20"/>
                <w:szCs w:val="20"/>
              </w:rPr>
              <w:t>要素をカンマ区切りの文字列に変換する</w:t>
            </w:r>
          </w:p>
        </w:tc>
      </w:tr>
    </w:tbl>
    <w:p w14:paraId="6DA8C05B" w14:textId="77777777" w:rsidR="008F397F" w:rsidRDefault="008F397F" w:rsidP="008F397F">
      <w:pPr>
        <w:ind w:left="100" w:right="100"/>
      </w:pPr>
    </w:p>
    <w:p w14:paraId="06F1B039" w14:textId="01022725" w:rsidR="008F397F" w:rsidRDefault="008F397F" w:rsidP="008F397F">
      <w:pPr>
        <w:widowControl/>
        <w:snapToGrid/>
        <w:ind w:leftChars="0" w:left="0" w:rightChars="0" w:right="0"/>
      </w:pPr>
      <w:r>
        <w:br w:type="page"/>
      </w:r>
    </w:p>
    <w:p w14:paraId="5878A5EE" w14:textId="77777777" w:rsidR="008F397F" w:rsidRDefault="008F397F" w:rsidP="008F397F">
      <w:pPr>
        <w:ind w:left="100" w:right="100"/>
      </w:pPr>
      <w:r>
        <w:rPr>
          <w:rFonts w:hint="eastAsia"/>
        </w:rPr>
        <w:lastRenderedPageBreak/>
        <w:t>その他のメソッドは</w:t>
      </w:r>
      <w:r>
        <w:rPr>
          <w:rFonts w:hint="eastAsia"/>
        </w:rPr>
        <w:t>java.util.stream.Stream</w:t>
      </w:r>
      <w:r>
        <w:rPr>
          <w:rFonts w:hint="eastAsia"/>
        </w:rPr>
        <w:t>の</w:t>
      </w:r>
      <w:r>
        <w:rPr>
          <w:rFonts w:hint="eastAsia"/>
        </w:rPr>
        <w:t>Javadoc</w:t>
      </w:r>
      <w:r>
        <w:rPr>
          <w:rFonts w:hint="eastAsia"/>
        </w:rPr>
        <w:t>で確認してください。</w:t>
      </w:r>
    </w:p>
    <w:p w14:paraId="12D448EE" w14:textId="77777777" w:rsidR="008F397F" w:rsidRDefault="008F397F" w:rsidP="008F397F">
      <w:pPr>
        <w:ind w:left="100" w:right="100"/>
      </w:pPr>
      <w:r>
        <w:rPr>
          <w:rFonts w:hint="eastAsia"/>
        </w:rPr>
        <w:t>Stream API</w:t>
      </w:r>
      <w:r>
        <w:rPr>
          <w:rFonts w:hint="eastAsia"/>
        </w:rPr>
        <w:t>を使用したコード例と拡張</w:t>
      </w:r>
      <w:r>
        <w:rPr>
          <w:rFonts w:hint="eastAsia"/>
        </w:rPr>
        <w:t>for</w:t>
      </w:r>
      <w:r>
        <w:rPr>
          <w:rFonts w:hint="eastAsia"/>
        </w:rPr>
        <w:t>文を使用したコード例を次に示します。</w:t>
      </w:r>
      <w:r>
        <w:rPr>
          <w:rFonts w:hint="eastAsia"/>
        </w:rPr>
        <w:t xml:space="preserve"> </w:t>
      </w:r>
      <w:r>
        <w:rPr>
          <w:rFonts w:hint="eastAsia"/>
        </w:rPr>
        <w:t>どちらも従業員のリストから</w:t>
      </w:r>
    </w:p>
    <w:p w14:paraId="278290F3" w14:textId="24CE20FD" w:rsidR="008F397F" w:rsidRDefault="008F397F" w:rsidP="008F397F">
      <w:pPr>
        <w:ind w:left="100" w:right="100"/>
      </w:pPr>
      <w:r>
        <w:rPr>
          <w:rFonts w:hint="eastAsia"/>
        </w:rPr>
        <w:t>職種がプログラマーの従業員だけに絞り込んで平均年齢を算出しています。</w:t>
      </w:r>
    </w:p>
    <w:p w14:paraId="1E60C4A4" w14:textId="0A488331" w:rsidR="008F397F" w:rsidRDefault="008F397F" w:rsidP="008F397F">
      <w:pPr>
        <w:ind w:left="100" w:right="100"/>
      </w:pPr>
      <w:r>
        <w:rPr>
          <w:rFonts w:hint="eastAsia"/>
        </w:rPr>
        <w:t>Stream API</w:t>
      </w:r>
      <w:r>
        <w:rPr>
          <w:rFonts w:hint="eastAsia"/>
        </w:rPr>
        <w:t>を使用したコード例の方が、どのような処理を積み重ねて結果を得ているのかが分かりやすくなります。</w:t>
      </w:r>
    </w:p>
    <w:p w14:paraId="417F684C" w14:textId="77777777" w:rsidR="008F397F" w:rsidRDefault="008F397F" w:rsidP="008F397F">
      <w:pPr>
        <w:ind w:left="100" w:right="100"/>
      </w:pPr>
    </w:p>
    <w:p w14:paraId="064726B4" w14:textId="77777777" w:rsidR="008F397F" w:rsidRDefault="008F397F" w:rsidP="008F397F">
      <w:pPr>
        <w:pStyle w:val="af4"/>
        <w:ind w:left="600" w:right="600"/>
      </w:pPr>
      <w:r>
        <w:rPr>
          <w:rStyle w:val="CommentTok"/>
        </w:rPr>
        <w:t>//Stream API</w:t>
      </w:r>
      <w:r>
        <w:rPr>
          <w:rStyle w:val="CommentTok"/>
        </w:rPr>
        <w:t>を使用したコード例</w:t>
      </w:r>
      <w:r>
        <w:br/>
      </w:r>
      <w:r>
        <w:rPr>
          <w:rStyle w:val="DataTypeTok"/>
        </w:rPr>
        <w:t>final</w:t>
      </w:r>
      <w:r>
        <w:rPr>
          <w:rStyle w:val="NormalTok"/>
        </w:rPr>
        <w:t xml:space="preserve"> </w:t>
      </w:r>
      <w:r>
        <w:rPr>
          <w:rStyle w:val="BuiltInTok"/>
        </w:rPr>
        <w:t>List</w:t>
      </w:r>
      <w:r>
        <w:rPr>
          <w:rStyle w:val="OperatorTok"/>
        </w:rPr>
        <w:t>&lt;</w:t>
      </w:r>
      <w:r>
        <w:rPr>
          <w:rStyle w:val="NormalTok"/>
        </w:rPr>
        <w:t>Employee</w:t>
      </w:r>
      <w:r>
        <w:rPr>
          <w:rStyle w:val="OperatorTok"/>
        </w:rPr>
        <w:t>&gt;</w:t>
      </w:r>
      <w:r>
        <w:rPr>
          <w:rStyle w:val="NormalTok"/>
        </w:rPr>
        <w:t xml:space="preserve"> employees </w:t>
      </w:r>
      <w:r>
        <w:rPr>
          <w:rStyle w:val="OperatorTok"/>
        </w:rPr>
        <w:t>=</w:t>
      </w:r>
      <w:r>
        <w:rPr>
          <w:rStyle w:val="NormalTok"/>
        </w:rPr>
        <w:t xml:space="preserve"> </w:t>
      </w:r>
      <w:r>
        <w:rPr>
          <w:rStyle w:val="KeywordTok"/>
        </w:rPr>
        <w:t>...</w:t>
      </w:r>
      <w:r>
        <w:br/>
      </w:r>
      <w:r>
        <w:rPr>
          <w:rStyle w:val="DataTypeTok"/>
        </w:rPr>
        <w:t>final</w:t>
      </w:r>
      <w:r>
        <w:rPr>
          <w:rStyle w:val="NormalTok"/>
        </w:rPr>
        <w:t xml:space="preserve"> IntSummaryStatistics statistics </w:t>
      </w:r>
      <w:r>
        <w:rPr>
          <w:rStyle w:val="OperatorTok"/>
        </w:rPr>
        <w:t>=</w:t>
      </w:r>
      <w:r>
        <w:rPr>
          <w:rStyle w:val="NormalTok"/>
        </w:rPr>
        <w:t xml:space="preserve"> employees</w:t>
      </w:r>
      <w:r>
        <w:rPr>
          <w:rStyle w:val="OperatorTok"/>
        </w:rPr>
        <w:t>.</w:t>
      </w:r>
      <w:r>
        <w:rPr>
          <w:rStyle w:val="FunctionTok"/>
        </w:rPr>
        <w:t>stream</w:t>
      </w:r>
      <w:r>
        <w:rPr>
          <w:rStyle w:val="OperatorTok"/>
        </w:rPr>
        <w:t>()</w:t>
      </w:r>
      <w:r>
        <w:br/>
      </w:r>
      <w:r>
        <w:rPr>
          <w:rStyle w:val="NormalTok"/>
        </w:rPr>
        <w:t xml:space="preserve">        </w:t>
      </w:r>
      <w:r>
        <w:rPr>
          <w:rStyle w:val="CommentTok"/>
        </w:rPr>
        <w:t>//</w:t>
      </w:r>
      <w:r>
        <w:rPr>
          <w:rStyle w:val="CommentTok"/>
        </w:rPr>
        <w:t>職種がプログラマーだけに絞る</w:t>
      </w:r>
      <w:r>
        <w:br/>
      </w:r>
      <w:r>
        <w:rPr>
          <w:rStyle w:val="NormalTok"/>
        </w:rPr>
        <w:t xml:space="preserve">        </w:t>
      </w:r>
      <w:r>
        <w:rPr>
          <w:rStyle w:val="OperatorTok"/>
        </w:rPr>
        <w:t>.</w:t>
      </w:r>
      <w:r>
        <w:rPr>
          <w:rStyle w:val="FunctionTok"/>
        </w:rPr>
        <w:t>filter</w:t>
      </w:r>
      <w:r>
        <w:rPr>
          <w:rStyle w:val="OperatorTok"/>
        </w:rPr>
        <w:t>(</w:t>
      </w:r>
      <w:r>
        <w:rPr>
          <w:rStyle w:val="NormalTok"/>
        </w:rPr>
        <w:t xml:space="preserve">emp </w:t>
      </w:r>
      <w:r>
        <w:rPr>
          <w:rStyle w:val="OperatorTok"/>
        </w:rPr>
        <w:t>-&gt;</w:t>
      </w:r>
      <w:r>
        <w:rPr>
          <w:rStyle w:val="NormalTok"/>
        </w:rPr>
        <w:t xml:space="preserve"> emp</w:t>
      </w:r>
      <w:r>
        <w:rPr>
          <w:rStyle w:val="OperatorTok"/>
        </w:rPr>
        <w:t>.</w:t>
      </w:r>
      <w:r>
        <w:rPr>
          <w:rStyle w:val="FunctionTok"/>
        </w:rPr>
        <w:t>getJobCategory</w:t>
      </w:r>
      <w:r>
        <w:rPr>
          <w:rStyle w:val="OperatorTok"/>
        </w:rPr>
        <w:t>().</w:t>
      </w:r>
      <w:r>
        <w:rPr>
          <w:rStyle w:val="FunctionTok"/>
        </w:rPr>
        <w:t>equals</w:t>
      </w:r>
      <w:r>
        <w:rPr>
          <w:rStyle w:val="OperatorTok"/>
        </w:rPr>
        <w:t>(</w:t>
      </w:r>
      <w:r>
        <w:rPr>
          <w:rStyle w:val="NormalTok"/>
        </w:rPr>
        <w:t>programmer</w:t>
      </w:r>
      <w:r>
        <w:rPr>
          <w:rStyle w:val="OperatorTok"/>
        </w:rPr>
        <w:t>))</w:t>
      </w:r>
      <w:r>
        <w:br/>
      </w:r>
      <w:r>
        <w:rPr>
          <w:rStyle w:val="NormalTok"/>
        </w:rPr>
        <w:t xml:space="preserve">        </w:t>
      </w:r>
      <w:r>
        <w:rPr>
          <w:rStyle w:val="CommentTok"/>
        </w:rPr>
        <w:t>//</w:t>
      </w:r>
      <w:r>
        <w:rPr>
          <w:rStyle w:val="CommentTok"/>
        </w:rPr>
        <w:t>年齢を抽出</w:t>
      </w:r>
      <w:r>
        <w:br/>
      </w:r>
      <w:r>
        <w:rPr>
          <w:rStyle w:val="NormalTok"/>
        </w:rPr>
        <w:t xml:space="preserve">        </w:t>
      </w:r>
      <w:r>
        <w:rPr>
          <w:rStyle w:val="OperatorTok"/>
        </w:rPr>
        <w:t>.</w:t>
      </w:r>
      <w:r>
        <w:rPr>
          <w:rStyle w:val="FunctionTok"/>
        </w:rPr>
        <w:t>mapToInt</w:t>
      </w:r>
      <w:r>
        <w:rPr>
          <w:rStyle w:val="OperatorTok"/>
        </w:rPr>
        <w:t>(</w:t>
      </w:r>
      <w:r>
        <w:rPr>
          <w:rStyle w:val="NormalTok"/>
        </w:rPr>
        <w:t xml:space="preserve">emp </w:t>
      </w:r>
      <w:r>
        <w:rPr>
          <w:rStyle w:val="OperatorTok"/>
        </w:rPr>
        <w:t>-&gt;</w:t>
      </w:r>
      <w:r>
        <w:rPr>
          <w:rStyle w:val="NormalTok"/>
        </w:rPr>
        <w:t xml:space="preserve"> emp</w:t>
      </w:r>
      <w:r>
        <w:rPr>
          <w:rStyle w:val="OperatorTok"/>
        </w:rPr>
        <w:t>.</w:t>
      </w:r>
      <w:r>
        <w:rPr>
          <w:rStyle w:val="FunctionTok"/>
        </w:rPr>
        <w:t>getAge</w:t>
      </w:r>
      <w:r>
        <w:rPr>
          <w:rStyle w:val="OperatorTok"/>
        </w:rPr>
        <w:t>())</w:t>
      </w:r>
      <w:r>
        <w:br/>
      </w:r>
      <w:r>
        <w:rPr>
          <w:rStyle w:val="NormalTok"/>
        </w:rPr>
        <w:t xml:space="preserve">        </w:t>
      </w:r>
      <w:r>
        <w:rPr>
          <w:rStyle w:val="CommentTok"/>
        </w:rPr>
        <w:t>//</w:t>
      </w:r>
      <w:r>
        <w:rPr>
          <w:rStyle w:val="CommentTok"/>
        </w:rPr>
        <w:t>集計する</w:t>
      </w:r>
      <w:r>
        <w:br/>
      </w:r>
      <w:r>
        <w:rPr>
          <w:rStyle w:val="NormalTok"/>
        </w:rPr>
        <w:t xml:space="preserve">        </w:t>
      </w:r>
      <w:r>
        <w:rPr>
          <w:rStyle w:val="OperatorTok"/>
        </w:rPr>
        <w:t>.</w:t>
      </w:r>
      <w:r>
        <w:rPr>
          <w:rStyle w:val="FunctionTok"/>
        </w:rPr>
        <w:t>summaryStatistics</w:t>
      </w:r>
      <w:r>
        <w:rPr>
          <w:rStyle w:val="OperatorTok"/>
        </w:rPr>
        <w:t>();</w:t>
      </w:r>
      <w:r>
        <w:br/>
      </w:r>
      <w:r>
        <w:rPr>
          <w:rStyle w:val="CommentTok"/>
        </w:rPr>
        <w:t>//</w:t>
      </w:r>
      <w:r>
        <w:rPr>
          <w:rStyle w:val="CommentTok"/>
        </w:rPr>
        <w:t>平均を算出</w:t>
      </w:r>
      <w:r>
        <w:br/>
      </w:r>
      <w:r>
        <w:rPr>
          <w:rStyle w:val="DataTypeTok"/>
        </w:rPr>
        <w:t>final</w:t>
      </w:r>
      <w:r>
        <w:rPr>
          <w:rStyle w:val="NormalTok"/>
        </w:rPr>
        <w:t xml:space="preserve"> </w:t>
      </w:r>
      <w:r>
        <w:rPr>
          <w:rStyle w:val="DataTypeTok"/>
        </w:rPr>
        <w:t>double</w:t>
      </w:r>
      <w:r>
        <w:rPr>
          <w:rStyle w:val="NormalTok"/>
        </w:rPr>
        <w:t xml:space="preserve"> average </w:t>
      </w:r>
      <w:r>
        <w:rPr>
          <w:rStyle w:val="OperatorTok"/>
        </w:rPr>
        <w:t>=</w:t>
      </w:r>
      <w:r>
        <w:rPr>
          <w:rStyle w:val="NormalTok"/>
        </w:rPr>
        <w:t xml:space="preserve"> statistics</w:t>
      </w:r>
      <w:r>
        <w:rPr>
          <w:rStyle w:val="OperatorTok"/>
        </w:rPr>
        <w:t>.</w:t>
      </w:r>
      <w:r>
        <w:rPr>
          <w:rStyle w:val="FunctionTok"/>
        </w:rPr>
        <w:t>getAverage</w:t>
      </w:r>
      <w:r>
        <w:rPr>
          <w:rStyle w:val="OperatorTok"/>
        </w:rPr>
        <w:t>();</w:t>
      </w:r>
    </w:p>
    <w:p w14:paraId="1E91B80F" w14:textId="77777777" w:rsidR="008F397F" w:rsidRDefault="008F397F" w:rsidP="008F397F">
      <w:pPr>
        <w:ind w:left="100" w:right="100"/>
      </w:pPr>
    </w:p>
    <w:p w14:paraId="6CE5C716" w14:textId="77777777" w:rsidR="00C83E65" w:rsidRDefault="00C83E65" w:rsidP="00C83E65">
      <w:pPr>
        <w:pStyle w:val="af4"/>
        <w:ind w:left="600" w:right="600"/>
      </w:pPr>
      <w:r>
        <w:rPr>
          <w:rStyle w:val="CommentTok"/>
        </w:rPr>
        <w:t>//</w:t>
      </w:r>
      <w:r>
        <w:rPr>
          <w:rStyle w:val="CommentTok"/>
        </w:rPr>
        <w:t>拡張</w:t>
      </w:r>
      <w:r>
        <w:rPr>
          <w:rStyle w:val="CommentTok"/>
        </w:rPr>
        <w:t>for</w:t>
      </w:r>
      <w:r>
        <w:rPr>
          <w:rStyle w:val="CommentTok"/>
        </w:rPr>
        <w:t>文を使用したコード例</w:t>
      </w:r>
      <w:r>
        <w:br/>
      </w:r>
      <w:r>
        <w:rPr>
          <w:rStyle w:val="DataTypeTok"/>
        </w:rPr>
        <w:t>final</w:t>
      </w:r>
      <w:r>
        <w:rPr>
          <w:rStyle w:val="NormalTok"/>
        </w:rPr>
        <w:t xml:space="preserve"> </w:t>
      </w:r>
      <w:r>
        <w:rPr>
          <w:rStyle w:val="BuiltInTok"/>
        </w:rPr>
        <w:t>List</w:t>
      </w:r>
      <w:r>
        <w:rPr>
          <w:rStyle w:val="OperatorTok"/>
        </w:rPr>
        <w:t>&lt;</w:t>
      </w:r>
      <w:r>
        <w:rPr>
          <w:rStyle w:val="NormalTok"/>
        </w:rPr>
        <w:t>Employee</w:t>
      </w:r>
      <w:r>
        <w:rPr>
          <w:rStyle w:val="OperatorTok"/>
        </w:rPr>
        <w:t>&gt;</w:t>
      </w:r>
      <w:r>
        <w:rPr>
          <w:rStyle w:val="NormalTok"/>
        </w:rPr>
        <w:t xml:space="preserve"> employees </w:t>
      </w:r>
      <w:r>
        <w:rPr>
          <w:rStyle w:val="OperatorTok"/>
        </w:rPr>
        <w:t>=</w:t>
      </w:r>
      <w:r>
        <w:rPr>
          <w:rStyle w:val="NormalTok"/>
        </w:rPr>
        <w:t xml:space="preserve"> </w:t>
      </w:r>
      <w:r>
        <w:rPr>
          <w:rStyle w:val="KeywordTok"/>
        </w:rPr>
        <w:t>...</w:t>
      </w:r>
      <w:r>
        <w:br/>
      </w:r>
      <w:r>
        <w:rPr>
          <w:rStyle w:val="DataTypeTok"/>
        </w:rPr>
        <w:t>double</w:t>
      </w:r>
      <w:r>
        <w:rPr>
          <w:rStyle w:val="NormalTok"/>
        </w:rPr>
        <w:t xml:space="preserve"> tempAge </w:t>
      </w:r>
      <w:r>
        <w:rPr>
          <w:rStyle w:val="OperatorTok"/>
        </w:rPr>
        <w:t>=</w:t>
      </w:r>
      <w:r>
        <w:rPr>
          <w:rStyle w:val="NormalTok"/>
        </w:rPr>
        <w:t xml:space="preserve"> </w:t>
      </w:r>
      <w:r>
        <w:rPr>
          <w:rStyle w:val="DecValTok"/>
        </w:rPr>
        <w:t>0</w:t>
      </w:r>
      <w:r>
        <w:rPr>
          <w:rStyle w:val="OperatorTok"/>
        </w:rPr>
        <w:t>;</w:t>
      </w:r>
      <w:r>
        <w:br/>
      </w:r>
      <w:r>
        <w:rPr>
          <w:rStyle w:val="DataTypeTok"/>
        </w:rPr>
        <w:t>int</w:t>
      </w:r>
      <w:r>
        <w:rPr>
          <w:rStyle w:val="NormalTok"/>
        </w:rPr>
        <w:t xml:space="preserve"> tempSize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OperatorTok"/>
        </w:rPr>
        <w:t>(</w:t>
      </w:r>
      <w:r>
        <w:rPr>
          <w:rStyle w:val="DataTypeTok"/>
        </w:rPr>
        <w:t>final</w:t>
      </w:r>
      <w:r>
        <w:rPr>
          <w:rStyle w:val="NormalTok"/>
        </w:rPr>
        <w:t xml:space="preserve"> Employee employee </w:t>
      </w:r>
      <w:r>
        <w:rPr>
          <w:rStyle w:val="OperatorTok"/>
        </w:rPr>
        <w:t>:</w:t>
      </w:r>
      <w:r>
        <w:rPr>
          <w:rStyle w:val="NormalTok"/>
        </w:rPr>
        <w:t xml:space="preserve"> employees</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職種がプログラマーだけに絞る</w:t>
      </w:r>
      <w:r>
        <w:br/>
      </w:r>
      <w:r>
        <w:rPr>
          <w:rStyle w:val="NormalTok"/>
        </w:rPr>
        <w:t xml:space="preserve">    </w:t>
      </w:r>
      <w:r>
        <w:rPr>
          <w:rStyle w:val="ControlFlowTok"/>
        </w:rPr>
        <w:t>if</w:t>
      </w:r>
      <w:r>
        <w:rPr>
          <w:rStyle w:val="NormalTok"/>
        </w:rPr>
        <w:t xml:space="preserve"> </w:t>
      </w:r>
      <w:r>
        <w:rPr>
          <w:rStyle w:val="OperatorTok"/>
        </w:rPr>
        <w:t>(</w:t>
      </w:r>
      <w:r>
        <w:rPr>
          <w:rStyle w:val="NormalTok"/>
        </w:rPr>
        <w:t>employee</w:t>
      </w:r>
      <w:r>
        <w:rPr>
          <w:rStyle w:val="OperatorTok"/>
        </w:rPr>
        <w:t>.</w:t>
      </w:r>
      <w:r>
        <w:rPr>
          <w:rStyle w:val="FunctionTok"/>
        </w:rPr>
        <w:t>getJobCategory</w:t>
      </w:r>
      <w:r>
        <w:rPr>
          <w:rStyle w:val="OperatorTok"/>
        </w:rPr>
        <w:t>().</w:t>
      </w:r>
      <w:r>
        <w:rPr>
          <w:rStyle w:val="FunctionTok"/>
        </w:rPr>
        <w:t>equals</w:t>
      </w:r>
      <w:r>
        <w:rPr>
          <w:rStyle w:val="OperatorTok"/>
        </w:rPr>
        <w:t>(</w:t>
      </w:r>
      <w:r>
        <w:rPr>
          <w:rStyle w:val="NormalTok"/>
        </w:rPr>
        <w:t>programmer</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年齢を抽出して一時変数へ足し込む</w:t>
      </w:r>
      <w:r>
        <w:br/>
      </w:r>
      <w:r>
        <w:rPr>
          <w:rStyle w:val="NormalTok"/>
        </w:rPr>
        <w:t xml:space="preserve">        tempAge </w:t>
      </w:r>
      <w:r>
        <w:rPr>
          <w:rStyle w:val="OperatorTok"/>
        </w:rPr>
        <w:t>+=</w:t>
      </w:r>
      <w:r>
        <w:rPr>
          <w:rStyle w:val="NormalTok"/>
        </w:rPr>
        <w:t xml:space="preserve"> employee</w:t>
      </w:r>
      <w:r>
        <w:rPr>
          <w:rStyle w:val="OperatorTok"/>
        </w:rPr>
        <w:t>.</w:t>
      </w:r>
      <w:r>
        <w:rPr>
          <w:rStyle w:val="FunctionTok"/>
        </w:rPr>
        <w:t>getAge</w:t>
      </w:r>
      <w:r>
        <w:rPr>
          <w:rStyle w:val="OperatorTok"/>
        </w:rPr>
        <w:t>();</w:t>
      </w:r>
      <w:r>
        <w:br/>
      </w:r>
      <w:r>
        <w:rPr>
          <w:rStyle w:val="NormalTok"/>
        </w:rPr>
        <w:t xml:space="preserve">        </w:t>
      </w:r>
      <w:r>
        <w:rPr>
          <w:rStyle w:val="CommentTok"/>
        </w:rPr>
        <w:t>//</w:t>
      </w:r>
      <w:r>
        <w:rPr>
          <w:rStyle w:val="CommentTok"/>
        </w:rPr>
        <w:t>平均を求めるため分母となる数をインクリメント</w:t>
      </w:r>
      <w:r>
        <w:br/>
      </w:r>
      <w:r>
        <w:rPr>
          <w:rStyle w:val="NormalTok"/>
        </w:rPr>
        <w:t xml:space="preserve">        tempSize</w:t>
      </w:r>
      <w:r>
        <w:rPr>
          <w:rStyle w:val="OperatorTok"/>
        </w:rPr>
        <w:t>++;</w:t>
      </w:r>
      <w:r>
        <w:br/>
      </w:r>
      <w:r>
        <w:rPr>
          <w:rStyle w:val="NormalTok"/>
        </w:rPr>
        <w:t xml:space="preserve">    </w:t>
      </w:r>
      <w:r>
        <w:rPr>
          <w:rStyle w:val="OperatorTok"/>
        </w:rPr>
        <w:t>}</w:t>
      </w:r>
      <w:r>
        <w:br/>
      </w:r>
      <w:r>
        <w:rPr>
          <w:rStyle w:val="OperatorTok"/>
        </w:rPr>
        <w:t>}</w:t>
      </w:r>
      <w:r>
        <w:br/>
      </w:r>
      <w:r>
        <w:rPr>
          <w:rStyle w:val="CommentTok"/>
        </w:rPr>
        <w:t>//</w:t>
      </w:r>
      <w:r>
        <w:rPr>
          <w:rStyle w:val="CommentTok"/>
        </w:rPr>
        <w:t>平均を算出</w:t>
      </w:r>
      <w:r>
        <w:br/>
      </w:r>
      <w:r>
        <w:rPr>
          <w:rStyle w:val="DataTypeTok"/>
        </w:rPr>
        <w:t>final</w:t>
      </w:r>
      <w:r>
        <w:rPr>
          <w:rStyle w:val="NormalTok"/>
        </w:rPr>
        <w:t xml:space="preserve"> </w:t>
      </w:r>
      <w:r>
        <w:rPr>
          <w:rStyle w:val="DataTypeTok"/>
        </w:rPr>
        <w:t>double</w:t>
      </w:r>
      <w:r>
        <w:rPr>
          <w:rStyle w:val="NormalTok"/>
        </w:rPr>
        <w:t xml:space="preserve"> average </w:t>
      </w:r>
      <w:r>
        <w:rPr>
          <w:rStyle w:val="OperatorTok"/>
        </w:rPr>
        <w:t>=</w:t>
      </w:r>
      <w:r>
        <w:rPr>
          <w:rStyle w:val="NormalTok"/>
        </w:rPr>
        <w:t xml:space="preserve"> tempAge </w:t>
      </w:r>
      <w:r>
        <w:rPr>
          <w:rStyle w:val="OperatorTok"/>
        </w:rPr>
        <w:t>/</w:t>
      </w:r>
      <w:r>
        <w:rPr>
          <w:rStyle w:val="NormalTok"/>
        </w:rPr>
        <w:t xml:space="preserve"> tempSize</w:t>
      </w:r>
      <w:r>
        <w:rPr>
          <w:rStyle w:val="OperatorTok"/>
        </w:rPr>
        <w:t>;</w:t>
      </w:r>
    </w:p>
    <w:p w14:paraId="772D4154" w14:textId="77777777" w:rsidR="008F397F" w:rsidRDefault="008F397F" w:rsidP="008F397F">
      <w:pPr>
        <w:ind w:left="100" w:right="100"/>
      </w:pPr>
    </w:p>
    <w:p w14:paraId="5F37FB24" w14:textId="77777777" w:rsidR="00C83E65" w:rsidRDefault="00C83E65" w:rsidP="008F397F">
      <w:pPr>
        <w:ind w:left="100" w:right="100"/>
      </w:pPr>
    </w:p>
    <w:p w14:paraId="74378702" w14:textId="77777777" w:rsidR="00C83E65" w:rsidRDefault="00C83E65" w:rsidP="008F397F">
      <w:pPr>
        <w:ind w:left="100" w:right="100"/>
      </w:pPr>
      <w:r>
        <w:rPr>
          <w:rFonts w:hint="eastAsia"/>
        </w:rPr>
        <w:t>必ず簡潔になるとは限りませんし、コードの読みやすさ・分かりやすさは主観によるものなので強制ではありませんが</w:t>
      </w:r>
    </w:p>
    <w:p w14:paraId="1C3FC06E" w14:textId="5BCA1FEC" w:rsidR="00C83E65" w:rsidRDefault="00C83E65" w:rsidP="008F397F">
      <w:pPr>
        <w:ind w:left="100" w:right="100"/>
      </w:pPr>
      <w:r>
        <w:rPr>
          <w:rFonts w:hint="eastAsia"/>
        </w:rPr>
        <w:t>コレクションを処理する際は</w:t>
      </w:r>
      <w:r>
        <w:rPr>
          <w:rFonts w:hint="eastAsia"/>
        </w:rPr>
        <w:t>Stream</w:t>
      </w:r>
      <w:r>
        <w:t xml:space="preserve"> </w:t>
      </w:r>
      <w:r>
        <w:rPr>
          <w:rFonts w:hint="eastAsia"/>
        </w:rPr>
        <w:t>API</w:t>
      </w:r>
      <w:r>
        <w:rPr>
          <w:rFonts w:hint="eastAsia"/>
        </w:rPr>
        <w:t>を使用することを検討してみてください。</w:t>
      </w:r>
    </w:p>
    <w:p w14:paraId="041C2CF8" w14:textId="77777777" w:rsidR="00C83E65" w:rsidRDefault="00C83E65" w:rsidP="008F397F">
      <w:pPr>
        <w:ind w:left="100" w:right="100"/>
      </w:pPr>
    </w:p>
    <w:p w14:paraId="3AA9213C" w14:textId="056CD5FD" w:rsidR="00C83E65" w:rsidRDefault="00C83E65">
      <w:pPr>
        <w:widowControl/>
        <w:snapToGrid/>
        <w:ind w:leftChars="0" w:left="0" w:rightChars="0" w:right="0"/>
      </w:pPr>
      <w:r>
        <w:br w:type="page"/>
      </w:r>
    </w:p>
    <w:p w14:paraId="3B5A008F" w14:textId="70365B75" w:rsidR="00C83E65" w:rsidRDefault="00483075" w:rsidP="00483075">
      <w:pPr>
        <w:pStyle w:val="2"/>
        <w:spacing w:before="180" w:after="180"/>
        <w:ind w:left="700" w:right="100" w:hanging="600"/>
      </w:pPr>
      <w:bookmarkStart w:id="64" w:name="_Toc190086589"/>
      <w:r w:rsidRPr="00483075">
        <w:rPr>
          <w:rFonts w:hint="eastAsia"/>
        </w:rPr>
        <w:lastRenderedPageBreak/>
        <w:t>チェック例外のスローを伴う処理は</w:t>
      </w:r>
      <w:r w:rsidRPr="00483075">
        <w:rPr>
          <w:rFonts w:hint="eastAsia"/>
        </w:rPr>
        <w:t>Stream API</w:t>
      </w:r>
      <w:r w:rsidRPr="00483075">
        <w:rPr>
          <w:rFonts w:hint="eastAsia"/>
        </w:rPr>
        <w:t>ではなく拡張</w:t>
      </w:r>
      <w:r w:rsidRPr="00483075">
        <w:rPr>
          <w:rFonts w:hint="eastAsia"/>
        </w:rPr>
        <w:t>for</w:t>
      </w:r>
      <w:r w:rsidRPr="00483075">
        <w:rPr>
          <w:rFonts w:hint="eastAsia"/>
        </w:rPr>
        <w:t>文を</w:t>
      </w:r>
      <w:r>
        <w:rPr>
          <w:rFonts w:hint="eastAsia"/>
        </w:rPr>
        <w:t>活用する</w:t>
      </w:r>
      <w:bookmarkEnd w:id="64"/>
    </w:p>
    <w:p w14:paraId="198EC314" w14:textId="77777777" w:rsidR="00483075" w:rsidRDefault="00483075" w:rsidP="00483075">
      <w:pPr>
        <w:ind w:left="100" w:right="100"/>
      </w:pPr>
    </w:p>
    <w:p w14:paraId="39E4691C" w14:textId="77777777" w:rsidR="00483075" w:rsidRDefault="00483075" w:rsidP="00483075">
      <w:pPr>
        <w:ind w:left="100" w:right="100"/>
      </w:pPr>
      <w:r>
        <w:rPr>
          <w:rFonts w:hint="eastAsia"/>
        </w:rPr>
        <w:t>Stream API</w:t>
      </w:r>
      <w:r>
        <w:rPr>
          <w:rFonts w:hint="eastAsia"/>
        </w:rPr>
        <w:t>はコレクションの操作を簡潔に書けますが、チェック例外のスローが宣言されているメソッドを呼び出す場合はラムダ式の中で</w:t>
      </w:r>
      <w:r>
        <w:rPr>
          <w:rFonts w:hint="eastAsia"/>
        </w:rPr>
        <w:t>try-catch</w:t>
      </w:r>
      <w:r>
        <w:rPr>
          <w:rFonts w:hint="eastAsia"/>
        </w:rPr>
        <w:t>を書かなくてはいけません。</w:t>
      </w:r>
      <w:r>
        <w:rPr>
          <w:rFonts w:hint="eastAsia"/>
        </w:rPr>
        <w:t xml:space="preserve"> </w:t>
      </w:r>
    </w:p>
    <w:p w14:paraId="66775F86" w14:textId="77777777" w:rsidR="00483075" w:rsidRDefault="00483075" w:rsidP="00483075">
      <w:pPr>
        <w:ind w:left="100" w:right="100"/>
      </w:pPr>
      <w:r>
        <w:rPr>
          <w:rFonts w:hint="eastAsia"/>
        </w:rPr>
        <w:t>せっかく簡潔に書けるはずの</w:t>
      </w:r>
      <w:r>
        <w:rPr>
          <w:rFonts w:hint="eastAsia"/>
        </w:rPr>
        <w:t>Stream API</w:t>
      </w:r>
      <w:r>
        <w:rPr>
          <w:rFonts w:hint="eastAsia"/>
        </w:rPr>
        <w:t>が</w:t>
      </w:r>
      <w:r>
        <w:rPr>
          <w:rFonts w:hint="eastAsia"/>
        </w:rPr>
        <w:t>try-catch</w:t>
      </w:r>
      <w:r>
        <w:rPr>
          <w:rFonts w:hint="eastAsia"/>
        </w:rPr>
        <w:t>によって煩雑なコードになってしまいます。</w:t>
      </w:r>
      <w:r>
        <w:rPr>
          <w:rFonts w:hint="eastAsia"/>
        </w:rPr>
        <w:t xml:space="preserve"> </w:t>
      </w:r>
    </w:p>
    <w:p w14:paraId="1D2DAE9A" w14:textId="0AA13B94" w:rsidR="00483075" w:rsidRDefault="00483075" w:rsidP="00483075">
      <w:pPr>
        <w:ind w:left="100" w:right="100"/>
      </w:pPr>
      <w:r>
        <w:rPr>
          <w:rFonts w:hint="eastAsia"/>
        </w:rPr>
        <w:t>そのため、チェック例外のスローを伴う操作が含まれる場合は拡張</w:t>
      </w:r>
      <w:r>
        <w:rPr>
          <w:rFonts w:hint="eastAsia"/>
        </w:rPr>
        <w:t>for</w:t>
      </w:r>
      <w:r>
        <w:rPr>
          <w:rFonts w:hint="eastAsia"/>
        </w:rPr>
        <w:t>文を使用してください。</w:t>
      </w:r>
    </w:p>
    <w:p w14:paraId="541EB53F" w14:textId="77777777" w:rsidR="00483075" w:rsidRDefault="00483075" w:rsidP="00483075">
      <w:pPr>
        <w:ind w:left="100" w:right="100"/>
      </w:pPr>
    </w:p>
    <w:p w14:paraId="3B3CAE54" w14:textId="3375DF9C" w:rsidR="00483075" w:rsidRDefault="00483075" w:rsidP="00483075">
      <w:pPr>
        <w:ind w:left="100" w:right="100"/>
      </w:pPr>
      <w:r>
        <w:rPr>
          <w:rFonts w:hint="eastAsia"/>
        </w:rPr>
        <w:t>ファイルの入出力では多くの場合に</w:t>
      </w:r>
      <w:r>
        <w:rPr>
          <w:rFonts w:hint="eastAsia"/>
        </w:rPr>
        <w:t>java.io.IOException</w:t>
      </w:r>
      <w:r>
        <w:rPr>
          <w:rFonts w:hint="eastAsia"/>
        </w:rPr>
        <w:t>がスローされます。</w:t>
      </w:r>
      <w:r>
        <w:rPr>
          <w:rFonts w:hint="eastAsia"/>
        </w:rPr>
        <w:t xml:space="preserve"> </w:t>
      </w:r>
      <w:r>
        <w:rPr>
          <w:rFonts w:hint="eastAsia"/>
        </w:rPr>
        <w:t>コレクション操作に伴ってファイルを処理する場合は拡張</w:t>
      </w:r>
      <w:r>
        <w:rPr>
          <w:rFonts w:hint="eastAsia"/>
        </w:rPr>
        <w:t>for</w:t>
      </w:r>
      <w:r>
        <w:rPr>
          <w:rFonts w:hint="eastAsia"/>
        </w:rPr>
        <w:t>文を活用してください。</w:t>
      </w:r>
    </w:p>
    <w:p w14:paraId="21E18CA2" w14:textId="77777777" w:rsidR="00483075" w:rsidRDefault="00483075" w:rsidP="00483075">
      <w:pPr>
        <w:ind w:left="100" w:right="100"/>
      </w:pPr>
    </w:p>
    <w:p w14:paraId="5421C045" w14:textId="77777777" w:rsidR="00483075" w:rsidRDefault="00483075" w:rsidP="00483075">
      <w:pPr>
        <w:pStyle w:val="af4"/>
        <w:ind w:left="600" w:right="600"/>
      </w:pPr>
      <w:r>
        <w:rPr>
          <w:rStyle w:val="CommentTok"/>
        </w:rPr>
        <w:t>//NG</w:t>
      </w:r>
      <w:r>
        <w:br/>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heads </w:t>
      </w:r>
      <w:r>
        <w:rPr>
          <w:rStyle w:val="OperatorTok"/>
        </w:rPr>
        <w:t>=</w:t>
      </w:r>
      <w:r>
        <w:rPr>
          <w:rStyle w:val="NormalTok"/>
        </w:rPr>
        <w:t xml:space="preserve"> files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file </w:t>
      </w:r>
      <w:r>
        <w:rPr>
          <w:rStyle w:val="OperatorTok"/>
        </w:rPr>
        <w:t>-&gt;</w:t>
      </w:r>
      <w:r>
        <w:rPr>
          <w:rStyle w:val="NormalTok"/>
        </w:rPr>
        <w:t xml:space="preserve"> </w:t>
      </w:r>
      <w:r>
        <w:rPr>
          <w:rStyle w:val="OperatorTok"/>
        </w:rPr>
        <w:t>{</w:t>
      </w:r>
      <w:r>
        <w:br/>
      </w:r>
      <w:r>
        <w:rPr>
          <w:rStyle w:val="NormalTok"/>
        </w:rPr>
        <w:t xml:space="preserve">            </w:t>
      </w:r>
      <w:r>
        <w:rPr>
          <w:rStyle w:val="CommentTok"/>
        </w:rPr>
        <w:t>//readLine</w:t>
      </w:r>
      <w:r>
        <w:rPr>
          <w:rStyle w:val="CommentTok"/>
        </w:rPr>
        <w:t>で</w:t>
      </w:r>
      <w:r>
        <w:rPr>
          <w:rStyle w:val="CommentTok"/>
        </w:rPr>
        <w:t>IOException</w:t>
      </w:r>
      <w:r>
        <w:rPr>
          <w:rStyle w:val="CommentTok"/>
        </w:rPr>
        <w:t>がスローされる可能性がある</w:t>
      </w:r>
      <w:r>
        <w:br/>
      </w:r>
      <w:r>
        <w:rPr>
          <w:rStyle w:val="NormalTok"/>
        </w:rPr>
        <w:t xml:space="preserve">            </w:t>
      </w:r>
      <w:r>
        <w:rPr>
          <w:rStyle w:val="ControlFlowTok"/>
        </w:rPr>
        <w:t>try</w:t>
      </w:r>
      <w:r>
        <w:rPr>
          <w:rStyle w:val="NormalTok"/>
        </w:rPr>
        <w:t xml:space="preserve"> </w:t>
      </w:r>
      <w:r>
        <w:rPr>
          <w:rStyle w:val="OperatorTok"/>
        </w:rPr>
        <w:t>(</w:t>
      </w:r>
      <w:r>
        <w:rPr>
          <w:rStyle w:val="BuiltInTok"/>
        </w:rPr>
        <w:t>BufferedReader</w:t>
      </w:r>
      <w:r>
        <w:rPr>
          <w:rStyle w:val="NormalTok"/>
        </w:rPr>
        <w:t xml:space="preserve"> in </w:t>
      </w:r>
      <w:r>
        <w:rPr>
          <w:rStyle w:val="OperatorTok"/>
        </w:rPr>
        <w:t>=</w:t>
      </w:r>
      <w:r>
        <w:rPr>
          <w:rStyle w:val="NormalTok"/>
        </w:rPr>
        <w:t xml:space="preserve"> </w:t>
      </w:r>
      <w:r>
        <w:rPr>
          <w:rStyle w:val="FunctionTok"/>
        </w:rPr>
        <w:t>openReader</w:t>
      </w:r>
      <w:r>
        <w:rPr>
          <w:rStyle w:val="OperatorTok"/>
        </w:rPr>
        <w:t>(</w:t>
      </w:r>
      <w:r>
        <w:rPr>
          <w:rStyle w:val="NormalTok"/>
        </w:rPr>
        <w:t>file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in</w:t>
      </w:r>
      <w:r>
        <w:rPr>
          <w:rStyle w:val="OperatorTok"/>
        </w:rPr>
        <w:t>.</w:t>
      </w:r>
      <w:r>
        <w:rPr>
          <w:rStyle w:val="FunctionTok"/>
        </w:rPr>
        <w:t>readLine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DataTypeTok"/>
        </w:rPr>
        <w:t>final</w:t>
      </w:r>
      <w:r>
        <w:rPr>
          <w:rStyle w:val="NormalTok"/>
        </w:rPr>
        <w:t xml:space="preserve"> </w:t>
      </w:r>
      <w:r>
        <w:rPr>
          <w:rStyle w:val="BuiltInTok"/>
        </w:rPr>
        <w:t>IOException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UncheckedIOException</w:t>
      </w:r>
      <w:r>
        <w:rPr>
          <w:rStyle w:val="OperatorTok"/>
        </w:rPr>
        <w:t>(</w:t>
      </w:r>
      <w:r>
        <w:rPr>
          <w:rStyle w:val="NormalTok"/>
        </w:rPr>
        <w: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 xml:space="preserve">head </w:t>
      </w:r>
      <w:r>
        <w:rPr>
          <w:rStyle w:val="OperatorTok"/>
        </w:rPr>
        <w:t>-&gt;</w:t>
      </w:r>
      <w:r>
        <w:rPr>
          <w:rStyle w:val="NormalTok"/>
        </w:rPr>
        <w:t xml:space="preserve"> head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toList</w:t>
      </w:r>
      <w:r>
        <w:rPr>
          <w:rStyle w:val="OperatorTok"/>
        </w:rPr>
        <w:t>());</w:t>
      </w:r>
    </w:p>
    <w:p w14:paraId="2DDA04EA" w14:textId="77777777" w:rsidR="00483075" w:rsidRDefault="00483075" w:rsidP="00483075">
      <w:pPr>
        <w:pStyle w:val="af4"/>
        <w:ind w:left="600" w:right="600"/>
      </w:pPr>
      <w:r>
        <w:rPr>
          <w:rStyle w:val="CommentTok"/>
        </w:rPr>
        <w:t>//OK</w:t>
      </w:r>
      <w:r>
        <w:br/>
      </w:r>
      <w:r>
        <w:rPr>
          <w:rStyle w:val="DataTypeTok"/>
        </w:rPr>
        <w:t>final</w:t>
      </w:r>
      <w:r>
        <w:rPr>
          <w:rStyle w:val="NormalTok"/>
        </w:rPr>
        <w:t xml:space="preserve"> </w:t>
      </w:r>
      <w:r>
        <w:rPr>
          <w:rStyle w:val="BuiltInTok"/>
        </w:rPr>
        <w:t>List</w:t>
      </w:r>
      <w:r>
        <w:rPr>
          <w:rStyle w:val="OperatorTok"/>
        </w:rPr>
        <w:t>&lt;</w:t>
      </w:r>
      <w:r>
        <w:rPr>
          <w:rStyle w:val="NormalTok"/>
        </w:rPr>
        <w:t>Path</w:t>
      </w:r>
      <w:r>
        <w:rPr>
          <w:rStyle w:val="OperatorTok"/>
        </w:rPr>
        <w:t>&gt;</w:t>
      </w:r>
      <w:r>
        <w:rPr>
          <w:rStyle w:val="NormalTok"/>
        </w:rPr>
        <w:t xml:space="preserve"> files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heads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ControlFlowTok"/>
        </w:rPr>
        <w:t>for</w:t>
      </w:r>
      <w:r>
        <w:rPr>
          <w:rStyle w:val="NormalTok"/>
        </w:rPr>
        <w:t xml:space="preserve"> </w:t>
      </w:r>
      <w:r>
        <w:rPr>
          <w:rStyle w:val="OperatorTok"/>
        </w:rPr>
        <w:t>(</w:t>
      </w:r>
      <w:r>
        <w:rPr>
          <w:rStyle w:val="NormalTok"/>
        </w:rPr>
        <w:t xml:space="preserve">Path file </w:t>
      </w:r>
      <w:r>
        <w:rPr>
          <w:rStyle w:val="OperatorTok"/>
        </w:rPr>
        <w:t>:</w:t>
      </w:r>
      <w:r>
        <w:rPr>
          <w:rStyle w:val="NormalTok"/>
        </w:rPr>
        <w:t xml:space="preserve"> files</w:t>
      </w:r>
      <w:r>
        <w:rPr>
          <w:rStyle w:val="OperatorTok"/>
        </w:rPr>
        <w:t>)</w:t>
      </w:r>
      <w:r>
        <w:rPr>
          <w:rStyle w:val="NormalTok"/>
        </w:rPr>
        <w:t xml:space="preserve"> </w:t>
      </w:r>
      <w:r>
        <w:rPr>
          <w:rStyle w:val="OperatorTok"/>
        </w:rPr>
        <w:t>{</w:t>
      </w:r>
      <w:r>
        <w:br/>
      </w:r>
      <w:r>
        <w:rPr>
          <w:rStyle w:val="NormalTok"/>
        </w:rPr>
        <w:t xml:space="preserve">    </w:t>
      </w:r>
      <w:r>
        <w:rPr>
          <w:rStyle w:val="CommentTok"/>
        </w:rPr>
        <w:t>//readLine</w:t>
      </w:r>
      <w:r>
        <w:rPr>
          <w:rStyle w:val="CommentTok"/>
        </w:rPr>
        <w:t>で</w:t>
      </w:r>
      <w:r>
        <w:rPr>
          <w:rStyle w:val="CommentTok"/>
        </w:rPr>
        <w:t>IOException</w:t>
      </w:r>
      <w:r>
        <w:rPr>
          <w:rStyle w:val="CommentTok"/>
        </w:rPr>
        <w:t>がスローされる可能性がある</w:t>
      </w:r>
      <w:r>
        <w:br/>
      </w:r>
      <w:r>
        <w:rPr>
          <w:rStyle w:val="NormalTok"/>
        </w:rPr>
        <w:t xml:space="preserve">    </w:t>
      </w:r>
      <w:r>
        <w:rPr>
          <w:rStyle w:val="ControlFlowTok"/>
        </w:rPr>
        <w:t>try</w:t>
      </w:r>
      <w:r>
        <w:rPr>
          <w:rStyle w:val="NormalTok"/>
        </w:rPr>
        <w:t xml:space="preserve"> </w:t>
      </w:r>
      <w:r>
        <w:rPr>
          <w:rStyle w:val="OperatorTok"/>
        </w:rPr>
        <w:t>(</w:t>
      </w:r>
      <w:r>
        <w:rPr>
          <w:rStyle w:val="BuiltInTok"/>
        </w:rPr>
        <w:t>BufferedReader</w:t>
      </w:r>
      <w:r>
        <w:rPr>
          <w:rStyle w:val="NormalTok"/>
        </w:rPr>
        <w:t xml:space="preserve"> in </w:t>
      </w:r>
      <w:r>
        <w:rPr>
          <w:rStyle w:val="OperatorTok"/>
        </w:rPr>
        <w:t>=</w:t>
      </w:r>
      <w:r>
        <w:rPr>
          <w:rStyle w:val="NormalTok"/>
        </w:rPr>
        <w:t xml:space="preserve"> </w:t>
      </w:r>
      <w:r>
        <w:rPr>
          <w:rStyle w:val="FunctionTok"/>
        </w:rPr>
        <w:t>openReader</w:t>
      </w:r>
      <w:r>
        <w:rPr>
          <w:rStyle w:val="OperatorTok"/>
        </w:rPr>
        <w:t>(</w:t>
      </w:r>
      <w:r>
        <w:rPr>
          <w:rStyle w:val="NormalTok"/>
        </w:rPr>
        <w:t>file</w:t>
      </w:r>
      <w:r>
        <w:rPr>
          <w:rStyle w:val="OperatorTok"/>
        </w:rPr>
        <w:t>))</w:t>
      </w:r>
      <w:r>
        <w:rPr>
          <w:rStyle w:val="NormalTok"/>
        </w:rPr>
        <w:t xml:space="preserve"> </w:t>
      </w:r>
      <w:r>
        <w:rPr>
          <w:rStyle w:val="OperatorTok"/>
        </w:rPr>
        <w:t>{</w:t>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head </w:t>
      </w:r>
      <w:r>
        <w:rPr>
          <w:rStyle w:val="OperatorTok"/>
        </w:rPr>
        <w:t>=</w:t>
      </w:r>
      <w:r>
        <w:rPr>
          <w:rStyle w:val="NormalTok"/>
        </w:rPr>
        <w:t xml:space="preserve"> in</w:t>
      </w:r>
      <w:r>
        <w:rPr>
          <w:rStyle w:val="OperatorTok"/>
        </w:rPr>
        <w:t>.</w:t>
      </w:r>
      <w:r>
        <w:rPr>
          <w:rStyle w:val="FunctionTok"/>
        </w:rPr>
        <w:t>readLine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head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heads</w:t>
      </w:r>
      <w:r>
        <w:rPr>
          <w:rStyle w:val="OperatorTok"/>
        </w:rPr>
        <w:t>.</w:t>
      </w:r>
      <w:r>
        <w:rPr>
          <w:rStyle w:val="FunctionTok"/>
        </w:rPr>
        <w:t>add</w:t>
      </w:r>
      <w:r>
        <w:rPr>
          <w:rStyle w:val="OperatorTok"/>
        </w:rPr>
        <w:t>(</w:t>
      </w:r>
      <w:r>
        <w:rPr>
          <w:rStyle w:val="NormalTok"/>
        </w:rPr>
        <w:t>head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8089B54" w14:textId="77777777" w:rsidR="00483075" w:rsidRDefault="00483075" w:rsidP="00483075">
      <w:pPr>
        <w:ind w:left="100" w:right="100"/>
      </w:pPr>
    </w:p>
    <w:p w14:paraId="3F56349E" w14:textId="0B10DC05" w:rsidR="00483075" w:rsidRDefault="00483075">
      <w:pPr>
        <w:widowControl/>
        <w:snapToGrid/>
        <w:ind w:leftChars="0" w:left="0" w:rightChars="0" w:right="0"/>
      </w:pPr>
      <w:r>
        <w:br w:type="page"/>
      </w:r>
    </w:p>
    <w:p w14:paraId="20D573E6" w14:textId="73D3F191" w:rsidR="00483075" w:rsidRDefault="00483075" w:rsidP="00483075">
      <w:pPr>
        <w:pStyle w:val="2"/>
        <w:spacing w:before="180" w:after="180"/>
        <w:ind w:left="700" w:right="100" w:hanging="600"/>
      </w:pPr>
      <w:bookmarkStart w:id="65" w:name="_Toc190086590"/>
      <w:r>
        <w:rPr>
          <w:rFonts w:hint="eastAsia"/>
        </w:rPr>
        <w:lastRenderedPageBreak/>
        <w:t>コレクションの順次処理には</w:t>
      </w:r>
      <w:r w:rsidRPr="00483075">
        <w:rPr>
          <w:rFonts w:hint="eastAsia"/>
        </w:rPr>
        <w:t>レガシー</w:t>
      </w:r>
      <w:r w:rsidRPr="00483075">
        <w:rPr>
          <w:rFonts w:hint="eastAsia"/>
        </w:rPr>
        <w:t>for</w:t>
      </w:r>
      <w:r w:rsidRPr="00483075">
        <w:rPr>
          <w:rFonts w:hint="eastAsia"/>
        </w:rPr>
        <w:t>文はなるべく使用</w:t>
      </w:r>
      <w:r>
        <w:rPr>
          <w:rFonts w:hint="eastAsia"/>
        </w:rPr>
        <w:t>しない</w:t>
      </w:r>
      <w:bookmarkEnd w:id="65"/>
    </w:p>
    <w:p w14:paraId="7CACC49E" w14:textId="77777777" w:rsidR="00483075" w:rsidRDefault="00483075" w:rsidP="00483075">
      <w:pPr>
        <w:ind w:left="100" w:right="100"/>
      </w:pPr>
      <w:r w:rsidRPr="00483075">
        <w:rPr>
          <w:rFonts w:hint="eastAsia"/>
        </w:rPr>
        <w:t>コレクションの要素を順次処理するには</w:t>
      </w:r>
      <w:r w:rsidRPr="00483075">
        <w:rPr>
          <w:rFonts w:hint="eastAsia"/>
        </w:rPr>
        <w:t>Stream API</w:t>
      </w:r>
      <w:r w:rsidRPr="00483075">
        <w:rPr>
          <w:rFonts w:hint="eastAsia"/>
        </w:rPr>
        <w:t>と拡張</w:t>
      </w:r>
      <w:r w:rsidRPr="00483075">
        <w:rPr>
          <w:rFonts w:hint="eastAsia"/>
        </w:rPr>
        <w:t>for</w:t>
      </w:r>
      <w:r w:rsidRPr="00483075">
        <w:rPr>
          <w:rFonts w:hint="eastAsia"/>
        </w:rPr>
        <w:t>文が使えるので、レガシー</w:t>
      </w:r>
      <w:r w:rsidRPr="00483075">
        <w:rPr>
          <w:rFonts w:hint="eastAsia"/>
        </w:rPr>
        <w:t>for</w:t>
      </w:r>
      <w:r w:rsidRPr="00483075">
        <w:rPr>
          <w:rFonts w:hint="eastAsia"/>
        </w:rPr>
        <w:t>文を使用する場面は通常ありません。</w:t>
      </w:r>
      <w:r w:rsidRPr="00483075">
        <w:rPr>
          <w:rFonts w:hint="eastAsia"/>
        </w:rPr>
        <w:t xml:space="preserve"> </w:t>
      </w:r>
    </w:p>
    <w:p w14:paraId="560B47F0" w14:textId="4DB039F8" w:rsidR="00483075" w:rsidRDefault="00483075" w:rsidP="00483075">
      <w:pPr>
        <w:ind w:left="100" w:right="100"/>
      </w:pPr>
      <w:r w:rsidRPr="00483075">
        <w:rPr>
          <w:rFonts w:hint="eastAsia"/>
        </w:rPr>
        <w:t>レガシー</w:t>
      </w:r>
      <w:r w:rsidRPr="00483075">
        <w:rPr>
          <w:rFonts w:hint="eastAsia"/>
        </w:rPr>
        <w:t>for</w:t>
      </w:r>
      <w:r w:rsidRPr="00483075">
        <w:rPr>
          <w:rFonts w:hint="eastAsia"/>
        </w:rPr>
        <w:t>文はなるべく使用しないようにしてください。</w:t>
      </w:r>
    </w:p>
    <w:p w14:paraId="1633BA9F" w14:textId="77777777" w:rsidR="00483075" w:rsidRDefault="00483075" w:rsidP="00483075">
      <w:pPr>
        <w:ind w:left="100" w:right="100"/>
      </w:pPr>
    </w:p>
    <w:p w14:paraId="4BAF842A" w14:textId="77777777" w:rsidR="00483075" w:rsidRDefault="00483075" w:rsidP="00483075">
      <w:pPr>
        <w:ind w:left="100" w:right="100"/>
      </w:pPr>
    </w:p>
    <w:p w14:paraId="6E06FFD3" w14:textId="54853BC9" w:rsidR="00483075" w:rsidRDefault="00483075" w:rsidP="00483075">
      <w:pPr>
        <w:pStyle w:val="2"/>
        <w:spacing w:before="180" w:after="180"/>
        <w:ind w:left="700" w:right="100" w:hanging="600"/>
      </w:pPr>
      <w:bookmarkStart w:id="66" w:name="_Toc190086591"/>
      <w:r w:rsidRPr="00483075">
        <w:rPr>
          <w:rFonts w:hint="eastAsia"/>
        </w:rPr>
        <w:t>配列全体をコピーする場合は</w:t>
      </w:r>
      <w:r w:rsidRPr="00483075">
        <w:rPr>
          <w:rFonts w:hint="eastAsia"/>
        </w:rPr>
        <w:t>clone</w:t>
      </w:r>
      <w:r w:rsidRPr="00483075">
        <w:rPr>
          <w:rFonts w:hint="eastAsia"/>
        </w:rPr>
        <w:t>メソッドを使用</w:t>
      </w:r>
      <w:r>
        <w:rPr>
          <w:rFonts w:hint="eastAsia"/>
        </w:rPr>
        <w:t>する</w:t>
      </w:r>
      <w:bookmarkEnd w:id="66"/>
    </w:p>
    <w:p w14:paraId="1CD1E5E9" w14:textId="089ED5AE" w:rsidR="00483075" w:rsidRDefault="00483075" w:rsidP="00483075">
      <w:pPr>
        <w:ind w:left="100" w:right="100"/>
      </w:pPr>
      <w:r w:rsidRPr="00483075">
        <w:rPr>
          <w:rFonts w:hint="eastAsia"/>
        </w:rPr>
        <w:t>配列全体をコピーする場合は</w:t>
      </w:r>
      <w:r w:rsidRPr="00483075">
        <w:rPr>
          <w:rFonts w:hint="eastAsia"/>
        </w:rPr>
        <w:t>clone</w:t>
      </w:r>
      <w:r w:rsidRPr="00483075">
        <w:rPr>
          <w:rFonts w:hint="eastAsia"/>
        </w:rPr>
        <w:t>メソッドを使用するのが最もシンプルです。</w:t>
      </w:r>
    </w:p>
    <w:p w14:paraId="2BDF64E3" w14:textId="77777777" w:rsidR="00483075" w:rsidRDefault="00483075" w:rsidP="00483075">
      <w:pPr>
        <w:ind w:left="100" w:right="100"/>
      </w:pPr>
    </w:p>
    <w:p w14:paraId="410DDE8C" w14:textId="77777777" w:rsidR="00483075" w:rsidRDefault="00483075" w:rsidP="00483075">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values</w:t>
      </w:r>
      <w:r>
        <w:rPr>
          <w:rStyle w:val="OperatorTok"/>
        </w:rPr>
        <w:t>.</w:t>
      </w:r>
      <w:r>
        <w:rPr>
          <w:rStyle w:val="FunctionTok"/>
        </w:rPr>
        <w:t>clone</w:t>
      </w:r>
      <w:r>
        <w:rPr>
          <w:rStyle w:val="OperatorTok"/>
        </w:rPr>
        <w:t>();</w:t>
      </w:r>
    </w:p>
    <w:p w14:paraId="43D324AD" w14:textId="77777777" w:rsidR="00483075" w:rsidRDefault="00483075" w:rsidP="00C15C8C">
      <w:pPr>
        <w:ind w:leftChars="0" w:left="0" w:right="100"/>
      </w:pPr>
    </w:p>
    <w:p w14:paraId="4AE699D7" w14:textId="77777777" w:rsidR="00093B2F" w:rsidRDefault="00093B2F" w:rsidP="00483075">
      <w:pPr>
        <w:ind w:left="100" w:right="100"/>
      </w:pPr>
      <w:r w:rsidRPr="00093B2F">
        <w:rPr>
          <w:rFonts w:hint="eastAsia"/>
        </w:rPr>
        <w:t>java.util.Arrays</w:t>
      </w:r>
      <w:r w:rsidRPr="00093B2F">
        <w:rPr>
          <w:rFonts w:hint="eastAsia"/>
        </w:rPr>
        <w:t>クラスの</w:t>
      </w:r>
      <w:r w:rsidRPr="00093B2F">
        <w:rPr>
          <w:rFonts w:hint="eastAsia"/>
        </w:rPr>
        <w:t>copyOf</w:t>
      </w:r>
      <w:r w:rsidRPr="00093B2F">
        <w:rPr>
          <w:rFonts w:hint="eastAsia"/>
        </w:rPr>
        <w:t>メソッドを使用しても良いです。</w:t>
      </w:r>
      <w:r w:rsidRPr="00093B2F">
        <w:rPr>
          <w:rFonts w:hint="eastAsia"/>
        </w:rPr>
        <w:t xml:space="preserve"> </w:t>
      </w:r>
    </w:p>
    <w:p w14:paraId="35415314" w14:textId="0BA89C15" w:rsidR="00093B2F" w:rsidRDefault="00093B2F" w:rsidP="00093B2F">
      <w:pPr>
        <w:ind w:left="100" w:right="100"/>
      </w:pPr>
      <w:r w:rsidRPr="00093B2F">
        <w:rPr>
          <w:rFonts w:hint="eastAsia"/>
        </w:rPr>
        <w:t>このメソッドは第</w:t>
      </w:r>
      <w:r w:rsidRPr="00093B2F">
        <w:rPr>
          <w:rFonts w:hint="eastAsia"/>
        </w:rPr>
        <w:t>2</w:t>
      </w:r>
      <w:r w:rsidRPr="00093B2F">
        <w:rPr>
          <w:rFonts w:hint="eastAsia"/>
        </w:rPr>
        <w:t>引数でコピーする長さを指定できます。</w:t>
      </w:r>
    </w:p>
    <w:p w14:paraId="532C50BC" w14:textId="77777777" w:rsidR="00093B2F" w:rsidRDefault="00093B2F" w:rsidP="00093B2F">
      <w:pPr>
        <w:ind w:left="100" w:right="100"/>
      </w:pPr>
    </w:p>
    <w:p w14:paraId="33E91F7C" w14:textId="77777777" w:rsidR="00093B2F" w:rsidRDefault="00093B2F" w:rsidP="00093B2F">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w:t>
      </w:r>
      <w:r>
        <w:rPr>
          <w:rStyle w:val="BuiltInTok"/>
        </w:rPr>
        <w:t>Arrays</w:t>
      </w:r>
      <w:r>
        <w:rPr>
          <w:rStyle w:val="OperatorTok"/>
        </w:rPr>
        <w:t>.</w:t>
      </w:r>
      <w:r>
        <w:rPr>
          <w:rStyle w:val="FunctionTok"/>
        </w:rPr>
        <w:t>copyOf</w:t>
      </w:r>
      <w:r>
        <w:rPr>
          <w:rStyle w:val="OperatorTok"/>
        </w:rPr>
        <w:t>(</w:t>
      </w:r>
      <w:r>
        <w:rPr>
          <w:rStyle w:val="NormalTok"/>
        </w:rPr>
        <w:t>values</w:t>
      </w:r>
      <w:r>
        <w:rPr>
          <w:rStyle w:val="OperatorTok"/>
        </w:rPr>
        <w:t>,</w:t>
      </w:r>
      <w:r>
        <w:rPr>
          <w:rStyle w:val="NormalTok"/>
        </w:rPr>
        <w:t xml:space="preserve"> values</w:t>
      </w:r>
      <w:r>
        <w:rPr>
          <w:rStyle w:val="OperatorTok"/>
        </w:rPr>
        <w:t>.</w:t>
      </w:r>
      <w:r>
        <w:rPr>
          <w:rStyle w:val="FunctionTok"/>
        </w:rPr>
        <w:t>length</w:t>
      </w:r>
      <w:r>
        <w:rPr>
          <w:rStyle w:val="OperatorTok"/>
        </w:rPr>
        <w:t>);</w:t>
      </w:r>
    </w:p>
    <w:p w14:paraId="4655FBC4" w14:textId="77777777" w:rsidR="00093B2F" w:rsidRDefault="00093B2F" w:rsidP="00093B2F">
      <w:pPr>
        <w:ind w:left="100" w:right="100"/>
      </w:pPr>
    </w:p>
    <w:p w14:paraId="14FF4B69" w14:textId="77777777" w:rsidR="00093B2F" w:rsidRDefault="00093B2F" w:rsidP="00093B2F">
      <w:pPr>
        <w:ind w:left="100" w:right="100"/>
      </w:pPr>
      <w:r w:rsidRPr="00093B2F">
        <w:rPr>
          <w:rFonts w:hint="eastAsia"/>
        </w:rPr>
        <w:t>clone</w:t>
      </w:r>
      <w:r w:rsidRPr="00093B2F">
        <w:rPr>
          <w:rFonts w:hint="eastAsia"/>
        </w:rPr>
        <w:t>と</w:t>
      </w:r>
      <w:r w:rsidRPr="00093B2F">
        <w:rPr>
          <w:rFonts w:hint="eastAsia"/>
        </w:rPr>
        <w:t>Arrays.copyOf</w:t>
      </w:r>
      <w:r w:rsidRPr="00093B2F">
        <w:rPr>
          <w:rFonts w:hint="eastAsia"/>
        </w:rPr>
        <w:t>はどちらもシャローコピーを行います。</w:t>
      </w:r>
      <w:r w:rsidRPr="00093B2F">
        <w:rPr>
          <w:rFonts w:hint="eastAsia"/>
        </w:rPr>
        <w:t xml:space="preserve"> </w:t>
      </w:r>
    </w:p>
    <w:p w14:paraId="1C3373DD" w14:textId="743A4EB7" w:rsidR="00093B2F" w:rsidRDefault="00093B2F" w:rsidP="00093B2F">
      <w:pPr>
        <w:ind w:left="100" w:right="100"/>
      </w:pPr>
      <w:r>
        <w:rPr>
          <w:rFonts w:hint="eastAsia"/>
        </w:rPr>
        <w:t>シャローコピーは下図の通り、メモリ上同じ実態データを参照しています。</w:t>
      </w:r>
    </w:p>
    <w:p w14:paraId="293BE1B8" w14:textId="00225379" w:rsidR="00093B2F" w:rsidRPr="00093B2F" w:rsidRDefault="00093B2F" w:rsidP="00093B2F">
      <w:pPr>
        <w:ind w:left="100" w:right="100"/>
      </w:pPr>
      <w:r>
        <w:rPr>
          <w:rFonts w:hint="eastAsia"/>
        </w:rPr>
        <w:t>処理上、同じ実体データでは不都合がある場合は、ディープコピーを</w:t>
      </w:r>
      <w:r w:rsidR="00C15C8C">
        <w:rPr>
          <w:rFonts w:hint="eastAsia"/>
        </w:rPr>
        <w:t>行うようにしてください。</w:t>
      </w:r>
    </w:p>
    <w:p w14:paraId="21F59CF7" w14:textId="557F702D" w:rsidR="00093B2F" w:rsidRDefault="00093B2F" w:rsidP="00093B2F">
      <w:pPr>
        <w:ind w:left="100" w:right="100"/>
      </w:pPr>
      <w:r w:rsidRPr="00093B2F">
        <w:rPr>
          <w:rFonts w:hint="eastAsia"/>
        </w:rPr>
        <w:t>ディープコピーをしたい場合はループしながら各要素に対してもコピー処理を行う必要があります。</w:t>
      </w:r>
    </w:p>
    <w:p w14:paraId="2497AD65" w14:textId="77777777" w:rsidR="00093B2F" w:rsidRDefault="00093B2F" w:rsidP="00093B2F">
      <w:pPr>
        <w:ind w:leftChars="0" w:left="0" w:right="100"/>
      </w:pPr>
    </w:p>
    <w:p w14:paraId="63BA5D21" w14:textId="1A0C2DD7" w:rsidR="00093B2F" w:rsidRDefault="00093B2F" w:rsidP="00093B2F">
      <w:pPr>
        <w:ind w:left="100" w:right="100"/>
        <w:jc w:val="center"/>
      </w:pPr>
      <w:r>
        <w:rPr>
          <w:noProof/>
        </w:rPr>
        <w:drawing>
          <wp:inline distT="0" distB="0" distL="0" distR="0" wp14:anchorId="5AA1A7D8" wp14:editId="35221D05">
            <wp:extent cx="3927240" cy="2309400"/>
            <wp:effectExtent l="0" t="0" r="0" b="0"/>
            <wp:docPr id="1589280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7240" cy="2309400"/>
                    </a:xfrm>
                    <a:prstGeom prst="rect">
                      <a:avLst/>
                    </a:prstGeom>
                    <a:noFill/>
                    <a:ln>
                      <a:noFill/>
                    </a:ln>
                  </pic:spPr>
                </pic:pic>
              </a:graphicData>
            </a:graphic>
          </wp:inline>
        </w:drawing>
      </w:r>
    </w:p>
    <w:p w14:paraId="0FA512DD" w14:textId="77777777" w:rsidR="00093B2F" w:rsidRDefault="00093B2F" w:rsidP="00093B2F">
      <w:pPr>
        <w:ind w:left="100" w:right="100"/>
      </w:pPr>
    </w:p>
    <w:p w14:paraId="3C936DC4" w14:textId="77777777" w:rsidR="00093B2F" w:rsidRDefault="00093B2F" w:rsidP="00093B2F">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temp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values</w:t>
      </w:r>
      <w:r>
        <w:rPr>
          <w:rStyle w:val="OperatorTok"/>
        </w:rPr>
        <w:t>.</w:t>
      </w:r>
      <w:r>
        <w:rPr>
          <w:rStyle w:val="FunctionTok"/>
        </w:rPr>
        <w:t>length</w:t>
      </w:r>
      <w:r>
        <w:rPr>
          <w:rStyle w:val="OperatorTok"/>
        </w:rPr>
        <w:t>);</w:t>
      </w:r>
      <w:r>
        <w:br/>
      </w:r>
      <w:r>
        <w:rPr>
          <w:rStyle w:val="ControlFlowTok"/>
        </w:rPr>
        <w:t>for</w:t>
      </w:r>
      <w:r>
        <w:rPr>
          <w:rStyle w:val="NormalTok"/>
        </w:rPr>
        <w:t xml:space="preserve"> </w:t>
      </w:r>
      <w:r>
        <w:rPr>
          <w:rStyle w:val="OperatorTok"/>
        </w:rPr>
        <w:t>(</w:t>
      </w:r>
      <w:r>
        <w:rPr>
          <w:rStyle w:val="NormalTok"/>
        </w:rPr>
        <w:t xml:space="preserve">Item item </w:t>
      </w:r>
      <w:r>
        <w:rPr>
          <w:rStyle w:val="OperatorTok"/>
        </w:rPr>
        <w:t>:</w:t>
      </w:r>
      <w:r>
        <w:rPr>
          <w:rStyle w:val="NormalTok"/>
        </w:rPr>
        <w:t xml:space="preserve"> values</w:t>
      </w:r>
      <w:r>
        <w:rPr>
          <w:rStyle w:val="OperatorTok"/>
        </w:rPr>
        <w:t>)</w:t>
      </w:r>
      <w:r>
        <w:rPr>
          <w:rStyle w:val="NormalTok"/>
        </w:rPr>
        <w:t xml:space="preserve"> </w:t>
      </w:r>
      <w:r>
        <w:rPr>
          <w:rStyle w:val="OperatorTok"/>
        </w:rPr>
        <w:t>{</w:t>
      </w:r>
      <w:r>
        <w:br/>
      </w:r>
      <w:r>
        <w:rPr>
          <w:rStyle w:val="NormalTok"/>
        </w:rPr>
        <w:t xml:space="preserve">    temp</w:t>
      </w:r>
      <w:r>
        <w:rPr>
          <w:rStyle w:val="OperatorTok"/>
        </w:rPr>
        <w:t>.</w:t>
      </w:r>
      <w:r>
        <w:rPr>
          <w:rStyle w:val="FunctionTok"/>
        </w:rPr>
        <w:t>add</w:t>
      </w:r>
      <w:r>
        <w:rPr>
          <w:rStyle w:val="OperatorTok"/>
        </w:rPr>
        <w:t>(</w:t>
      </w:r>
      <w:r>
        <w:rPr>
          <w:rStyle w:val="FunctionTok"/>
        </w:rPr>
        <w:t>copyItem</w:t>
      </w:r>
      <w:r>
        <w:rPr>
          <w:rStyle w:val="OperatorTok"/>
        </w:rPr>
        <w:t>(</w:t>
      </w:r>
      <w:r>
        <w:rPr>
          <w:rStyle w:val="NormalTok"/>
        </w:rPr>
        <w:t>item</w:t>
      </w:r>
      <w:r>
        <w:rPr>
          <w:rStyle w:val="OperatorTok"/>
        </w:rPr>
        <w:t>));</w:t>
      </w:r>
      <w:r>
        <w:br/>
      </w:r>
      <w:r>
        <w:rPr>
          <w:rStyle w:val="Operator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temp</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p>
    <w:p w14:paraId="4A0C916A" w14:textId="78ED09F9" w:rsidR="00093B2F" w:rsidRDefault="00C15C8C" w:rsidP="00093B2F">
      <w:pPr>
        <w:ind w:left="100" w:right="100"/>
      </w:pPr>
      <w:r w:rsidRPr="00C15C8C">
        <w:rPr>
          <w:rFonts w:hint="eastAsia"/>
        </w:rPr>
        <w:lastRenderedPageBreak/>
        <w:t>例に示したケースでは</w:t>
      </w:r>
      <w:r w:rsidRPr="00C15C8C">
        <w:rPr>
          <w:rFonts w:hint="eastAsia"/>
        </w:rPr>
        <w:t>Java 8</w:t>
      </w:r>
      <w:r w:rsidRPr="00C15C8C">
        <w:rPr>
          <w:rFonts w:hint="eastAsia"/>
        </w:rPr>
        <w:t>から導入された</w:t>
      </w:r>
      <w:r w:rsidRPr="00C15C8C">
        <w:rPr>
          <w:rFonts w:hint="eastAsia"/>
        </w:rPr>
        <w:t>Stream API</w:t>
      </w:r>
      <w:r w:rsidRPr="00C15C8C">
        <w:rPr>
          <w:rFonts w:hint="eastAsia"/>
        </w:rPr>
        <w:t>を使用すると、より簡潔なコードになります。</w:t>
      </w:r>
    </w:p>
    <w:p w14:paraId="1BF772C3" w14:textId="77777777" w:rsidR="00C15C8C" w:rsidRDefault="00C15C8C" w:rsidP="00093B2F">
      <w:pPr>
        <w:ind w:left="100" w:right="100"/>
      </w:pPr>
    </w:p>
    <w:p w14:paraId="36821679" w14:textId="77777777" w:rsidR="00C15C8C" w:rsidRDefault="00C15C8C" w:rsidP="00C15C8C">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w:t>
      </w:r>
      <w:r>
        <w:rPr>
          <w:rStyle w:val="BuiltInTok"/>
        </w:rPr>
        <w:t>Arrays</w:t>
      </w:r>
      <w:r>
        <w:rPr>
          <w:rStyle w:val="OperatorTok"/>
        </w:rPr>
        <w:t>.</w:t>
      </w:r>
      <w:r>
        <w:rPr>
          <w:rStyle w:val="FunctionTok"/>
        </w:rPr>
        <w:t>stream</w:t>
      </w:r>
      <w:r>
        <w:rPr>
          <w:rStyle w:val="OperatorTok"/>
        </w:rPr>
        <w:t>(</w:t>
      </w:r>
      <w:r>
        <w:rPr>
          <w:rStyle w:val="NormalTok"/>
        </w:rPr>
        <w:t>values</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item </w:t>
      </w:r>
      <w:r>
        <w:rPr>
          <w:rStyle w:val="OperatorTok"/>
        </w:rPr>
        <w:t>-&gt;</w:t>
      </w:r>
      <w:r>
        <w:rPr>
          <w:rStyle w:val="NormalTok"/>
        </w:rPr>
        <w:t xml:space="preserve"> </w:t>
      </w:r>
      <w:r>
        <w:rPr>
          <w:rStyle w:val="FunctionTok"/>
        </w:rPr>
        <w:t>copyItem</w:t>
      </w:r>
      <w:r>
        <w:rPr>
          <w:rStyle w:val="OperatorTok"/>
        </w:rPr>
        <w:t>(</w:t>
      </w:r>
      <w:r>
        <w:rPr>
          <w:rStyle w:val="NormalTok"/>
        </w:rPr>
        <w:t>item</w:t>
      </w:r>
      <w:r>
        <w:rPr>
          <w:rStyle w:val="OperatorTok"/>
        </w:rPr>
        <w:t>))</w:t>
      </w:r>
      <w:r>
        <w:br/>
      </w:r>
      <w:r>
        <w:rPr>
          <w:rStyle w:val="NormalTok"/>
        </w:rPr>
        <w:t xml:space="preserve">        </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p>
    <w:p w14:paraId="6543615D" w14:textId="77777777" w:rsidR="00C15C8C" w:rsidRDefault="00C15C8C" w:rsidP="00C15C8C">
      <w:pPr>
        <w:ind w:leftChars="0" w:left="0" w:right="100"/>
      </w:pPr>
    </w:p>
    <w:p w14:paraId="0DACF4A1" w14:textId="09BB4FBC" w:rsidR="00C15C8C" w:rsidRDefault="00C15C8C" w:rsidP="00C15C8C">
      <w:pPr>
        <w:pStyle w:val="2"/>
        <w:spacing w:before="180" w:after="180"/>
        <w:ind w:left="700" w:right="100" w:hanging="600"/>
      </w:pPr>
      <w:bookmarkStart w:id="67" w:name="_Toc190086592"/>
      <w:r w:rsidRPr="00C15C8C">
        <w:rPr>
          <w:rFonts w:hint="eastAsia"/>
        </w:rPr>
        <w:t>コレクションを配列に変換する場合は</w:t>
      </w:r>
      <w:r w:rsidRPr="00C15C8C">
        <w:rPr>
          <w:rFonts w:hint="eastAsia"/>
        </w:rPr>
        <w:t>toArray</w:t>
      </w:r>
      <w:r w:rsidRPr="00C15C8C">
        <w:rPr>
          <w:rFonts w:hint="eastAsia"/>
        </w:rPr>
        <w:t>メソッドを使用</w:t>
      </w:r>
      <w:r>
        <w:rPr>
          <w:rFonts w:hint="eastAsia"/>
        </w:rPr>
        <w:t>する</w:t>
      </w:r>
      <w:bookmarkEnd w:id="67"/>
    </w:p>
    <w:p w14:paraId="68B82524" w14:textId="44FE605D" w:rsidR="00C15C8C" w:rsidRDefault="00C15C8C" w:rsidP="00C15C8C">
      <w:pPr>
        <w:ind w:left="100" w:right="100"/>
      </w:pPr>
      <w:r w:rsidRPr="00C15C8C">
        <w:rPr>
          <w:rFonts w:hint="eastAsia"/>
        </w:rPr>
        <w:t>コレクションには配列に変換する</w:t>
      </w:r>
      <w:r w:rsidRPr="00C15C8C">
        <w:rPr>
          <w:rFonts w:hint="eastAsia"/>
        </w:rPr>
        <w:t>toArray</w:t>
      </w:r>
      <w:r w:rsidRPr="00C15C8C">
        <w:rPr>
          <w:rFonts w:hint="eastAsia"/>
        </w:rPr>
        <w:t>メソッドが用意されています。</w:t>
      </w:r>
      <w:r w:rsidRPr="00C15C8C">
        <w:rPr>
          <w:rFonts w:hint="eastAsia"/>
        </w:rPr>
        <w:t xml:space="preserve"> </w:t>
      </w:r>
      <w:r w:rsidRPr="00C15C8C">
        <w:rPr>
          <w:rFonts w:hint="eastAsia"/>
        </w:rPr>
        <w:t>各要素をループして配列を作ったりせず、</w:t>
      </w:r>
      <w:r w:rsidRPr="00C15C8C">
        <w:rPr>
          <w:rFonts w:hint="eastAsia"/>
        </w:rPr>
        <w:t>toArray</w:t>
      </w:r>
      <w:r w:rsidRPr="00C15C8C">
        <w:rPr>
          <w:rFonts w:hint="eastAsia"/>
        </w:rPr>
        <w:t>メソッドを使用してください。</w:t>
      </w:r>
    </w:p>
    <w:p w14:paraId="071B479E" w14:textId="77777777" w:rsidR="00C15C8C" w:rsidRDefault="00C15C8C" w:rsidP="00C15C8C">
      <w:pPr>
        <w:ind w:left="100" w:right="100"/>
      </w:pPr>
    </w:p>
    <w:p w14:paraId="2E7A5CB1" w14:textId="77777777" w:rsidR="00C15C8C" w:rsidRDefault="00C15C8C" w:rsidP="00C15C8C">
      <w:pPr>
        <w:pStyle w:val="af4"/>
        <w:ind w:left="600" w:right="600"/>
      </w:pPr>
      <w:r>
        <w:rPr>
          <w:rStyle w:val="CommentTok"/>
        </w:rPr>
        <w:t>//NG</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w:t>
      </w:r>
      <w:r>
        <w:rPr>
          <w:rStyle w:val="KeywordTok"/>
        </w:rPr>
        <w:t>new</w:t>
      </w:r>
      <w:r>
        <w:rPr>
          <w:rStyle w:val="NormalTok"/>
        </w:rPr>
        <w:t xml:space="preserve"> Item</w:t>
      </w:r>
      <w:r>
        <w:rPr>
          <w:rStyle w:val="OperatorTok"/>
        </w:rPr>
        <w:t>[</w:t>
      </w:r>
      <w:r>
        <w:rPr>
          <w:rStyle w:val="NormalTok"/>
        </w:rPr>
        <w:t>items</w:t>
      </w:r>
      <w:r>
        <w:rPr>
          <w:rStyle w:val="OperatorTok"/>
        </w:rPr>
        <w:t>.</w:t>
      </w:r>
      <w:r>
        <w:rPr>
          <w:rStyle w:val="FunctionTok"/>
        </w:rPr>
        <w:t>size</w:t>
      </w:r>
      <w:r>
        <w:rPr>
          <w:rStyle w:val="OperatorTok"/>
        </w:rPr>
        <w:t>()];</w:t>
      </w:r>
      <w:r>
        <w:br/>
      </w:r>
      <w:r>
        <w:rPr>
          <w:rStyle w:val="DataTypeTok"/>
        </w:rPr>
        <w:t>int</w:t>
      </w:r>
      <w:r>
        <w:rPr>
          <w:rStyle w:val="NormalTok"/>
        </w:rPr>
        <w:t xml:space="preserve"> index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itemArray</w:t>
      </w:r>
      <w:r>
        <w:rPr>
          <w:rStyle w:val="OperatorTok"/>
        </w:rPr>
        <w:t>[</w:t>
      </w:r>
      <w:r>
        <w:rPr>
          <w:rStyle w:val="NormalTok"/>
        </w:rPr>
        <w:t>index</w:t>
      </w:r>
      <w:r>
        <w:rPr>
          <w:rStyle w:val="OperatorTok"/>
        </w:rPr>
        <w:t>++]</w:t>
      </w:r>
      <w:r>
        <w:rPr>
          <w:rStyle w:val="NormalTok"/>
        </w:rPr>
        <w:t xml:space="preserve"> </w:t>
      </w:r>
      <w:r>
        <w:rPr>
          <w:rStyle w:val="OperatorTok"/>
        </w:rPr>
        <w:t>=</w:t>
      </w:r>
      <w:r>
        <w:rPr>
          <w:rStyle w:val="NormalTok"/>
        </w:rPr>
        <w:t xml:space="preserve"> item</w:t>
      </w:r>
      <w:r>
        <w:rPr>
          <w:rStyle w:val="OperatorTok"/>
        </w:rPr>
        <w:t>;</w:t>
      </w:r>
      <w:r>
        <w:br/>
      </w:r>
      <w:r>
        <w:rPr>
          <w:rStyle w:val="OperatorTok"/>
        </w:rPr>
        <w:t>}</w:t>
      </w:r>
    </w:p>
    <w:p w14:paraId="1091A9FF" w14:textId="77777777" w:rsidR="00C15C8C" w:rsidRDefault="00C15C8C" w:rsidP="00C15C8C">
      <w:pPr>
        <w:ind w:left="100" w:right="100"/>
      </w:pPr>
    </w:p>
    <w:p w14:paraId="299B2CC1" w14:textId="77777777" w:rsidR="00C15C8C" w:rsidRDefault="00C15C8C" w:rsidP="00C15C8C">
      <w:pPr>
        <w:pStyle w:val="af4"/>
        <w:ind w:left="600" w:right="600"/>
      </w:pPr>
      <w:r>
        <w:rPr>
          <w:rStyle w:val="CommentTok"/>
        </w:rPr>
        <w:t>//OK</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items</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r>
        <w:br/>
      </w:r>
      <w:r>
        <w:br/>
      </w:r>
      <w:r>
        <w:rPr>
          <w:rStyle w:val="CommentTok"/>
        </w:rPr>
        <w:t>//Stream API</w:t>
      </w:r>
      <w:r>
        <w:rPr>
          <w:rStyle w:val="CommentTok"/>
        </w:rPr>
        <w:t>にも</w:t>
      </w:r>
      <w:r>
        <w:rPr>
          <w:rStyle w:val="CommentTok"/>
        </w:rPr>
        <w:t>toArray</w:t>
      </w:r>
      <w:r>
        <w:rPr>
          <w:rStyle w:val="CommentTok"/>
        </w:rPr>
        <w:t>メソッドが用意されている</w:t>
      </w:r>
      <w:r>
        <w:br/>
      </w:r>
      <w:r>
        <w:rPr>
          <w:rStyle w:val="CommentTok"/>
        </w:rPr>
        <w:t>//Stream</w:t>
      </w:r>
      <w:r>
        <w:rPr>
          <w:rStyle w:val="CommentTok"/>
        </w:rPr>
        <w:t>を配列に変換したい場合はこのメソッドを使用する</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items</w:t>
      </w:r>
      <w:r>
        <w:rPr>
          <w:rStyle w:val="OperatorTok"/>
        </w:rPr>
        <w:t>.</w:t>
      </w:r>
      <w:r>
        <w:rPr>
          <w:rStyle w:val="FunctionTok"/>
        </w:rPr>
        <w:t>stream</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p>
    <w:p w14:paraId="4A5878F9" w14:textId="687DAD71" w:rsidR="00C15C8C" w:rsidRDefault="00C15C8C">
      <w:pPr>
        <w:widowControl/>
        <w:snapToGrid/>
        <w:ind w:leftChars="0" w:left="0" w:rightChars="0" w:right="0"/>
      </w:pPr>
      <w:r>
        <w:br w:type="page"/>
      </w:r>
    </w:p>
    <w:p w14:paraId="3873AE2E" w14:textId="12017CE8" w:rsidR="00C15C8C" w:rsidRDefault="00C15C8C" w:rsidP="00C15C8C">
      <w:pPr>
        <w:pStyle w:val="2"/>
        <w:spacing w:before="180" w:after="180"/>
        <w:ind w:left="700" w:right="100" w:hanging="600"/>
      </w:pPr>
      <w:bookmarkStart w:id="68" w:name="_Toc190086593"/>
      <w:r w:rsidRPr="00C15C8C">
        <w:rPr>
          <w:rFonts w:hint="eastAsia"/>
        </w:rPr>
        <w:lastRenderedPageBreak/>
        <w:t>配列をコレクションに変換する場合はコレクションの</w:t>
      </w:r>
      <w:r w:rsidRPr="00C15C8C">
        <w:rPr>
          <w:rFonts w:hint="eastAsia"/>
        </w:rPr>
        <w:t>of</w:t>
      </w:r>
      <w:r w:rsidRPr="00C15C8C">
        <w:rPr>
          <w:rFonts w:hint="eastAsia"/>
        </w:rPr>
        <w:t>メソッドを使用</w:t>
      </w:r>
      <w:r>
        <w:rPr>
          <w:rFonts w:hint="eastAsia"/>
        </w:rPr>
        <w:t>する</w:t>
      </w:r>
      <w:bookmarkEnd w:id="68"/>
    </w:p>
    <w:p w14:paraId="6C296E57" w14:textId="77777777" w:rsidR="00C15C8C" w:rsidRDefault="00C15C8C" w:rsidP="00C15C8C">
      <w:pPr>
        <w:ind w:left="100" w:right="100"/>
      </w:pPr>
      <w:r w:rsidRPr="00C15C8C">
        <w:rPr>
          <w:rFonts w:hint="eastAsia"/>
        </w:rPr>
        <w:t>コレクションの</w:t>
      </w:r>
      <w:r w:rsidRPr="00C15C8C">
        <w:rPr>
          <w:rFonts w:hint="eastAsia"/>
        </w:rPr>
        <w:t>of</w:t>
      </w:r>
      <w:r w:rsidRPr="00C15C8C">
        <w:rPr>
          <w:rFonts w:hint="eastAsia"/>
        </w:rPr>
        <w:t>メソッドを使用することで、配列からコレクションを生成できます。</w:t>
      </w:r>
      <w:r w:rsidRPr="00C15C8C">
        <w:rPr>
          <w:rFonts w:hint="eastAsia"/>
        </w:rPr>
        <w:t xml:space="preserve"> </w:t>
      </w:r>
    </w:p>
    <w:p w14:paraId="46CE3AE4" w14:textId="3FF66FBD" w:rsidR="00C15C8C" w:rsidRDefault="00C15C8C" w:rsidP="00C15C8C">
      <w:pPr>
        <w:ind w:left="100" w:right="100"/>
      </w:pPr>
      <w:r w:rsidRPr="00C15C8C">
        <w:rPr>
          <w:rFonts w:hint="eastAsia"/>
        </w:rPr>
        <w:t>各要素をループしてリストを作ったりせず、コレクションの</w:t>
      </w:r>
      <w:r w:rsidRPr="00C15C8C">
        <w:rPr>
          <w:rFonts w:hint="eastAsia"/>
        </w:rPr>
        <w:t>of</w:t>
      </w:r>
      <w:r w:rsidRPr="00C15C8C">
        <w:rPr>
          <w:rFonts w:hint="eastAsia"/>
        </w:rPr>
        <w:t>メソッドを使用してください。</w:t>
      </w:r>
    </w:p>
    <w:p w14:paraId="610E6F7C" w14:textId="77777777" w:rsidR="00C15C8C" w:rsidRDefault="00C15C8C" w:rsidP="00C15C8C">
      <w:pPr>
        <w:ind w:left="100" w:right="100"/>
      </w:pPr>
    </w:p>
    <w:p w14:paraId="1E0986C0" w14:textId="77777777" w:rsidR="00C15C8C" w:rsidRDefault="00C15C8C" w:rsidP="00C15C8C">
      <w:pPr>
        <w:pStyle w:val="af4"/>
        <w:ind w:left="600" w:right="600"/>
      </w:pPr>
      <w:r>
        <w:rPr>
          <w:rStyle w:val="CommentTok"/>
        </w:rPr>
        <w:t>//NG</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itemArray</w:t>
      </w:r>
      <w:r>
        <w:rPr>
          <w:rStyle w:val="OperatorTok"/>
        </w:rPr>
        <w:t>.</w:t>
      </w:r>
      <w:r>
        <w:rPr>
          <w:rStyle w:val="FunctionTok"/>
        </w:rPr>
        <w:t>length</w:t>
      </w:r>
      <w:r>
        <w:rPr>
          <w:rStyle w:val="OperatorTok"/>
        </w:rPr>
        <w:t>);</w:t>
      </w:r>
      <w:r>
        <w:br/>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itemArray</w:t>
      </w:r>
      <w:r>
        <w:rPr>
          <w:rStyle w:val="OperatorTok"/>
        </w:rPr>
        <w:t>)</w:t>
      </w:r>
      <w:r>
        <w:rPr>
          <w:rStyle w:val="NormalTok"/>
        </w:rPr>
        <w:t xml:space="preserve"> </w:t>
      </w:r>
      <w:r>
        <w:rPr>
          <w:rStyle w:val="OperatorTok"/>
        </w:rPr>
        <w:t>{</w:t>
      </w:r>
      <w:r>
        <w:br/>
      </w:r>
      <w:r>
        <w:rPr>
          <w:rStyle w:val="NormalTok"/>
        </w:rPr>
        <w:t xml:space="preserve">    items</w:t>
      </w:r>
      <w:r>
        <w:rPr>
          <w:rStyle w:val="OperatorTok"/>
        </w:rPr>
        <w:t>.</w:t>
      </w:r>
      <w:r>
        <w:rPr>
          <w:rStyle w:val="FunctionTok"/>
        </w:rPr>
        <w:t>add</w:t>
      </w:r>
      <w:r>
        <w:rPr>
          <w:rStyle w:val="OperatorTok"/>
        </w:rPr>
        <w:t>(</w:t>
      </w:r>
      <w:r>
        <w:rPr>
          <w:rStyle w:val="NormalTok"/>
        </w:rPr>
        <w:t>item</w:t>
      </w:r>
      <w:r>
        <w:rPr>
          <w:rStyle w:val="OperatorTok"/>
        </w:rPr>
        <w:t>);</w:t>
      </w:r>
      <w:r>
        <w:br/>
      </w:r>
      <w:r>
        <w:rPr>
          <w:rStyle w:val="OperatorTok"/>
        </w:rPr>
        <w:t>}</w:t>
      </w:r>
    </w:p>
    <w:p w14:paraId="50E7A896" w14:textId="77777777" w:rsidR="00C15C8C" w:rsidRDefault="00C15C8C" w:rsidP="00C15C8C">
      <w:pPr>
        <w:ind w:left="100" w:right="100"/>
      </w:pPr>
    </w:p>
    <w:p w14:paraId="35AF25B5" w14:textId="77777777" w:rsidR="00C15C8C" w:rsidRDefault="00C15C8C" w:rsidP="00C15C8C">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NormalTok"/>
        </w:rPr>
        <w:t>itemArray</w:t>
      </w:r>
      <w:r>
        <w:rPr>
          <w:rStyle w:val="OperatorTok"/>
        </w:rPr>
        <w:t>);</w:t>
      </w:r>
    </w:p>
    <w:p w14:paraId="4D66CE86" w14:textId="28C24C91" w:rsidR="005010F3" w:rsidRDefault="005010F3">
      <w:pPr>
        <w:widowControl/>
        <w:snapToGrid/>
        <w:ind w:leftChars="0" w:left="0" w:rightChars="0" w:right="0"/>
      </w:pPr>
      <w:r>
        <w:br w:type="page"/>
      </w:r>
    </w:p>
    <w:p w14:paraId="41001517" w14:textId="77777777" w:rsidR="00C15C8C" w:rsidRDefault="00C15C8C" w:rsidP="00C15C8C">
      <w:pPr>
        <w:ind w:left="100" w:right="100"/>
      </w:pPr>
    </w:p>
    <w:p w14:paraId="0D3A627B" w14:textId="76FB8814" w:rsidR="00C15C8C" w:rsidRDefault="00C15C8C" w:rsidP="00C15C8C">
      <w:pPr>
        <w:pStyle w:val="2"/>
        <w:spacing w:before="180" w:after="180"/>
        <w:ind w:left="700" w:right="100" w:hanging="600"/>
      </w:pPr>
      <w:bookmarkStart w:id="69" w:name="_Toc190086594"/>
      <w:r w:rsidRPr="00C15C8C">
        <w:rPr>
          <w:rFonts w:hint="eastAsia"/>
        </w:rPr>
        <w:t>メソッド</w:t>
      </w:r>
      <w:r>
        <w:rPr>
          <w:rFonts w:hint="eastAsia"/>
        </w:rPr>
        <w:t>の</w:t>
      </w:r>
      <w:r w:rsidRPr="00C15C8C">
        <w:rPr>
          <w:rFonts w:hint="eastAsia"/>
        </w:rPr>
        <w:t>オーバーライド</w:t>
      </w:r>
      <w:r>
        <w:rPr>
          <w:rFonts w:hint="eastAsia"/>
        </w:rPr>
        <w:t>や</w:t>
      </w:r>
      <w:r w:rsidRPr="00C15C8C">
        <w:rPr>
          <w:rFonts w:hint="eastAsia"/>
        </w:rPr>
        <w:t>、抽象メソッドを実装する場合はメソッドに</w:t>
      </w:r>
      <w:r w:rsidRPr="00C15C8C">
        <w:rPr>
          <w:rFonts w:hint="eastAsia"/>
        </w:rPr>
        <w:t>@Override</w:t>
      </w:r>
      <w:r w:rsidRPr="00C15C8C">
        <w:rPr>
          <w:rFonts w:hint="eastAsia"/>
        </w:rPr>
        <w:t>を</w:t>
      </w:r>
      <w:r>
        <w:rPr>
          <w:rFonts w:hint="eastAsia"/>
        </w:rPr>
        <w:t>付与する</w:t>
      </w:r>
      <w:bookmarkEnd w:id="69"/>
    </w:p>
    <w:p w14:paraId="32EAE1F6" w14:textId="77777777" w:rsidR="005010F3" w:rsidRDefault="00C15C8C" w:rsidP="00C15C8C">
      <w:pPr>
        <w:ind w:left="100" w:right="100"/>
      </w:pPr>
      <w:r w:rsidRPr="00C15C8C">
        <w:rPr>
          <w:rFonts w:hint="eastAsia"/>
        </w:rPr>
        <w:t>サブクラスでスーパークラスのメソッドをオーバーライドする場合、サブクラス側のメソッドに</w:t>
      </w:r>
      <w:r w:rsidRPr="00C15C8C">
        <w:rPr>
          <w:rFonts w:hint="eastAsia"/>
        </w:rPr>
        <w:t>@Override</w:t>
      </w:r>
      <w:r w:rsidRPr="00C15C8C">
        <w:rPr>
          <w:rFonts w:hint="eastAsia"/>
        </w:rPr>
        <w:t>を</w:t>
      </w:r>
    </w:p>
    <w:p w14:paraId="1CC4FEB9" w14:textId="77777777" w:rsidR="005010F3" w:rsidRDefault="00C15C8C" w:rsidP="00C15C8C">
      <w:pPr>
        <w:ind w:left="100" w:right="100"/>
      </w:pPr>
      <w:r w:rsidRPr="00C15C8C">
        <w:rPr>
          <w:rFonts w:hint="eastAsia"/>
        </w:rPr>
        <w:t>付けてください。</w:t>
      </w:r>
    </w:p>
    <w:p w14:paraId="756188DA" w14:textId="77777777" w:rsidR="005010F3" w:rsidRDefault="005010F3" w:rsidP="00C15C8C">
      <w:pPr>
        <w:ind w:left="100" w:right="100"/>
      </w:pPr>
    </w:p>
    <w:p w14:paraId="29E61AB5" w14:textId="056B0312" w:rsidR="00C15C8C" w:rsidRDefault="00C15C8C" w:rsidP="00C15C8C">
      <w:pPr>
        <w:ind w:left="100" w:right="100"/>
      </w:pPr>
      <w:r w:rsidRPr="00C15C8C">
        <w:rPr>
          <w:rFonts w:hint="eastAsia"/>
        </w:rPr>
        <w:t>@Override</w:t>
      </w:r>
      <w:r w:rsidRPr="00C15C8C">
        <w:rPr>
          <w:rFonts w:hint="eastAsia"/>
        </w:rPr>
        <w:t>を付けておくと、コンパイラーが本当にオーバーライドされたメソッドであるかチェックしてくれます。</w:t>
      </w:r>
    </w:p>
    <w:p w14:paraId="621D03BD" w14:textId="77777777" w:rsidR="005010F3" w:rsidRDefault="005010F3" w:rsidP="00C15C8C">
      <w:pPr>
        <w:ind w:left="100" w:right="100"/>
      </w:pPr>
    </w:p>
    <w:p w14:paraId="71CE160A" w14:textId="77777777" w:rsidR="005010F3" w:rsidRDefault="005010F3" w:rsidP="005010F3">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SuperClass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someMethod</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SubClass </w:t>
      </w:r>
      <w:r>
        <w:rPr>
          <w:rStyle w:val="KeywordTok"/>
        </w:rPr>
        <w:t>extends</w:t>
      </w:r>
      <w:r>
        <w:rPr>
          <w:rStyle w:val="NormalTok"/>
        </w:rPr>
        <w:t xml:space="preserve"> SuperClass </w:t>
      </w:r>
      <w:r>
        <w:rPr>
          <w:rStyle w:val="OperatorTok"/>
        </w:rPr>
        <w:t>{</w:t>
      </w:r>
      <w:r>
        <w:br/>
      </w:r>
      <w:r>
        <w:br/>
      </w:r>
      <w:r>
        <w:rPr>
          <w:rStyle w:val="NormalTok"/>
        </w:rPr>
        <w:t xml:space="preserve">    </w:t>
      </w:r>
      <w:r>
        <w:rPr>
          <w:rStyle w:val="CommentTok"/>
        </w:rPr>
        <w:t>//</w:t>
      </w:r>
      <w:r>
        <w:rPr>
          <w:rStyle w:val="CommentTok"/>
        </w:rPr>
        <w:t>メソッド名が間違っておりオーバーライドになっていない。</w:t>
      </w:r>
      <w:r>
        <w:br/>
      </w:r>
      <w:r>
        <w:rPr>
          <w:rStyle w:val="NormalTok"/>
        </w:rPr>
        <w:t xml:space="preserve">    </w:t>
      </w:r>
      <w:r>
        <w:rPr>
          <w:rStyle w:val="CommentTok"/>
        </w:rPr>
        <w:t>//</w:t>
      </w:r>
      <w:r>
        <w:rPr>
          <w:rStyle w:val="CommentTok"/>
        </w:rPr>
        <w:t>コンパイルは通るのでミスに気付きにくい。</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sameMethod</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OperatorTok"/>
        </w:rPr>
        <w:t>}</w:t>
      </w:r>
      <w:r>
        <w:br/>
      </w:r>
      <w:r>
        <w:rPr>
          <w:rStyle w:val="OperatorTok"/>
        </w:rPr>
        <w:t>}</w:t>
      </w:r>
    </w:p>
    <w:p w14:paraId="47FCE744" w14:textId="77777777" w:rsidR="005010F3" w:rsidRDefault="005010F3" w:rsidP="00C15C8C">
      <w:pPr>
        <w:ind w:left="100" w:right="100"/>
      </w:pPr>
    </w:p>
    <w:p w14:paraId="5B01CF51" w14:textId="77777777" w:rsidR="005010F3" w:rsidRPr="005010F3" w:rsidRDefault="005010F3" w:rsidP="005010F3">
      <w:pPr>
        <w:pStyle w:val="af4"/>
        <w:ind w:left="600" w:right="600"/>
        <w:rPr>
          <w:sz w:val="20"/>
          <w:szCs w:val="20"/>
        </w:rPr>
      </w:pPr>
      <w:r w:rsidRPr="005010F3">
        <w:rPr>
          <w:rStyle w:val="CommentTok"/>
          <w:sz w:val="20"/>
          <w:szCs w:val="20"/>
        </w:rPr>
        <w:t>//OK</w:t>
      </w:r>
      <w:r w:rsidRPr="005010F3">
        <w:rPr>
          <w:sz w:val="20"/>
          <w:szCs w:val="20"/>
        </w:rPr>
        <w:br/>
      </w:r>
      <w:r w:rsidRPr="005010F3">
        <w:rPr>
          <w:rStyle w:val="KeywordTok"/>
          <w:sz w:val="20"/>
          <w:szCs w:val="20"/>
        </w:rPr>
        <w:t>public</w:t>
      </w:r>
      <w:r w:rsidRPr="005010F3">
        <w:rPr>
          <w:rStyle w:val="NormalTok"/>
          <w:sz w:val="20"/>
          <w:szCs w:val="20"/>
        </w:rPr>
        <w:t xml:space="preserve"> </w:t>
      </w:r>
      <w:r w:rsidRPr="005010F3">
        <w:rPr>
          <w:rStyle w:val="KeywordTok"/>
          <w:sz w:val="20"/>
          <w:szCs w:val="20"/>
        </w:rPr>
        <w:t>class</w:t>
      </w:r>
      <w:r w:rsidRPr="005010F3">
        <w:rPr>
          <w:rStyle w:val="NormalTok"/>
          <w:sz w:val="20"/>
          <w:szCs w:val="20"/>
        </w:rPr>
        <w:t xml:space="preserve"> SuperClass </w:t>
      </w:r>
      <w:r w:rsidRPr="005010F3">
        <w:rPr>
          <w:rStyle w:val="OperatorTok"/>
          <w:sz w:val="20"/>
          <w:szCs w:val="20"/>
        </w:rPr>
        <w:t>{</w:t>
      </w:r>
      <w:r w:rsidRPr="005010F3">
        <w:rPr>
          <w:sz w:val="20"/>
          <w:szCs w:val="20"/>
        </w:rPr>
        <w:br/>
      </w:r>
      <w:r w:rsidRPr="005010F3">
        <w:rPr>
          <w:sz w:val="20"/>
          <w:szCs w:val="20"/>
        </w:rPr>
        <w:br/>
      </w:r>
      <w:r w:rsidRPr="005010F3">
        <w:rPr>
          <w:rStyle w:val="NormalTok"/>
          <w:sz w:val="20"/>
          <w:szCs w:val="20"/>
        </w:rPr>
        <w:t xml:space="preserve">    </w:t>
      </w:r>
      <w:r w:rsidRPr="005010F3">
        <w:rPr>
          <w:rStyle w:val="KeywordTok"/>
          <w:sz w:val="20"/>
          <w:szCs w:val="20"/>
        </w:rPr>
        <w:t>public</w:t>
      </w:r>
      <w:r w:rsidRPr="005010F3">
        <w:rPr>
          <w:rStyle w:val="NormalTok"/>
          <w:sz w:val="20"/>
          <w:szCs w:val="20"/>
        </w:rPr>
        <w:t xml:space="preserve"> </w:t>
      </w:r>
      <w:r w:rsidRPr="005010F3">
        <w:rPr>
          <w:rStyle w:val="DataTypeTok"/>
          <w:sz w:val="20"/>
          <w:szCs w:val="20"/>
        </w:rPr>
        <w:t>void</w:t>
      </w:r>
      <w:r w:rsidRPr="005010F3">
        <w:rPr>
          <w:rStyle w:val="NormalTok"/>
          <w:sz w:val="20"/>
          <w:szCs w:val="20"/>
        </w:rPr>
        <w:t xml:space="preserve"> </w:t>
      </w:r>
      <w:r w:rsidRPr="005010F3">
        <w:rPr>
          <w:rStyle w:val="FunctionTok"/>
          <w:sz w:val="20"/>
          <w:szCs w:val="20"/>
        </w:rPr>
        <w:t>someMethod</w:t>
      </w:r>
      <w:r w:rsidRPr="005010F3">
        <w:rPr>
          <w:rStyle w:val="OperatorTok"/>
          <w:sz w:val="20"/>
          <w:szCs w:val="20"/>
        </w:rPr>
        <w:t>()</w:t>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NormalTok"/>
          <w:sz w:val="20"/>
          <w:szCs w:val="20"/>
        </w:rPr>
        <w:t xml:space="preserve">        </w:t>
      </w:r>
      <w:r w:rsidRPr="005010F3">
        <w:rPr>
          <w:rStyle w:val="KeywordTok"/>
          <w:sz w:val="20"/>
          <w:szCs w:val="20"/>
        </w:rPr>
        <w:t>...</w:t>
      </w:r>
      <w:r w:rsidRPr="005010F3">
        <w:rPr>
          <w:sz w:val="20"/>
          <w:szCs w:val="20"/>
        </w:rPr>
        <w:br/>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OperatorTok"/>
          <w:sz w:val="20"/>
          <w:szCs w:val="20"/>
        </w:rPr>
        <w:t>}</w:t>
      </w:r>
      <w:r w:rsidRPr="005010F3">
        <w:rPr>
          <w:sz w:val="20"/>
          <w:szCs w:val="20"/>
        </w:rPr>
        <w:br/>
      </w:r>
      <w:r w:rsidRPr="005010F3">
        <w:rPr>
          <w:sz w:val="20"/>
          <w:szCs w:val="20"/>
        </w:rPr>
        <w:br/>
      </w:r>
      <w:r w:rsidRPr="005010F3">
        <w:rPr>
          <w:rStyle w:val="KeywordTok"/>
          <w:sz w:val="20"/>
          <w:szCs w:val="20"/>
        </w:rPr>
        <w:t>public</w:t>
      </w:r>
      <w:r w:rsidRPr="005010F3">
        <w:rPr>
          <w:rStyle w:val="NormalTok"/>
          <w:sz w:val="20"/>
          <w:szCs w:val="20"/>
        </w:rPr>
        <w:t xml:space="preserve"> </w:t>
      </w:r>
      <w:r w:rsidRPr="005010F3">
        <w:rPr>
          <w:rStyle w:val="KeywordTok"/>
          <w:sz w:val="20"/>
          <w:szCs w:val="20"/>
        </w:rPr>
        <w:t>class</w:t>
      </w:r>
      <w:r w:rsidRPr="005010F3">
        <w:rPr>
          <w:rStyle w:val="NormalTok"/>
          <w:sz w:val="20"/>
          <w:szCs w:val="20"/>
        </w:rPr>
        <w:t xml:space="preserve"> SubClass </w:t>
      </w:r>
      <w:r w:rsidRPr="005010F3">
        <w:rPr>
          <w:rStyle w:val="KeywordTok"/>
          <w:sz w:val="20"/>
          <w:szCs w:val="20"/>
        </w:rPr>
        <w:t>extends</w:t>
      </w:r>
      <w:r w:rsidRPr="005010F3">
        <w:rPr>
          <w:rStyle w:val="NormalTok"/>
          <w:sz w:val="20"/>
          <w:szCs w:val="20"/>
        </w:rPr>
        <w:t xml:space="preserve"> SuperClass </w:t>
      </w:r>
      <w:r w:rsidRPr="005010F3">
        <w:rPr>
          <w:rStyle w:val="OperatorTok"/>
          <w:sz w:val="20"/>
          <w:szCs w:val="20"/>
        </w:rPr>
        <w:t>{</w:t>
      </w:r>
      <w:r w:rsidRPr="005010F3">
        <w:rPr>
          <w:sz w:val="20"/>
          <w:szCs w:val="20"/>
        </w:rPr>
        <w:br/>
      </w:r>
      <w:r w:rsidRPr="005010F3">
        <w:rPr>
          <w:sz w:val="20"/>
          <w:szCs w:val="20"/>
        </w:rPr>
        <w:br/>
      </w:r>
      <w:r w:rsidRPr="005010F3">
        <w:rPr>
          <w:rStyle w:val="NormalTok"/>
          <w:sz w:val="20"/>
          <w:szCs w:val="20"/>
        </w:rPr>
        <w:t xml:space="preserve">    </w:t>
      </w:r>
      <w:r w:rsidRPr="005010F3">
        <w:rPr>
          <w:rStyle w:val="CommentTok"/>
          <w:sz w:val="20"/>
          <w:szCs w:val="20"/>
        </w:rPr>
        <w:t>//@Override</w:t>
      </w:r>
      <w:r w:rsidRPr="005010F3">
        <w:rPr>
          <w:rStyle w:val="CommentTok"/>
          <w:sz w:val="20"/>
          <w:szCs w:val="20"/>
        </w:rPr>
        <w:t>を付けているとオーバーライドになっていない場合はコンパイルエラーになる。</w:t>
      </w:r>
      <w:r w:rsidRPr="005010F3">
        <w:rPr>
          <w:sz w:val="20"/>
          <w:szCs w:val="20"/>
        </w:rPr>
        <w:br/>
      </w:r>
      <w:r w:rsidRPr="005010F3">
        <w:rPr>
          <w:rStyle w:val="NormalTok"/>
          <w:sz w:val="20"/>
          <w:szCs w:val="20"/>
        </w:rPr>
        <w:t xml:space="preserve">    </w:t>
      </w:r>
      <w:r w:rsidRPr="005010F3">
        <w:rPr>
          <w:rStyle w:val="CommentTok"/>
          <w:sz w:val="20"/>
          <w:szCs w:val="20"/>
        </w:rPr>
        <w:t>//</w:t>
      </w:r>
      <w:r w:rsidRPr="005010F3">
        <w:rPr>
          <w:rStyle w:val="CommentTok"/>
          <w:sz w:val="20"/>
          <w:szCs w:val="20"/>
        </w:rPr>
        <w:t>コンパイル時にミスに気づくことができる。</w:t>
      </w:r>
      <w:r w:rsidRPr="005010F3">
        <w:rPr>
          <w:sz w:val="20"/>
          <w:szCs w:val="20"/>
        </w:rPr>
        <w:br/>
      </w:r>
      <w:r w:rsidRPr="005010F3">
        <w:rPr>
          <w:rStyle w:val="NormalTok"/>
          <w:sz w:val="20"/>
          <w:szCs w:val="20"/>
        </w:rPr>
        <w:t xml:space="preserve">    </w:t>
      </w:r>
      <w:r w:rsidRPr="005010F3">
        <w:rPr>
          <w:rStyle w:val="AttributeTok"/>
          <w:sz w:val="20"/>
          <w:szCs w:val="20"/>
        </w:rPr>
        <w:t>@Override</w:t>
      </w:r>
      <w:r w:rsidRPr="005010F3">
        <w:rPr>
          <w:sz w:val="20"/>
          <w:szCs w:val="20"/>
        </w:rPr>
        <w:br/>
      </w:r>
      <w:r w:rsidRPr="005010F3">
        <w:rPr>
          <w:rStyle w:val="NormalTok"/>
          <w:sz w:val="20"/>
          <w:szCs w:val="20"/>
        </w:rPr>
        <w:t xml:space="preserve">    </w:t>
      </w:r>
      <w:r w:rsidRPr="005010F3">
        <w:rPr>
          <w:rStyle w:val="KeywordTok"/>
          <w:sz w:val="20"/>
          <w:szCs w:val="20"/>
        </w:rPr>
        <w:t>public</w:t>
      </w:r>
      <w:r w:rsidRPr="005010F3">
        <w:rPr>
          <w:rStyle w:val="NormalTok"/>
          <w:sz w:val="20"/>
          <w:szCs w:val="20"/>
        </w:rPr>
        <w:t xml:space="preserve"> </w:t>
      </w:r>
      <w:r w:rsidRPr="005010F3">
        <w:rPr>
          <w:rStyle w:val="DataTypeTok"/>
          <w:sz w:val="20"/>
          <w:szCs w:val="20"/>
        </w:rPr>
        <w:t>void</w:t>
      </w:r>
      <w:r w:rsidRPr="005010F3">
        <w:rPr>
          <w:rStyle w:val="NormalTok"/>
          <w:sz w:val="20"/>
          <w:szCs w:val="20"/>
        </w:rPr>
        <w:t xml:space="preserve"> </w:t>
      </w:r>
      <w:r w:rsidRPr="005010F3">
        <w:rPr>
          <w:rStyle w:val="FunctionTok"/>
          <w:sz w:val="20"/>
          <w:szCs w:val="20"/>
        </w:rPr>
        <w:t>sameMethod</w:t>
      </w:r>
      <w:r w:rsidRPr="005010F3">
        <w:rPr>
          <w:rStyle w:val="OperatorTok"/>
          <w:sz w:val="20"/>
          <w:szCs w:val="20"/>
        </w:rPr>
        <w:t>()</w:t>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NormalTok"/>
          <w:sz w:val="20"/>
          <w:szCs w:val="20"/>
        </w:rPr>
        <w:t xml:space="preserve">        </w:t>
      </w:r>
      <w:r w:rsidRPr="005010F3">
        <w:rPr>
          <w:rStyle w:val="KeywordTok"/>
          <w:sz w:val="20"/>
          <w:szCs w:val="20"/>
        </w:rPr>
        <w:t>...</w:t>
      </w:r>
      <w:r w:rsidRPr="005010F3">
        <w:rPr>
          <w:sz w:val="20"/>
          <w:szCs w:val="20"/>
        </w:rPr>
        <w:br/>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OperatorTok"/>
          <w:sz w:val="20"/>
          <w:szCs w:val="20"/>
        </w:rPr>
        <w:t>}</w:t>
      </w:r>
    </w:p>
    <w:p w14:paraId="2481CEC1" w14:textId="0F4E723B" w:rsidR="005010F3" w:rsidRDefault="005010F3">
      <w:pPr>
        <w:widowControl/>
        <w:snapToGrid/>
        <w:ind w:leftChars="0" w:left="0" w:rightChars="0" w:right="0"/>
      </w:pPr>
      <w:r>
        <w:br w:type="page"/>
      </w:r>
    </w:p>
    <w:p w14:paraId="4F80FCC7" w14:textId="6CC97B67" w:rsidR="005010F3" w:rsidRDefault="005010F3" w:rsidP="00C15C8C">
      <w:pPr>
        <w:ind w:left="100" w:right="100"/>
      </w:pPr>
      <w:r w:rsidRPr="005010F3">
        <w:rPr>
          <w:rFonts w:hint="eastAsia"/>
        </w:rPr>
        <w:lastRenderedPageBreak/>
        <w:t>Java 6</w:t>
      </w:r>
      <w:r w:rsidRPr="005010F3">
        <w:rPr>
          <w:rFonts w:hint="eastAsia"/>
        </w:rPr>
        <w:t>からはインターフェースで宣言された抽象メソッドを実装する際にも</w:t>
      </w:r>
      <w:r w:rsidRPr="005010F3">
        <w:rPr>
          <w:rFonts w:hint="eastAsia"/>
        </w:rPr>
        <w:t>@Override</w:t>
      </w:r>
      <w:r w:rsidRPr="005010F3">
        <w:rPr>
          <w:rFonts w:hint="eastAsia"/>
        </w:rPr>
        <w:t>が使用できるようになりました。</w:t>
      </w:r>
      <w:r w:rsidRPr="005010F3">
        <w:rPr>
          <w:rFonts w:hint="eastAsia"/>
        </w:rPr>
        <w:t xml:space="preserve"> </w:t>
      </w:r>
      <w:r w:rsidRPr="005010F3">
        <w:rPr>
          <w:rFonts w:hint="eastAsia"/>
        </w:rPr>
        <w:t>スーパークラスのメソッドをオーバーライドする際と同様に</w:t>
      </w:r>
      <w:r w:rsidRPr="005010F3">
        <w:rPr>
          <w:rFonts w:hint="eastAsia"/>
        </w:rPr>
        <w:t>@Override</w:t>
      </w:r>
      <w:r w:rsidRPr="005010F3">
        <w:rPr>
          <w:rFonts w:hint="eastAsia"/>
        </w:rPr>
        <w:t>を付けるようにしてください。</w:t>
      </w:r>
    </w:p>
    <w:p w14:paraId="1A27A034" w14:textId="77777777" w:rsidR="005010F3" w:rsidRDefault="005010F3" w:rsidP="00C15C8C">
      <w:pPr>
        <w:ind w:left="100" w:right="100"/>
      </w:pPr>
    </w:p>
    <w:p w14:paraId="1710F86A" w14:textId="77777777" w:rsidR="005010F3" w:rsidRDefault="005010F3" w:rsidP="005010F3">
      <w:pPr>
        <w:pStyle w:val="af4"/>
        <w:ind w:left="600" w:right="600"/>
      </w:pPr>
      <w:r>
        <w:rPr>
          <w:rStyle w:val="CommentTok"/>
        </w:rPr>
        <w:t>//OK</w:t>
      </w:r>
      <w:r>
        <w:br/>
      </w:r>
      <w:r>
        <w:rPr>
          <w:rStyle w:val="KeywordTok"/>
        </w:rPr>
        <w:t>public</w:t>
      </w:r>
      <w:r>
        <w:rPr>
          <w:rStyle w:val="NormalTok"/>
        </w:rPr>
        <w:t xml:space="preserve"> </w:t>
      </w:r>
      <w:r>
        <w:rPr>
          <w:rStyle w:val="KeywordTok"/>
        </w:rPr>
        <w:t>class</w:t>
      </w:r>
      <w:r>
        <w:rPr>
          <w:rStyle w:val="NormalTok"/>
        </w:rPr>
        <w:t xml:space="preserve"> SomeAction </w:t>
      </w:r>
      <w:r>
        <w:rPr>
          <w:rStyle w:val="KeywordTok"/>
        </w:rPr>
        <w:t>implements</w:t>
      </w:r>
      <w:r>
        <w:rPr>
          <w:rStyle w:val="NormalTok"/>
        </w:rPr>
        <w:t xml:space="preserve"> </w:t>
      </w:r>
      <w:r>
        <w:rPr>
          <w:rStyle w:val="BuiltInTok"/>
        </w:rPr>
        <w:t>Runnable</w:t>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run</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OperatorTok"/>
        </w:rPr>
        <w:t>}</w:t>
      </w:r>
      <w:r>
        <w:br/>
      </w:r>
      <w:r>
        <w:rPr>
          <w:rStyle w:val="OperatorTok"/>
        </w:rPr>
        <w:t>}</w:t>
      </w:r>
    </w:p>
    <w:p w14:paraId="34B99027" w14:textId="4DDBEBC1" w:rsidR="005010F3" w:rsidRDefault="00847840" w:rsidP="00847840">
      <w:pPr>
        <w:widowControl/>
        <w:snapToGrid/>
        <w:ind w:leftChars="0" w:left="0" w:rightChars="0" w:right="0"/>
      </w:pPr>
      <w:r>
        <w:br w:type="page"/>
      </w:r>
    </w:p>
    <w:p w14:paraId="7AF00A62" w14:textId="66E7CB84" w:rsidR="005010F3" w:rsidRDefault="005010F3" w:rsidP="005010F3">
      <w:pPr>
        <w:pStyle w:val="2"/>
        <w:spacing w:before="180" w:after="180"/>
        <w:ind w:left="700" w:right="100" w:hanging="600"/>
      </w:pPr>
      <w:bookmarkStart w:id="70" w:name="_Toc190086595"/>
      <w:r w:rsidRPr="005010F3">
        <w:rPr>
          <w:rFonts w:hint="eastAsia"/>
        </w:rPr>
        <w:lastRenderedPageBreak/>
        <w:t>複数行の文字列定義</w:t>
      </w:r>
      <w:r>
        <w:rPr>
          <w:rFonts w:hint="eastAsia"/>
        </w:rPr>
        <w:t>は</w:t>
      </w:r>
      <w:r w:rsidRPr="005010F3">
        <w:rPr>
          <w:rFonts w:hint="eastAsia"/>
        </w:rPr>
        <w:t>テキストブロック</w:t>
      </w:r>
      <w:r>
        <w:rPr>
          <w:rFonts w:hint="eastAsia"/>
        </w:rPr>
        <w:t>が使用できるか検討する</w:t>
      </w:r>
      <w:bookmarkEnd w:id="70"/>
    </w:p>
    <w:p w14:paraId="321942C7" w14:textId="77777777" w:rsidR="005010F3" w:rsidRDefault="005010F3" w:rsidP="005010F3">
      <w:pPr>
        <w:ind w:left="100" w:right="100"/>
      </w:pPr>
    </w:p>
    <w:p w14:paraId="07DA4157" w14:textId="3187814E" w:rsidR="005010F3" w:rsidRDefault="005010F3" w:rsidP="005010F3">
      <w:pPr>
        <w:ind w:left="100" w:right="100"/>
      </w:pPr>
      <w:r w:rsidRPr="005010F3">
        <w:rPr>
          <w:rFonts w:hint="eastAsia"/>
        </w:rPr>
        <w:t>複数行の文字列を定義する場合、</w:t>
      </w:r>
      <w:r w:rsidRPr="005010F3">
        <w:rPr>
          <w:rFonts w:hint="eastAsia"/>
        </w:rPr>
        <w:t>Java 15</w:t>
      </w:r>
      <w:r w:rsidRPr="005010F3">
        <w:rPr>
          <w:rFonts w:hint="eastAsia"/>
        </w:rPr>
        <w:t>から正式導入されたテキストブロックを使用できないか検討してください。</w:t>
      </w:r>
    </w:p>
    <w:p w14:paraId="44011C2F" w14:textId="77777777" w:rsidR="005010F3" w:rsidRDefault="005010F3" w:rsidP="005010F3">
      <w:pPr>
        <w:ind w:left="100" w:right="100"/>
      </w:pPr>
    </w:p>
    <w:p w14:paraId="7F8A95A7" w14:textId="2DBF5469" w:rsidR="005010F3" w:rsidRDefault="005010F3" w:rsidP="005010F3">
      <w:pPr>
        <w:ind w:left="100" w:right="100"/>
      </w:pPr>
      <w:r w:rsidRPr="005010F3">
        <w:rPr>
          <w:rFonts w:hint="eastAsia"/>
        </w:rPr>
        <w:t>テキストブロックは、</w:t>
      </w:r>
      <w:r w:rsidRPr="005010F3">
        <w:rPr>
          <w:rFonts w:hint="eastAsia"/>
        </w:rPr>
        <w:t>"""</w:t>
      </w:r>
      <w:r w:rsidRPr="005010F3">
        <w:rPr>
          <w:rFonts w:hint="eastAsia"/>
        </w:rPr>
        <w:t>（二重引用符を</w:t>
      </w:r>
      <w:r w:rsidRPr="005010F3">
        <w:rPr>
          <w:rFonts w:hint="eastAsia"/>
        </w:rPr>
        <w:t>3</w:t>
      </w:r>
      <w:r w:rsidRPr="005010F3">
        <w:rPr>
          <w:rFonts w:hint="eastAsia"/>
        </w:rPr>
        <w:t>つ）の後に改行することで開始し、</w:t>
      </w:r>
      <w:r w:rsidRPr="005010F3">
        <w:rPr>
          <w:rFonts w:hint="eastAsia"/>
        </w:rPr>
        <w:t>"""</w:t>
      </w:r>
      <w:r w:rsidRPr="005010F3">
        <w:rPr>
          <w:rFonts w:hint="eastAsia"/>
        </w:rPr>
        <w:t>で終了します。</w:t>
      </w:r>
      <w:r w:rsidRPr="005010F3">
        <w:rPr>
          <w:rFonts w:hint="eastAsia"/>
        </w:rPr>
        <w:t xml:space="preserve"> </w:t>
      </w:r>
      <w:r w:rsidRPr="005010F3">
        <w:rPr>
          <w:rFonts w:hint="eastAsia"/>
        </w:rPr>
        <w:t>テキストブロック内では、以下のような特徴があります。</w:t>
      </w:r>
    </w:p>
    <w:p w14:paraId="0B62B36F" w14:textId="77777777" w:rsidR="005010F3" w:rsidRDefault="005010F3" w:rsidP="005010F3">
      <w:pPr>
        <w:ind w:left="100" w:right="100"/>
      </w:pPr>
    </w:p>
    <w:p w14:paraId="31C835A9" w14:textId="77777777" w:rsidR="005010F3" w:rsidRPr="005010F3" w:rsidRDefault="005010F3" w:rsidP="005010F3">
      <w:pPr>
        <w:pStyle w:val="Compact"/>
        <w:numPr>
          <w:ilvl w:val="0"/>
          <w:numId w:val="46"/>
        </w:numPr>
        <w:ind w:left="460" w:right="100"/>
        <w:rPr>
          <w:sz w:val="20"/>
          <w:szCs w:val="20"/>
          <w:lang w:eastAsia="ja-JP"/>
        </w:rPr>
      </w:pPr>
      <w:r w:rsidRPr="005010F3">
        <w:rPr>
          <w:rFonts w:hint="eastAsia"/>
          <w:sz w:val="20"/>
          <w:szCs w:val="20"/>
          <w:lang w:eastAsia="ja-JP"/>
        </w:rPr>
        <w:t>改行文字を記述する必要が無く、改行で表現できる（改行文字には</w:t>
      </w:r>
      <w:r w:rsidRPr="005010F3">
        <w:rPr>
          <w:rFonts w:hint="eastAsia"/>
          <w:sz w:val="20"/>
          <w:szCs w:val="20"/>
          <w:lang w:eastAsia="ja-JP"/>
        </w:rPr>
        <w:t>LF</w:t>
      </w:r>
      <w:r w:rsidRPr="005010F3">
        <w:rPr>
          <w:rFonts w:hint="eastAsia"/>
          <w:sz w:val="20"/>
          <w:szCs w:val="20"/>
          <w:lang w:eastAsia="ja-JP"/>
        </w:rPr>
        <w:t>が使用される）</w:t>
      </w:r>
    </w:p>
    <w:p w14:paraId="68BF550E" w14:textId="77777777" w:rsidR="005010F3" w:rsidRPr="005010F3" w:rsidRDefault="005010F3" w:rsidP="005010F3">
      <w:pPr>
        <w:pStyle w:val="Compact"/>
        <w:numPr>
          <w:ilvl w:val="0"/>
          <w:numId w:val="46"/>
        </w:numPr>
        <w:ind w:left="460" w:right="100"/>
        <w:rPr>
          <w:sz w:val="20"/>
          <w:szCs w:val="20"/>
          <w:lang w:eastAsia="ja-JP"/>
        </w:rPr>
      </w:pPr>
      <w:r w:rsidRPr="005010F3">
        <w:rPr>
          <w:rStyle w:val="VerbatimChar"/>
          <w:sz w:val="20"/>
          <w:szCs w:val="20"/>
          <w:lang w:eastAsia="ja-JP"/>
        </w:rPr>
        <w:t>"</w:t>
      </w:r>
      <w:r w:rsidRPr="005010F3">
        <w:rPr>
          <w:rFonts w:hint="eastAsia"/>
          <w:sz w:val="20"/>
          <w:szCs w:val="20"/>
          <w:lang w:eastAsia="ja-JP"/>
        </w:rPr>
        <w:t>（二重引用符）を使用する際、エスケープシーケンスが不要</w:t>
      </w:r>
    </w:p>
    <w:p w14:paraId="0F2EF0ED" w14:textId="77777777" w:rsidR="005010F3" w:rsidRDefault="005010F3" w:rsidP="005010F3">
      <w:pPr>
        <w:pStyle w:val="Compact"/>
        <w:numPr>
          <w:ilvl w:val="0"/>
          <w:numId w:val="46"/>
        </w:numPr>
        <w:ind w:left="460" w:right="100"/>
        <w:rPr>
          <w:sz w:val="20"/>
          <w:szCs w:val="20"/>
          <w:lang w:eastAsia="ja-JP"/>
        </w:rPr>
      </w:pPr>
      <w:r w:rsidRPr="005010F3">
        <w:rPr>
          <w:rFonts w:hint="eastAsia"/>
          <w:sz w:val="20"/>
          <w:szCs w:val="20"/>
          <w:lang w:eastAsia="ja-JP"/>
        </w:rPr>
        <w:t>インデントの空白は、インデントが一番浅い行に合わせて除去される</w:t>
      </w:r>
    </w:p>
    <w:p w14:paraId="306E8B99" w14:textId="77777777" w:rsidR="005010F3" w:rsidRDefault="005010F3" w:rsidP="005010F3">
      <w:pPr>
        <w:pStyle w:val="Compact"/>
        <w:ind w:right="100"/>
        <w:rPr>
          <w:sz w:val="20"/>
          <w:szCs w:val="20"/>
          <w:lang w:eastAsia="ja-JP"/>
        </w:rPr>
      </w:pPr>
    </w:p>
    <w:p w14:paraId="04049262" w14:textId="62C7F90A" w:rsidR="005010F3" w:rsidRDefault="005010F3" w:rsidP="005010F3">
      <w:pPr>
        <w:pStyle w:val="Compact"/>
        <w:ind w:right="100"/>
        <w:rPr>
          <w:sz w:val="20"/>
          <w:szCs w:val="20"/>
          <w:lang w:eastAsia="ja-JP"/>
        </w:rPr>
      </w:pPr>
      <w:r w:rsidRPr="005010F3">
        <w:rPr>
          <w:rFonts w:hint="eastAsia"/>
          <w:sz w:val="20"/>
          <w:szCs w:val="20"/>
          <w:lang w:eastAsia="ja-JP"/>
        </w:rPr>
        <w:t>テキストブロックを使用しない場合、改行文字を埋め込んだ文字列を定義し、行ごとの文字列を連結する記述が一般的です。</w:t>
      </w:r>
    </w:p>
    <w:p w14:paraId="0B2EB4F1" w14:textId="77777777" w:rsidR="005010F3" w:rsidRDefault="005010F3" w:rsidP="005010F3">
      <w:pPr>
        <w:pStyle w:val="Compact"/>
        <w:ind w:right="100"/>
        <w:rPr>
          <w:sz w:val="20"/>
          <w:szCs w:val="20"/>
          <w:lang w:eastAsia="ja-JP"/>
        </w:rPr>
      </w:pPr>
    </w:p>
    <w:p w14:paraId="3958C80E" w14:textId="77777777" w:rsidR="005010F3" w:rsidRDefault="005010F3" w:rsidP="005010F3">
      <w:pPr>
        <w:pStyle w:val="af4"/>
        <w:ind w:left="600" w:right="600"/>
      </w:pPr>
      <w:r>
        <w:rPr>
          <w:rStyle w:val="CommentTok"/>
        </w:rPr>
        <w:t>//NG</w:t>
      </w:r>
      <w:r>
        <w:br/>
      </w:r>
      <w:r>
        <w:rPr>
          <w:rStyle w:val="BuiltInTok"/>
        </w:rPr>
        <w:t>String</w:t>
      </w:r>
      <w:r>
        <w:rPr>
          <w:rStyle w:val="NormalTok"/>
        </w:rPr>
        <w:t xml:space="preserve"> html </w:t>
      </w:r>
      <w:r>
        <w:rPr>
          <w:rStyle w:val="OperatorTok"/>
        </w:rPr>
        <w:t>=</w:t>
      </w:r>
      <w:r>
        <w:br/>
      </w:r>
      <w:r>
        <w:rPr>
          <w:rStyle w:val="NormalTok"/>
        </w:rPr>
        <w:t xml:space="preserve">        </w:t>
      </w:r>
      <w:r>
        <w:rPr>
          <w:rStyle w:val="StringTok"/>
        </w:rPr>
        <w:t>"&lt;html&gt;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    &lt;body&gt;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        &lt;p&gt;</w:t>
      </w:r>
      <w:r>
        <w:rPr>
          <w:rStyle w:val="SpecialCharTok"/>
        </w:rPr>
        <w:t>\"</w:t>
      </w:r>
      <w:r>
        <w:rPr>
          <w:rStyle w:val="StringTok"/>
        </w:rPr>
        <w:t>Hello, world</w:t>
      </w:r>
      <w:r>
        <w:rPr>
          <w:rStyle w:val="SpecialCharTok"/>
        </w:rPr>
        <w:t>\"</w:t>
      </w:r>
      <w:r>
        <w:rPr>
          <w:rStyle w:val="StringTok"/>
        </w:rPr>
        <w:t>&lt;/p&gt;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    &lt;/body&gt;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"&lt;/html&gt;</w:t>
      </w:r>
      <w:r>
        <w:rPr>
          <w:rStyle w:val="SpecialCharTok"/>
        </w:rPr>
        <w:t>\n</w:t>
      </w:r>
      <w:r>
        <w:rPr>
          <w:rStyle w:val="StringTok"/>
        </w:rPr>
        <w:t>"</w:t>
      </w:r>
      <w:r>
        <w:rPr>
          <w:rStyle w:val="OperatorTok"/>
        </w:rPr>
        <w:t>;</w:t>
      </w:r>
    </w:p>
    <w:p w14:paraId="4839EC68" w14:textId="77777777" w:rsidR="005010F3" w:rsidRPr="005010F3" w:rsidRDefault="005010F3" w:rsidP="005010F3">
      <w:pPr>
        <w:pStyle w:val="Compact"/>
        <w:ind w:right="100"/>
        <w:rPr>
          <w:sz w:val="20"/>
          <w:szCs w:val="20"/>
          <w:lang w:eastAsia="ja-JP"/>
        </w:rPr>
      </w:pPr>
    </w:p>
    <w:p w14:paraId="5FB59B24" w14:textId="77777777" w:rsidR="00847840" w:rsidRDefault="005010F3" w:rsidP="005010F3">
      <w:pPr>
        <w:ind w:leftChars="0" w:left="0" w:right="100"/>
        <w:rPr>
          <w:szCs w:val="20"/>
        </w:rPr>
      </w:pPr>
      <w:r w:rsidRPr="005010F3">
        <w:rPr>
          <w:rFonts w:hint="eastAsia"/>
          <w:szCs w:val="20"/>
        </w:rPr>
        <w:t>テキストブロックを使用することで、改行文字やエスケープシーケンスの記述が不要になり、可読性に優れた記述が</w:t>
      </w:r>
    </w:p>
    <w:p w14:paraId="03D0C4A2" w14:textId="77777777" w:rsidR="00847840" w:rsidRDefault="005010F3" w:rsidP="005010F3">
      <w:pPr>
        <w:ind w:leftChars="0" w:left="0" w:right="100"/>
        <w:rPr>
          <w:szCs w:val="20"/>
        </w:rPr>
      </w:pPr>
      <w:r w:rsidRPr="005010F3">
        <w:rPr>
          <w:rFonts w:hint="eastAsia"/>
          <w:szCs w:val="20"/>
        </w:rPr>
        <w:t>可能になります。</w:t>
      </w:r>
      <w:r w:rsidRPr="005010F3">
        <w:rPr>
          <w:rFonts w:hint="eastAsia"/>
          <w:szCs w:val="20"/>
        </w:rPr>
        <w:t xml:space="preserve"> </w:t>
      </w:r>
    </w:p>
    <w:p w14:paraId="1AF48613" w14:textId="550D8C6B" w:rsidR="005010F3" w:rsidRDefault="005010F3" w:rsidP="005010F3">
      <w:pPr>
        <w:ind w:leftChars="0" w:left="0" w:right="100"/>
        <w:rPr>
          <w:szCs w:val="20"/>
        </w:rPr>
      </w:pPr>
      <w:r w:rsidRPr="005010F3">
        <w:rPr>
          <w:rFonts w:hint="eastAsia"/>
          <w:szCs w:val="20"/>
        </w:rPr>
        <w:t>先ほどの文字列をテキストブロックで記述した場合、次のようになります。</w:t>
      </w:r>
    </w:p>
    <w:p w14:paraId="0A28DC4F" w14:textId="77777777" w:rsidR="005010F3" w:rsidRDefault="005010F3" w:rsidP="005010F3">
      <w:pPr>
        <w:ind w:leftChars="0" w:left="0" w:right="100"/>
        <w:rPr>
          <w:szCs w:val="20"/>
        </w:rPr>
      </w:pPr>
    </w:p>
    <w:p w14:paraId="1986672F" w14:textId="77777777" w:rsidR="005010F3" w:rsidRDefault="005010F3" w:rsidP="00847840">
      <w:pPr>
        <w:pStyle w:val="af4"/>
        <w:ind w:left="600" w:right="600"/>
      </w:pPr>
      <w:r>
        <w:rPr>
          <w:rStyle w:val="CommentTok"/>
        </w:rPr>
        <w:t>//OK</w:t>
      </w:r>
      <w:r>
        <w:br/>
      </w:r>
      <w:r>
        <w:rPr>
          <w:rStyle w:val="BuiltInTok"/>
        </w:rPr>
        <w:t>String</w:t>
      </w:r>
      <w:r>
        <w:rPr>
          <w:rStyle w:val="NormalTok"/>
        </w:rPr>
        <w:t xml:space="preserve"> html </w:t>
      </w:r>
      <w:r>
        <w:rPr>
          <w:rStyle w:val="OperatorTok"/>
        </w:rPr>
        <w:t>=</w:t>
      </w:r>
      <w:r>
        <w:rPr>
          <w:rStyle w:val="NormalTok"/>
        </w:rPr>
        <w:t xml:space="preserve"> </w:t>
      </w:r>
      <w:r>
        <w:rPr>
          <w:rStyle w:val="StringTok"/>
        </w:rPr>
        <w:t>"""</w:t>
      </w:r>
      <w:r>
        <w:br/>
      </w:r>
      <w:r>
        <w:rPr>
          <w:rStyle w:val="StringTok"/>
        </w:rPr>
        <w:t xml:space="preserve">        &lt;html&gt;</w:t>
      </w:r>
      <w:r>
        <w:br/>
      </w:r>
      <w:r>
        <w:rPr>
          <w:rStyle w:val="StringTok"/>
        </w:rPr>
        <w:t xml:space="preserve">            &lt;body&gt;</w:t>
      </w:r>
      <w:r>
        <w:br/>
      </w:r>
      <w:r>
        <w:rPr>
          <w:rStyle w:val="StringTok"/>
        </w:rPr>
        <w:t xml:space="preserve">                &lt;p&gt;"Hello, world"&lt;/p&gt;</w:t>
      </w:r>
      <w:r>
        <w:br/>
      </w:r>
      <w:r>
        <w:rPr>
          <w:rStyle w:val="StringTok"/>
        </w:rPr>
        <w:t xml:space="preserve">            &lt;/body&gt;</w:t>
      </w:r>
      <w:r>
        <w:br/>
      </w:r>
      <w:r>
        <w:rPr>
          <w:rStyle w:val="StringTok"/>
        </w:rPr>
        <w:t xml:space="preserve">        &lt;/html&gt;"""</w:t>
      </w:r>
      <w:r>
        <w:rPr>
          <w:rStyle w:val="OperatorTok"/>
        </w:rPr>
        <w:t>;</w:t>
      </w:r>
    </w:p>
    <w:p w14:paraId="538A6DEC" w14:textId="00A7EBED" w:rsidR="005010F3" w:rsidRDefault="00847840" w:rsidP="00847840">
      <w:pPr>
        <w:widowControl/>
        <w:snapToGrid/>
        <w:ind w:leftChars="0" w:left="0" w:rightChars="0" w:right="0"/>
        <w:rPr>
          <w:szCs w:val="20"/>
        </w:rPr>
      </w:pPr>
      <w:r>
        <w:rPr>
          <w:szCs w:val="20"/>
        </w:rPr>
        <w:br w:type="page"/>
      </w:r>
    </w:p>
    <w:p w14:paraId="18EE3DB4" w14:textId="77777777" w:rsidR="00847840" w:rsidRDefault="00847840" w:rsidP="005010F3">
      <w:pPr>
        <w:ind w:leftChars="0" w:left="0" w:right="100"/>
        <w:rPr>
          <w:szCs w:val="20"/>
        </w:rPr>
      </w:pPr>
      <w:r w:rsidRPr="00847840">
        <w:rPr>
          <w:rFonts w:hint="eastAsia"/>
          <w:szCs w:val="20"/>
        </w:rPr>
        <w:lastRenderedPageBreak/>
        <w:t>末尾で改行する場合は、終端の</w:t>
      </w:r>
      <w:r w:rsidRPr="00847840">
        <w:rPr>
          <w:rFonts w:hint="eastAsia"/>
          <w:szCs w:val="20"/>
        </w:rPr>
        <w:t>"""</w:t>
      </w:r>
      <w:r w:rsidRPr="00847840">
        <w:rPr>
          <w:rFonts w:hint="eastAsia"/>
          <w:szCs w:val="20"/>
        </w:rPr>
        <w:t>を記述する行のインデントに注意してください。</w:t>
      </w:r>
      <w:r w:rsidRPr="00847840">
        <w:rPr>
          <w:rFonts w:hint="eastAsia"/>
          <w:szCs w:val="20"/>
        </w:rPr>
        <w:t xml:space="preserve"> </w:t>
      </w:r>
    </w:p>
    <w:p w14:paraId="5835F4CA" w14:textId="28FCCEFD" w:rsidR="00847840" w:rsidRDefault="00847840" w:rsidP="005010F3">
      <w:pPr>
        <w:ind w:leftChars="0" w:left="0" w:right="100"/>
        <w:rPr>
          <w:szCs w:val="20"/>
        </w:rPr>
      </w:pPr>
      <w:r w:rsidRPr="00847840">
        <w:rPr>
          <w:rFonts w:hint="eastAsia"/>
          <w:szCs w:val="20"/>
        </w:rPr>
        <w:t>例えば次のように記述した場合、インデントが一番浅い行は終端の</w:t>
      </w:r>
      <w:r w:rsidRPr="00847840">
        <w:rPr>
          <w:rFonts w:hint="eastAsia"/>
          <w:szCs w:val="20"/>
        </w:rPr>
        <w:t>"""</w:t>
      </w:r>
      <w:r w:rsidRPr="00847840">
        <w:rPr>
          <w:rFonts w:hint="eastAsia"/>
          <w:szCs w:val="20"/>
        </w:rPr>
        <w:t>を記述した行であるため</w:t>
      </w:r>
    </w:p>
    <w:p w14:paraId="7EDAC0EA" w14:textId="06C1E9E0" w:rsidR="00847840" w:rsidRDefault="00847840" w:rsidP="005010F3">
      <w:pPr>
        <w:ind w:leftChars="0" w:left="0" w:right="100"/>
        <w:rPr>
          <w:szCs w:val="20"/>
        </w:rPr>
      </w:pPr>
      <w:r w:rsidRPr="00847840">
        <w:rPr>
          <w:rFonts w:hint="eastAsia"/>
          <w:szCs w:val="20"/>
        </w:rPr>
        <w:t>foo</w:t>
      </w:r>
      <w:r w:rsidRPr="00847840">
        <w:rPr>
          <w:rFonts w:hint="eastAsia"/>
          <w:szCs w:val="20"/>
        </w:rPr>
        <w:t>や</w:t>
      </w:r>
      <w:r w:rsidRPr="00847840">
        <w:rPr>
          <w:rFonts w:hint="eastAsia"/>
          <w:szCs w:val="20"/>
        </w:rPr>
        <w:t>bar</w:t>
      </w:r>
      <w:r w:rsidRPr="00847840">
        <w:rPr>
          <w:rFonts w:hint="eastAsia"/>
          <w:szCs w:val="20"/>
        </w:rPr>
        <w:t>を記述した行のインデントは除去されません。</w:t>
      </w:r>
    </w:p>
    <w:p w14:paraId="0620DA77" w14:textId="77777777" w:rsidR="00847840" w:rsidRDefault="00847840" w:rsidP="005010F3">
      <w:pPr>
        <w:ind w:leftChars="0" w:left="0" w:right="100"/>
        <w:rPr>
          <w:szCs w:val="20"/>
        </w:rPr>
      </w:pPr>
    </w:p>
    <w:p w14:paraId="5F77410F" w14:textId="77777777" w:rsidR="00847840" w:rsidRDefault="00847840" w:rsidP="00847840">
      <w:pPr>
        <w:pStyle w:val="af4"/>
        <w:ind w:left="600" w:right="600"/>
      </w:pPr>
      <w:r>
        <w:rPr>
          <w:rStyle w:val="CommentTok"/>
        </w:rPr>
        <w:t>//NG</w:t>
      </w:r>
      <w:r>
        <w:br/>
      </w:r>
      <w:r>
        <w:rPr>
          <w:rStyle w:val="BuiltInTok"/>
        </w:rPr>
        <w:t>String</w:t>
      </w:r>
      <w:r>
        <w:rPr>
          <w:rStyle w:val="NormalTok"/>
        </w:rPr>
        <w:t xml:space="preserve"> name </w:t>
      </w:r>
      <w:r>
        <w:rPr>
          <w:rStyle w:val="OperatorTok"/>
        </w:rPr>
        <w:t>=</w:t>
      </w:r>
      <w:r>
        <w:rPr>
          <w:rStyle w:val="NormalTok"/>
        </w:rPr>
        <w:t xml:space="preserve"> “””</w:t>
      </w:r>
      <w:r>
        <w:br/>
      </w:r>
      <w:r>
        <w:rPr>
          <w:rStyle w:val="NormalTok"/>
        </w:rPr>
        <w:t xml:space="preserve">        foo</w:t>
      </w:r>
      <w:r>
        <w:br/>
      </w:r>
      <w:r>
        <w:rPr>
          <w:rStyle w:val="NormalTok"/>
        </w:rPr>
        <w:t xml:space="preserve">        bar</w:t>
      </w:r>
      <w:r>
        <w:br/>
      </w:r>
      <w:r>
        <w:rPr>
          <w:rStyle w:val="NormalTok"/>
        </w:rPr>
        <w:t>”””</w:t>
      </w:r>
      <w:r>
        <w:rPr>
          <w:rStyle w:val="OperatorTok"/>
        </w:rPr>
        <w:t>;</w:t>
      </w:r>
    </w:p>
    <w:p w14:paraId="357FB42B" w14:textId="77777777" w:rsidR="00847840" w:rsidRDefault="00847840" w:rsidP="005010F3">
      <w:pPr>
        <w:ind w:leftChars="0" w:left="0" w:right="100"/>
        <w:rPr>
          <w:szCs w:val="20"/>
        </w:rPr>
      </w:pPr>
    </w:p>
    <w:p w14:paraId="1A7BF6A9" w14:textId="77777777" w:rsidR="00847840" w:rsidRDefault="00847840" w:rsidP="00847840">
      <w:pPr>
        <w:ind w:leftChars="0" w:left="0" w:right="100"/>
        <w:rPr>
          <w:szCs w:val="20"/>
        </w:rPr>
      </w:pPr>
      <w:r w:rsidRPr="00847840">
        <w:rPr>
          <w:rFonts w:hint="eastAsia"/>
          <w:szCs w:val="20"/>
        </w:rPr>
        <w:t>上記の文字列を出力すると、次のようにインデントが除去されていない文字列が出力されます。</w:t>
      </w:r>
    </w:p>
    <w:p w14:paraId="4D835FAB" w14:textId="1AB485C1" w:rsidR="00847840" w:rsidRPr="00847840" w:rsidRDefault="00847840" w:rsidP="00847840">
      <w:pPr>
        <w:ind w:leftChars="0" w:left="0" w:right="100"/>
        <w:rPr>
          <w:szCs w:val="20"/>
        </w:rPr>
      </w:pPr>
      <w:r w:rsidRPr="00847840">
        <w:rPr>
          <w:rFonts w:hint="eastAsia"/>
          <w:szCs w:val="20"/>
        </w:rPr>
        <w:t>（</w:t>
      </w:r>
      <w:r w:rsidRPr="00847840">
        <w:rPr>
          <w:rFonts w:hint="eastAsia"/>
          <w:szCs w:val="20"/>
        </w:rPr>
        <w:t>"        foo\n        bar\n"</w:t>
      </w:r>
      <w:r w:rsidRPr="00847840">
        <w:rPr>
          <w:rFonts w:hint="eastAsia"/>
          <w:szCs w:val="20"/>
        </w:rPr>
        <w:t>と同等の文字列）</w:t>
      </w:r>
    </w:p>
    <w:p w14:paraId="43FA0654" w14:textId="77777777" w:rsidR="00847840" w:rsidRPr="00847840" w:rsidRDefault="00847840" w:rsidP="00847840">
      <w:pPr>
        <w:pStyle w:val="afb"/>
        <w:spacing w:before="180" w:after="180"/>
        <w:ind w:left="100" w:right="100" w:firstLine="200"/>
      </w:pPr>
      <w:r w:rsidRPr="00847840">
        <w:t xml:space="preserve">        foo</w:t>
      </w:r>
    </w:p>
    <w:p w14:paraId="69D18ADF" w14:textId="77777777" w:rsidR="00847840" w:rsidRDefault="00847840" w:rsidP="00847840">
      <w:pPr>
        <w:pStyle w:val="afb"/>
        <w:spacing w:before="180" w:after="180"/>
        <w:ind w:left="100" w:right="100" w:firstLine="200"/>
      </w:pPr>
      <w:r w:rsidRPr="00847840">
        <w:t xml:space="preserve">        bar</w:t>
      </w:r>
    </w:p>
    <w:p w14:paraId="79B46F93" w14:textId="77777777" w:rsidR="00847840" w:rsidRPr="00847840" w:rsidRDefault="00847840" w:rsidP="00847840">
      <w:pPr>
        <w:ind w:leftChars="0" w:left="0" w:right="100"/>
        <w:rPr>
          <w:szCs w:val="20"/>
        </w:rPr>
      </w:pPr>
    </w:p>
    <w:p w14:paraId="4FDDC6D7" w14:textId="26C97C5B" w:rsidR="00847840" w:rsidRDefault="00847840" w:rsidP="00847840">
      <w:pPr>
        <w:ind w:leftChars="0" w:left="0" w:right="100"/>
        <w:rPr>
          <w:szCs w:val="20"/>
        </w:rPr>
      </w:pPr>
      <w:r w:rsidRPr="00847840">
        <w:rPr>
          <w:rFonts w:hint="eastAsia"/>
          <w:szCs w:val="20"/>
        </w:rPr>
        <w:t>空白を除去しつつ末尾で改行したい場合は、終端の</w:t>
      </w:r>
      <w:r w:rsidRPr="00847840">
        <w:rPr>
          <w:rFonts w:hint="eastAsia"/>
          <w:szCs w:val="20"/>
        </w:rPr>
        <w:t>"""</w:t>
      </w:r>
      <w:r w:rsidRPr="00847840">
        <w:rPr>
          <w:rFonts w:hint="eastAsia"/>
          <w:szCs w:val="20"/>
        </w:rPr>
        <w:t>を記述する行のインデントに注意し、次のように記述します。</w:t>
      </w:r>
    </w:p>
    <w:p w14:paraId="3C949FF0" w14:textId="77777777" w:rsidR="00847840" w:rsidRDefault="00847840" w:rsidP="00847840">
      <w:pPr>
        <w:ind w:leftChars="0" w:left="0" w:right="100"/>
        <w:rPr>
          <w:szCs w:val="20"/>
        </w:rPr>
      </w:pPr>
    </w:p>
    <w:p w14:paraId="56FBEE29" w14:textId="77777777" w:rsidR="00847840" w:rsidRDefault="00847840" w:rsidP="00847840">
      <w:pPr>
        <w:pStyle w:val="af4"/>
        <w:ind w:left="600" w:right="600"/>
      </w:pPr>
      <w:r>
        <w:rPr>
          <w:rStyle w:val="CommentTok"/>
        </w:rPr>
        <w:t>//OK</w:t>
      </w:r>
      <w:r>
        <w:br/>
      </w:r>
      <w:r>
        <w:rPr>
          <w:rStyle w:val="BuiltInTok"/>
        </w:rPr>
        <w:t>String</w:t>
      </w:r>
      <w:r>
        <w:rPr>
          <w:rStyle w:val="NormalTok"/>
        </w:rPr>
        <w:t xml:space="preserve"> name </w:t>
      </w:r>
      <w:r>
        <w:rPr>
          <w:rStyle w:val="OperatorTok"/>
        </w:rPr>
        <w:t>=</w:t>
      </w:r>
      <w:r>
        <w:rPr>
          <w:rStyle w:val="NormalTok"/>
        </w:rPr>
        <w:t xml:space="preserve"> “””</w:t>
      </w:r>
      <w:r>
        <w:br/>
      </w:r>
      <w:r>
        <w:rPr>
          <w:rStyle w:val="NormalTok"/>
        </w:rPr>
        <w:t xml:space="preserve">        foo</w:t>
      </w:r>
      <w:r>
        <w:br/>
      </w:r>
      <w:r>
        <w:rPr>
          <w:rStyle w:val="NormalTok"/>
        </w:rPr>
        <w:t xml:space="preserve">        bar</w:t>
      </w:r>
      <w:r>
        <w:br/>
      </w:r>
      <w:r>
        <w:rPr>
          <w:rStyle w:val="NormalTok"/>
        </w:rPr>
        <w:t xml:space="preserve">        ”””</w:t>
      </w:r>
      <w:r>
        <w:rPr>
          <w:rStyle w:val="OperatorTok"/>
        </w:rPr>
        <w:t>;</w:t>
      </w:r>
    </w:p>
    <w:p w14:paraId="27B26D65" w14:textId="77777777" w:rsidR="00847840" w:rsidRDefault="00847840" w:rsidP="00847840">
      <w:pPr>
        <w:ind w:leftChars="0" w:left="0" w:right="100"/>
        <w:rPr>
          <w:szCs w:val="20"/>
        </w:rPr>
      </w:pPr>
    </w:p>
    <w:p w14:paraId="08066468" w14:textId="77777777" w:rsidR="00847840" w:rsidRDefault="00847840" w:rsidP="00847840">
      <w:pPr>
        <w:ind w:leftChars="0" w:left="0" w:right="100"/>
        <w:rPr>
          <w:szCs w:val="20"/>
        </w:rPr>
      </w:pPr>
      <w:r w:rsidRPr="00847840">
        <w:rPr>
          <w:rFonts w:hint="eastAsia"/>
          <w:szCs w:val="20"/>
        </w:rPr>
        <w:t>上記の文字列の出力結果は、次のようにインデントが除去された文字列となります。</w:t>
      </w:r>
    </w:p>
    <w:p w14:paraId="77A6AC2A" w14:textId="219FBC45" w:rsidR="00847840" w:rsidRDefault="00847840" w:rsidP="00847840">
      <w:pPr>
        <w:ind w:leftChars="0" w:left="0" w:right="100"/>
        <w:rPr>
          <w:szCs w:val="20"/>
        </w:rPr>
      </w:pPr>
      <w:r w:rsidRPr="00847840">
        <w:rPr>
          <w:rFonts w:hint="eastAsia"/>
          <w:szCs w:val="20"/>
        </w:rPr>
        <w:t>（</w:t>
      </w:r>
      <w:r w:rsidRPr="00847840">
        <w:rPr>
          <w:rFonts w:hint="eastAsia"/>
          <w:szCs w:val="20"/>
        </w:rPr>
        <w:t>"foo\nbar\n"</w:t>
      </w:r>
      <w:r w:rsidRPr="00847840">
        <w:rPr>
          <w:rFonts w:hint="eastAsia"/>
          <w:szCs w:val="20"/>
        </w:rPr>
        <w:t>と同等の文字列）</w:t>
      </w:r>
    </w:p>
    <w:p w14:paraId="745394B0" w14:textId="77777777" w:rsidR="00847840" w:rsidRPr="00847840" w:rsidRDefault="00847840" w:rsidP="00847840">
      <w:pPr>
        <w:pStyle w:val="afb"/>
        <w:spacing w:before="180" w:after="180"/>
        <w:ind w:left="100" w:right="100" w:firstLine="200"/>
      </w:pPr>
      <w:r w:rsidRPr="00847840">
        <w:t>foo</w:t>
      </w:r>
    </w:p>
    <w:p w14:paraId="4A4AA4C8" w14:textId="457C23EA" w:rsidR="00847840" w:rsidRDefault="00847840" w:rsidP="00847840">
      <w:pPr>
        <w:pStyle w:val="afb"/>
        <w:spacing w:before="180" w:after="180"/>
        <w:ind w:left="100" w:right="100" w:firstLine="200"/>
      </w:pPr>
      <w:r w:rsidRPr="00847840">
        <w:t>bar</w:t>
      </w:r>
    </w:p>
    <w:p w14:paraId="71CF0D55" w14:textId="77777777" w:rsidR="00D828C1" w:rsidRDefault="00D828C1" w:rsidP="00847840">
      <w:pPr>
        <w:ind w:leftChars="0" w:left="0" w:right="100"/>
        <w:rPr>
          <w:szCs w:val="20"/>
        </w:rPr>
      </w:pPr>
    </w:p>
    <w:p w14:paraId="55B4033D" w14:textId="77777777" w:rsidR="00D828C1" w:rsidRDefault="00D828C1" w:rsidP="00847840">
      <w:pPr>
        <w:ind w:leftChars="0" w:left="0" w:right="100"/>
        <w:rPr>
          <w:szCs w:val="20"/>
        </w:rPr>
      </w:pPr>
      <w:r w:rsidRPr="00D828C1">
        <w:rPr>
          <w:rFonts w:hint="eastAsia"/>
          <w:szCs w:val="20"/>
        </w:rPr>
        <w:t>テキストブロック内で変数の値を使用したい場合は、</w:t>
      </w:r>
      <w:r w:rsidRPr="00D828C1">
        <w:rPr>
          <w:rFonts w:hint="eastAsia"/>
          <w:szCs w:val="20"/>
        </w:rPr>
        <w:t>String.formatted</w:t>
      </w:r>
      <w:r w:rsidRPr="00D828C1">
        <w:rPr>
          <w:rFonts w:hint="eastAsia"/>
          <w:szCs w:val="20"/>
        </w:rPr>
        <w:t>メソッド等を使用して文字列を置換することで</w:t>
      </w:r>
    </w:p>
    <w:p w14:paraId="23744630" w14:textId="6813ABD5" w:rsidR="00847840" w:rsidRDefault="00D828C1" w:rsidP="00847840">
      <w:pPr>
        <w:ind w:leftChars="0" w:left="0" w:right="100"/>
        <w:rPr>
          <w:szCs w:val="20"/>
        </w:rPr>
      </w:pPr>
      <w:r w:rsidRPr="00D828C1">
        <w:rPr>
          <w:rFonts w:hint="eastAsia"/>
          <w:szCs w:val="20"/>
        </w:rPr>
        <w:t>実現できます。</w:t>
      </w:r>
    </w:p>
    <w:p w14:paraId="2DEFF46A" w14:textId="77777777" w:rsidR="00D828C1" w:rsidRDefault="00D828C1" w:rsidP="00847840">
      <w:pPr>
        <w:ind w:leftChars="0" w:left="0" w:right="100"/>
        <w:rPr>
          <w:szCs w:val="20"/>
        </w:rPr>
      </w:pPr>
    </w:p>
    <w:p w14:paraId="73DBD044" w14:textId="77777777" w:rsidR="00D828C1" w:rsidRDefault="00D828C1" w:rsidP="00D828C1">
      <w:pPr>
        <w:pStyle w:val="af4"/>
        <w:ind w:left="600" w:right="600"/>
      </w:pPr>
      <w:r>
        <w:rPr>
          <w:rStyle w:val="BuiltInTok"/>
        </w:rPr>
        <w:t>String</w:t>
      </w:r>
      <w:r>
        <w:rPr>
          <w:rStyle w:val="NormalTok"/>
        </w:rPr>
        <w:t xml:space="preserve"> id </w:t>
      </w:r>
      <w:r>
        <w:rPr>
          <w:rStyle w:val="OperatorTok"/>
        </w:rPr>
        <w:t>=</w:t>
      </w:r>
      <w:r>
        <w:rPr>
          <w:rStyle w:val="NormalTok"/>
        </w:rPr>
        <w:t xml:space="preserve"> </w:t>
      </w:r>
      <w:r>
        <w:rPr>
          <w:rStyle w:val="StringTok"/>
        </w:rPr>
        <w:t>"xxx"</w:t>
      </w:r>
      <w:r>
        <w:rPr>
          <w:rStyle w:val="OperatorTok"/>
        </w:rPr>
        <w:t>;</w:t>
      </w:r>
      <w:r>
        <w:br/>
      </w:r>
      <w:r>
        <w:rPr>
          <w:rStyle w:val="BuiltInTok"/>
        </w:rPr>
        <w:t>String</w:t>
      </w:r>
      <w:r>
        <w:rPr>
          <w:rStyle w:val="NormalTok"/>
        </w:rPr>
        <w:t xml:space="preserve"> name </w:t>
      </w:r>
      <w:r>
        <w:rPr>
          <w:rStyle w:val="OperatorTok"/>
        </w:rPr>
        <w:t>=</w:t>
      </w:r>
      <w:r>
        <w:rPr>
          <w:rStyle w:val="NormalTok"/>
        </w:rPr>
        <w:t xml:space="preserve"> </w:t>
      </w:r>
      <w:r>
        <w:rPr>
          <w:rStyle w:val="StringTok"/>
        </w:rPr>
        <w:t>"yyy"</w:t>
      </w:r>
      <w:r>
        <w:rPr>
          <w:rStyle w:val="OperatorTok"/>
        </w:rPr>
        <w:t>;</w:t>
      </w:r>
      <w:r>
        <w:br/>
      </w:r>
      <w:r>
        <w:rPr>
          <w:rStyle w:val="BuiltInTok"/>
        </w:rPr>
        <w:t>String</w:t>
      </w:r>
      <w:r>
        <w:rPr>
          <w:rStyle w:val="NormalTok"/>
        </w:rPr>
        <w:t xml:space="preserve"> text </w:t>
      </w:r>
      <w:r>
        <w:rPr>
          <w:rStyle w:val="OperatorTok"/>
        </w:rPr>
        <w:t>=</w:t>
      </w:r>
      <w:r>
        <w:rPr>
          <w:rStyle w:val="NormalTok"/>
        </w:rPr>
        <w:t xml:space="preserve"> </w:t>
      </w:r>
      <w:r>
        <w:rPr>
          <w:rStyle w:val="StringTok"/>
        </w:rPr>
        <w:t>"""</w:t>
      </w:r>
      <w:r>
        <w:br/>
      </w:r>
      <w:r>
        <w:rPr>
          <w:rStyle w:val="StringTok"/>
        </w:rPr>
        <w:t xml:space="preserve">        id  : %s</w:t>
      </w:r>
      <w:r>
        <w:br/>
      </w:r>
      <w:r>
        <w:rPr>
          <w:rStyle w:val="StringTok"/>
        </w:rPr>
        <w:t xml:space="preserve">        name: %s</w:t>
      </w:r>
      <w:r>
        <w:br/>
      </w:r>
      <w:r>
        <w:rPr>
          <w:rStyle w:val="StringTok"/>
        </w:rPr>
        <w:t xml:space="preserve">        """</w:t>
      </w:r>
      <w:r>
        <w:rPr>
          <w:rStyle w:val="OperatorTok"/>
        </w:rPr>
        <w:t>.</w:t>
      </w:r>
      <w:r>
        <w:rPr>
          <w:rStyle w:val="FunctionTok"/>
        </w:rPr>
        <w:t>formatted</w:t>
      </w:r>
      <w:r>
        <w:rPr>
          <w:rStyle w:val="OperatorTok"/>
        </w:rPr>
        <w:t>(</w:t>
      </w:r>
      <w:r>
        <w:rPr>
          <w:rStyle w:val="NormalTok"/>
        </w:rPr>
        <w:t>id</w:t>
      </w:r>
      <w:r>
        <w:rPr>
          <w:rStyle w:val="OperatorTok"/>
        </w:rPr>
        <w:t>,</w:t>
      </w:r>
      <w:r>
        <w:rPr>
          <w:rStyle w:val="NormalTok"/>
        </w:rPr>
        <w:t xml:space="preserve"> name</w:t>
      </w:r>
      <w:r>
        <w:rPr>
          <w:rStyle w:val="OperatorTok"/>
        </w:rPr>
        <w:t>);</w:t>
      </w:r>
    </w:p>
    <w:p w14:paraId="7CB52B3C" w14:textId="75ED1479" w:rsidR="00D828C1" w:rsidRDefault="00D828C1">
      <w:pPr>
        <w:widowControl/>
        <w:snapToGrid/>
        <w:ind w:leftChars="0" w:left="0" w:rightChars="0" w:right="0"/>
        <w:rPr>
          <w:szCs w:val="20"/>
        </w:rPr>
      </w:pPr>
      <w:r>
        <w:rPr>
          <w:szCs w:val="20"/>
        </w:rPr>
        <w:br w:type="page"/>
      </w:r>
    </w:p>
    <w:p w14:paraId="23375394" w14:textId="63D6B7EC" w:rsidR="00D828C1" w:rsidRDefault="00AF013C" w:rsidP="00AF013C">
      <w:pPr>
        <w:pStyle w:val="2"/>
        <w:spacing w:before="180" w:after="180"/>
        <w:ind w:left="700" w:right="100" w:hanging="600"/>
      </w:pPr>
      <w:bookmarkStart w:id="71" w:name="_Toc190086596"/>
      <w:r w:rsidRPr="00AF013C">
        <w:rPr>
          <w:rFonts w:hint="eastAsia"/>
        </w:rPr>
        <w:lastRenderedPageBreak/>
        <w:t>変数に代入する値を分岐で切り替えている場合、</w:t>
      </w:r>
      <w:r w:rsidRPr="00AF013C">
        <w:rPr>
          <w:rFonts w:hint="eastAsia"/>
        </w:rPr>
        <w:t>switch</w:t>
      </w:r>
      <w:r w:rsidRPr="00AF013C">
        <w:rPr>
          <w:rFonts w:hint="eastAsia"/>
        </w:rPr>
        <w:t>式を</w:t>
      </w:r>
      <w:r>
        <w:rPr>
          <w:rFonts w:hint="eastAsia"/>
        </w:rPr>
        <w:t>検討する</w:t>
      </w:r>
      <w:bookmarkEnd w:id="71"/>
    </w:p>
    <w:p w14:paraId="2F3E7B02" w14:textId="77777777" w:rsidR="00AF013C" w:rsidRDefault="00AF013C" w:rsidP="00AF013C">
      <w:pPr>
        <w:ind w:left="100" w:right="100"/>
      </w:pPr>
      <w:r>
        <w:rPr>
          <w:rFonts w:hint="eastAsia"/>
        </w:rPr>
        <w:t>if</w:t>
      </w:r>
      <w:r>
        <w:rPr>
          <w:rFonts w:hint="eastAsia"/>
        </w:rPr>
        <w:t>文や</w:t>
      </w:r>
      <w:r>
        <w:rPr>
          <w:rFonts w:hint="eastAsia"/>
        </w:rPr>
        <w:t>switch</w:t>
      </w:r>
      <w:r>
        <w:rPr>
          <w:rFonts w:hint="eastAsia"/>
        </w:rPr>
        <w:t>文を使用し、条件によって変数に代入する値を切り替えている場合、</w:t>
      </w:r>
      <w:r>
        <w:rPr>
          <w:rFonts w:hint="eastAsia"/>
        </w:rPr>
        <w:t>Java 14</w:t>
      </w:r>
      <w:r>
        <w:rPr>
          <w:rFonts w:hint="eastAsia"/>
        </w:rPr>
        <w:t>から正式導入された</w:t>
      </w:r>
      <w:r>
        <w:rPr>
          <w:rFonts w:hint="eastAsia"/>
        </w:rPr>
        <w:t>switch</w:t>
      </w:r>
      <w:r>
        <w:rPr>
          <w:rFonts w:hint="eastAsia"/>
        </w:rPr>
        <w:t>式を使用できないか検討してください。</w:t>
      </w:r>
    </w:p>
    <w:p w14:paraId="5C9E82F2" w14:textId="77777777" w:rsidR="00AF013C" w:rsidRDefault="00AF013C" w:rsidP="00AF013C">
      <w:pPr>
        <w:ind w:left="100" w:right="100"/>
      </w:pPr>
    </w:p>
    <w:p w14:paraId="4DFBBF74" w14:textId="77777777" w:rsidR="00AF013C" w:rsidRDefault="00AF013C" w:rsidP="00AF013C">
      <w:pPr>
        <w:ind w:left="100" w:right="100"/>
      </w:pPr>
      <w:r>
        <w:rPr>
          <w:rFonts w:hint="eastAsia"/>
        </w:rPr>
        <w:t>switch</w:t>
      </w:r>
      <w:r>
        <w:rPr>
          <w:rFonts w:hint="eastAsia"/>
        </w:rPr>
        <w:t>の</w:t>
      </w:r>
      <w:r>
        <w:rPr>
          <w:rFonts w:hint="eastAsia"/>
        </w:rPr>
        <w:t>case</w:t>
      </w:r>
      <w:r>
        <w:rPr>
          <w:rFonts w:hint="eastAsia"/>
        </w:rPr>
        <w:t>および</w:t>
      </w:r>
      <w:r>
        <w:rPr>
          <w:rFonts w:hint="eastAsia"/>
        </w:rPr>
        <w:t>default</w:t>
      </w:r>
      <w:r>
        <w:rPr>
          <w:rFonts w:hint="eastAsia"/>
        </w:rPr>
        <w:t>内で</w:t>
      </w:r>
      <w:r>
        <w:rPr>
          <w:rFonts w:hint="eastAsia"/>
        </w:rPr>
        <w:t>yield</w:t>
      </w:r>
      <w:r>
        <w:rPr>
          <w:rFonts w:hint="eastAsia"/>
        </w:rPr>
        <w:t>文を使用することで、</w:t>
      </w:r>
      <w:r>
        <w:rPr>
          <w:rFonts w:hint="eastAsia"/>
        </w:rPr>
        <w:t>switch</w:t>
      </w:r>
      <w:r>
        <w:rPr>
          <w:rFonts w:hint="eastAsia"/>
        </w:rPr>
        <w:t>式を記述できます。</w:t>
      </w:r>
    </w:p>
    <w:p w14:paraId="1A5E2B14" w14:textId="0688ED14" w:rsidR="00AF013C" w:rsidRDefault="00AF013C" w:rsidP="00AF013C">
      <w:pPr>
        <w:ind w:left="100" w:right="100"/>
      </w:pPr>
      <w:r>
        <w:rPr>
          <w:rFonts w:hint="eastAsia"/>
        </w:rPr>
        <w:t>switch</w:t>
      </w:r>
      <w:r>
        <w:rPr>
          <w:rFonts w:hint="eastAsia"/>
        </w:rPr>
        <w:t>式では、</w:t>
      </w:r>
      <w:r>
        <w:rPr>
          <w:rFonts w:hint="eastAsia"/>
        </w:rPr>
        <w:t>yield</w:t>
      </w:r>
      <w:r>
        <w:rPr>
          <w:rFonts w:hint="eastAsia"/>
        </w:rPr>
        <w:t>文で指定した値を返すことができます。</w:t>
      </w:r>
      <w:r>
        <w:rPr>
          <w:rFonts w:hint="eastAsia"/>
        </w:rPr>
        <w:t xml:space="preserve"> </w:t>
      </w:r>
      <w:r>
        <w:rPr>
          <w:rFonts w:hint="eastAsia"/>
        </w:rPr>
        <w:t>また、</w:t>
      </w:r>
      <w:r>
        <w:rPr>
          <w:rFonts w:hint="eastAsia"/>
        </w:rPr>
        <w:t>Java 14</w:t>
      </w:r>
      <w:r>
        <w:rPr>
          <w:rFonts w:hint="eastAsia"/>
        </w:rPr>
        <w:t>からは</w:t>
      </w:r>
      <w:r>
        <w:rPr>
          <w:rFonts w:hint="eastAsia"/>
        </w:rPr>
        <w:t>switch</w:t>
      </w:r>
      <w:r>
        <w:rPr>
          <w:rFonts w:hint="eastAsia"/>
        </w:rPr>
        <w:t>に関連する以下の記述が可能になっています。</w:t>
      </w:r>
    </w:p>
    <w:p w14:paraId="0998F4FD" w14:textId="77777777" w:rsidR="00AF013C" w:rsidRDefault="00AF013C" w:rsidP="00AF013C">
      <w:pPr>
        <w:ind w:left="100" w:right="100"/>
      </w:pPr>
    </w:p>
    <w:p w14:paraId="2A6CCA12" w14:textId="77777777" w:rsidR="00AF013C" w:rsidRPr="00AF013C" w:rsidRDefault="00AF013C" w:rsidP="00AF013C">
      <w:pPr>
        <w:pStyle w:val="Compact"/>
        <w:numPr>
          <w:ilvl w:val="0"/>
          <w:numId w:val="46"/>
        </w:numPr>
        <w:ind w:left="460" w:right="100"/>
        <w:rPr>
          <w:sz w:val="20"/>
          <w:szCs w:val="20"/>
          <w:lang w:eastAsia="ja-JP"/>
        </w:rPr>
      </w:pPr>
      <w:r w:rsidRPr="00AF013C">
        <w:rPr>
          <w:rStyle w:val="VerbatimChar"/>
          <w:sz w:val="20"/>
          <w:szCs w:val="20"/>
          <w:lang w:eastAsia="ja-JP"/>
        </w:rPr>
        <w:t>case</w:t>
      </w:r>
      <w:r w:rsidRPr="00AF013C">
        <w:rPr>
          <w:sz w:val="20"/>
          <w:szCs w:val="20"/>
          <w:lang w:eastAsia="ja-JP"/>
        </w:rPr>
        <w:t>および</w:t>
      </w:r>
      <w:r w:rsidRPr="00AF013C">
        <w:rPr>
          <w:rStyle w:val="VerbatimChar"/>
          <w:sz w:val="20"/>
          <w:szCs w:val="20"/>
          <w:lang w:eastAsia="ja-JP"/>
        </w:rPr>
        <w:t>default</w:t>
      </w:r>
      <w:r w:rsidRPr="00AF013C">
        <w:rPr>
          <w:sz w:val="20"/>
          <w:szCs w:val="20"/>
          <w:lang w:eastAsia="ja-JP"/>
        </w:rPr>
        <w:t>で</w:t>
      </w:r>
      <w:r w:rsidRPr="00AF013C">
        <w:rPr>
          <w:rStyle w:val="VerbatimChar"/>
          <w:sz w:val="20"/>
          <w:szCs w:val="20"/>
          <w:lang w:eastAsia="ja-JP"/>
        </w:rPr>
        <w:t>:</w:t>
      </w:r>
      <w:r w:rsidRPr="00AF013C">
        <w:rPr>
          <w:rFonts w:hint="eastAsia"/>
          <w:sz w:val="20"/>
          <w:szCs w:val="20"/>
          <w:lang w:eastAsia="ja-JP"/>
        </w:rPr>
        <w:t>の変わりに</w:t>
      </w:r>
      <w:r w:rsidRPr="00AF013C">
        <w:rPr>
          <w:rStyle w:val="VerbatimChar"/>
          <w:sz w:val="20"/>
          <w:szCs w:val="20"/>
          <w:lang w:eastAsia="ja-JP"/>
        </w:rPr>
        <w:t>-&gt;</w:t>
      </w:r>
      <w:r w:rsidRPr="00AF013C">
        <w:rPr>
          <w:rFonts w:hint="eastAsia"/>
          <w:sz w:val="20"/>
          <w:szCs w:val="20"/>
          <w:lang w:eastAsia="ja-JP"/>
        </w:rPr>
        <w:t>（アロー構文）を記述することで、</w:t>
      </w:r>
      <w:r w:rsidRPr="00AF013C">
        <w:rPr>
          <w:rStyle w:val="VerbatimChar"/>
          <w:sz w:val="20"/>
          <w:szCs w:val="20"/>
          <w:lang w:eastAsia="ja-JP"/>
        </w:rPr>
        <w:t>yield</w:t>
      </w:r>
      <w:r w:rsidRPr="00AF013C">
        <w:rPr>
          <w:sz w:val="20"/>
          <w:szCs w:val="20"/>
          <w:lang w:eastAsia="ja-JP"/>
        </w:rPr>
        <w:t>や</w:t>
      </w:r>
      <w:r w:rsidRPr="00AF013C">
        <w:rPr>
          <w:rStyle w:val="VerbatimChar"/>
          <w:sz w:val="20"/>
          <w:szCs w:val="20"/>
          <w:lang w:eastAsia="ja-JP"/>
        </w:rPr>
        <w:t>break</w:t>
      </w:r>
      <w:r w:rsidRPr="00AF013C">
        <w:rPr>
          <w:rFonts w:hint="eastAsia"/>
          <w:sz w:val="20"/>
          <w:szCs w:val="20"/>
          <w:lang w:eastAsia="ja-JP"/>
        </w:rPr>
        <w:t>を省略できる（フォールスルーしない）</w:t>
      </w:r>
    </w:p>
    <w:p w14:paraId="2A90CC4A" w14:textId="77777777" w:rsidR="00AF013C" w:rsidRPr="00AF013C" w:rsidRDefault="00AF013C" w:rsidP="00AF013C">
      <w:pPr>
        <w:pStyle w:val="Compact"/>
        <w:numPr>
          <w:ilvl w:val="0"/>
          <w:numId w:val="46"/>
        </w:numPr>
        <w:ind w:left="460" w:right="100"/>
        <w:rPr>
          <w:sz w:val="20"/>
          <w:szCs w:val="20"/>
          <w:lang w:eastAsia="ja-JP"/>
        </w:rPr>
      </w:pPr>
      <w:r w:rsidRPr="00AF013C">
        <w:rPr>
          <w:rStyle w:val="VerbatimChar"/>
          <w:sz w:val="20"/>
          <w:szCs w:val="20"/>
          <w:lang w:eastAsia="ja-JP"/>
        </w:rPr>
        <w:t>case</w:t>
      </w:r>
      <w:r w:rsidRPr="00AF013C">
        <w:rPr>
          <w:rFonts w:hint="eastAsia"/>
          <w:sz w:val="20"/>
          <w:szCs w:val="20"/>
          <w:lang w:eastAsia="ja-JP"/>
        </w:rPr>
        <w:t>のラベルには、カンマ区切りで複数の値を記述できる</w:t>
      </w:r>
    </w:p>
    <w:p w14:paraId="01951E4E" w14:textId="77777777" w:rsidR="00AF013C" w:rsidRDefault="00AF013C" w:rsidP="00AF013C">
      <w:pPr>
        <w:ind w:left="100" w:right="100"/>
      </w:pPr>
    </w:p>
    <w:p w14:paraId="59358CBC" w14:textId="77777777" w:rsidR="00AF013C" w:rsidRDefault="00AF013C" w:rsidP="00AF013C">
      <w:pPr>
        <w:ind w:left="100" w:right="100"/>
      </w:pPr>
      <w:r>
        <w:rPr>
          <w:rFonts w:hint="eastAsia"/>
        </w:rPr>
        <w:t>これらを使用することで、条件によって変数に代入する値を切り替える場合に、可読性に優れた記述が可能になります。</w:t>
      </w:r>
    </w:p>
    <w:p w14:paraId="2C5C358D" w14:textId="7664DB50" w:rsidR="00AF013C" w:rsidRDefault="00AF013C" w:rsidP="00AF013C">
      <w:pPr>
        <w:ind w:left="100" w:right="100"/>
      </w:pPr>
      <w:r>
        <w:rPr>
          <w:rFonts w:hint="eastAsia"/>
        </w:rPr>
        <w:t>次の例では、</w:t>
      </w:r>
      <w:r>
        <w:rPr>
          <w:rFonts w:hint="eastAsia"/>
        </w:rPr>
        <w:t>switch</w:t>
      </w:r>
      <w:r>
        <w:rPr>
          <w:rFonts w:hint="eastAsia"/>
        </w:rPr>
        <w:t>文を使用して</w:t>
      </w:r>
      <w:r>
        <w:rPr>
          <w:rFonts w:hint="eastAsia"/>
        </w:rPr>
        <w:t>value</w:t>
      </w:r>
      <w:r>
        <w:rPr>
          <w:rFonts w:hint="eastAsia"/>
        </w:rPr>
        <w:t>変数に代入する値を切り替えています。</w:t>
      </w:r>
    </w:p>
    <w:p w14:paraId="7A134D60" w14:textId="77777777" w:rsidR="00AF013C" w:rsidRDefault="00AF013C" w:rsidP="00AF013C">
      <w:pPr>
        <w:ind w:left="100" w:right="100"/>
      </w:pPr>
    </w:p>
    <w:p w14:paraId="1DCA2AE6" w14:textId="5CDB16AB" w:rsidR="00AF013C" w:rsidRDefault="00AF013C" w:rsidP="00AF013C">
      <w:pPr>
        <w:pStyle w:val="af4"/>
        <w:ind w:left="600" w:right="600"/>
        <w:rPr>
          <w:rStyle w:val="NormalTok"/>
        </w:rPr>
      </w:pPr>
      <w:r>
        <w:rPr>
          <w:rStyle w:val="CommentTok"/>
        </w:rPr>
        <w:t>//</w:t>
      </w:r>
      <w:r w:rsidRPr="00AF013C">
        <w:rPr>
          <w:rStyle w:val="CommentTok"/>
          <w:rFonts w:hint="eastAsia"/>
          <w:i w:val="0"/>
          <w:iCs/>
        </w:rPr>
        <w:t>Switch</w:t>
      </w:r>
      <w:r w:rsidRPr="00AF013C">
        <w:rPr>
          <w:rStyle w:val="CommentTok"/>
          <w:rFonts w:hint="eastAsia"/>
          <w:i w:val="0"/>
          <w:iCs/>
        </w:rPr>
        <w:t>文</w:t>
      </w:r>
    </w:p>
    <w:p w14:paraId="3665EAC2" w14:textId="5D68EFF3" w:rsidR="00AF013C" w:rsidRDefault="00AF013C" w:rsidP="00AF013C">
      <w:pPr>
        <w:pStyle w:val="af4"/>
        <w:ind w:left="600" w:right="600"/>
      </w:pPr>
      <w:r>
        <w:rPr>
          <w:rStyle w:val="NormalTok"/>
        </w:rPr>
        <w:t xml:space="preserve">DayOfWeek dayOfWeek </w:t>
      </w:r>
      <w:r>
        <w:rPr>
          <w:rStyle w:val="OperatorTok"/>
        </w:rPr>
        <w:t>=</w:t>
      </w:r>
      <w:r>
        <w:rPr>
          <w:rStyle w:val="NormalTok"/>
        </w:rPr>
        <w:t xml:space="preserve"> </w:t>
      </w:r>
      <w:r>
        <w:rPr>
          <w:rStyle w:val="FunctionTok"/>
        </w:rPr>
        <w:t>getDayOfWeek</w:t>
      </w:r>
      <w:r>
        <w:rPr>
          <w:rStyle w:val="OperatorTok"/>
        </w:rPr>
        <w:t>();</w:t>
      </w:r>
      <w:r>
        <w:br/>
      </w:r>
      <w:r>
        <w:rPr>
          <w:rStyle w:val="DataTypeTok"/>
        </w:rPr>
        <w:t>int</w:t>
      </w:r>
      <w:r>
        <w:rPr>
          <w:rStyle w:val="NormalTok"/>
        </w:rPr>
        <w:t xml:space="preserve"> value</w:t>
      </w:r>
      <w:r>
        <w:rPr>
          <w:rStyle w:val="OperatorTok"/>
        </w:rPr>
        <w:t>;</w:t>
      </w:r>
      <w:r>
        <w:br/>
      </w:r>
      <w:r>
        <w:rPr>
          <w:rStyle w:val="ControlFlowTok"/>
        </w:rPr>
        <w:t>switch</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SUNDAY</w:t>
      </w:r>
      <w:r>
        <w:rPr>
          <w:rStyle w:val="OperatorTok"/>
        </w:rPr>
        <w:t>:</w:t>
      </w:r>
      <w:r>
        <w:br/>
      </w:r>
      <w:r>
        <w:rPr>
          <w:rStyle w:val="NormalTok"/>
        </w:rPr>
        <w:t xml:space="preserve">    </w:t>
      </w:r>
      <w:r>
        <w:rPr>
          <w:rStyle w:val="ControlFlowTok"/>
        </w:rPr>
        <w:t>case</w:t>
      </w:r>
      <w:r>
        <w:rPr>
          <w:rStyle w:val="NormalTok"/>
        </w:rPr>
        <w:t xml:space="preserve"> MONDAY</w:t>
      </w:r>
      <w:r>
        <w:rPr>
          <w:rStyle w:val="OperatorTok"/>
        </w:rPr>
        <w:t>:</w:t>
      </w:r>
      <w:r>
        <w:br/>
      </w:r>
      <w:r>
        <w:rPr>
          <w:rStyle w:val="NormalTok"/>
        </w:rPr>
        <w:t xml:space="preserve">    </w:t>
      </w:r>
      <w:r>
        <w:rPr>
          <w:rStyle w:val="ControlFlowTok"/>
        </w:rPr>
        <w:t>case</w:t>
      </w:r>
      <w:r>
        <w:rPr>
          <w:rStyle w:val="NormalTok"/>
        </w:rPr>
        <w:t xml:space="preserve"> TUESDAY</w:t>
      </w:r>
      <w:r>
        <w:rPr>
          <w:rStyle w:val="OperatorTok"/>
        </w:rPr>
        <w:t>:</w:t>
      </w:r>
      <w:r>
        <w:br/>
      </w:r>
      <w:r>
        <w:rPr>
          <w:rStyle w:val="NormalTok"/>
        </w:rPr>
        <w:t xml:space="preserve">    </w:t>
      </w:r>
      <w:r>
        <w:rPr>
          <w:rStyle w:val="ControlFlowTok"/>
        </w:rPr>
        <w:t>case</w:t>
      </w:r>
      <w:r>
        <w:rPr>
          <w:rStyle w:val="NormalTok"/>
        </w:rPr>
        <w:t xml:space="preserve"> WEDNESDAY</w:t>
      </w:r>
      <w:r>
        <w:rPr>
          <w:rStyle w:val="OperatorTok"/>
        </w:rPr>
        <w:t>:</w:t>
      </w:r>
      <w:r>
        <w:br/>
      </w:r>
      <w:r>
        <w:rPr>
          <w:rStyle w:val="NormalTok"/>
        </w:rPr>
        <w:t xml:space="preserve">        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THURSDAY</w:t>
      </w:r>
      <w:r>
        <w:rPr>
          <w:rStyle w:val="OperatorTok"/>
        </w:rPr>
        <w:t>:</w:t>
      </w:r>
      <w:r>
        <w:br/>
      </w:r>
      <w:r>
        <w:rPr>
          <w:rStyle w:val="NormalTok"/>
        </w:rPr>
        <w:t xml:space="preserve">    </w:t>
      </w:r>
      <w:r>
        <w:rPr>
          <w:rStyle w:val="ControlFlowTok"/>
        </w:rPr>
        <w:t>case</w:t>
      </w:r>
      <w:r>
        <w:rPr>
          <w:rStyle w:val="NormalTok"/>
        </w:rPr>
        <w:t xml:space="preserve"> FRIDAY</w:t>
      </w:r>
      <w:r>
        <w:rPr>
          <w:rStyle w:val="OperatorTok"/>
        </w:rPr>
        <w:t>:</w:t>
      </w:r>
      <w:r>
        <w:br/>
      </w:r>
      <w:r>
        <w:rPr>
          <w:rStyle w:val="NormalTok"/>
        </w:rPr>
        <w:t xml:space="preserve">    </w:t>
      </w:r>
      <w:r>
        <w:rPr>
          <w:rStyle w:val="ControlFlowTok"/>
        </w:rPr>
        <w:t>case</w:t>
      </w:r>
      <w:r>
        <w:rPr>
          <w:rStyle w:val="NormalTok"/>
        </w:rPr>
        <w:t xml:space="preserve"> SATURDAY</w:t>
      </w:r>
      <w:r>
        <w:rPr>
          <w:rStyle w:val="OperatorTok"/>
        </w:rPr>
        <w:t>:</w:t>
      </w:r>
      <w:r>
        <w:br/>
      </w:r>
      <w:r>
        <w:rPr>
          <w:rStyle w:val="NormalTok"/>
        </w:rPr>
        <w:t xml:space="preserve">        value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ControlFlowTok"/>
        </w:rPr>
        <w:t>break</w:t>
      </w:r>
      <w:r>
        <w:rPr>
          <w:rStyle w:val="OperatorTok"/>
        </w:rPr>
        <w:t>;</w:t>
      </w:r>
      <w:r>
        <w:br/>
      </w:r>
      <w:r>
        <w:rPr>
          <w:rStyle w:val="OperatorTok"/>
        </w:rPr>
        <w:t>}</w:t>
      </w:r>
    </w:p>
    <w:p w14:paraId="10A6DDBD" w14:textId="77777777" w:rsidR="00AF013C" w:rsidRDefault="00AF013C" w:rsidP="00AF013C">
      <w:pPr>
        <w:ind w:left="100" w:right="100"/>
      </w:pPr>
    </w:p>
    <w:p w14:paraId="43775B18" w14:textId="47BF2078" w:rsidR="00AF013C" w:rsidRDefault="00AF013C" w:rsidP="00AF013C">
      <w:pPr>
        <w:ind w:left="100" w:right="100"/>
      </w:pPr>
      <w:r w:rsidRPr="00AF013C">
        <w:rPr>
          <w:rFonts w:hint="eastAsia"/>
        </w:rPr>
        <w:t>switch</w:t>
      </w:r>
      <w:r w:rsidRPr="00AF013C">
        <w:rPr>
          <w:rFonts w:hint="eastAsia"/>
        </w:rPr>
        <w:t>式を使用することで、同等の内容を次のように記述できます。</w:t>
      </w:r>
    </w:p>
    <w:p w14:paraId="5B22D807" w14:textId="77777777" w:rsidR="00AF013C" w:rsidRDefault="00AF013C" w:rsidP="00AF013C">
      <w:pPr>
        <w:ind w:left="100" w:right="100"/>
      </w:pPr>
    </w:p>
    <w:p w14:paraId="3499A8B5" w14:textId="741E6013" w:rsidR="00AF013C" w:rsidRDefault="00AF013C" w:rsidP="00AF013C">
      <w:pPr>
        <w:pStyle w:val="af4"/>
        <w:ind w:left="600" w:right="600"/>
        <w:rPr>
          <w:rStyle w:val="DataTypeTok"/>
        </w:rPr>
      </w:pPr>
      <w:r>
        <w:rPr>
          <w:rStyle w:val="CommentTok"/>
        </w:rPr>
        <w:t>//</w:t>
      </w:r>
      <w:r w:rsidRPr="00AF013C">
        <w:rPr>
          <w:rStyle w:val="CommentTok"/>
          <w:rFonts w:hint="eastAsia"/>
          <w:i w:val="0"/>
          <w:iCs/>
        </w:rPr>
        <w:t>Switch</w:t>
      </w:r>
      <w:r>
        <w:rPr>
          <w:rStyle w:val="CommentTok"/>
          <w:rFonts w:hint="eastAsia"/>
          <w:i w:val="0"/>
          <w:iCs/>
        </w:rPr>
        <w:t>式</w:t>
      </w:r>
    </w:p>
    <w:p w14:paraId="233BBBE3" w14:textId="70883657" w:rsidR="00AF013C" w:rsidRDefault="00AF013C" w:rsidP="00AF013C">
      <w:pPr>
        <w:pStyle w:val="af4"/>
        <w:ind w:left="600" w:right="600"/>
      </w:pPr>
      <w:r>
        <w:rPr>
          <w:rStyle w:val="DataTypeTok"/>
        </w:rPr>
        <w:t>int</w:t>
      </w:r>
      <w:r>
        <w:rPr>
          <w:rStyle w:val="NormalTok"/>
        </w:rPr>
        <w:t xml:space="preserve"> value </w:t>
      </w:r>
      <w:r>
        <w:rPr>
          <w:rStyle w:val="OperatorTok"/>
        </w:rPr>
        <w:t>=</w:t>
      </w:r>
      <w:r>
        <w:rPr>
          <w:rStyle w:val="NormalTok"/>
        </w:rPr>
        <w:t xml:space="preserve"> </w:t>
      </w:r>
      <w:r>
        <w:rPr>
          <w:rStyle w:val="ControlFlowTok"/>
        </w:rPr>
        <w:t>switch</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SUNDAY</w:t>
      </w:r>
      <w:r>
        <w:rPr>
          <w:rStyle w:val="OperatorTok"/>
        </w:rPr>
        <w:t>,</w:t>
      </w:r>
      <w:r>
        <w:rPr>
          <w:rStyle w:val="NormalTok"/>
        </w:rPr>
        <w:t xml:space="preserve"> MONDAY</w:t>
      </w:r>
      <w:r>
        <w:rPr>
          <w:rStyle w:val="OperatorTok"/>
        </w:rPr>
        <w:t>,</w:t>
      </w:r>
      <w:r>
        <w:rPr>
          <w:rStyle w:val="NormalTok"/>
        </w:rPr>
        <w:t xml:space="preserve"> TUESDAY</w:t>
      </w:r>
      <w:r>
        <w:rPr>
          <w:rStyle w:val="OperatorTok"/>
        </w:rPr>
        <w:t>,</w:t>
      </w:r>
      <w:r>
        <w:rPr>
          <w:rStyle w:val="NormalTok"/>
        </w:rPr>
        <w:t xml:space="preserve"> WEDNESDAY </w:t>
      </w:r>
      <w:r>
        <w:rPr>
          <w:rStyle w:val="OperatorTok"/>
        </w:rPr>
        <w:t>-&gt;</w:t>
      </w:r>
      <w:r>
        <w:rPr>
          <w:rStyle w:val="NormalTok"/>
        </w:rPr>
        <w:t xml:space="preserve"> </w:t>
      </w:r>
      <w:r>
        <w:rPr>
          <w:rStyle w:val="DecValTok"/>
        </w:rPr>
        <w:t>1</w:t>
      </w:r>
      <w:r>
        <w:rPr>
          <w:rStyle w:val="OperatorTok"/>
        </w:rPr>
        <w:t>;</w:t>
      </w:r>
      <w:r>
        <w:br/>
      </w:r>
      <w:r>
        <w:rPr>
          <w:rStyle w:val="NormalTok"/>
        </w:rPr>
        <w:t xml:space="preserve">    </w:t>
      </w:r>
      <w:r>
        <w:rPr>
          <w:rStyle w:val="ControlFlowTok"/>
        </w:rPr>
        <w:t>case</w:t>
      </w:r>
      <w:r>
        <w:rPr>
          <w:rStyle w:val="NormalTok"/>
        </w:rPr>
        <w:t xml:space="preserve"> THURSDAY</w:t>
      </w:r>
      <w:r>
        <w:rPr>
          <w:rStyle w:val="OperatorTok"/>
        </w:rPr>
        <w:t>,</w:t>
      </w:r>
      <w:r>
        <w:rPr>
          <w:rStyle w:val="NormalTok"/>
        </w:rPr>
        <w:t xml:space="preserve"> FRIDAY</w:t>
      </w:r>
      <w:r>
        <w:rPr>
          <w:rStyle w:val="OperatorTok"/>
        </w:rPr>
        <w:t>,</w:t>
      </w:r>
      <w:r>
        <w:rPr>
          <w:rStyle w:val="NormalTok"/>
        </w:rPr>
        <w:t xml:space="preserve"> SATURDAY </w:t>
      </w:r>
      <w:r>
        <w:rPr>
          <w:rStyle w:val="OperatorTok"/>
        </w:rPr>
        <w:t>-&gt;</w:t>
      </w:r>
      <w:r>
        <w:rPr>
          <w:rStyle w:val="NormalTok"/>
        </w:rPr>
        <w:t xml:space="preserve"> </w:t>
      </w:r>
      <w:r>
        <w:rPr>
          <w:rStyle w:val="DecValTok"/>
        </w:rPr>
        <w:t>2</w:t>
      </w:r>
      <w:r>
        <w:rPr>
          <w:rStyle w:val="OperatorTok"/>
        </w:rPr>
        <w:t>;</w:t>
      </w:r>
      <w:r>
        <w:br/>
      </w:r>
      <w:r>
        <w:rPr>
          <w:rStyle w:val="OperatorTok"/>
        </w:rPr>
        <w:t>};</w:t>
      </w:r>
    </w:p>
    <w:p w14:paraId="6EB26C2F" w14:textId="449EAB5B" w:rsidR="00AF013C" w:rsidRDefault="00AF013C">
      <w:pPr>
        <w:widowControl/>
        <w:snapToGrid/>
        <w:ind w:leftChars="0" w:left="0" w:rightChars="0" w:right="0"/>
      </w:pPr>
      <w:r>
        <w:br w:type="page"/>
      </w:r>
    </w:p>
    <w:p w14:paraId="16CD4736" w14:textId="77777777" w:rsidR="00AF013C" w:rsidRDefault="00AF013C" w:rsidP="00AF013C">
      <w:pPr>
        <w:ind w:left="100" w:right="100"/>
      </w:pPr>
      <w:r w:rsidRPr="00AF013C">
        <w:rPr>
          <w:rFonts w:hint="eastAsia"/>
        </w:rPr>
        <w:lastRenderedPageBreak/>
        <w:t>なお、</w:t>
      </w:r>
      <w:r w:rsidRPr="00AF013C">
        <w:rPr>
          <w:rFonts w:hint="eastAsia"/>
        </w:rPr>
        <w:t>case</w:t>
      </w:r>
      <w:r w:rsidRPr="00AF013C">
        <w:rPr>
          <w:rFonts w:hint="eastAsia"/>
        </w:rPr>
        <w:t>や</w:t>
      </w:r>
      <w:r w:rsidRPr="00AF013C">
        <w:rPr>
          <w:rFonts w:hint="eastAsia"/>
        </w:rPr>
        <w:t>default</w:t>
      </w:r>
      <w:r w:rsidRPr="00AF013C">
        <w:rPr>
          <w:rFonts w:hint="eastAsia"/>
        </w:rPr>
        <w:t>内で複数の文を記述したい場合、アロー構文ではブロックで囲むことにより記述できます。</w:t>
      </w:r>
    </w:p>
    <w:p w14:paraId="1620A498" w14:textId="34ED8327" w:rsidR="00AF013C" w:rsidRDefault="00AF013C" w:rsidP="00AF013C">
      <w:pPr>
        <w:ind w:left="100" w:right="100"/>
      </w:pPr>
      <w:r w:rsidRPr="00AF013C">
        <w:rPr>
          <w:rFonts w:hint="eastAsia"/>
        </w:rPr>
        <w:t>ブロックで囲んだ場合は</w:t>
      </w:r>
      <w:r w:rsidRPr="00AF013C">
        <w:rPr>
          <w:rFonts w:hint="eastAsia"/>
        </w:rPr>
        <w:t>yield</w:t>
      </w:r>
      <w:r w:rsidRPr="00AF013C">
        <w:rPr>
          <w:rFonts w:hint="eastAsia"/>
        </w:rPr>
        <w:t>文を省略できないため、次のように記述します。</w:t>
      </w:r>
    </w:p>
    <w:p w14:paraId="77CD6C11" w14:textId="77777777" w:rsidR="00AF013C" w:rsidRDefault="00AF013C" w:rsidP="00AF013C">
      <w:pPr>
        <w:ind w:left="100" w:right="100"/>
      </w:pPr>
    </w:p>
    <w:p w14:paraId="2D48C5BC" w14:textId="77777777" w:rsidR="00AF013C" w:rsidRDefault="00AF013C" w:rsidP="00AF013C">
      <w:pPr>
        <w:pStyle w:val="af4"/>
        <w:ind w:left="600" w:right="600"/>
      </w:pPr>
      <w:r>
        <w:rPr>
          <w:rStyle w:val="DataTypeTok"/>
        </w:rPr>
        <w:t>int</w:t>
      </w:r>
      <w:r>
        <w:rPr>
          <w:rStyle w:val="NormalTok"/>
        </w:rPr>
        <w:t xml:space="preserve"> value </w:t>
      </w:r>
      <w:r>
        <w:rPr>
          <w:rStyle w:val="OperatorTok"/>
        </w:rPr>
        <w:t>=</w:t>
      </w:r>
      <w:r>
        <w:rPr>
          <w:rStyle w:val="NormalTok"/>
        </w:rPr>
        <w:t xml:space="preserve"> </w:t>
      </w:r>
      <w:r>
        <w:rPr>
          <w:rStyle w:val="ControlFlowTok"/>
        </w:rPr>
        <w:t>switch</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SUNDAY</w:t>
      </w:r>
      <w:r>
        <w:rPr>
          <w:rStyle w:val="OperatorTok"/>
        </w:rPr>
        <w:t>,</w:t>
      </w:r>
      <w:r>
        <w:rPr>
          <w:rStyle w:val="NormalTok"/>
        </w:rPr>
        <w:t xml:space="preserve"> MONDAY</w:t>
      </w:r>
      <w:r>
        <w:rPr>
          <w:rStyle w:val="OperatorTok"/>
        </w:rPr>
        <w:t>,</w:t>
      </w:r>
      <w:r>
        <w:rPr>
          <w:rStyle w:val="NormalTok"/>
        </w:rPr>
        <w:t xml:space="preserve"> TUESDAY</w:t>
      </w:r>
      <w:r>
        <w:rPr>
          <w:rStyle w:val="OperatorTok"/>
        </w:rPr>
        <w:t>,</w:t>
      </w:r>
      <w:r>
        <w:rPr>
          <w:rStyle w:val="NormalTok"/>
        </w:rPr>
        <w:t xml:space="preserve"> WEDNESDAY </w:t>
      </w:r>
      <w:r>
        <w:rPr>
          <w:rStyle w:val="OperatorTok"/>
        </w:rPr>
        <w:t>-&gt;</w:t>
      </w:r>
      <w:r>
        <w:rPr>
          <w:rStyle w:val="NormalTok"/>
        </w:rPr>
        <w:t xml:space="preserve"> </w:t>
      </w:r>
      <w:r>
        <w:rPr>
          <w:rStyle w:val="DecValTok"/>
        </w:rPr>
        <w:t>1</w:t>
      </w:r>
      <w:r>
        <w:rPr>
          <w:rStyle w:val="OperatorTok"/>
        </w:rPr>
        <w:t>;</w:t>
      </w:r>
      <w:r>
        <w:br/>
      </w:r>
      <w:r>
        <w:rPr>
          <w:rStyle w:val="NormalTok"/>
        </w:rPr>
        <w:t xml:space="preserve">    </w:t>
      </w:r>
      <w:r>
        <w:rPr>
          <w:rStyle w:val="ControlFlowTok"/>
        </w:rPr>
        <w:t>case</w:t>
      </w:r>
      <w:r>
        <w:rPr>
          <w:rStyle w:val="NormalTok"/>
        </w:rPr>
        <w:t xml:space="preserve"> THURSDAY</w:t>
      </w:r>
      <w:r>
        <w:rPr>
          <w:rStyle w:val="OperatorTok"/>
        </w:rPr>
        <w:t>,</w:t>
      </w:r>
      <w:r>
        <w:rPr>
          <w:rStyle w:val="NormalTok"/>
        </w:rPr>
        <w:t xml:space="preserve"> FRIDAY</w:t>
      </w:r>
      <w:r>
        <w:rPr>
          <w:rStyle w:val="OperatorTok"/>
        </w:rPr>
        <w:t>,</w:t>
      </w:r>
      <w:r>
        <w:rPr>
          <w:rStyle w:val="NormalTok"/>
        </w:rPr>
        <w:t xml:space="preserve"> SATURDAY </w:t>
      </w:r>
      <w:r>
        <w:rPr>
          <w:rStyle w:val="OperatorTok"/>
        </w:rPr>
        <w:t>-&gt;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isTarget</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yield</w:t>
      </w:r>
      <w:r>
        <w:rPr>
          <w:rStyle w:val="NormalTok"/>
        </w:rPr>
        <w:t xml:space="preserve"> </w:t>
      </w:r>
      <w:r>
        <w:rPr>
          <w:rStyle w:val="DecValTok"/>
        </w:rPr>
        <w:t>2</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yield</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878867A" w14:textId="77777777" w:rsidR="00AF013C" w:rsidRDefault="00AF013C" w:rsidP="00AF013C">
      <w:pPr>
        <w:ind w:left="100" w:right="100"/>
      </w:pPr>
    </w:p>
    <w:p w14:paraId="02EA50C0" w14:textId="77777777" w:rsidR="00AF013C" w:rsidRDefault="00AF013C" w:rsidP="00AF013C">
      <w:pPr>
        <w:ind w:left="100" w:right="100"/>
      </w:pPr>
    </w:p>
    <w:p w14:paraId="4DCAB5A1" w14:textId="2AA1C1EC" w:rsidR="00284228" w:rsidRPr="00284228" w:rsidRDefault="00284228" w:rsidP="00284228">
      <w:pPr>
        <w:widowControl/>
        <w:snapToGrid/>
        <w:ind w:leftChars="0" w:left="0" w:rightChars="0" w:right="0"/>
      </w:pPr>
    </w:p>
    <w:sectPr w:rsidR="00284228" w:rsidRPr="00284228" w:rsidSect="00261519">
      <w:headerReference w:type="even" r:id="rId12"/>
      <w:headerReference w:type="default" r:id="rId13"/>
      <w:footerReference w:type="even" r:id="rId14"/>
      <w:footerReference w:type="default" r:id="rId15"/>
      <w:headerReference w:type="first" r:id="rId16"/>
      <w:footerReference w:type="first" r:id="rId17"/>
      <w:pgSz w:w="11906" w:h="16838" w:code="9"/>
      <w:pgMar w:top="1418" w:right="567" w:bottom="1134" w:left="1134" w:header="425" w:footer="32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62D8A" w14:textId="77777777" w:rsidR="00667F14" w:rsidRDefault="00667F14" w:rsidP="0029456B">
      <w:pPr>
        <w:ind w:left="100" w:right="100"/>
      </w:pPr>
      <w:r>
        <w:separator/>
      </w:r>
    </w:p>
  </w:endnote>
  <w:endnote w:type="continuationSeparator" w:id="0">
    <w:p w14:paraId="54EF21AF" w14:textId="77777777" w:rsidR="00667F14" w:rsidRDefault="00667F14" w:rsidP="0029456B">
      <w:pPr>
        <w:ind w:left="100" w:right="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HGPｺﾞｼｯｸM">
    <w:panose1 w:val="020B0600000000000000"/>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FF75" w14:textId="77777777" w:rsidR="00162B37" w:rsidRDefault="00162B37">
    <w:pPr>
      <w:pStyle w:val="a7"/>
      <w:ind w:left="100" w:right="100"/>
    </w:pPr>
  </w:p>
  <w:p w14:paraId="70251610" w14:textId="77777777" w:rsidR="00FB0FDB" w:rsidRDefault="00FB0FDB">
    <w:pPr>
      <w:ind w:left="100" w:right="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2" w:type="dxa"/>
      <w:tblBorders>
        <w:top w:val="thickThinSmallGap" w:sz="24" w:space="0" w:color="8E1B46"/>
      </w:tblBorders>
      <w:tblCellMar>
        <w:left w:w="99" w:type="dxa"/>
        <w:right w:w="99" w:type="dxa"/>
      </w:tblCellMar>
      <w:tblLook w:val="0000" w:firstRow="0" w:lastRow="0" w:firstColumn="0" w:lastColumn="0" w:noHBand="0" w:noVBand="0"/>
    </w:tblPr>
    <w:tblGrid>
      <w:gridCol w:w="1288"/>
      <w:gridCol w:w="7938"/>
      <w:gridCol w:w="971"/>
    </w:tblGrid>
    <w:tr w:rsidR="001C2F03" w14:paraId="158C9A58" w14:textId="77777777" w:rsidTr="00045EC7">
      <w:trPr>
        <w:trHeight w:hRule="exact" w:val="454"/>
      </w:trPr>
      <w:tc>
        <w:tcPr>
          <w:tcW w:w="1288" w:type="dxa"/>
          <w:tcBorders>
            <w:top w:val="thickThinSmallGap" w:sz="24" w:space="0" w:color="8E1B46"/>
          </w:tcBorders>
          <w:shd w:val="clear" w:color="auto" w:fill="FBE4D5" w:themeFill="accent2" w:themeFillTint="33"/>
          <w:vAlign w:val="center"/>
        </w:tcPr>
        <w:p w14:paraId="3096E341" w14:textId="77777777" w:rsidR="001C2F03" w:rsidRPr="004F3B05" w:rsidRDefault="001C2F03" w:rsidP="001C2F03">
          <w:pPr>
            <w:pStyle w:val="a7"/>
            <w:ind w:left="100" w:right="100"/>
            <w:jc w:val="center"/>
            <w:rPr>
              <w:sz w:val="18"/>
              <w:szCs w:val="18"/>
            </w:rPr>
          </w:pPr>
          <w:r w:rsidRPr="004F3B05">
            <w:rPr>
              <w:sz w:val="18"/>
              <w:szCs w:val="18"/>
              <w:lang w:val="ja-JP"/>
            </w:rPr>
            <w:t xml:space="preserve"> </w:t>
          </w:r>
          <w:r w:rsidRPr="004F3B05">
            <w:rPr>
              <w:b/>
              <w:bCs/>
              <w:sz w:val="18"/>
              <w:szCs w:val="18"/>
            </w:rPr>
            <w:fldChar w:fldCharType="begin"/>
          </w:r>
          <w:r w:rsidRPr="004F3B05">
            <w:rPr>
              <w:b/>
              <w:bCs/>
              <w:sz w:val="18"/>
              <w:szCs w:val="18"/>
            </w:rPr>
            <w:instrText>PAGE  \* Arabic  \* MERGEFORMAT</w:instrText>
          </w:r>
          <w:r w:rsidRPr="004F3B05">
            <w:rPr>
              <w:b/>
              <w:bCs/>
              <w:sz w:val="18"/>
              <w:szCs w:val="18"/>
            </w:rPr>
            <w:fldChar w:fldCharType="separate"/>
          </w:r>
          <w:r w:rsidR="001302C6" w:rsidRPr="001302C6">
            <w:rPr>
              <w:b/>
              <w:bCs/>
              <w:noProof/>
              <w:sz w:val="18"/>
              <w:szCs w:val="18"/>
              <w:lang w:val="ja-JP"/>
            </w:rPr>
            <w:t>2</w:t>
          </w:r>
          <w:r w:rsidRPr="004F3B05">
            <w:rPr>
              <w:b/>
              <w:bCs/>
              <w:sz w:val="18"/>
              <w:szCs w:val="18"/>
            </w:rPr>
            <w:fldChar w:fldCharType="end"/>
          </w:r>
          <w:r w:rsidRPr="004F3B05">
            <w:rPr>
              <w:sz w:val="18"/>
              <w:szCs w:val="18"/>
              <w:lang w:val="ja-JP"/>
            </w:rPr>
            <w:t xml:space="preserve"> / </w:t>
          </w:r>
          <w:r w:rsidRPr="004F3B05">
            <w:rPr>
              <w:b/>
              <w:bCs/>
              <w:sz w:val="18"/>
              <w:szCs w:val="18"/>
            </w:rPr>
            <w:fldChar w:fldCharType="begin"/>
          </w:r>
          <w:r w:rsidRPr="004F3B05">
            <w:rPr>
              <w:b/>
              <w:bCs/>
              <w:sz w:val="18"/>
              <w:szCs w:val="18"/>
            </w:rPr>
            <w:instrText>NUMPAGES  \* Arabic  \* MERGEFORMAT</w:instrText>
          </w:r>
          <w:r w:rsidRPr="004F3B05">
            <w:rPr>
              <w:b/>
              <w:bCs/>
              <w:sz w:val="18"/>
              <w:szCs w:val="18"/>
            </w:rPr>
            <w:fldChar w:fldCharType="separate"/>
          </w:r>
          <w:r w:rsidR="001302C6" w:rsidRPr="001302C6">
            <w:rPr>
              <w:b/>
              <w:bCs/>
              <w:noProof/>
              <w:sz w:val="18"/>
              <w:szCs w:val="18"/>
              <w:lang w:val="ja-JP"/>
            </w:rPr>
            <w:t>4</w:t>
          </w:r>
          <w:r w:rsidRPr="004F3B05">
            <w:rPr>
              <w:b/>
              <w:bCs/>
              <w:sz w:val="18"/>
              <w:szCs w:val="18"/>
            </w:rPr>
            <w:fldChar w:fldCharType="end"/>
          </w:r>
        </w:p>
      </w:tc>
      <w:tc>
        <w:tcPr>
          <w:tcW w:w="7938" w:type="dxa"/>
          <w:vAlign w:val="center"/>
        </w:tcPr>
        <w:p w14:paraId="40D96470" w14:textId="77777777" w:rsidR="00230F4D" w:rsidRPr="00230F4D" w:rsidRDefault="00230F4D" w:rsidP="00230F4D">
          <w:pPr>
            <w:pStyle w:val="a7"/>
            <w:ind w:left="100" w:right="100"/>
            <w:jc w:val="center"/>
          </w:pPr>
          <w:r w:rsidRPr="00230F4D">
            <w:rPr>
              <w:b/>
              <w:bCs/>
            </w:rPr>
            <w:t>Copyright (C) Advanced Technology &amp; Planning Co,Ltd. All rights reserved.</w:t>
          </w:r>
        </w:p>
        <w:p w14:paraId="2798F009" w14:textId="77777777" w:rsidR="001C2F03" w:rsidRDefault="001C2F03" w:rsidP="00987185">
          <w:pPr>
            <w:pStyle w:val="a7"/>
            <w:ind w:left="100" w:right="100"/>
            <w:jc w:val="both"/>
          </w:pPr>
        </w:p>
      </w:tc>
      <w:tc>
        <w:tcPr>
          <w:tcW w:w="971" w:type="dxa"/>
          <w:vAlign w:val="center"/>
        </w:tcPr>
        <w:p w14:paraId="313D3E52" w14:textId="77777777" w:rsidR="001C2F03" w:rsidRDefault="001C2F03" w:rsidP="00987185">
          <w:pPr>
            <w:pStyle w:val="a7"/>
            <w:ind w:left="100" w:right="100"/>
            <w:jc w:val="both"/>
          </w:pPr>
        </w:p>
      </w:tc>
    </w:tr>
  </w:tbl>
  <w:p w14:paraId="4E09F18B" w14:textId="77777777" w:rsidR="00EB1350" w:rsidRDefault="00EB1350" w:rsidP="00EB1350">
    <w:pPr>
      <w:pStyle w:val="a7"/>
      <w:ind w:left="100" w:right="100"/>
    </w:pPr>
  </w:p>
  <w:p w14:paraId="5CAE62E2" w14:textId="77777777" w:rsidR="00FB0FDB" w:rsidRDefault="00FB0FDB">
    <w:pPr>
      <w:ind w:left="100" w:right="1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7EA25" w14:textId="77777777" w:rsidR="00162B37" w:rsidRDefault="00162B37">
    <w:pPr>
      <w:pStyle w:val="a7"/>
      <w:ind w:left="100" w:right="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AB5B" w14:textId="77777777" w:rsidR="00667F14" w:rsidRDefault="00667F14" w:rsidP="0029456B">
      <w:pPr>
        <w:ind w:left="100" w:right="100"/>
      </w:pPr>
      <w:r>
        <w:separator/>
      </w:r>
    </w:p>
  </w:footnote>
  <w:footnote w:type="continuationSeparator" w:id="0">
    <w:p w14:paraId="6BDBFBD9" w14:textId="77777777" w:rsidR="00667F14" w:rsidRDefault="00667F14" w:rsidP="0029456B">
      <w:pPr>
        <w:ind w:left="100" w:right="1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4EC7" w14:textId="77777777" w:rsidR="00162B37" w:rsidRDefault="00162B37">
    <w:pPr>
      <w:pStyle w:val="a5"/>
      <w:ind w:left="100" w:right="100"/>
    </w:pPr>
  </w:p>
  <w:p w14:paraId="077C510D" w14:textId="77777777" w:rsidR="00FB0FDB" w:rsidRDefault="00FB0FDB">
    <w:pPr>
      <w:ind w:left="100" w:right="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9" w:type="dxa"/>
      <w:tblInd w:w="-57" w:type="dxa"/>
      <w:tblBorders>
        <w:bottom w:val="thinThickSmallGap" w:sz="24" w:space="0" w:color="8E1B46"/>
      </w:tblBorders>
      <w:tblCellMar>
        <w:left w:w="99" w:type="dxa"/>
        <w:right w:w="99" w:type="dxa"/>
      </w:tblCellMar>
      <w:tblLook w:val="0000" w:firstRow="0" w:lastRow="0" w:firstColumn="0" w:lastColumn="0" w:noHBand="0" w:noVBand="0"/>
    </w:tblPr>
    <w:tblGrid>
      <w:gridCol w:w="10239"/>
    </w:tblGrid>
    <w:tr w:rsidR="00EB1350" w14:paraId="0891F1E1" w14:textId="77777777" w:rsidTr="00C52AE4">
      <w:trPr>
        <w:trHeight w:hRule="exact" w:val="680"/>
      </w:trPr>
      <w:tc>
        <w:tcPr>
          <w:tcW w:w="10239" w:type="dxa"/>
          <w:vAlign w:val="bottom"/>
        </w:tcPr>
        <w:p w14:paraId="7C273E67" w14:textId="472FFD1C" w:rsidR="00987185" w:rsidRPr="008C4FC8" w:rsidRDefault="00D32CB4" w:rsidP="00C10534">
          <w:pPr>
            <w:pStyle w:val="a5"/>
            <w:ind w:leftChars="0" w:left="0" w:right="100"/>
            <w:jc w:val="both"/>
          </w:pPr>
          <w:r>
            <w:rPr>
              <w:rFonts w:hint="eastAsia"/>
            </w:rPr>
            <w:t>Java</w:t>
          </w:r>
          <w:r>
            <w:rPr>
              <w:rFonts w:hint="eastAsia"/>
            </w:rPr>
            <w:t>コーディング</w:t>
          </w:r>
          <w:r w:rsidR="0067752C">
            <w:rPr>
              <w:rFonts w:hint="eastAsia"/>
            </w:rPr>
            <w:t>規約</w:t>
          </w:r>
        </w:p>
      </w:tc>
    </w:tr>
  </w:tbl>
  <w:p w14:paraId="61F8ECF9" w14:textId="77777777" w:rsidR="00934FF7" w:rsidRPr="00EB1350" w:rsidRDefault="00934FF7" w:rsidP="00EB1350">
    <w:pPr>
      <w:pStyle w:val="a5"/>
      <w:ind w:left="100" w:right="100"/>
    </w:pPr>
  </w:p>
  <w:p w14:paraId="7EB30AB7" w14:textId="77777777" w:rsidR="00FB0FDB" w:rsidRDefault="00FB0FDB">
    <w:pPr>
      <w:ind w:left="100" w:right="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6A61" w14:textId="77777777" w:rsidR="00162B37" w:rsidRDefault="00162B37">
    <w:pPr>
      <w:pStyle w:val="a5"/>
      <w:ind w:left="100" w:right="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5C6F838"/>
    <w:lvl w:ilvl="0">
      <w:numFmt w:val="bullet"/>
      <w:lvlText w:val=""/>
      <w:lvlJc w:val="left"/>
      <w:pPr>
        <w:ind w:left="107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FC4062"/>
    <w:multiLevelType w:val="hybridMultilevel"/>
    <w:tmpl w:val="2B8C036E"/>
    <w:lvl w:ilvl="0" w:tplc="04090001">
      <w:start w:val="1"/>
      <w:numFmt w:val="bullet"/>
      <w:lvlText w:val=""/>
      <w:lvlJc w:val="left"/>
      <w:pPr>
        <w:ind w:left="1020" w:hanging="420"/>
      </w:pPr>
      <w:rPr>
        <w:rFonts w:ascii="Wingdings" w:hAnsi="Wingdings" w:hint="default"/>
      </w:rPr>
    </w:lvl>
    <w:lvl w:ilvl="1" w:tplc="0409000B" w:tentative="1">
      <w:start w:val="1"/>
      <w:numFmt w:val="bullet"/>
      <w:lvlText w:val=""/>
      <w:lvlJc w:val="left"/>
      <w:pPr>
        <w:ind w:left="1440" w:hanging="420"/>
      </w:pPr>
      <w:rPr>
        <w:rFonts w:ascii="Wingdings" w:hAnsi="Wingdings" w:hint="default"/>
      </w:rPr>
    </w:lvl>
    <w:lvl w:ilvl="2" w:tplc="0409000D"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B" w:tentative="1">
      <w:start w:val="1"/>
      <w:numFmt w:val="bullet"/>
      <w:lvlText w:val=""/>
      <w:lvlJc w:val="left"/>
      <w:pPr>
        <w:ind w:left="2700" w:hanging="420"/>
      </w:pPr>
      <w:rPr>
        <w:rFonts w:ascii="Wingdings" w:hAnsi="Wingdings" w:hint="default"/>
      </w:rPr>
    </w:lvl>
    <w:lvl w:ilvl="5" w:tplc="0409000D"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B" w:tentative="1">
      <w:start w:val="1"/>
      <w:numFmt w:val="bullet"/>
      <w:lvlText w:val=""/>
      <w:lvlJc w:val="left"/>
      <w:pPr>
        <w:ind w:left="3960" w:hanging="420"/>
      </w:pPr>
      <w:rPr>
        <w:rFonts w:ascii="Wingdings" w:hAnsi="Wingdings" w:hint="default"/>
      </w:rPr>
    </w:lvl>
    <w:lvl w:ilvl="8" w:tplc="0409000D" w:tentative="1">
      <w:start w:val="1"/>
      <w:numFmt w:val="bullet"/>
      <w:lvlText w:val=""/>
      <w:lvlJc w:val="left"/>
      <w:pPr>
        <w:ind w:left="4380" w:hanging="420"/>
      </w:pPr>
      <w:rPr>
        <w:rFonts w:ascii="Wingdings" w:hAnsi="Wingdings" w:hint="default"/>
      </w:rPr>
    </w:lvl>
  </w:abstractNum>
  <w:abstractNum w:abstractNumId="2" w15:restartNumberingAfterBreak="0">
    <w:nsid w:val="07C82939"/>
    <w:multiLevelType w:val="hybridMultilevel"/>
    <w:tmpl w:val="3CD87C4E"/>
    <w:lvl w:ilvl="0" w:tplc="AAAC257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AE357DF"/>
    <w:multiLevelType w:val="hybridMultilevel"/>
    <w:tmpl w:val="9714784C"/>
    <w:lvl w:ilvl="0" w:tplc="2A7EB104">
      <w:start w:val="1"/>
      <w:numFmt w:val="decimalEnclosedCircle"/>
      <w:lvlText w:val="%1"/>
      <w:lvlJc w:val="left"/>
      <w:pPr>
        <w:ind w:left="1220" w:hanging="360"/>
      </w:pPr>
      <w:rPr>
        <w:rFonts w:hint="default"/>
      </w:rPr>
    </w:lvl>
    <w:lvl w:ilvl="1" w:tplc="04090017" w:tentative="1">
      <w:start w:val="1"/>
      <w:numFmt w:val="aiueoFullWidth"/>
      <w:lvlText w:val="(%2)"/>
      <w:lvlJc w:val="left"/>
      <w:pPr>
        <w:ind w:left="1740" w:hanging="440"/>
      </w:pPr>
    </w:lvl>
    <w:lvl w:ilvl="2" w:tplc="04090011" w:tentative="1">
      <w:start w:val="1"/>
      <w:numFmt w:val="decimalEnclosedCircle"/>
      <w:lvlText w:val="%3"/>
      <w:lvlJc w:val="left"/>
      <w:pPr>
        <w:ind w:left="2180" w:hanging="440"/>
      </w:pPr>
    </w:lvl>
    <w:lvl w:ilvl="3" w:tplc="0409000F" w:tentative="1">
      <w:start w:val="1"/>
      <w:numFmt w:val="decimal"/>
      <w:lvlText w:val="%4."/>
      <w:lvlJc w:val="left"/>
      <w:pPr>
        <w:ind w:left="2620" w:hanging="440"/>
      </w:pPr>
    </w:lvl>
    <w:lvl w:ilvl="4" w:tplc="04090017" w:tentative="1">
      <w:start w:val="1"/>
      <w:numFmt w:val="aiueoFullWidth"/>
      <w:lvlText w:val="(%5)"/>
      <w:lvlJc w:val="left"/>
      <w:pPr>
        <w:ind w:left="3060" w:hanging="440"/>
      </w:pPr>
    </w:lvl>
    <w:lvl w:ilvl="5" w:tplc="04090011" w:tentative="1">
      <w:start w:val="1"/>
      <w:numFmt w:val="decimalEnclosedCircle"/>
      <w:lvlText w:val="%6"/>
      <w:lvlJc w:val="left"/>
      <w:pPr>
        <w:ind w:left="3500" w:hanging="440"/>
      </w:pPr>
    </w:lvl>
    <w:lvl w:ilvl="6" w:tplc="0409000F" w:tentative="1">
      <w:start w:val="1"/>
      <w:numFmt w:val="decimal"/>
      <w:lvlText w:val="%7."/>
      <w:lvlJc w:val="left"/>
      <w:pPr>
        <w:ind w:left="3940" w:hanging="440"/>
      </w:pPr>
    </w:lvl>
    <w:lvl w:ilvl="7" w:tplc="04090017" w:tentative="1">
      <w:start w:val="1"/>
      <w:numFmt w:val="aiueoFullWidth"/>
      <w:lvlText w:val="(%8)"/>
      <w:lvlJc w:val="left"/>
      <w:pPr>
        <w:ind w:left="4380" w:hanging="440"/>
      </w:pPr>
    </w:lvl>
    <w:lvl w:ilvl="8" w:tplc="04090011" w:tentative="1">
      <w:start w:val="1"/>
      <w:numFmt w:val="decimalEnclosedCircle"/>
      <w:lvlText w:val="%9"/>
      <w:lvlJc w:val="left"/>
      <w:pPr>
        <w:ind w:left="4820" w:hanging="440"/>
      </w:pPr>
    </w:lvl>
  </w:abstractNum>
  <w:abstractNum w:abstractNumId="4" w15:restartNumberingAfterBreak="0">
    <w:nsid w:val="0E3124FC"/>
    <w:multiLevelType w:val="hybridMultilevel"/>
    <w:tmpl w:val="4468B7B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109D182C"/>
    <w:multiLevelType w:val="multilevel"/>
    <w:tmpl w:val="EB884A98"/>
    <w:lvl w:ilvl="0">
      <w:start w:val="1"/>
      <w:numFmt w:val="decimal"/>
      <w:pStyle w:val="1"/>
      <w:lvlText w:val="%1."/>
      <w:lvlJc w:val="left"/>
      <w:pPr>
        <w:ind w:left="425" w:hanging="425"/>
      </w:pPr>
      <w:rPr>
        <w:rFonts w:hint="eastAsia"/>
      </w:rPr>
    </w:lvl>
    <w:lvl w:ilvl="1">
      <w:start w:val="1"/>
      <w:numFmt w:val="decimal"/>
      <w:pStyle w:val="2"/>
      <w:lvlText w:val="%1.%2."/>
      <w:lvlJc w:val="left"/>
      <w:pPr>
        <w:ind w:left="1560" w:hanging="567"/>
      </w:pPr>
      <w:rPr>
        <w:rFonts w:hint="eastAsia"/>
      </w:rPr>
    </w:lvl>
    <w:lvl w:ilvl="2">
      <w:start w:val="1"/>
      <w:numFmt w:val="decimal"/>
      <w:pStyle w:val="3"/>
      <w:lvlText w:val="%1.%2.%3."/>
      <w:lvlJc w:val="left"/>
      <w:pPr>
        <w:ind w:left="1702"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0DA3097"/>
    <w:multiLevelType w:val="hybridMultilevel"/>
    <w:tmpl w:val="A0347710"/>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7" w15:restartNumberingAfterBreak="0">
    <w:nsid w:val="13D90DE1"/>
    <w:multiLevelType w:val="hybridMultilevel"/>
    <w:tmpl w:val="85DEFC96"/>
    <w:lvl w:ilvl="0" w:tplc="04090011">
      <w:start w:val="1"/>
      <w:numFmt w:val="decimalEnclosedCircle"/>
      <w:lvlText w:val="%1"/>
      <w:lvlJc w:val="left"/>
      <w:pPr>
        <w:ind w:left="540" w:hanging="440"/>
      </w:p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8" w15:restartNumberingAfterBreak="0">
    <w:nsid w:val="15103A5A"/>
    <w:multiLevelType w:val="hybridMultilevel"/>
    <w:tmpl w:val="6D2E185A"/>
    <w:lvl w:ilvl="0" w:tplc="6F069AC2">
      <w:start w:val="1"/>
      <w:numFmt w:val="decimalFullWidth"/>
      <w:lvlText w:val="（%1）"/>
      <w:lvlJc w:val="left"/>
      <w:pPr>
        <w:ind w:left="372" w:hanging="372"/>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1A502EDC"/>
    <w:multiLevelType w:val="hybridMultilevel"/>
    <w:tmpl w:val="6772F78A"/>
    <w:lvl w:ilvl="0" w:tplc="99A85586">
      <w:start w:val="1"/>
      <w:numFmt w:val="decimalEnclosedCircle"/>
      <w:lvlText w:val="%1"/>
      <w:lvlJc w:val="left"/>
      <w:pPr>
        <w:ind w:left="960" w:hanging="360"/>
      </w:pPr>
      <w:rPr>
        <w:rFonts w:hint="default"/>
      </w:rPr>
    </w:lvl>
    <w:lvl w:ilvl="1" w:tplc="04090017" w:tentative="1">
      <w:start w:val="1"/>
      <w:numFmt w:val="aiueoFullWidth"/>
      <w:lvlText w:val="(%2)"/>
      <w:lvlJc w:val="left"/>
      <w:pPr>
        <w:ind w:left="1480" w:hanging="440"/>
      </w:pPr>
    </w:lvl>
    <w:lvl w:ilvl="2" w:tplc="04090011" w:tentative="1">
      <w:start w:val="1"/>
      <w:numFmt w:val="decimalEnclosedCircle"/>
      <w:lvlText w:val="%3"/>
      <w:lvlJc w:val="left"/>
      <w:pPr>
        <w:ind w:left="1920" w:hanging="440"/>
      </w:pPr>
    </w:lvl>
    <w:lvl w:ilvl="3" w:tplc="0409000F" w:tentative="1">
      <w:start w:val="1"/>
      <w:numFmt w:val="decimal"/>
      <w:lvlText w:val="%4."/>
      <w:lvlJc w:val="left"/>
      <w:pPr>
        <w:ind w:left="2360" w:hanging="440"/>
      </w:pPr>
    </w:lvl>
    <w:lvl w:ilvl="4" w:tplc="04090017" w:tentative="1">
      <w:start w:val="1"/>
      <w:numFmt w:val="aiueoFullWidth"/>
      <w:lvlText w:val="(%5)"/>
      <w:lvlJc w:val="left"/>
      <w:pPr>
        <w:ind w:left="2800" w:hanging="440"/>
      </w:pPr>
    </w:lvl>
    <w:lvl w:ilvl="5" w:tplc="04090011" w:tentative="1">
      <w:start w:val="1"/>
      <w:numFmt w:val="decimalEnclosedCircle"/>
      <w:lvlText w:val="%6"/>
      <w:lvlJc w:val="left"/>
      <w:pPr>
        <w:ind w:left="3240" w:hanging="440"/>
      </w:pPr>
    </w:lvl>
    <w:lvl w:ilvl="6" w:tplc="0409000F" w:tentative="1">
      <w:start w:val="1"/>
      <w:numFmt w:val="decimal"/>
      <w:lvlText w:val="%7."/>
      <w:lvlJc w:val="left"/>
      <w:pPr>
        <w:ind w:left="3680" w:hanging="440"/>
      </w:pPr>
    </w:lvl>
    <w:lvl w:ilvl="7" w:tplc="04090017" w:tentative="1">
      <w:start w:val="1"/>
      <w:numFmt w:val="aiueoFullWidth"/>
      <w:lvlText w:val="(%8)"/>
      <w:lvlJc w:val="left"/>
      <w:pPr>
        <w:ind w:left="4120" w:hanging="440"/>
      </w:pPr>
    </w:lvl>
    <w:lvl w:ilvl="8" w:tplc="04090011" w:tentative="1">
      <w:start w:val="1"/>
      <w:numFmt w:val="decimalEnclosedCircle"/>
      <w:lvlText w:val="%9"/>
      <w:lvlJc w:val="left"/>
      <w:pPr>
        <w:ind w:left="4560" w:hanging="440"/>
      </w:pPr>
    </w:lvl>
  </w:abstractNum>
  <w:abstractNum w:abstractNumId="10" w15:restartNumberingAfterBreak="0">
    <w:nsid w:val="1B4264DF"/>
    <w:multiLevelType w:val="hybridMultilevel"/>
    <w:tmpl w:val="66764C64"/>
    <w:lvl w:ilvl="0" w:tplc="BFD606EC">
      <w:start w:val="1"/>
      <w:numFmt w:val="decimalFullWidth"/>
      <w:lvlText w:val="（%1）"/>
      <w:lvlJc w:val="left"/>
      <w:pPr>
        <w:ind w:left="472" w:hanging="372"/>
      </w:pPr>
      <w:rPr>
        <w:rFonts w:hint="default"/>
      </w:rPr>
    </w:lvl>
    <w:lvl w:ilvl="1" w:tplc="2178852E">
      <w:start w:val="1"/>
      <w:numFmt w:val="decimalEnclosedCircle"/>
      <w:lvlText w:val="%2"/>
      <w:lvlJc w:val="left"/>
      <w:pPr>
        <w:ind w:left="900" w:hanging="360"/>
      </w:pPr>
      <w:rPr>
        <w:rFonts w:hint="default"/>
      </w:r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1" w15:restartNumberingAfterBreak="0">
    <w:nsid w:val="21CF497F"/>
    <w:multiLevelType w:val="hybridMultilevel"/>
    <w:tmpl w:val="AE740982"/>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12" w15:restartNumberingAfterBreak="0">
    <w:nsid w:val="23507AFC"/>
    <w:multiLevelType w:val="hybridMultilevel"/>
    <w:tmpl w:val="66764C64"/>
    <w:lvl w:ilvl="0" w:tplc="FFFFFFFF">
      <w:start w:val="1"/>
      <w:numFmt w:val="decimalFullWidth"/>
      <w:lvlText w:val="（%1）"/>
      <w:lvlJc w:val="left"/>
      <w:pPr>
        <w:ind w:left="472" w:hanging="372"/>
      </w:pPr>
      <w:rPr>
        <w:rFonts w:hint="default"/>
      </w:rPr>
    </w:lvl>
    <w:lvl w:ilvl="1" w:tplc="FFFFFFFF">
      <w:start w:val="1"/>
      <w:numFmt w:val="decimalEnclosedCircle"/>
      <w:lvlText w:val="%2"/>
      <w:lvlJc w:val="left"/>
      <w:pPr>
        <w:ind w:left="900" w:hanging="360"/>
      </w:pPr>
      <w:rPr>
        <w:rFonts w:hint="default"/>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13" w15:restartNumberingAfterBreak="0">
    <w:nsid w:val="23830DD9"/>
    <w:multiLevelType w:val="hybridMultilevel"/>
    <w:tmpl w:val="624674E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3EB3102"/>
    <w:multiLevelType w:val="hybridMultilevel"/>
    <w:tmpl w:val="BDD2B5CC"/>
    <w:lvl w:ilvl="0" w:tplc="04090011">
      <w:start w:val="1"/>
      <w:numFmt w:val="decimalEnclosedCircle"/>
      <w:lvlText w:val="%1"/>
      <w:lvlJc w:val="left"/>
      <w:pPr>
        <w:ind w:left="540" w:hanging="440"/>
      </w:p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5" w15:restartNumberingAfterBreak="0">
    <w:nsid w:val="267E7AA3"/>
    <w:multiLevelType w:val="hybridMultilevel"/>
    <w:tmpl w:val="E2567FA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272D31D4"/>
    <w:multiLevelType w:val="hybridMultilevel"/>
    <w:tmpl w:val="98BE4B76"/>
    <w:lvl w:ilvl="0" w:tplc="FD9E638E">
      <w:numFmt w:val="bullet"/>
      <w:lvlText w:val="●"/>
      <w:lvlJc w:val="left"/>
      <w:pPr>
        <w:ind w:left="540" w:hanging="360"/>
      </w:pPr>
      <w:rPr>
        <w:rFonts w:ascii="ＭＳ Ｐゴシック" w:eastAsia="ＭＳ Ｐゴシック" w:hAnsi="ＭＳ Ｐゴシック" w:cstheme="minorBidi" w:hint="eastAsia"/>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17" w15:restartNumberingAfterBreak="0">
    <w:nsid w:val="2BC865B2"/>
    <w:multiLevelType w:val="hybridMultilevel"/>
    <w:tmpl w:val="C4EAF0D4"/>
    <w:lvl w:ilvl="0" w:tplc="86F28E48">
      <w:start w:val="1"/>
      <w:numFmt w:val="decimalEnclosedCircle"/>
      <w:lvlText w:val="%1"/>
      <w:lvlJc w:val="left"/>
      <w:pPr>
        <w:ind w:left="732" w:hanging="360"/>
      </w:pPr>
      <w:rPr>
        <w:rFonts w:hint="default"/>
      </w:rPr>
    </w:lvl>
    <w:lvl w:ilvl="1" w:tplc="04090017" w:tentative="1">
      <w:start w:val="1"/>
      <w:numFmt w:val="aiueoFullWidth"/>
      <w:lvlText w:val="(%2)"/>
      <w:lvlJc w:val="left"/>
      <w:pPr>
        <w:ind w:left="1252" w:hanging="440"/>
      </w:pPr>
    </w:lvl>
    <w:lvl w:ilvl="2" w:tplc="04090011" w:tentative="1">
      <w:start w:val="1"/>
      <w:numFmt w:val="decimalEnclosedCircle"/>
      <w:lvlText w:val="%3"/>
      <w:lvlJc w:val="left"/>
      <w:pPr>
        <w:ind w:left="1692" w:hanging="440"/>
      </w:pPr>
    </w:lvl>
    <w:lvl w:ilvl="3" w:tplc="0409000F" w:tentative="1">
      <w:start w:val="1"/>
      <w:numFmt w:val="decimal"/>
      <w:lvlText w:val="%4."/>
      <w:lvlJc w:val="left"/>
      <w:pPr>
        <w:ind w:left="2132" w:hanging="440"/>
      </w:pPr>
    </w:lvl>
    <w:lvl w:ilvl="4" w:tplc="04090017" w:tentative="1">
      <w:start w:val="1"/>
      <w:numFmt w:val="aiueoFullWidth"/>
      <w:lvlText w:val="(%5)"/>
      <w:lvlJc w:val="left"/>
      <w:pPr>
        <w:ind w:left="2572" w:hanging="440"/>
      </w:pPr>
    </w:lvl>
    <w:lvl w:ilvl="5" w:tplc="04090011" w:tentative="1">
      <w:start w:val="1"/>
      <w:numFmt w:val="decimalEnclosedCircle"/>
      <w:lvlText w:val="%6"/>
      <w:lvlJc w:val="left"/>
      <w:pPr>
        <w:ind w:left="3012" w:hanging="440"/>
      </w:pPr>
    </w:lvl>
    <w:lvl w:ilvl="6" w:tplc="0409000F" w:tentative="1">
      <w:start w:val="1"/>
      <w:numFmt w:val="decimal"/>
      <w:lvlText w:val="%7."/>
      <w:lvlJc w:val="left"/>
      <w:pPr>
        <w:ind w:left="3452" w:hanging="440"/>
      </w:pPr>
    </w:lvl>
    <w:lvl w:ilvl="7" w:tplc="04090017" w:tentative="1">
      <w:start w:val="1"/>
      <w:numFmt w:val="aiueoFullWidth"/>
      <w:lvlText w:val="(%8)"/>
      <w:lvlJc w:val="left"/>
      <w:pPr>
        <w:ind w:left="3892" w:hanging="440"/>
      </w:pPr>
    </w:lvl>
    <w:lvl w:ilvl="8" w:tplc="04090011" w:tentative="1">
      <w:start w:val="1"/>
      <w:numFmt w:val="decimalEnclosedCircle"/>
      <w:lvlText w:val="%9"/>
      <w:lvlJc w:val="left"/>
      <w:pPr>
        <w:ind w:left="4332" w:hanging="440"/>
      </w:pPr>
    </w:lvl>
  </w:abstractNum>
  <w:abstractNum w:abstractNumId="18" w15:restartNumberingAfterBreak="0">
    <w:nsid w:val="2DE150D5"/>
    <w:multiLevelType w:val="hybridMultilevel"/>
    <w:tmpl w:val="7B64192E"/>
    <w:lvl w:ilvl="0" w:tplc="697632FE">
      <w:start w:val="1"/>
      <w:numFmt w:val="decimalFullWidth"/>
      <w:lvlText w:val="（%1）"/>
      <w:lvlJc w:val="left"/>
      <w:pPr>
        <w:ind w:left="472" w:hanging="372"/>
      </w:pPr>
      <w:rPr>
        <w:rFonts w:hint="eastAsia"/>
      </w:rPr>
    </w:lvl>
    <w:lvl w:ilvl="1" w:tplc="611CFF82">
      <w:start w:val="1"/>
      <w:numFmt w:val="decimalEnclosedCircle"/>
      <w:lvlText w:val="%2"/>
      <w:lvlJc w:val="left"/>
      <w:pPr>
        <w:ind w:left="900" w:hanging="360"/>
      </w:pPr>
      <w:rPr>
        <w:rFonts w:hint="eastAsia"/>
      </w:r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9" w15:restartNumberingAfterBreak="0">
    <w:nsid w:val="2E0A6918"/>
    <w:multiLevelType w:val="hybridMultilevel"/>
    <w:tmpl w:val="FF46DC58"/>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20" w15:restartNumberingAfterBreak="0">
    <w:nsid w:val="302D5A2F"/>
    <w:multiLevelType w:val="hybridMultilevel"/>
    <w:tmpl w:val="299484D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31E2753F"/>
    <w:multiLevelType w:val="hybridMultilevel"/>
    <w:tmpl w:val="2780BCEA"/>
    <w:lvl w:ilvl="0" w:tplc="E14EF2B8">
      <w:numFmt w:val="bullet"/>
      <w:lvlText w:val="●"/>
      <w:lvlJc w:val="left"/>
      <w:pPr>
        <w:ind w:left="440" w:hanging="360"/>
      </w:pPr>
      <w:rPr>
        <w:rFonts w:ascii="ＭＳ Ｐゴシック" w:eastAsia="ＭＳ Ｐゴシック" w:hAnsi="ＭＳ Ｐゴシック" w:cstheme="minorBidi" w:hint="eastAsia"/>
      </w:rPr>
    </w:lvl>
    <w:lvl w:ilvl="1" w:tplc="0409000B" w:tentative="1">
      <w:start w:val="1"/>
      <w:numFmt w:val="bullet"/>
      <w:lvlText w:val=""/>
      <w:lvlJc w:val="left"/>
      <w:pPr>
        <w:ind w:left="960" w:hanging="440"/>
      </w:pPr>
      <w:rPr>
        <w:rFonts w:ascii="Wingdings" w:hAnsi="Wingdings" w:hint="default"/>
      </w:rPr>
    </w:lvl>
    <w:lvl w:ilvl="2" w:tplc="0409000D" w:tentative="1">
      <w:start w:val="1"/>
      <w:numFmt w:val="bullet"/>
      <w:lvlText w:val=""/>
      <w:lvlJc w:val="left"/>
      <w:pPr>
        <w:ind w:left="1400" w:hanging="440"/>
      </w:pPr>
      <w:rPr>
        <w:rFonts w:ascii="Wingdings" w:hAnsi="Wingdings" w:hint="default"/>
      </w:rPr>
    </w:lvl>
    <w:lvl w:ilvl="3" w:tplc="04090001" w:tentative="1">
      <w:start w:val="1"/>
      <w:numFmt w:val="bullet"/>
      <w:lvlText w:val=""/>
      <w:lvlJc w:val="left"/>
      <w:pPr>
        <w:ind w:left="1840" w:hanging="440"/>
      </w:pPr>
      <w:rPr>
        <w:rFonts w:ascii="Wingdings" w:hAnsi="Wingdings" w:hint="default"/>
      </w:rPr>
    </w:lvl>
    <w:lvl w:ilvl="4" w:tplc="0409000B" w:tentative="1">
      <w:start w:val="1"/>
      <w:numFmt w:val="bullet"/>
      <w:lvlText w:val=""/>
      <w:lvlJc w:val="left"/>
      <w:pPr>
        <w:ind w:left="2280" w:hanging="440"/>
      </w:pPr>
      <w:rPr>
        <w:rFonts w:ascii="Wingdings" w:hAnsi="Wingdings" w:hint="default"/>
      </w:rPr>
    </w:lvl>
    <w:lvl w:ilvl="5" w:tplc="0409000D"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B" w:tentative="1">
      <w:start w:val="1"/>
      <w:numFmt w:val="bullet"/>
      <w:lvlText w:val=""/>
      <w:lvlJc w:val="left"/>
      <w:pPr>
        <w:ind w:left="3600" w:hanging="440"/>
      </w:pPr>
      <w:rPr>
        <w:rFonts w:ascii="Wingdings" w:hAnsi="Wingdings" w:hint="default"/>
      </w:rPr>
    </w:lvl>
    <w:lvl w:ilvl="8" w:tplc="0409000D" w:tentative="1">
      <w:start w:val="1"/>
      <w:numFmt w:val="bullet"/>
      <w:lvlText w:val=""/>
      <w:lvlJc w:val="left"/>
      <w:pPr>
        <w:ind w:left="4040" w:hanging="440"/>
      </w:pPr>
      <w:rPr>
        <w:rFonts w:ascii="Wingdings" w:hAnsi="Wingdings" w:hint="default"/>
      </w:rPr>
    </w:lvl>
  </w:abstractNum>
  <w:abstractNum w:abstractNumId="22" w15:restartNumberingAfterBreak="0">
    <w:nsid w:val="32BE70D6"/>
    <w:multiLevelType w:val="hybridMultilevel"/>
    <w:tmpl w:val="857C9092"/>
    <w:lvl w:ilvl="0" w:tplc="0C72CAA4">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37660EED"/>
    <w:multiLevelType w:val="hybridMultilevel"/>
    <w:tmpl w:val="87F0801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44873B32"/>
    <w:multiLevelType w:val="hybridMultilevel"/>
    <w:tmpl w:val="66764C64"/>
    <w:lvl w:ilvl="0" w:tplc="FFFFFFFF">
      <w:start w:val="1"/>
      <w:numFmt w:val="decimalFullWidth"/>
      <w:lvlText w:val="（%1）"/>
      <w:lvlJc w:val="left"/>
      <w:pPr>
        <w:ind w:left="472" w:hanging="372"/>
      </w:pPr>
      <w:rPr>
        <w:rFonts w:hint="default"/>
      </w:rPr>
    </w:lvl>
    <w:lvl w:ilvl="1" w:tplc="FFFFFFFF">
      <w:start w:val="1"/>
      <w:numFmt w:val="decimalEnclosedCircle"/>
      <w:lvlText w:val="%2"/>
      <w:lvlJc w:val="left"/>
      <w:pPr>
        <w:ind w:left="900" w:hanging="360"/>
      </w:pPr>
      <w:rPr>
        <w:rFonts w:hint="default"/>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25" w15:restartNumberingAfterBreak="0">
    <w:nsid w:val="49F21678"/>
    <w:multiLevelType w:val="hybridMultilevel"/>
    <w:tmpl w:val="6C325702"/>
    <w:lvl w:ilvl="0" w:tplc="04090001">
      <w:start w:val="1"/>
      <w:numFmt w:val="bullet"/>
      <w:lvlText w:val=""/>
      <w:lvlJc w:val="left"/>
      <w:pPr>
        <w:ind w:left="1020" w:hanging="420"/>
      </w:pPr>
      <w:rPr>
        <w:rFonts w:ascii="Wingdings" w:hAnsi="Wingdings" w:hint="default"/>
      </w:rPr>
    </w:lvl>
    <w:lvl w:ilvl="1" w:tplc="0409000B" w:tentative="1">
      <w:start w:val="1"/>
      <w:numFmt w:val="bullet"/>
      <w:lvlText w:val=""/>
      <w:lvlJc w:val="left"/>
      <w:pPr>
        <w:ind w:left="1440" w:hanging="420"/>
      </w:pPr>
      <w:rPr>
        <w:rFonts w:ascii="Wingdings" w:hAnsi="Wingdings" w:hint="default"/>
      </w:rPr>
    </w:lvl>
    <w:lvl w:ilvl="2" w:tplc="0409000D"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B" w:tentative="1">
      <w:start w:val="1"/>
      <w:numFmt w:val="bullet"/>
      <w:lvlText w:val=""/>
      <w:lvlJc w:val="left"/>
      <w:pPr>
        <w:ind w:left="2700" w:hanging="420"/>
      </w:pPr>
      <w:rPr>
        <w:rFonts w:ascii="Wingdings" w:hAnsi="Wingdings" w:hint="default"/>
      </w:rPr>
    </w:lvl>
    <w:lvl w:ilvl="5" w:tplc="0409000D"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B" w:tentative="1">
      <w:start w:val="1"/>
      <w:numFmt w:val="bullet"/>
      <w:lvlText w:val=""/>
      <w:lvlJc w:val="left"/>
      <w:pPr>
        <w:ind w:left="3960" w:hanging="420"/>
      </w:pPr>
      <w:rPr>
        <w:rFonts w:ascii="Wingdings" w:hAnsi="Wingdings" w:hint="default"/>
      </w:rPr>
    </w:lvl>
    <w:lvl w:ilvl="8" w:tplc="0409000D" w:tentative="1">
      <w:start w:val="1"/>
      <w:numFmt w:val="bullet"/>
      <w:lvlText w:val=""/>
      <w:lvlJc w:val="left"/>
      <w:pPr>
        <w:ind w:left="4380" w:hanging="420"/>
      </w:pPr>
      <w:rPr>
        <w:rFonts w:ascii="Wingdings" w:hAnsi="Wingdings" w:hint="default"/>
      </w:rPr>
    </w:lvl>
  </w:abstractNum>
  <w:abstractNum w:abstractNumId="26" w15:restartNumberingAfterBreak="0">
    <w:nsid w:val="4FB111FB"/>
    <w:multiLevelType w:val="hybridMultilevel"/>
    <w:tmpl w:val="F2625AB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4396659"/>
    <w:multiLevelType w:val="hybridMultilevel"/>
    <w:tmpl w:val="522253F8"/>
    <w:lvl w:ilvl="0" w:tplc="274E2BF2">
      <w:start w:val="1"/>
      <w:numFmt w:val="decimalEnclosedCircle"/>
      <w:lvlText w:val="%1"/>
      <w:lvlJc w:val="left"/>
      <w:pPr>
        <w:ind w:left="460" w:hanging="360"/>
      </w:pPr>
      <w:rPr>
        <w:rFonts w:hint="default"/>
      </w:r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28" w15:restartNumberingAfterBreak="0">
    <w:nsid w:val="564C7B9F"/>
    <w:multiLevelType w:val="hybridMultilevel"/>
    <w:tmpl w:val="AB8CB00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57F465B7"/>
    <w:multiLevelType w:val="hybridMultilevel"/>
    <w:tmpl w:val="BB789CD2"/>
    <w:lvl w:ilvl="0" w:tplc="16424570">
      <w:start w:val="1"/>
      <w:numFmt w:val="decimalFullWidth"/>
      <w:lvlText w:val="（%1）"/>
      <w:lvlJc w:val="left"/>
      <w:pPr>
        <w:ind w:left="372" w:hanging="372"/>
      </w:pPr>
      <w:rPr>
        <w:rFonts w:hint="default"/>
      </w:rPr>
    </w:lvl>
    <w:lvl w:ilvl="1" w:tplc="CD86397A">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D7073B"/>
    <w:multiLevelType w:val="hybridMultilevel"/>
    <w:tmpl w:val="3B1AA47C"/>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31" w15:restartNumberingAfterBreak="0">
    <w:nsid w:val="59026F1A"/>
    <w:multiLevelType w:val="hybridMultilevel"/>
    <w:tmpl w:val="4810E7B2"/>
    <w:lvl w:ilvl="0" w:tplc="8E90C9D8">
      <w:start w:val="1"/>
      <w:numFmt w:val="bullet"/>
      <w:pStyle w:val="a"/>
      <w:lvlText w:val=""/>
      <w:lvlJc w:val="left"/>
      <w:pPr>
        <w:ind w:left="440" w:hanging="440"/>
      </w:pPr>
      <w:rPr>
        <w:rFonts w:ascii="Wingdings" w:hAnsi="Wingdings" w:hint="default"/>
      </w:rPr>
    </w:lvl>
    <w:lvl w:ilvl="1" w:tplc="0409000B" w:tentative="1">
      <w:start w:val="1"/>
      <w:numFmt w:val="bullet"/>
      <w:lvlText w:val=""/>
      <w:lvlJc w:val="left"/>
      <w:pPr>
        <w:ind w:left="980" w:hanging="440"/>
      </w:pPr>
      <w:rPr>
        <w:rFonts w:ascii="Wingdings" w:hAnsi="Wingdings" w:hint="default"/>
      </w:rPr>
    </w:lvl>
    <w:lvl w:ilvl="2" w:tplc="0409000D" w:tentative="1">
      <w:start w:val="1"/>
      <w:numFmt w:val="bullet"/>
      <w:lvlText w:val=""/>
      <w:lvlJc w:val="left"/>
      <w:pPr>
        <w:ind w:left="1420" w:hanging="440"/>
      </w:pPr>
      <w:rPr>
        <w:rFonts w:ascii="Wingdings" w:hAnsi="Wingdings" w:hint="default"/>
      </w:rPr>
    </w:lvl>
    <w:lvl w:ilvl="3" w:tplc="04090001" w:tentative="1">
      <w:start w:val="1"/>
      <w:numFmt w:val="bullet"/>
      <w:lvlText w:val=""/>
      <w:lvlJc w:val="left"/>
      <w:pPr>
        <w:ind w:left="1860" w:hanging="440"/>
      </w:pPr>
      <w:rPr>
        <w:rFonts w:ascii="Wingdings" w:hAnsi="Wingdings" w:hint="default"/>
      </w:rPr>
    </w:lvl>
    <w:lvl w:ilvl="4" w:tplc="0409000B" w:tentative="1">
      <w:start w:val="1"/>
      <w:numFmt w:val="bullet"/>
      <w:lvlText w:val=""/>
      <w:lvlJc w:val="left"/>
      <w:pPr>
        <w:ind w:left="2300" w:hanging="440"/>
      </w:pPr>
      <w:rPr>
        <w:rFonts w:ascii="Wingdings" w:hAnsi="Wingdings" w:hint="default"/>
      </w:rPr>
    </w:lvl>
    <w:lvl w:ilvl="5" w:tplc="0409000D" w:tentative="1">
      <w:start w:val="1"/>
      <w:numFmt w:val="bullet"/>
      <w:lvlText w:val=""/>
      <w:lvlJc w:val="left"/>
      <w:pPr>
        <w:ind w:left="2740" w:hanging="440"/>
      </w:pPr>
      <w:rPr>
        <w:rFonts w:ascii="Wingdings" w:hAnsi="Wingdings" w:hint="default"/>
      </w:rPr>
    </w:lvl>
    <w:lvl w:ilvl="6" w:tplc="04090001" w:tentative="1">
      <w:start w:val="1"/>
      <w:numFmt w:val="bullet"/>
      <w:lvlText w:val=""/>
      <w:lvlJc w:val="left"/>
      <w:pPr>
        <w:ind w:left="3180" w:hanging="440"/>
      </w:pPr>
      <w:rPr>
        <w:rFonts w:ascii="Wingdings" w:hAnsi="Wingdings" w:hint="default"/>
      </w:rPr>
    </w:lvl>
    <w:lvl w:ilvl="7" w:tplc="0409000B" w:tentative="1">
      <w:start w:val="1"/>
      <w:numFmt w:val="bullet"/>
      <w:lvlText w:val=""/>
      <w:lvlJc w:val="left"/>
      <w:pPr>
        <w:ind w:left="3620" w:hanging="440"/>
      </w:pPr>
      <w:rPr>
        <w:rFonts w:ascii="Wingdings" w:hAnsi="Wingdings" w:hint="default"/>
      </w:rPr>
    </w:lvl>
    <w:lvl w:ilvl="8" w:tplc="0409000D" w:tentative="1">
      <w:start w:val="1"/>
      <w:numFmt w:val="bullet"/>
      <w:lvlText w:val=""/>
      <w:lvlJc w:val="left"/>
      <w:pPr>
        <w:ind w:left="4060" w:hanging="440"/>
      </w:pPr>
      <w:rPr>
        <w:rFonts w:ascii="Wingdings" w:hAnsi="Wingdings" w:hint="default"/>
      </w:rPr>
    </w:lvl>
  </w:abstractNum>
  <w:abstractNum w:abstractNumId="32" w15:restartNumberingAfterBreak="0">
    <w:nsid w:val="5A4844D9"/>
    <w:multiLevelType w:val="hybridMultilevel"/>
    <w:tmpl w:val="F6F228C0"/>
    <w:lvl w:ilvl="0" w:tplc="0409000F">
      <w:start w:val="1"/>
      <w:numFmt w:val="decimal"/>
      <w:lvlText w:val="%1."/>
      <w:lvlJc w:val="left"/>
      <w:pPr>
        <w:ind w:left="1020" w:hanging="420"/>
      </w:pPr>
    </w:lvl>
    <w:lvl w:ilvl="1" w:tplc="04090017" w:tentative="1">
      <w:start w:val="1"/>
      <w:numFmt w:val="aiueoFullWidth"/>
      <w:lvlText w:val="(%2)"/>
      <w:lvlJc w:val="left"/>
      <w:pPr>
        <w:ind w:left="1440" w:hanging="420"/>
      </w:pPr>
    </w:lvl>
    <w:lvl w:ilvl="2" w:tplc="04090011" w:tentative="1">
      <w:start w:val="1"/>
      <w:numFmt w:val="decimalEnclosedCircle"/>
      <w:lvlText w:val="%3"/>
      <w:lvlJc w:val="left"/>
      <w:pPr>
        <w:ind w:left="1860" w:hanging="420"/>
      </w:pPr>
    </w:lvl>
    <w:lvl w:ilvl="3" w:tplc="0409000F" w:tentative="1">
      <w:start w:val="1"/>
      <w:numFmt w:val="decimal"/>
      <w:lvlText w:val="%4."/>
      <w:lvlJc w:val="left"/>
      <w:pPr>
        <w:ind w:left="2280" w:hanging="420"/>
      </w:pPr>
    </w:lvl>
    <w:lvl w:ilvl="4" w:tplc="04090017" w:tentative="1">
      <w:start w:val="1"/>
      <w:numFmt w:val="aiueoFullWidth"/>
      <w:lvlText w:val="(%5)"/>
      <w:lvlJc w:val="left"/>
      <w:pPr>
        <w:ind w:left="2700" w:hanging="420"/>
      </w:pPr>
    </w:lvl>
    <w:lvl w:ilvl="5" w:tplc="04090011"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7" w:tentative="1">
      <w:start w:val="1"/>
      <w:numFmt w:val="aiueoFullWidth"/>
      <w:lvlText w:val="(%8)"/>
      <w:lvlJc w:val="left"/>
      <w:pPr>
        <w:ind w:left="3960" w:hanging="420"/>
      </w:pPr>
    </w:lvl>
    <w:lvl w:ilvl="8" w:tplc="04090011" w:tentative="1">
      <w:start w:val="1"/>
      <w:numFmt w:val="decimalEnclosedCircle"/>
      <w:lvlText w:val="%9"/>
      <w:lvlJc w:val="left"/>
      <w:pPr>
        <w:ind w:left="4380" w:hanging="420"/>
      </w:pPr>
    </w:lvl>
  </w:abstractNum>
  <w:abstractNum w:abstractNumId="33" w15:restartNumberingAfterBreak="0">
    <w:nsid w:val="5A5B0EDA"/>
    <w:multiLevelType w:val="hybridMultilevel"/>
    <w:tmpl w:val="C2CA4F7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5D1D79C6"/>
    <w:multiLevelType w:val="hybridMultilevel"/>
    <w:tmpl w:val="B4047C3C"/>
    <w:lvl w:ilvl="0" w:tplc="3AF66D12">
      <w:numFmt w:val="bullet"/>
      <w:lvlText w:val="●"/>
      <w:lvlJc w:val="left"/>
      <w:pPr>
        <w:ind w:left="440" w:hanging="360"/>
      </w:pPr>
      <w:rPr>
        <w:rFonts w:ascii="ＭＳ Ｐゴシック" w:eastAsia="ＭＳ Ｐゴシック" w:hAnsi="ＭＳ Ｐゴシック" w:cstheme="minorBidi" w:hint="eastAsia"/>
      </w:rPr>
    </w:lvl>
    <w:lvl w:ilvl="1" w:tplc="0409000B" w:tentative="1">
      <w:start w:val="1"/>
      <w:numFmt w:val="bullet"/>
      <w:lvlText w:val=""/>
      <w:lvlJc w:val="left"/>
      <w:pPr>
        <w:ind w:left="960" w:hanging="440"/>
      </w:pPr>
      <w:rPr>
        <w:rFonts w:ascii="Wingdings" w:hAnsi="Wingdings" w:hint="default"/>
      </w:rPr>
    </w:lvl>
    <w:lvl w:ilvl="2" w:tplc="0409000D" w:tentative="1">
      <w:start w:val="1"/>
      <w:numFmt w:val="bullet"/>
      <w:lvlText w:val=""/>
      <w:lvlJc w:val="left"/>
      <w:pPr>
        <w:ind w:left="1400" w:hanging="440"/>
      </w:pPr>
      <w:rPr>
        <w:rFonts w:ascii="Wingdings" w:hAnsi="Wingdings" w:hint="default"/>
      </w:rPr>
    </w:lvl>
    <w:lvl w:ilvl="3" w:tplc="04090001" w:tentative="1">
      <w:start w:val="1"/>
      <w:numFmt w:val="bullet"/>
      <w:lvlText w:val=""/>
      <w:lvlJc w:val="left"/>
      <w:pPr>
        <w:ind w:left="1840" w:hanging="440"/>
      </w:pPr>
      <w:rPr>
        <w:rFonts w:ascii="Wingdings" w:hAnsi="Wingdings" w:hint="default"/>
      </w:rPr>
    </w:lvl>
    <w:lvl w:ilvl="4" w:tplc="0409000B" w:tentative="1">
      <w:start w:val="1"/>
      <w:numFmt w:val="bullet"/>
      <w:lvlText w:val=""/>
      <w:lvlJc w:val="left"/>
      <w:pPr>
        <w:ind w:left="2280" w:hanging="440"/>
      </w:pPr>
      <w:rPr>
        <w:rFonts w:ascii="Wingdings" w:hAnsi="Wingdings" w:hint="default"/>
      </w:rPr>
    </w:lvl>
    <w:lvl w:ilvl="5" w:tplc="0409000D"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B" w:tentative="1">
      <w:start w:val="1"/>
      <w:numFmt w:val="bullet"/>
      <w:lvlText w:val=""/>
      <w:lvlJc w:val="left"/>
      <w:pPr>
        <w:ind w:left="3600" w:hanging="440"/>
      </w:pPr>
      <w:rPr>
        <w:rFonts w:ascii="Wingdings" w:hAnsi="Wingdings" w:hint="default"/>
      </w:rPr>
    </w:lvl>
    <w:lvl w:ilvl="8" w:tplc="0409000D" w:tentative="1">
      <w:start w:val="1"/>
      <w:numFmt w:val="bullet"/>
      <w:lvlText w:val=""/>
      <w:lvlJc w:val="left"/>
      <w:pPr>
        <w:ind w:left="4040" w:hanging="440"/>
      </w:pPr>
      <w:rPr>
        <w:rFonts w:ascii="Wingdings" w:hAnsi="Wingdings" w:hint="default"/>
      </w:rPr>
    </w:lvl>
  </w:abstractNum>
  <w:abstractNum w:abstractNumId="35" w15:restartNumberingAfterBreak="0">
    <w:nsid w:val="61892043"/>
    <w:multiLevelType w:val="hybridMultilevel"/>
    <w:tmpl w:val="E67A8D54"/>
    <w:lvl w:ilvl="0" w:tplc="AAAC2574">
      <w:numFmt w:val="bullet"/>
      <w:lvlText w:val="●"/>
      <w:lvlJc w:val="left"/>
      <w:pPr>
        <w:ind w:left="4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980" w:hanging="440"/>
      </w:pPr>
      <w:rPr>
        <w:rFonts w:ascii="Wingdings" w:hAnsi="Wingdings" w:hint="default"/>
      </w:rPr>
    </w:lvl>
    <w:lvl w:ilvl="2" w:tplc="0409000D" w:tentative="1">
      <w:start w:val="1"/>
      <w:numFmt w:val="bullet"/>
      <w:lvlText w:val=""/>
      <w:lvlJc w:val="left"/>
      <w:pPr>
        <w:ind w:left="1420" w:hanging="440"/>
      </w:pPr>
      <w:rPr>
        <w:rFonts w:ascii="Wingdings" w:hAnsi="Wingdings" w:hint="default"/>
      </w:rPr>
    </w:lvl>
    <w:lvl w:ilvl="3" w:tplc="04090001" w:tentative="1">
      <w:start w:val="1"/>
      <w:numFmt w:val="bullet"/>
      <w:lvlText w:val=""/>
      <w:lvlJc w:val="left"/>
      <w:pPr>
        <w:ind w:left="1860" w:hanging="440"/>
      </w:pPr>
      <w:rPr>
        <w:rFonts w:ascii="Wingdings" w:hAnsi="Wingdings" w:hint="default"/>
      </w:rPr>
    </w:lvl>
    <w:lvl w:ilvl="4" w:tplc="0409000B" w:tentative="1">
      <w:start w:val="1"/>
      <w:numFmt w:val="bullet"/>
      <w:lvlText w:val=""/>
      <w:lvlJc w:val="left"/>
      <w:pPr>
        <w:ind w:left="2300" w:hanging="440"/>
      </w:pPr>
      <w:rPr>
        <w:rFonts w:ascii="Wingdings" w:hAnsi="Wingdings" w:hint="default"/>
      </w:rPr>
    </w:lvl>
    <w:lvl w:ilvl="5" w:tplc="0409000D" w:tentative="1">
      <w:start w:val="1"/>
      <w:numFmt w:val="bullet"/>
      <w:lvlText w:val=""/>
      <w:lvlJc w:val="left"/>
      <w:pPr>
        <w:ind w:left="2740" w:hanging="440"/>
      </w:pPr>
      <w:rPr>
        <w:rFonts w:ascii="Wingdings" w:hAnsi="Wingdings" w:hint="default"/>
      </w:rPr>
    </w:lvl>
    <w:lvl w:ilvl="6" w:tplc="04090001" w:tentative="1">
      <w:start w:val="1"/>
      <w:numFmt w:val="bullet"/>
      <w:lvlText w:val=""/>
      <w:lvlJc w:val="left"/>
      <w:pPr>
        <w:ind w:left="3180" w:hanging="440"/>
      </w:pPr>
      <w:rPr>
        <w:rFonts w:ascii="Wingdings" w:hAnsi="Wingdings" w:hint="default"/>
      </w:rPr>
    </w:lvl>
    <w:lvl w:ilvl="7" w:tplc="0409000B" w:tentative="1">
      <w:start w:val="1"/>
      <w:numFmt w:val="bullet"/>
      <w:lvlText w:val=""/>
      <w:lvlJc w:val="left"/>
      <w:pPr>
        <w:ind w:left="3620" w:hanging="440"/>
      </w:pPr>
      <w:rPr>
        <w:rFonts w:ascii="Wingdings" w:hAnsi="Wingdings" w:hint="default"/>
      </w:rPr>
    </w:lvl>
    <w:lvl w:ilvl="8" w:tplc="0409000D" w:tentative="1">
      <w:start w:val="1"/>
      <w:numFmt w:val="bullet"/>
      <w:lvlText w:val=""/>
      <w:lvlJc w:val="left"/>
      <w:pPr>
        <w:ind w:left="4060" w:hanging="440"/>
      </w:pPr>
      <w:rPr>
        <w:rFonts w:ascii="Wingdings" w:hAnsi="Wingdings" w:hint="default"/>
      </w:rPr>
    </w:lvl>
  </w:abstractNum>
  <w:abstractNum w:abstractNumId="36" w15:restartNumberingAfterBreak="0">
    <w:nsid w:val="65681EFB"/>
    <w:multiLevelType w:val="hybridMultilevel"/>
    <w:tmpl w:val="6E0A168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7" w15:restartNumberingAfterBreak="0">
    <w:nsid w:val="65C206AD"/>
    <w:multiLevelType w:val="hybridMultilevel"/>
    <w:tmpl w:val="A6186B3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66CF727B"/>
    <w:multiLevelType w:val="hybridMultilevel"/>
    <w:tmpl w:val="7B64192E"/>
    <w:lvl w:ilvl="0" w:tplc="FFFFFFFF">
      <w:start w:val="1"/>
      <w:numFmt w:val="decimalFullWidth"/>
      <w:lvlText w:val="（%1）"/>
      <w:lvlJc w:val="left"/>
      <w:pPr>
        <w:ind w:left="472" w:hanging="372"/>
      </w:pPr>
      <w:rPr>
        <w:rFonts w:hint="eastAsia"/>
      </w:rPr>
    </w:lvl>
    <w:lvl w:ilvl="1" w:tplc="FFFFFFFF">
      <w:start w:val="1"/>
      <w:numFmt w:val="decimalEnclosedCircle"/>
      <w:lvlText w:val="%2"/>
      <w:lvlJc w:val="left"/>
      <w:pPr>
        <w:ind w:left="900" w:hanging="360"/>
      </w:pPr>
      <w:rPr>
        <w:rFonts w:hint="eastAsia"/>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39" w15:restartNumberingAfterBreak="0">
    <w:nsid w:val="6B6021A5"/>
    <w:multiLevelType w:val="hybridMultilevel"/>
    <w:tmpl w:val="FFB8D2B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6F61336A"/>
    <w:multiLevelType w:val="hybridMultilevel"/>
    <w:tmpl w:val="35B610D8"/>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41" w15:restartNumberingAfterBreak="0">
    <w:nsid w:val="74FD5D17"/>
    <w:multiLevelType w:val="hybridMultilevel"/>
    <w:tmpl w:val="22EE8162"/>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42" w15:restartNumberingAfterBreak="0">
    <w:nsid w:val="75312EB5"/>
    <w:multiLevelType w:val="hybridMultilevel"/>
    <w:tmpl w:val="66764C64"/>
    <w:lvl w:ilvl="0" w:tplc="FFFFFFFF">
      <w:start w:val="1"/>
      <w:numFmt w:val="decimalFullWidth"/>
      <w:lvlText w:val="（%1）"/>
      <w:lvlJc w:val="left"/>
      <w:pPr>
        <w:ind w:left="472" w:hanging="372"/>
      </w:pPr>
      <w:rPr>
        <w:rFonts w:hint="default"/>
      </w:rPr>
    </w:lvl>
    <w:lvl w:ilvl="1" w:tplc="FFFFFFFF">
      <w:start w:val="1"/>
      <w:numFmt w:val="decimalEnclosedCircle"/>
      <w:lvlText w:val="%2"/>
      <w:lvlJc w:val="left"/>
      <w:pPr>
        <w:ind w:left="900" w:hanging="360"/>
      </w:pPr>
      <w:rPr>
        <w:rFonts w:hint="default"/>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43" w15:restartNumberingAfterBreak="0">
    <w:nsid w:val="79E9394C"/>
    <w:multiLevelType w:val="hybridMultilevel"/>
    <w:tmpl w:val="2BE2F100"/>
    <w:lvl w:ilvl="0" w:tplc="92E4D14E">
      <w:start w:val="1"/>
      <w:numFmt w:val="decimalEnclosedCircle"/>
      <w:lvlText w:val="%1"/>
      <w:lvlJc w:val="left"/>
      <w:pPr>
        <w:ind w:left="660" w:hanging="360"/>
      </w:pPr>
      <w:rPr>
        <w:rFonts w:hint="default"/>
      </w:rPr>
    </w:lvl>
    <w:lvl w:ilvl="1" w:tplc="04090017" w:tentative="1">
      <w:start w:val="1"/>
      <w:numFmt w:val="aiueoFullWidth"/>
      <w:lvlText w:val="(%2)"/>
      <w:lvlJc w:val="left"/>
      <w:pPr>
        <w:ind w:left="1180" w:hanging="440"/>
      </w:pPr>
    </w:lvl>
    <w:lvl w:ilvl="2" w:tplc="04090011" w:tentative="1">
      <w:start w:val="1"/>
      <w:numFmt w:val="decimalEnclosedCircle"/>
      <w:lvlText w:val="%3"/>
      <w:lvlJc w:val="left"/>
      <w:pPr>
        <w:ind w:left="1620" w:hanging="440"/>
      </w:pPr>
    </w:lvl>
    <w:lvl w:ilvl="3" w:tplc="0409000F" w:tentative="1">
      <w:start w:val="1"/>
      <w:numFmt w:val="decimal"/>
      <w:lvlText w:val="%4."/>
      <w:lvlJc w:val="left"/>
      <w:pPr>
        <w:ind w:left="2060" w:hanging="440"/>
      </w:pPr>
    </w:lvl>
    <w:lvl w:ilvl="4" w:tplc="04090017" w:tentative="1">
      <w:start w:val="1"/>
      <w:numFmt w:val="aiueoFullWidth"/>
      <w:lvlText w:val="(%5)"/>
      <w:lvlJc w:val="left"/>
      <w:pPr>
        <w:ind w:left="2500" w:hanging="440"/>
      </w:pPr>
    </w:lvl>
    <w:lvl w:ilvl="5" w:tplc="04090011" w:tentative="1">
      <w:start w:val="1"/>
      <w:numFmt w:val="decimalEnclosedCircle"/>
      <w:lvlText w:val="%6"/>
      <w:lvlJc w:val="left"/>
      <w:pPr>
        <w:ind w:left="2940" w:hanging="440"/>
      </w:pPr>
    </w:lvl>
    <w:lvl w:ilvl="6" w:tplc="0409000F" w:tentative="1">
      <w:start w:val="1"/>
      <w:numFmt w:val="decimal"/>
      <w:lvlText w:val="%7."/>
      <w:lvlJc w:val="left"/>
      <w:pPr>
        <w:ind w:left="3380" w:hanging="440"/>
      </w:pPr>
    </w:lvl>
    <w:lvl w:ilvl="7" w:tplc="04090017" w:tentative="1">
      <w:start w:val="1"/>
      <w:numFmt w:val="aiueoFullWidth"/>
      <w:lvlText w:val="(%8)"/>
      <w:lvlJc w:val="left"/>
      <w:pPr>
        <w:ind w:left="3820" w:hanging="440"/>
      </w:pPr>
    </w:lvl>
    <w:lvl w:ilvl="8" w:tplc="04090011" w:tentative="1">
      <w:start w:val="1"/>
      <w:numFmt w:val="decimalEnclosedCircle"/>
      <w:lvlText w:val="%9"/>
      <w:lvlJc w:val="left"/>
      <w:pPr>
        <w:ind w:left="4260" w:hanging="440"/>
      </w:pPr>
    </w:lvl>
  </w:abstractNum>
  <w:num w:numId="1" w16cid:durableId="536091016">
    <w:abstractNumId w:val="33"/>
  </w:num>
  <w:num w:numId="2" w16cid:durableId="1158771407">
    <w:abstractNumId w:val="32"/>
  </w:num>
  <w:num w:numId="3" w16cid:durableId="716974002">
    <w:abstractNumId w:val="25"/>
  </w:num>
  <w:num w:numId="4" w16cid:durableId="899101498">
    <w:abstractNumId w:val="1"/>
  </w:num>
  <w:num w:numId="5" w16cid:durableId="1510094324">
    <w:abstractNumId w:val="5"/>
  </w:num>
  <w:num w:numId="6" w16cid:durableId="1626239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1160457">
    <w:abstractNumId w:val="40"/>
  </w:num>
  <w:num w:numId="8" w16cid:durableId="18065806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5330712">
    <w:abstractNumId w:val="27"/>
  </w:num>
  <w:num w:numId="10" w16cid:durableId="933905160">
    <w:abstractNumId w:val="9"/>
  </w:num>
  <w:num w:numId="11" w16cid:durableId="1173452969">
    <w:abstractNumId w:val="19"/>
  </w:num>
  <w:num w:numId="12" w16cid:durableId="1749108699">
    <w:abstractNumId w:val="11"/>
  </w:num>
  <w:num w:numId="13" w16cid:durableId="217787126">
    <w:abstractNumId w:val="15"/>
  </w:num>
  <w:num w:numId="14" w16cid:durableId="925922040">
    <w:abstractNumId w:val="39"/>
  </w:num>
  <w:num w:numId="15" w16cid:durableId="426387145">
    <w:abstractNumId w:val="20"/>
  </w:num>
  <w:num w:numId="16" w16cid:durableId="484517920">
    <w:abstractNumId w:val="4"/>
  </w:num>
  <w:num w:numId="17" w16cid:durableId="1799376484">
    <w:abstractNumId w:val="36"/>
  </w:num>
  <w:num w:numId="18" w16cid:durableId="1734305910">
    <w:abstractNumId w:val="23"/>
  </w:num>
  <w:num w:numId="19" w16cid:durableId="2121221256">
    <w:abstractNumId w:val="31"/>
  </w:num>
  <w:num w:numId="20" w16cid:durableId="986324873">
    <w:abstractNumId w:val="21"/>
  </w:num>
  <w:num w:numId="21" w16cid:durableId="2135294429">
    <w:abstractNumId w:val="34"/>
  </w:num>
  <w:num w:numId="22" w16cid:durableId="1987321266">
    <w:abstractNumId w:val="16"/>
  </w:num>
  <w:num w:numId="23" w16cid:durableId="1470366461">
    <w:abstractNumId w:val="2"/>
  </w:num>
  <w:num w:numId="24" w16cid:durableId="1318878243">
    <w:abstractNumId w:val="7"/>
  </w:num>
  <w:num w:numId="25" w16cid:durableId="1537935268">
    <w:abstractNumId w:val="35"/>
  </w:num>
  <w:num w:numId="26" w16cid:durableId="1039284628">
    <w:abstractNumId w:val="14"/>
  </w:num>
  <w:num w:numId="27" w16cid:durableId="969359032">
    <w:abstractNumId w:val="41"/>
  </w:num>
  <w:num w:numId="28" w16cid:durableId="665284293">
    <w:abstractNumId w:val="30"/>
  </w:num>
  <w:num w:numId="29" w16cid:durableId="1395658176">
    <w:abstractNumId w:val="18"/>
  </w:num>
  <w:num w:numId="30" w16cid:durableId="1857186861">
    <w:abstractNumId w:val="6"/>
  </w:num>
  <w:num w:numId="31" w16cid:durableId="550583526">
    <w:abstractNumId w:val="38"/>
  </w:num>
  <w:num w:numId="32" w16cid:durableId="617642997">
    <w:abstractNumId w:val="8"/>
  </w:num>
  <w:num w:numId="33" w16cid:durableId="59988655">
    <w:abstractNumId w:val="17"/>
  </w:num>
  <w:num w:numId="34" w16cid:durableId="710961429">
    <w:abstractNumId w:val="29"/>
  </w:num>
  <w:num w:numId="35" w16cid:durableId="953554987">
    <w:abstractNumId w:val="10"/>
  </w:num>
  <w:num w:numId="36" w16cid:durableId="381635410">
    <w:abstractNumId w:val="43"/>
  </w:num>
  <w:num w:numId="37" w16cid:durableId="1077022624">
    <w:abstractNumId w:val="3"/>
  </w:num>
  <w:num w:numId="38" w16cid:durableId="1434395394">
    <w:abstractNumId w:val="13"/>
  </w:num>
  <w:num w:numId="39" w16cid:durableId="463036528">
    <w:abstractNumId w:val="24"/>
  </w:num>
  <w:num w:numId="40" w16cid:durableId="94177112">
    <w:abstractNumId w:val="37"/>
  </w:num>
  <w:num w:numId="41" w16cid:durableId="1494225482">
    <w:abstractNumId w:val="26"/>
  </w:num>
  <w:num w:numId="42" w16cid:durableId="1336953081">
    <w:abstractNumId w:val="28"/>
  </w:num>
  <w:num w:numId="43" w16cid:durableId="1625889743">
    <w:abstractNumId w:val="12"/>
  </w:num>
  <w:num w:numId="44" w16cid:durableId="611473005">
    <w:abstractNumId w:val="42"/>
  </w:num>
  <w:num w:numId="45" w16cid:durableId="506557737">
    <w:abstractNumId w:val="22"/>
  </w:num>
  <w:num w:numId="46" w16cid:durableId="77440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D2C"/>
    <w:rsid w:val="00000D13"/>
    <w:rsid w:val="00001273"/>
    <w:rsid w:val="00013EF1"/>
    <w:rsid w:val="00016EF4"/>
    <w:rsid w:val="00045EC7"/>
    <w:rsid w:val="00047678"/>
    <w:rsid w:val="0005702F"/>
    <w:rsid w:val="00063A31"/>
    <w:rsid w:val="00075286"/>
    <w:rsid w:val="0008169A"/>
    <w:rsid w:val="00084320"/>
    <w:rsid w:val="00093B2F"/>
    <w:rsid w:val="00095268"/>
    <w:rsid w:val="00097022"/>
    <w:rsid w:val="000A0FEF"/>
    <w:rsid w:val="000A6F68"/>
    <w:rsid w:val="000C2525"/>
    <w:rsid w:val="000C7C8F"/>
    <w:rsid w:val="000E218E"/>
    <w:rsid w:val="000E470F"/>
    <w:rsid w:val="000F37C9"/>
    <w:rsid w:val="000F6264"/>
    <w:rsid w:val="00111115"/>
    <w:rsid w:val="00123632"/>
    <w:rsid w:val="001302C6"/>
    <w:rsid w:val="001465EF"/>
    <w:rsid w:val="00162B37"/>
    <w:rsid w:val="00166F0C"/>
    <w:rsid w:val="0017715A"/>
    <w:rsid w:val="00181670"/>
    <w:rsid w:val="001A11A4"/>
    <w:rsid w:val="001B7EA5"/>
    <w:rsid w:val="001C2F03"/>
    <w:rsid w:val="001C30B1"/>
    <w:rsid w:val="001D6266"/>
    <w:rsid w:val="001E2854"/>
    <w:rsid w:val="001E3588"/>
    <w:rsid w:val="00202F8F"/>
    <w:rsid w:val="00206C59"/>
    <w:rsid w:val="00206DED"/>
    <w:rsid w:val="00211429"/>
    <w:rsid w:val="002131CA"/>
    <w:rsid w:val="00215E29"/>
    <w:rsid w:val="00230F4D"/>
    <w:rsid w:val="00231CAB"/>
    <w:rsid w:val="00233051"/>
    <w:rsid w:val="00261519"/>
    <w:rsid w:val="00272E41"/>
    <w:rsid w:val="00282D6F"/>
    <w:rsid w:val="00284228"/>
    <w:rsid w:val="002933A0"/>
    <w:rsid w:val="0029456B"/>
    <w:rsid w:val="002B5EF8"/>
    <w:rsid w:val="002E21DD"/>
    <w:rsid w:val="002F70DD"/>
    <w:rsid w:val="0031232E"/>
    <w:rsid w:val="00320A80"/>
    <w:rsid w:val="00322028"/>
    <w:rsid w:val="003449EA"/>
    <w:rsid w:val="00346788"/>
    <w:rsid w:val="0035258A"/>
    <w:rsid w:val="00362A5A"/>
    <w:rsid w:val="00366154"/>
    <w:rsid w:val="0039164F"/>
    <w:rsid w:val="0039686A"/>
    <w:rsid w:val="003A738A"/>
    <w:rsid w:val="003A7B10"/>
    <w:rsid w:val="003B2D2E"/>
    <w:rsid w:val="003B6004"/>
    <w:rsid w:val="003C1C0D"/>
    <w:rsid w:val="003C214D"/>
    <w:rsid w:val="003C4944"/>
    <w:rsid w:val="003D68E0"/>
    <w:rsid w:val="003E28E4"/>
    <w:rsid w:val="003F2F56"/>
    <w:rsid w:val="003F6322"/>
    <w:rsid w:val="003F750B"/>
    <w:rsid w:val="00403F2E"/>
    <w:rsid w:val="0040571C"/>
    <w:rsid w:val="00410123"/>
    <w:rsid w:val="00410C3D"/>
    <w:rsid w:val="0041624C"/>
    <w:rsid w:val="0041676D"/>
    <w:rsid w:val="0041700B"/>
    <w:rsid w:val="0042104C"/>
    <w:rsid w:val="004271AC"/>
    <w:rsid w:val="00433875"/>
    <w:rsid w:val="0044096D"/>
    <w:rsid w:val="004421BC"/>
    <w:rsid w:val="00457A65"/>
    <w:rsid w:val="00463C92"/>
    <w:rsid w:val="00483075"/>
    <w:rsid w:val="00496665"/>
    <w:rsid w:val="004B1593"/>
    <w:rsid w:val="004B3D98"/>
    <w:rsid w:val="004B6311"/>
    <w:rsid w:val="004C67A5"/>
    <w:rsid w:val="004D0E87"/>
    <w:rsid w:val="004D1085"/>
    <w:rsid w:val="004E5B22"/>
    <w:rsid w:val="004E7A3C"/>
    <w:rsid w:val="004F3B05"/>
    <w:rsid w:val="004F59F0"/>
    <w:rsid w:val="004F7F83"/>
    <w:rsid w:val="00500A23"/>
    <w:rsid w:val="00500B6F"/>
    <w:rsid w:val="005010F3"/>
    <w:rsid w:val="005135D0"/>
    <w:rsid w:val="00516D90"/>
    <w:rsid w:val="005254CD"/>
    <w:rsid w:val="00527ADC"/>
    <w:rsid w:val="005519EC"/>
    <w:rsid w:val="00557C40"/>
    <w:rsid w:val="00565874"/>
    <w:rsid w:val="00567660"/>
    <w:rsid w:val="00575FFE"/>
    <w:rsid w:val="00580D15"/>
    <w:rsid w:val="00584098"/>
    <w:rsid w:val="005967B9"/>
    <w:rsid w:val="005A098F"/>
    <w:rsid w:val="005B1D13"/>
    <w:rsid w:val="005B2FA6"/>
    <w:rsid w:val="005D7EB4"/>
    <w:rsid w:val="005F4AC3"/>
    <w:rsid w:val="0063184C"/>
    <w:rsid w:val="00646FC7"/>
    <w:rsid w:val="006520B5"/>
    <w:rsid w:val="006525FD"/>
    <w:rsid w:val="006554AA"/>
    <w:rsid w:val="006640D7"/>
    <w:rsid w:val="00665EDC"/>
    <w:rsid w:val="00667F14"/>
    <w:rsid w:val="00673874"/>
    <w:rsid w:val="00676C30"/>
    <w:rsid w:val="0067752C"/>
    <w:rsid w:val="0068371F"/>
    <w:rsid w:val="00683F55"/>
    <w:rsid w:val="006A6DB9"/>
    <w:rsid w:val="006D0B1F"/>
    <w:rsid w:val="006D1DDE"/>
    <w:rsid w:val="006D744E"/>
    <w:rsid w:val="006E17FF"/>
    <w:rsid w:val="006F5036"/>
    <w:rsid w:val="007024DB"/>
    <w:rsid w:val="00714731"/>
    <w:rsid w:val="00726EEB"/>
    <w:rsid w:val="00736499"/>
    <w:rsid w:val="007371F6"/>
    <w:rsid w:val="00757407"/>
    <w:rsid w:val="007613D8"/>
    <w:rsid w:val="00761EAF"/>
    <w:rsid w:val="00765E30"/>
    <w:rsid w:val="00772F87"/>
    <w:rsid w:val="00773243"/>
    <w:rsid w:val="0078054C"/>
    <w:rsid w:val="00780D2C"/>
    <w:rsid w:val="00781E0F"/>
    <w:rsid w:val="007845D2"/>
    <w:rsid w:val="007B3C31"/>
    <w:rsid w:val="007B6832"/>
    <w:rsid w:val="007D3883"/>
    <w:rsid w:val="007D4CB1"/>
    <w:rsid w:val="007E1A29"/>
    <w:rsid w:val="008042C2"/>
    <w:rsid w:val="0081218F"/>
    <w:rsid w:val="00812B85"/>
    <w:rsid w:val="008152CF"/>
    <w:rsid w:val="008349C0"/>
    <w:rsid w:val="0084221B"/>
    <w:rsid w:val="00847840"/>
    <w:rsid w:val="00852D04"/>
    <w:rsid w:val="00856E3C"/>
    <w:rsid w:val="00857A2C"/>
    <w:rsid w:val="008718A9"/>
    <w:rsid w:val="008953BD"/>
    <w:rsid w:val="008A72BF"/>
    <w:rsid w:val="008B28C9"/>
    <w:rsid w:val="008C4FC8"/>
    <w:rsid w:val="008E02EC"/>
    <w:rsid w:val="008E238A"/>
    <w:rsid w:val="008F397F"/>
    <w:rsid w:val="00910E82"/>
    <w:rsid w:val="00926CDB"/>
    <w:rsid w:val="00934FF7"/>
    <w:rsid w:val="00942528"/>
    <w:rsid w:val="00964D2F"/>
    <w:rsid w:val="00967A65"/>
    <w:rsid w:val="00987185"/>
    <w:rsid w:val="00994938"/>
    <w:rsid w:val="009B3CF5"/>
    <w:rsid w:val="009C436C"/>
    <w:rsid w:val="009D6DA6"/>
    <w:rsid w:val="009E05B1"/>
    <w:rsid w:val="00A069BC"/>
    <w:rsid w:val="00A21AC1"/>
    <w:rsid w:val="00A22A3A"/>
    <w:rsid w:val="00A30D13"/>
    <w:rsid w:val="00A728A3"/>
    <w:rsid w:val="00A72F84"/>
    <w:rsid w:val="00A74B87"/>
    <w:rsid w:val="00A93160"/>
    <w:rsid w:val="00AB376E"/>
    <w:rsid w:val="00AB5813"/>
    <w:rsid w:val="00AC5514"/>
    <w:rsid w:val="00AD11ED"/>
    <w:rsid w:val="00AE57FA"/>
    <w:rsid w:val="00AF013C"/>
    <w:rsid w:val="00B10D10"/>
    <w:rsid w:val="00B27EDE"/>
    <w:rsid w:val="00B466E4"/>
    <w:rsid w:val="00B6368A"/>
    <w:rsid w:val="00B67E24"/>
    <w:rsid w:val="00B71327"/>
    <w:rsid w:val="00B91ED2"/>
    <w:rsid w:val="00BA3C22"/>
    <w:rsid w:val="00BA787C"/>
    <w:rsid w:val="00BB14C5"/>
    <w:rsid w:val="00BB26D0"/>
    <w:rsid w:val="00BB66D6"/>
    <w:rsid w:val="00BD2504"/>
    <w:rsid w:val="00BE08F9"/>
    <w:rsid w:val="00BE2804"/>
    <w:rsid w:val="00BF2F56"/>
    <w:rsid w:val="00BF7C9D"/>
    <w:rsid w:val="00C03AE8"/>
    <w:rsid w:val="00C07680"/>
    <w:rsid w:val="00C10534"/>
    <w:rsid w:val="00C1358F"/>
    <w:rsid w:val="00C15C8C"/>
    <w:rsid w:val="00C37D95"/>
    <w:rsid w:val="00C415AB"/>
    <w:rsid w:val="00C444E2"/>
    <w:rsid w:val="00C5003D"/>
    <w:rsid w:val="00C52AE4"/>
    <w:rsid w:val="00C53593"/>
    <w:rsid w:val="00C5396A"/>
    <w:rsid w:val="00C55BEC"/>
    <w:rsid w:val="00C6088E"/>
    <w:rsid w:val="00C70ECF"/>
    <w:rsid w:val="00C71711"/>
    <w:rsid w:val="00C7299F"/>
    <w:rsid w:val="00C75A3F"/>
    <w:rsid w:val="00C80BE0"/>
    <w:rsid w:val="00C83E65"/>
    <w:rsid w:val="00C938D0"/>
    <w:rsid w:val="00C95FF4"/>
    <w:rsid w:val="00CA70D2"/>
    <w:rsid w:val="00CA7971"/>
    <w:rsid w:val="00CB640D"/>
    <w:rsid w:val="00CC0D70"/>
    <w:rsid w:val="00CD41E2"/>
    <w:rsid w:val="00CD71DE"/>
    <w:rsid w:val="00CD7E9F"/>
    <w:rsid w:val="00CE5AD5"/>
    <w:rsid w:val="00D15603"/>
    <w:rsid w:val="00D2464C"/>
    <w:rsid w:val="00D267C9"/>
    <w:rsid w:val="00D27C56"/>
    <w:rsid w:val="00D27DBF"/>
    <w:rsid w:val="00D31C44"/>
    <w:rsid w:val="00D32CB4"/>
    <w:rsid w:val="00D33C99"/>
    <w:rsid w:val="00D37AA3"/>
    <w:rsid w:val="00D5190B"/>
    <w:rsid w:val="00D749F3"/>
    <w:rsid w:val="00D828C1"/>
    <w:rsid w:val="00D90020"/>
    <w:rsid w:val="00D92BDC"/>
    <w:rsid w:val="00DB0D18"/>
    <w:rsid w:val="00DC38E1"/>
    <w:rsid w:val="00DD32ED"/>
    <w:rsid w:val="00DD75BF"/>
    <w:rsid w:val="00DF76FC"/>
    <w:rsid w:val="00E05F65"/>
    <w:rsid w:val="00E25668"/>
    <w:rsid w:val="00E333DD"/>
    <w:rsid w:val="00E37EB1"/>
    <w:rsid w:val="00E4145A"/>
    <w:rsid w:val="00E478CF"/>
    <w:rsid w:val="00E602BF"/>
    <w:rsid w:val="00E81711"/>
    <w:rsid w:val="00E83CE2"/>
    <w:rsid w:val="00E92884"/>
    <w:rsid w:val="00E955EE"/>
    <w:rsid w:val="00E95687"/>
    <w:rsid w:val="00EB1350"/>
    <w:rsid w:val="00EC3469"/>
    <w:rsid w:val="00EC7F26"/>
    <w:rsid w:val="00ED31B9"/>
    <w:rsid w:val="00ED6340"/>
    <w:rsid w:val="00EE4EA8"/>
    <w:rsid w:val="00F0277B"/>
    <w:rsid w:val="00F058DC"/>
    <w:rsid w:val="00F11334"/>
    <w:rsid w:val="00F42769"/>
    <w:rsid w:val="00F4325E"/>
    <w:rsid w:val="00F540A3"/>
    <w:rsid w:val="00F57D96"/>
    <w:rsid w:val="00F61933"/>
    <w:rsid w:val="00F6250A"/>
    <w:rsid w:val="00F7503E"/>
    <w:rsid w:val="00F91E33"/>
    <w:rsid w:val="00FB0FDB"/>
    <w:rsid w:val="00FC49A2"/>
    <w:rsid w:val="00FD43D2"/>
    <w:rsid w:val="00FF306F"/>
    <w:rsid w:val="00FF3768"/>
    <w:rsid w:val="00FF4C89"/>
    <w:rsid w:val="00FF51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08CF4F"/>
  <w15:chartTrackingRefBased/>
  <w15:docId w15:val="{C2896A07-A128-4209-9B38-5E585B66F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14C5"/>
    <w:pPr>
      <w:widowControl w:val="0"/>
      <w:snapToGrid w:val="0"/>
      <w:ind w:leftChars="50" w:left="50" w:rightChars="50" w:right="50"/>
    </w:pPr>
    <w:rPr>
      <w:rFonts w:eastAsia="ＭＳ Ｐゴシック"/>
      <w:sz w:val="20"/>
    </w:rPr>
  </w:style>
  <w:style w:type="paragraph" w:styleId="1">
    <w:name w:val="heading 1"/>
    <w:basedOn w:val="a0"/>
    <w:next w:val="a0"/>
    <w:link w:val="10"/>
    <w:uiPriority w:val="9"/>
    <w:qFormat/>
    <w:rsid w:val="008349C0"/>
    <w:pPr>
      <w:keepNext/>
      <w:numPr>
        <w:numId w:val="5"/>
      </w:numPr>
      <w:pBdr>
        <w:top w:val="dotted" w:sz="6" w:space="1" w:color="8E1B46"/>
        <w:left w:val="single" w:sz="48" w:space="4" w:color="8E1B46"/>
        <w:bottom w:val="dotted" w:sz="6" w:space="1" w:color="8E1B46"/>
        <w:right w:val="dotted" w:sz="6" w:space="4" w:color="8E1B46"/>
      </w:pBdr>
      <w:shd w:val="clear" w:color="auto" w:fill="FBE4D5" w:themeFill="accent2" w:themeFillTint="33"/>
      <w:spacing w:before="240" w:after="120" w:line="360" w:lineRule="exact"/>
      <w:ind w:left="200" w:hangingChars="150" w:hanging="150"/>
      <w:outlineLvl w:val="0"/>
    </w:pPr>
    <w:rPr>
      <w:rFonts w:asciiTheme="majorHAnsi" w:eastAsia="メイリオ" w:hAnsiTheme="majorHAnsi" w:cstheme="majorBidi"/>
      <w:b/>
      <w:sz w:val="28"/>
      <w:szCs w:val="24"/>
    </w:rPr>
  </w:style>
  <w:style w:type="paragraph" w:styleId="2">
    <w:name w:val="heading 2"/>
    <w:basedOn w:val="a0"/>
    <w:next w:val="a0"/>
    <w:link w:val="20"/>
    <w:uiPriority w:val="9"/>
    <w:unhideWhenUsed/>
    <w:qFormat/>
    <w:rsid w:val="008349C0"/>
    <w:pPr>
      <w:keepNext/>
      <w:numPr>
        <w:ilvl w:val="1"/>
        <w:numId w:val="5"/>
      </w:numPr>
      <w:pBdr>
        <w:top w:val="single" w:sz="8" w:space="1" w:color="8E1B46"/>
        <w:left w:val="single" w:sz="36" w:space="4" w:color="8E1B46"/>
        <w:bottom w:val="single" w:sz="8" w:space="1" w:color="8E1B46"/>
        <w:right w:val="single" w:sz="8" w:space="4" w:color="8E1B46"/>
      </w:pBdr>
      <w:spacing w:beforeLines="50" w:before="50" w:afterLines="50" w:after="50" w:line="280" w:lineRule="exact"/>
      <w:ind w:left="300" w:hangingChars="250" w:hanging="250"/>
      <w:outlineLvl w:val="1"/>
    </w:pPr>
    <w:rPr>
      <w:rFonts w:asciiTheme="majorHAnsi" w:eastAsia="メイリオ" w:hAnsiTheme="majorHAnsi" w:cstheme="majorBidi"/>
      <w:b/>
      <w:sz w:val="24"/>
    </w:rPr>
  </w:style>
  <w:style w:type="paragraph" w:styleId="3">
    <w:name w:val="heading 3"/>
    <w:basedOn w:val="a0"/>
    <w:next w:val="a0"/>
    <w:link w:val="30"/>
    <w:uiPriority w:val="9"/>
    <w:unhideWhenUsed/>
    <w:qFormat/>
    <w:rsid w:val="008349C0"/>
    <w:pPr>
      <w:keepNext/>
      <w:numPr>
        <w:ilvl w:val="2"/>
        <w:numId w:val="5"/>
      </w:numPr>
      <w:pBdr>
        <w:top w:val="dotted" w:sz="8" w:space="1" w:color="FFFFFF" w:themeColor="background1"/>
        <w:left w:val="single" w:sz="18" w:space="4" w:color="8E1B46"/>
        <w:bottom w:val="dotted" w:sz="8" w:space="1" w:color="8E1B46"/>
      </w:pBdr>
      <w:spacing w:beforeLines="50" w:before="50" w:afterLines="50" w:after="50" w:line="260" w:lineRule="exact"/>
      <w:ind w:left="450" w:hangingChars="400" w:hanging="400"/>
      <w:outlineLvl w:val="2"/>
    </w:pPr>
    <w:rPr>
      <w:rFonts w:asciiTheme="majorHAnsi" w:eastAsia="メイリオ" w:hAnsiTheme="majorHAnsi" w:cstheme="majorBidi"/>
      <w:b/>
      <w:sz w:val="22"/>
    </w:rPr>
  </w:style>
  <w:style w:type="paragraph" w:styleId="4">
    <w:name w:val="heading 4"/>
    <w:basedOn w:val="a0"/>
    <w:next w:val="a0"/>
    <w:link w:val="40"/>
    <w:uiPriority w:val="9"/>
    <w:unhideWhenUsed/>
    <w:qFormat/>
    <w:rsid w:val="00AB5813"/>
    <w:pPr>
      <w:keepNext/>
      <w:numPr>
        <w:ilvl w:val="3"/>
        <w:numId w:val="5"/>
      </w:numPr>
      <w:pBdr>
        <w:top w:val="single" w:sz="8" w:space="1" w:color="FFFFFF" w:themeColor="background1"/>
        <w:left w:val="single" w:sz="18" w:space="4" w:color="8E1B46"/>
        <w:bottom w:val="single" w:sz="8" w:space="1" w:color="FFFFFF" w:themeColor="background1"/>
      </w:pBdr>
      <w:spacing w:beforeLines="50" w:before="50" w:afterLines="50" w:after="50" w:line="260" w:lineRule="exact"/>
      <w:ind w:left="550" w:hangingChars="500" w:hanging="500"/>
      <w:outlineLvl w:val="3"/>
    </w:pPr>
    <w:rPr>
      <w:rFonts w:asciiTheme="majorHAnsi" w:eastAsia="メイリオ" w:hAnsiTheme="majorHAnsi"/>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rsid w:val="00780D2C"/>
    <w:pPr>
      <w:ind w:leftChars="400" w:left="840"/>
    </w:pPr>
  </w:style>
  <w:style w:type="paragraph" w:styleId="a5">
    <w:name w:val="header"/>
    <w:basedOn w:val="a0"/>
    <w:link w:val="a6"/>
    <w:unhideWhenUsed/>
    <w:rsid w:val="0029456B"/>
    <w:pPr>
      <w:tabs>
        <w:tab w:val="center" w:pos="4252"/>
        <w:tab w:val="right" w:pos="8504"/>
      </w:tabs>
    </w:pPr>
  </w:style>
  <w:style w:type="character" w:customStyle="1" w:styleId="a6">
    <w:name w:val="ヘッダー (文字)"/>
    <w:basedOn w:val="a1"/>
    <w:link w:val="a5"/>
    <w:rsid w:val="0029456B"/>
    <w:rPr>
      <w:rFonts w:eastAsia="ＭＳ Ｐ明朝"/>
      <w:sz w:val="20"/>
    </w:rPr>
  </w:style>
  <w:style w:type="paragraph" w:styleId="a7">
    <w:name w:val="footer"/>
    <w:basedOn w:val="a0"/>
    <w:link w:val="a8"/>
    <w:uiPriority w:val="99"/>
    <w:unhideWhenUsed/>
    <w:rsid w:val="0029456B"/>
    <w:pPr>
      <w:tabs>
        <w:tab w:val="center" w:pos="4252"/>
        <w:tab w:val="right" w:pos="8504"/>
      </w:tabs>
    </w:pPr>
  </w:style>
  <w:style w:type="character" w:customStyle="1" w:styleId="a8">
    <w:name w:val="フッター (文字)"/>
    <w:basedOn w:val="a1"/>
    <w:link w:val="a7"/>
    <w:uiPriority w:val="99"/>
    <w:rsid w:val="0029456B"/>
    <w:rPr>
      <w:rFonts w:eastAsia="ＭＳ Ｐ明朝"/>
      <w:sz w:val="20"/>
    </w:rPr>
  </w:style>
  <w:style w:type="character" w:styleId="a9">
    <w:name w:val="Placeholder Text"/>
    <w:basedOn w:val="a1"/>
    <w:uiPriority w:val="99"/>
    <w:semiHidden/>
    <w:rsid w:val="00DF76FC"/>
    <w:rPr>
      <w:color w:val="808080"/>
    </w:rPr>
  </w:style>
  <w:style w:type="paragraph" w:styleId="aa">
    <w:name w:val="Title"/>
    <w:basedOn w:val="a0"/>
    <w:next w:val="a0"/>
    <w:link w:val="ab"/>
    <w:uiPriority w:val="10"/>
    <w:qFormat/>
    <w:rsid w:val="00045EC7"/>
    <w:pPr>
      <w:pBdr>
        <w:top w:val="single" w:sz="18" w:space="0" w:color="8E1B46"/>
        <w:left w:val="single" w:sz="18" w:space="0" w:color="8E1B46"/>
        <w:bottom w:val="single" w:sz="18" w:space="0" w:color="8E1B46"/>
        <w:right w:val="single" w:sz="18" w:space="0" w:color="8E1B46"/>
      </w:pBdr>
      <w:shd w:val="clear" w:color="auto" w:fill="FBE4D5" w:themeFill="accent2" w:themeFillTint="33"/>
      <w:spacing w:before="240" w:after="240" w:line="560" w:lineRule="exact"/>
      <w:ind w:leftChars="400" w:left="400" w:rightChars="400" w:right="400"/>
      <w:jc w:val="center"/>
      <w:outlineLvl w:val="0"/>
    </w:pPr>
    <w:rPr>
      <w:rFonts w:asciiTheme="majorHAnsi" w:eastAsia="メイリオ" w:hAnsiTheme="majorHAnsi" w:cstheme="majorBidi"/>
      <w:b/>
      <w:color w:val="000000" w:themeColor="text1"/>
      <w:sz w:val="40"/>
      <w:szCs w:val="32"/>
    </w:rPr>
  </w:style>
  <w:style w:type="character" w:customStyle="1" w:styleId="ab">
    <w:name w:val="表題 (文字)"/>
    <w:basedOn w:val="a1"/>
    <w:link w:val="aa"/>
    <w:uiPriority w:val="10"/>
    <w:rsid w:val="00045EC7"/>
    <w:rPr>
      <w:rFonts w:asciiTheme="majorHAnsi" w:eastAsia="メイリオ" w:hAnsiTheme="majorHAnsi" w:cstheme="majorBidi"/>
      <w:b/>
      <w:color w:val="000000" w:themeColor="text1"/>
      <w:sz w:val="40"/>
      <w:szCs w:val="32"/>
      <w:shd w:val="clear" w:color="auto" w:fill="FBE4D5" w:themeFill="accent2" w:themeFillTint="33"/>
    </w:rPr>
  </w:style>
  <w:style w:type="paragraph" w:styleId="ac">
    <w:name w:val="Subtitle"/>
    <w:basedOn w:val="a0"/>
    <w:next w:val="a0"/>
    <w:link w:val="ad"/>
    <w:uiPriority w:val="11"/>
    <w:qFormat/>
    <w:rsid w:val="00FD43D2"/>
    <w:pPr>
      <w:spacing w:line="440" w:lineRule="atLeast"/>
      <w:ind w:leftChars="400" w:left="400" w:rightChars="400" w:right="400"/>
      <w:jc w:val="center"/>
    </w:pPr>
    <w:rPr>
      <w:rFonts w:asciiTheme="majorHAnsi" w:hAnsiTheme="majorHAnsi" w:cstheme="majorBidi"/>
      <w:b/>
      <w:sz w:val="28"/>
      <w:szCs w:val="24"/>
    </w:rPr>
  </w:style>
  <w:style w:type="character" w:customStyle="1" w:styleId="ad">
    <w:name w:val="副題 (文字)"/>
    <w:basedOn w:val="a1"/>
    <w:link w:val="ac"/>
    <w:uiPriority w:val="11"/>
    <w:rsid w:val="00FD43D2"/>
    <w:rPr>
      <w:rFonts w:asciiTheme="majorHAnsi" w:eastAsia="ＭＳ Ｐゴシック" w:hAnsiTheme="majorHAnsi" w:cstheme="majorBidi"/>
      <w:b/>
      <w:sz w:val="28"/>
      <w:szCs w:val="24"/>
    </w:rPr>
  </w:style>
  <w:style w:type="table" w:styleId="ae">
    <w:name w:val="Table Grid"/>
    <w:basedOn w:val="a2"/>
    <w:rsid w:val="00527A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1"/>
    <w:link w:val="1"/>
    <w:uiPriority w:val="9"/>
    <w:rsid w:val="008349C0"/>
    <w:rPr>
      <w:rFonts w:asciiTheme="majorHAnsi" w:eastAsia="メイリオ" w:hAnsiTheme="majorHAnsi" w:cstheme="majorBidi"/>
      <w:b/>
      <w:sz w:val="28"/>
      <w:szCs w:val="24"/>
      <w:shd w:val="clear" w:color="auto" w:fill="FBE4D5" w:themeFill="accent2" w:themeFillTint="33"/>
    </w:rPr>
  </w:style>
  <w:style w:type="character" w:customStyle="1" w:styleId="20">
    <w:name w:val="見出し 2 (文字)"/>
    <w:basedOn w:val="a1"/>
    <w:link w:val="2"/>
    <w:uiPriority w:val="9"/>
    <w:rsid w:val="008349C0"/>
    <w:rPr>
      <w:rFonts w:asciiTheme="majorHAnsi" w:eastAsia="メイリオ" w:hAnsiTheme="majorHAnsi" w:cstheme="majorBidi"/>
      <w:b/>
      <w:sz w:val="24"/>
    </w:rPr>
  </w:style>
  <w:style w:type="character" w:customStyle="1" w:styleId="30">
    <w:name w:val="見出し 3 (文字)"/>
    <w:basedOn w:val="a1"/>
    <w:link w:val="3"/>
    <w:uiPriority w:val="9"/>
    <w:rsid w:val="008349C0"/>
    <w:rPr>
      <w:rFonts w:asciiTheme="majorHAnsi" w:eastAsia="メイリオ" w:hAnsiTheme="majorHAnsi" w:cstheme="majorBidi"/>
      <w:b/>
      <w:sz w:val="22"/>
    </w:rPr>
  </w:style>
  <w:style w:type="character" w:customStyle="1" w:styleId="40">
    <w:name w:val="見出し 4 (文字)"/>
    <w:basedOn w:val="a1"/>
    <w:link w:val="4"/>
    <w:uiPriority w:val="9"/>
    <w:rsid w:val="00AB5813"/>
    <w:rPr>
      <w:rFonts w:asciiTheme="majorHAnsi" w:eastAsia="メイリオ" w:hAnsiTheme="majorHAnsi"/>
      <w:b/>
      <w:bCs/>
      <w:sz w:val="20"/>
    </w:rPr>
  </w:style>
  <w:style w:type="paragraph" w:styleId="af">
    <w:name w:val="Quote"/>
    <w:basedOn w:val="a0"/>
    <w:link w:val="af0"/>
    <w:uiPriority w:val="29"/>
    <w:qFormat/>
    <w:rsid w:val="005A098F"/>
    <w:pPr>
      <w:pBdr>
        <w:top w:val="single" w:sz="6" w:space="6" w:color="auto"/>
        <w:left w:val="single" w:sz="6" w:space="6" w:color="auto"/>
        <w:bottom w:val="single" w:sz="6" w:space="6" w:color="auto"/>
        <w:right w:val="single" w:sz="6" w:space="6" w:color="auto"/>
      </w:pBdr>
      <w:shd w:val="clear" w:color="auto" w:fill="F2F2F2" w:themeFill="background1" w:themeFillShade="F2"/>
      <w:spacing w:line="300" w:lineRule="atLeast"/>
      <w:ind w:leftChars="300" w:left="300" w:rightChars="300" w:right="300"/>
    </w:pPr>
    <w:rPr>
      <w:i/>
      <w:iCs/>
      <w:color w:val="404040" w:themeColor="text1" w:themeTint="BF"/>
    </w:rPr>
  </w:style>
  <w:style w:type="character" w:customStyle="1" w:styleId="af0">
    <w:name w:val="引用文 (文字)"/>
    <w:basedOn w:val="a1"/>
    <w:link w:val="af"/>
    <w:uiPriority w:val="29"/>
    <w:rsid w:val="005A098F"/>
    <w:rPr>
      <w:rFonts w:eastAsia="ＭＳ Ｐ明朝"/>
      <w:i/>
      <w:iCs/>
      <w:color w:val="404040" w:themeColor="text1" w:themeTint="BF"/>
      <w:sz w:val="20"/>
      <w:shd w:val="clear" w:color="auto" w:fill="F2F2F2" w:themeFill="background1" w:themeFillShade="F2"/>
    </w:rPr>
  </w:style>
  <w:style w:type="character" w:styleId="af1">
    <w:name w:val="Emphasis"/>
    <w:basedOn w:val="a1"/>
    <w:uiPriority w:val="20"/>
    <w:rsid w:val="00D37AA3"/>
    <w:rPr>
      <w:i/>
      <w:iCs/>
    </w:rPr>
  </w:style>
  <w:style w:type="paragraph" w:customStyle="1" w:styleId="af2">
    <w:name w:val="要点"/>
    <w:basedOn w:val="a0"/>
    <w:link w:val="af3"/>
    <w:qFormat/>
    <w:rsid w:val="00AB5813"/>
    <w:pPr>
      <w:pBdr>
        <w:top w:val="single" w:sz="6" w:space="6" w:color="8E1B46"/>
        <w:left w:val="single" w:sz="6" w:space="6" w:color="8E1B46"/>
        <w:bottom w:val="single" w:sz="6" w:space="6" w:color="8E1B46"/>
        <w:right w:val="single" w:sz="6" w:space="6" w:color="8E1B46"/>
      </w:pBdr>
      <w:shd w:val="clear" w:color="auto" w:fill="FBE4D5" w:themeFill="accent2" w:themeFillTint="33"/>
      <w:ind w:leftChars="300" w:left="300" w:rightChars="300" w:right="300"/>
    </w:pPr>
    <w:rPr>
      <w:b/>
    </w:rPr>
  </w:style>
  <w:style w:type="paragraph" w:customStyle="1" w:styleId="af4">
    <w:name w:val="コード"/>
    <w:basedOn w:val="a0"/>
    <w:link w:val="af5"/>
    <w:qFormat/>
    <w:rsid w:val="002F70DD"/>
    <w:pPr>
      <w:pBdr>
        <w:top w:val="dashSmallGap" w:sz="12" w:space="7" w:color="2F5496" w:themeColor="accent5" w:themeShade="BF"/>
        <w:left w:val="dashSmallGap" w:sz="12" w:space="7" w:color="2F5496" w:themeColor="accent5" w:themeShade="BF"/>
        <w:bottom w:val="dashSmallGap" w:sz="12" w:space="7" w:color="2F5496" w:themeColor="accent5" w:themeShade="BF"/>
        <w:right w:val="dashSmallGap" w:sz="12" w:space="7" w:color="2F5496" w:themeColor="accent5" w:themeShade="BF"/>
      </w:pBdr>
      <w:spacing w:line="240" w:lineRule="atLeast"/>
      <w:ind w:leftChars="300" w:left="300" w:rightChars="300" w:right="300"/>
    </w:pPr>
    <w:rPr>
      <w:rFonts w:ascii="ＭＳ ゴシック" w:eastAsia="ＭＳ ゴシック"/>
      <w:noProof/>
      <w:sz w:val="18"/>
    </w:rPr>
  </w:style>
  <w:style w:type="character" w:customStyle="1" w:styleId="af3">
    <w:name w:val="要点 (文字)"/>
    <w:basedOn w:val="af0"/>
    <w:link w:val="af2"/>
    <w:rsid w:val="00AB5813"/>
    <w:rPr>
      <w:rFonts w:eastAsia="ＭＳ Ｐゴシック"/>
      <w:b/>
      <w:i w:val="0"/>
      <w:iCs w:val="0"/>
      <w:color w:val="404040" w:themeColor="text1" w:themeTint="BF"/>
      <w:sz w:val="20"/>
      <w:shd w:val="clear" w:color="auto" w:fill="FBE4D5" w:themeFill="accent2" w:themeFillTint="33"/>
    </w:rPr>
  </w:style>
  <w:style w:type="character" w:customStyle="1" w:styleId="af5">
    <w:name w:val="コード (文字)"/>
    <w:basedOn w:val="a1"/>
    <w:link w:val="af4"/>
    <w:rsid w:val="002F70DD"/>
    <w:rPr>
      <w:rFonts w:ascii="ＭＳ ゴシック" w:eastAsia="ＭＳ ゴシック"/>
      <w:noProof/>
      <w:sz w:val="18"/>
    </w:rPr>
  </w:style>
  <w:style w:type="paragraph" w:styleId="11">
    <w:name w:val="toc 1"/>
    <w:basedOn w:val="a0"/>
    <w:next w:val="a0"/>
    <w:autoRedefine/>
    <w:uiPriority w:val="39"/>
    <w:unhideWhenUsed/>
    <w:rsid w:val="00CA7971"/>
    <w:pPr>
      <w:tabs>
        <w:tab w:val="left" w:pos="600"/>
        <w:tab w:val="right" w:leader="dot" w:pos="10195"/>
      </w:tabs>
      <w:ind w:left="100" w:right="100"/>
    </w:pPr>
    <w:rPr>
      <w:b/>
      <w:bCs/>
      <w:noProof/>
    </w:rPr>
  </w:style>
  <w:style w:type="paragraph" w:styleId="21">
    <w:name w:val="toc 2"/>
    <w:basedOn w:val="a0"/>
    <w:next w:val="a0"/>
    <w:autoRedefine/>
    <w:uiPriority w:val="39"/>
    <w:unhideWhenUsed/>
    <w:rsid w:val="0068371F"/>
    <w:pPr>
      <w:tabs>
        <w:tab w:val="right" w:leader="dot" w:pos="10195"/>
      </w:tabs>
      <w:ind w:leftChars="300" w:left="600" w:right="100"/>
    </w:pPr>
  </w:style>
  <w:style w:type="character" w:styleId="af6">
    <w:name w:val="Hyperlink"/>
    <w:basedOn w:val="a1"/>
    <w:uiPriority w:val="99"/>
    <w:unhideWhenUsed/>
    <w:rsid w:val="00272E41"/>
    <w:rPr>
      <w:color w:val="0563C1" w:themeColor="hyperlink"/>
      <w:u w:val="single"/>
    </w:rPr>
  </w:style>
  <w:style w:type="table" w:styleId="1-1">
    <w:name w:val="Grid Table 1 Light Accent 1"/>
    <w:basedOn w:val="a2"/>
    <w:uiPriority w:val="46"/>
    <w:rsid w:val="00773243"/>
    <w:rPr>
      <w:rFonts w:eastAsia="Times New Roman"/>
    </w:rPr>
    <w:tblPr>
      <w:tblStyleRowBandSize w:val="1"/>
      <w:tblStyleColBandSize w:val="1"/>
      <w:tblInd w:w="0" w:type="nil"/>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4">
    <w:name w:val="Grid Table 1 Light Accent 4"/>
    <w:basedOn w:val="a2"/>
    <w:uiPriority w:val="46"/>
    <w:rsid w:val="00773243"/>
    <w:rPr>
      <w:rFonts w:eastAsia="Times New Roman"/>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4-1">
    <w:name w:val="Grid Table 4 Accent 1"/>
    <w:basedOn w:val="a2"/>
    <w:uiPriority w:val="49"/>
    <w:rsid w:val="009D6D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shd w:val="clear" w:color="auto" w:fill="B4C6E7" w:themeFill="accent5" w:themeFillTint="66"/>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band2Horz">
      <w:tblPr/>
      <w:tcPr>
        <w:shd w:val="clear" w:color="auto" w:fill="FFFFFF" w:themeFill="background1"/>
      </w:tcPr>
    </w:tblStylePr>
  </w:style>
  <w:style w:type="paragraph" w:styleId="af7">
    <w:name w:val="Body Text"/>
    <w:basedOn w:val="a0"/>
    <w:link w:val="af8"/>
    <w:qFormat/>
    <w:rsid w:val="00A21AC1"/>
    <w:pPr>
      <w:ind w:leftChars="600" w:left="600" w:rightChars="0" w:right="0" w:firstLineChars="100" w:firstLine="100"/>
    </w:pPr>
    <w:rPr>
      <w:rFonts w:ascii="ＭＳ Ｐ明朝" w:hAnsi="Century" w:cs="Times New Roman"/>
      <w:noProof/>
      <w:sz w:val="18"/>
      <w:szCs w:val="24"/>
    </w:rPr>
  </w:style>
  <w:style w:type="character" w:customStyle="1" w:styleId="af8">
    <w:name w:val="本文 (文字)"/>
    <w:basedOn w:val="a1"/>
    <w:link w:val="af7"/>
    <w:rsid w:val="00A21AC1"/>
    <w:rPr>
      <w:rFonts w:ascii="ＭＳ Ｐ明朝" w:eastAsia="ＭＳ Ｐ明朝" w:hAnsi="Century" w:cs="Times New Roman"/>
      <w:noProof/>
      <w:sz w:val="18"/>
      <w:szCs w:val="24"/>
    </w:rPr>
  </w:style>
  <w:style w:type="paragraph" w:styleId="af9">
    <w:name w:val="caption"/>
    <w:basedOn w:val="a0"/>
    <w:next w:val="a0"/>
    <w:unhideWhenUsed/>
    <w:qFormat/>
    <w:rsid w:val="00322028"/>
    <w:pPr>
      <w:ind w:leftChars="0" w:left="0" w:rightChars="0" w:right="0"/>
    </w:pPr>
    <w:rPr>
      <w:rFonts w:ascii="ＭＳ Ｐ明朝" w:hAnsi="Century" w:cs="Times New Roman"/>
      <w:b/>
      <w:bCs/>
      <w:sz w:val="21"/>
      <w:szCs w:val="21"/>
    </w:rPr>
  </w:style>
  <w:style w:type="paragraph" w:styleId="afa">
    <w:name w:val="Normal Indent"/>
    <w:basedOn w:val="a0"/>
    <w:uiPriority w:val="99"/>
    <w:rsid w:val="005967B9"/>
    <w:pPr>
      <w:adjustRightInd w:val="0"/>
      <w:spacing w:line="360" w:lineRule="atLeast"/>
      <w:ind w:leftChars="0" w:left="851" w:rightChars="0" w:right="0"/>
      <w:textAlignment w:val="baseline"/>
    </w:pPr>
    <w:rPr>
      <w:rFonts w:ascii="ＭＳ Ｐ明朝" w:eastAsia="Mincho" w:hAnsi="Century" w:cs="Times New Roman"/>
      <w:kern w:val="0"/>
      <w:sz w:val="18"/>
      <w:szCs w:val="20"/>
    </w:rPr>
  </w:style>
  <w:style w:type="paragraph" w:customStyle="1" w:styleId="afb">
    <w:name w:val="中見出し"/>
    <w:basedOn w:val="a0"/>
    <w:link w:val="afc"/>
    <w:qFormat/>
    <w:rsid w:val="008953BD"/>
    <w:pPr>
      <w:pBdr>
        <w:top w:val="dashSmallGap" w:sz="4" w:space="4" w:color="A6A6A6" w:themeColor="background1" w:themeShade="A6"/>
        <w:left w:val="dashSmallGap" w:sz="4" w:space="2" w:color="A6A6A6" w:themeColor="background1" w:themeShade="A6"/>
        <w:bottom w:val="dashSmallGap" w:sz="4" w:space="4" w:color="A6A6A6" w:themeColor="background1" w:themeShade="A6"/>
        <w:right w:val="dashSmallGap" w:sz="4" w:space="2" w:color="A6A6A6" w:themeColor="background1" w:themeShade="A6"/>
      </w:pBdr>
      <w:shd w:val="clear" w:color="auto" w:fill="FFFFFF" w:themeFill="background1"/>
      <w:spacing w:beforeLines="50" w:before="50" w:afterLines="50" w:after="50"/>
      <w:ind w:firstLineChars="100" w:firstLine="100"/>
    </w:pPr>
  </w:style>
  <w:style w:type="character" w:customStyle="1" w:styleId="afc">
    <w:name w:val="中見出し (文字)"/>
    <w:basedOn w:val="a1"/>
    <w:link w:val="afb"/>
    <w:rsid w:val="008953BD"/>
    <w:rPr>
      <w:rFonts w:eastAsia="ＭＳ Ｐゴシック"/>
      <w:sz w:val="20"/>
      <w:shd w:val="clear" w:color="auto" w:fill="FFFFFF" w:themeFill="background1"/>
    </w:rPr>
  </w:style>
  <w:style w:type="paragraph" w:customStyle="1" w:styleId="a">
    <w:name w:val="中点"/>
    <w:basedOn w:val="a0"/>
    <w:link w:val="afd"/>
    <w:rsid w:val="00C938D0"/>
    <w:pPr>
      <w:numPr>
        <w:numId w:val="19"/>
      </w:numPr>
      <w:ind w:leftChars="0" w:left="442" w:rightChars="0" w:right="0" w:hanging="442"/>
    </w:pPr>
    <w:rPr>
      <w:sz w:val="16"/>
      <w:szCs w:val="16"/>
    </w:rPr>
  </w:style>
  <w:style w:type="character" w:customStyle="1" w:styleId="afd">
    <w:name w:val="中点 (文字)"/>
    <w:basedOn w:val="a1"/>
    <w:link w:val="a"/>
    <w:rsid w:val="00C938D0"/>
    <w:rPr>
      <w:rFonts w:eastAsia="ＭＳ Ｐゴシック"/>
      <w:sz w:val="16"/>
      <w:szCs w:val="16"/>
    </w:rPr>
  </w:style>
  <w:style w:type="character" w:styleId="afe">
    <w:name w:val="Unresolved Mention"/>
    <w:basedOn w:val="a1"/>
    <w:uiPriority w:val="99"/>
    <w:semiHidden/>
    <w:unhideWhenUsed/>
    <w:rsid w:val="00BA787C"/>
    <w:rPr>
      <w:color w:val="605E5C"/>
      <w:shd w:val="clear" w:color="auto" w:fill="E1DFDD"/>
    </w:rPr>
  </w:style>
  <w:style w:type="character" w:styleId="aff">
    <w:name w:val="FollowedHyperlink"/>
    <w:basedOn w:val="a1"/>
    <w:uiPriority w:val="99"/>
    <w:semiHidden/>
    <w:unhideWhenUsed/>
    <w:rsid w:val="00BA787C"/>
    <w:rPr>
      <w:color w:val="954F72" w:themeColor="followedHyperlink"/>
      <w:u w:val="single"/>
    </w:rPr>
  </w:style>
  <w:style w:type="table" w:styleId="4-2">
    <w:name w:val="Grid Table 4 Accent 2"/>
    <w:basedOn w:val="a2"/>
    <w:uiPriority w:val="49"/>
    <w:rsid w:val="00045EC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VerbatimChar">
    <w:name w:val="Verbatim Char"/>
    <w:basedOn w:val="a1"/>
    <w:link w:val="SourceCode"/>
    <w:rsid w:val="00CA70D2"/>
    <w:rPr>
      <w:rFonts w:ascii="Consolas" w:hAnsi="Consolas"/>
      <w:sz w:val="22"/>
    </w:rPr>
  </w:style>
  <w:style w:type="paragraph" w:customStyle="1" w:styleId="SourceCode">
    <w:name w:val="Source Code"/>
    <w:basedOn w:val="a0"/>
    <w:link w:val="VerbatimChar"/>
    <w:rsid w:val="00CA70D2"/>
    <w:pPr>
      <w:widowControl/>
      <w:wordWrap w:val="0"/>
      <w:snapToGrid/>
      <w:spacing w:after="200"/>
      <w:ind w:leftChars="0" w:left="0" w:rightChars="0" w:right="0"/>
    </w:pPr>
    <w:rPr>
      <w:rFonts w:ascii="Consolas" w:eastAsiaTheme="minorEastAsia" w:hAnsi="Consolas"/>
      <w:sz w:val="22"/>
    </w:rPr>
  </w:style>
  <w:style w:type="character" w:customStyle="1" w:styleId="KeywordTok">
    <w:name w:val="KeywordTok"/>
    <w:basedOn w:val="VerbatimChar"/>
    <w:rsid w:val="00CA70D2"/>
    <w:rPr>
      <w:rFonts w:ascii="Consolas" w:hAnsi="Consolas"/>
      <w:b/>
      <w:color w:val="007020"/>
      <w:sz w:val="22"/>
    </w:rPr>
  </w:style>
  <w:style w:type="character" w:customStyle="1" w:styleId="DataTypeTok">
    <w:name w:val="DataTypeTok"/>
    <w:basedOn w:val="VerbatimChar"/>
    <w:rsid w:val="00CA70D2"/>
    <w:rPr>
      <w:rFonts w:ascii="Consolas" w:hAnsi="Consolas"/>
      <w:color w:val="902000"/>
      <w:sz w:val="22"/>
    </w:rPr>
  </w:style>
  <w:style w:type="character" w:customStyle="1" w:styleId="StringTok">
    <w:name w:val="StringTok"/>
    <w:basedOn w:val="VerbatimChar"/>
    <w:rsid w:val="00CA70D2"/>
    <w:rPr>
      <w:rFonts w:ascii="Consolas" w:hAnsi="Consolas"/>
      <w:color w:val="4070A0"/>
      <w:sz w:val="22"/>
    </w:rPr>
  </w:style>
  <w:style w:type="character" w:customStyle="1" w:styleId="CommentTok">
    <w:name w:val="CommentTok"/>
    <w:basedOn w:val="VerbatimChar"/>
    <w:rsid w:val="00CA70D2"/>
    <w:rPr>
      <w:rFonts w:ascii="Consolas" w:hAnsi="Consolas"/>
      <w:i/>
      <w:color w:val="60A0B0"/>
      <w:sz w:val="22"/>
    </w:rPr>
  </w:style>
  <w:style w:type="character" w:customStyle="1" w:styleId="FunctionTok">
    <w:name w:val="FunctionTok"/>
    <w:basedOn w:val="VerbatimChar"/>
    <w:rsid w:val="00CA70D2"/>
    <w:rPr>
      <w:rFonts w:ascii="Consolas" w:hAnsi="Consolas"/>
      <w:color w:val="06287E"/>
      <w:sz w:val="22"/>
    </w:rPr>
  </w:style>
  <w:style w:type="character" w:customStyle="1" w:styleId="OperatorTok">
    <w:name w:val="OperatorTok"/>
    <w:basedOn w:val="VerbatimChar"/>
    <w:rsid w:val="00CA70D2"/>
    <w:rPr>
      <w:rFonts w:ascii="Consolas" w:hAnsi="Consolas"/>
      <w:color w:val="666666"/>
      <w:sz w:val="22"/>
    </w:rPr>
  </w:style>
  <w:style w:type="character" w:customStyle="1" w:styleId="BuiltInTok">
    <w:name w:val="BuiltInTok"/>
    <w:basedOn w:val="VerbatimChar"/>
    <w:rsid w:val="00CA70D2"/>
    <w:rPr>
      <w:rFonts w:ascii="Consolas" w:hAnsi="Consolas"/>
      <w:color w:val="008000"/>
      <w:sz w:val="22"/>
    </w:rPr>
  </w:style>
  <w:style w:type="character" w:customStyle="1" w:styleId="NormalTok">
    <w:name w:val="NormalTok"/>
    <w:basedOn w:val="VerbatimChar"/>
    <w:rsid w:val="00CA70D2"/>
    <w:rPr>
      <w:rFonts w:ascii="Consolas" w:hAnsi="Consolas"/>
      <w:sz w:val="22"/>
    </w:rPr>
  </w:style>
  <w:style w:type="character" w:customStyle="1" w:styleId="DecValTok">
    <w:name w:val="DecValTok"/>
    <w:basedOn w:val="VerbatimChar"/>
    <w:rsid w:val="003B6004"/>
    <w:rPr>
      <w:rFonts w:ascii="Consolas" w:hAnsi="Consolas"/>
      <w:color w:val="40A070"/>
      <w:sz w:val="22"/>
    </w:rPr>
  </w:style>
  <w:style w:type="character" w:customStyle="1" w:styleId="ControlFlowTok">
    <w:name w:val="ControlFlowTok"/>
    <w:basedOn w:val="VerbatimChar"/>
    <w:rsid w:val="003B6004"/>
    <w:rPr>
      <w:rFonts w:ascii="Consolas" w:hAnsi="Consolas"/>
      <w:b/>
      <w:color w:val="007020"/>
      <w:sz w:val="22"/>
    </w:rPr>
  </w:style>
  <w:style w:type="paragraph" w:customStyle="1" w:styleId="Compact">
    <w:name w:val="Compact"/>
    <w:basedOn w:val="af7"/>
    <w:qFormat/>
    <w:rsid w:val="00DD32ED"/>
    <w:pPr>
      <w:widowControl/>
      <w:snapToGrid/>
      <w:spacing w:before="36" w:after="36"/>
      <w:ind w:leftChars="0" w:left="0" w:firstLineChars="0" w:firstLine="0"/>
    </w:pPr>
    <w:rPr>
      <w:rFonts w:asciiTheme="minorHAnsi" w:eastAsiaTheme="minorEastAsia" w:hAnsiTheme="minorHAnsi" w:cstheme="minorBidi"/>
      <w:noProof w:val="0"/>
      <w:kern w:val="0"/>
      <w:sz w:val="24"/>
      <w:lang w:eastAsia="en-US"/>
    </w:rPr>
  </w:style>
  <w:style w:type="table" w:customStyle="1" w:styleId="Table">
    <w:name w:val="Table"/>
    <w:semiHidden/>
    <w:unhideWhenUsed/>
    <w:qFormat/>
    <w:rsid w:val="00DD32ED"/>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AnnotationTok">
    <w:name w:val="AnnotationTok"/>
    <w:basedOn w:val="VerbatimChar"/>
    <w:rsid w:val="0042104C"/>
    <w:rPr>
      <w:rFonts w:ascii="Consolas" w:hAnsi="Consolas"/>
      <w:b/>
      <w:i/>
      <w:color w:val="60A0B0"/>
      <w:sz w:val="22"/>
    </w:rPr>
  </w:style>
  <w:style w:type="character" w:customStyle="1" w:styleId="AttributeTok">
    <w:name w:val="AttributeTok"/>
    <w:basedOn w:val="VerbatimChar"/>
    <w:rsid w:val="00410C3D"/>
    <w:rPr>
      <w:rFonts w:ascii="Consolas" w:hAnsi="Consolas"/>
      <w:color w:val="7D9029"/>
      <w:sz w:val="22"/>
    </w:rPr>
  </w:style>
  <w:style w:type="paragraph" w:customStyle="1" w:styleId="FirstParagraph">
    <w:name w:val="First Paragraph"/>
    <w:basedOn w:val="af7"/>
    <w:next w:val="af7"/>
    <w:qFormat/>
    <w:rsid w:val="00410C3D"/>
    <w:pPr>
      <w:widowControl/>
      <w:snapToGrid/>
      <w:spacing w:before="180" w:after="180"/>
      <w:ind w:leftChars="0" w:left="0" w:firstLineChars="0" w:firstLine="0"/>
    </w:pPr>
    <w:rPr>
      <w:rFonts w:asciiTheme="minorHAnsi" w:eastAsiaTheme="minorEastAsia" w:hAnsiTheme="minorHAnsi" w:cstheme="minorBidi"/>
      <w:noProof w:val="0"/>
      <w:kern w:val="0"/>
      <w:sz w:val="24"/>
      <w:lang w:eastAsia="en-US"/>
    </w:rPr>
  </w:style>
  <w:style w:type="character" w:customStyle="1" w:styleId="SpecialCharTok">
    <w:name w:val="SpecialCharTok"/>
    <w:basedOn w:val="VerbatimChar"/>
    <w:rsid w:val="00BB66D6"/>
    <w:rPr>
      <w:rFonts w:ascii="Consolas" w:hAnsi="Consolas"/>
      <w:color w:val="4070A0"/>
      <w:sz w:val="22"/>
    </w:rPr>
  </w:style>
  <w:style w:type="character" w:customStyle="1" w:styleId="FloatTok">
    <w:name w:val="FloatTok"/>
    <w:basedOn w:val="VerbatimChar"/>
    <w:rsid w:val="00565874"/>
    <w:rPr>
      <w:rFonts w:ascii="Consolas" w:hAnsi="Consolas"/>
      <w:color w:val="40A07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28325">
      <w:bodyDiv w:val="1"/>
      <w:marLeft w:val="0"/>
      <w:marRight w:val="0"/>
      <w:marTop w:val="0"/>
      <w:marBottom w:val="0"/>
      <w:divBdr>
        <w:top w:val="none" w:sz="0" w:space="0" w:color="auto"/>
        <w:left w:val="none" w:sz="0" w:space="0" w:color="auto"/>
        <w:bottom w:val="none" w:sz="0" w:space="0" w:color="auto"/>
        <w:right w:val="none" w:sz="0" w:space="0" w:color="auto"/>
      </w:divBdr>
    </w:div>
    <w:div w:id="419645795">
      <w:bodyDiv w:val="1"/>
      <w:marLeft w:val="0"/>
      <w:marRight w:val="0"/>
      <w:marTop w:val="0"/>
      <w:marBottom w:val="0"/>
      <w:divBdr>
        <w:top w:val="none" w:sz="0" w:space="0" w:color="auto"/>
        <w:left w:val="none" w:sz="0" w:space="0" w:color="auto"/>
        <w:bottom w:val="none" w:sz="0" w:space="0" w:color="auto"/>
        <w:right w:val="none" w:sz="0" w:space="0" w:color="auto"/>
      </w:divBdr>
      <w:divsChild>
        <w:div w:id="350912481">
          <w:marLeft w:val="0"/>
          <w:marRight w:val="0"/>
          <w:marTop w:val="0"/>
          <w:marBottom w:val="0"/>
          <w:divBdr>
            <w:top w:val="none" w:sz="0" w:space="0" w:color="auto"/>
            <w:left w:val="none" w:sz="0" w:space="0" w:color="auto"/>
            <w:bottom w:val="none" w:sz="0" w:space="0" w:color="auto"/>
            <w:right w:val="none" w:sz="0" w:space="0" w:color="auto"/>
          </w:divBdr>
          <w:divsChild>
            <w:div w:id="10716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4150">
      <w:bodyDiv w:val="1"/>
      <w:marLeft w:val="0"/>
      <w:marRight w:val="0"/>
      <w:marTop w:val="0"/>
      <w:marBottom w:val="0"/>
      <w:divBdr>
        <w:top w:val="none" w:sz="0" w:space="0" w:color="auto"/>
        <w:left w:val="none" w:sz="0" w:space="0" w:color="auto"/>
        <w:bottom w:val="none" w:sz="0" w:space="0" w:color="auto"/>
        <w:right w:val="none" w:sz="0" w:space="0" w:color="auto"/>
      </w:divBdr>
    </w:div>
    <w:div w:id="652220178">
      <w:bodyDiv w:val="1"/>
      <w:marLeft w:val="0"/>
      <w:marRight w:val="0"/>
      <w:marTop w:val="0"/>
      <w:marBottom w:val="0"/>
      <w:divBdr>
        <w:top w:val="none" w:sz="0" w:space="0" w:color="auto"/>
        <w:left w:val="none" w:sz="0" w:space="0" w:color="auto"/>
        <w:bottom w:val="none" w:sz="0" w:space="0" w:color="auto"/>
        <w:right w:val="none" w:sz="0" w:space="0" w:color="auto"/>
      </w:divBdr>
      <w:divsChild>
        <w:div w:id="1006711929">
          <w:marLeft w:val="0"/>
          <w:marRight w:val="0"/>
          <w:marTop w:val="0"/>
          <w:marBottom w:val="0"/>
          <w:divBdr>
            <w:top w:val="none" w:sz="0" w:space="0" w:color="auto"/>
            <w:left w:val="none" w:sz="0" w:space="0" w:color="auto"/>
            <w:bottom w:val="none" w:sz="0" w:space="0" w:color="auto"/>
            <w:right w:val="none" w:sz="0" w:space="0" w:color="auto"/>
          </w:divBdr>
          <w:divsChild>
            <w:div w:id="8409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6855">
      <w:bodyDiv w:val="1"/>
      <w:marLeft w:val="0"/>
      <w:marRight w:val="0"/>
      <w:marTop w:val="0"/>
      <w:marBottom w:val="0"/>
      <w:divBdr>
        <w:top w:val="none" w:sz="0" w:space="0" w:color="auto"/>
        <w:left w:val="none" w:sz="0" w:space="0" w:color="auto"/>
        <w:bottom w:val="none" w:sz="0" w:space="0" w:color="auto"/>
        <w:right w:val="none" w:sz="0" w:space="0" w:color="auto"/>
      </w:divBdr>
    </w:div>
    <w:div w:id="831412302">
      <w:bodyDiv w:val="1"/>
      <w:marLeft w:val="0"/>
      <w:marRight w:val="0"/>
      <w:marTop w:val="0"/>
      <w:marBottom w:val="0"/>
      <w:divBdr>
        <w:top w:val="none" w:sz="0" w:space="0" w:color="auto"/>
        <w:left w:val="none" w:sz="0" w:space="0" w:color="auto"/>
        <w:bottom w:val="none" w:sz="0" w:space="0" w:color="auto"/>
        <w:right w:val="none" w:sz="0" w:space="0" w:color="auto"/>
      </w:divBdr>
    </w:div>
    <w:div w:id="149876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6"/>
        <w:category>
          <w:name w:val="全般"/>
          <w:gallery w:val="placeholder"/>
        </w:category>
        <w:types>
          <w:type w:val="bbPlcHdr"/>
        </w:types>
        <w:behaviors>
          <w:behavior w:val="content"/>
        </w:behaviors>
        <w:guid w:val="{2DC0D34C-13D2-45AA-8338-D15DA58E6903}"/>
      </w:docPartPr>
      <w:docPartBody>
        <w:p w:rsidR="009024DA" w:rsidRDefault="008D2249">
          <w:r w:rsidRPr="00CF5B18">
            <w:rPr>
              <w:rStyle w:val="a3"/>
              <w:rFonts w:hint="eastAsia"/>
            </w:rPr>
            <w:t>ここをクリックして日付を入力してください。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HGPｺﾞｼｯｸM">
    <w:panose1 w:val="020B0600000000000000"/>
    <w:charset w:val="80"/>
    <w:family w:val="modern"/>
    <w:pitch w:val="variable"/>
    <w:sig w:usb0="80000281" w:usb1="28C76CF8"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49"/>
    <w:rsid w:val="00001273"/>
    <w:rsid w:val="00014C38"/>
    <w:rsid w:val="00025102"/>
    <w:rsid w:val="000A0FEF"/>
    <w:rsid w:val="000A25E9"/>
    <w:rsid w:val="000B2DEB"/>
    <w:rsid w:val="000E4EB1"/>
    <w:rsid w:val="00104552"/>
    <w:rsid w:val="002364BE"/>
    <w:rsid w:val="00245F4A"/>
    <w:rsid w:val="00272E7C"/>
    <w:rsid w:val="002F6ADE"/>
    <w:rsid w:val="003D222F"/>
    <w:rsid w:val="00480530"/>
    <w:rsid w:val="0052371F"/>
    <w:rsid w:val="005D222A"/>
    <w:rsid w:val="006A4BEB"/>
    <w:rsid w:val="00723C92"/>
    <w:rsid w:val="007E78CD"/>
    <w:rsid w:val="00872907"/>
    <w:rsid w:val="008959D7"/>
    <w:rsid w:val="008D2249"/>
    <w:rsid w:val="008E2F67"/>
    <w:rsid w:val="009024DA"/>
    <w:rsid w:val="00904FA4"/>
    <w:rsid w:val="00933B2C"/>
    <w:rsid w:val="009620F2"/>
    <w:rsid w:val="009D32E1"/>
    <w:rsid w:val="00A017DC"/>
    <w:rsid w:val="00CC1CDF"/>
    <w:rsid w:val="00D55440"/>
    <w:rsid w:val="00D57A6F"/>
    <w:rsid w:val="00D66529"/>
    <w:rsid w:val="00D75513"/>
    <w:rsid w:val="00E95687"/>
    <w:rsid w:val="00E9649B"/>
    <w:rsid w:val="00F57D96"/>
    <w:rsid w:val="00FD62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D224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8bab3fe-4947-4ae3-9d0b-bf9d1436cfea" xsi:nil="true"/>
    <lcf76f155ced4ddcb4097134ff3c332f xmlns="6ba525dd-2346-4861-97cf-9ad8fb3c4c8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B4F8114791889469980F6BD1D4A426E" ma:contentTypeVersion="15" ma:contentTypeDescription="新しいドキュメントを作成します。" ma:contentTypeScope="" ma:versionID="fbf8ef0b36d2a168098e62f3e2d8152f">
  <xsd:schema xmlns:xsd="http://www.w3.org/2001/XMLSchema" xmlns:xs="http://www.w3.org/2001/XMLSchema" xmlns:p="http://schemas.microsoft.com/office/2006/metadata/properties" xmlns:ns2="6ba525dd-2346-4861-97cf-9ad8fb3c4c8e" xmlns:ns3="a8bab3fe-4947-4ae3-9d0b-bf9d1436cfea" targetNamespace="http://schemas.microsoft.com/office/2006/metadata/properties" ma:root="true" ma:fieldsID="02f3659bafb3e5514d3a98819c2e193e" ns2:_="" ns3:_="">
    <xsd:import namespace="6ba525dd-2346-4861-97cf-9ad8fb3c4c8e"/>
    <xsd:import namespace="a8bab3fe-4947-4ae3-9d0b-bf9d1436cfe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525dd-2346-4861-97cf-9ad8fb3c4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b55335fb-6363-47ca-bfe8-2d3af29b4c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bab3fe-4947-4ae3-9d0b-bf9d1436cfea"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TaxCatchAll" ma:index="14" nillable="true" ma:displayName="Taxonomy Catch All Column" ma:hidden="true" ma:list="{ed369919-6c4d-4de5-a095-4702722c0232}" ma:internalName="TaxCatchAll" ma:showField="CatchAllData" ma:web="a8bab3fe-4947-4ae3-9d0b-bf9d1436c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C2ECE-931D-424B-A4EF-783BBD0D62F6}">
  <ds:schemaRefs>
    <ds:schemaRef ds:uri="http://schemas.microsoft.com/sharepoint/v3/contenttype/forms"/>
  </ds:schemaRefs>
</ds:datastoreItem>
</file>

<file path=customXml/itemProps2.xml><?xml version="1.0" encoding="utf-8"?>
<ds:datastoreItem xmlns:ds="http://schemas.openxmlformats.org/officeDocument/2006/customXml" ds:itemID="{A1C75A28-15F3-4185-B6E3-1A3AAA555919}">
  <ds:schemaRefs>
    <ds:schemaRef ds:uri="http://schemas.microsoft.com/office/2006/metadata/properties"/>
    <ds:schemaRef ds:uri="http://schemas.microsoft.com/office/infopath/2007/PartnerControls"/>
    <ds:schemaRef ds:uri="a8bab3fe-4947-4ae3-9d0b-bf9d1436cfea"/>
    <ds:schemaRef ds:uri="6ba525dd-2346-4861-97cf-9ad8fb3c4c8e"/>
  </ds:schemaRefs>
</ds:datastoreItem>
</file>

<file path=customXml/itemProps3.xml><?xml version="1.0" encoding="utf-8"?>
<ds:datastoreItem xmlns:ds="http://schemas.openxmlformats.org/officeDocument/2006/customXml" ds:itemID="{97FF54D0-FB38-4A16-B932-70B40A6E8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525dd-2346-4861-97cf-9ad8fb3c4c8e"/>
    <ds:schemaRef ds:uri="a8bab3fe-4947-4ae3-9d0b-bf9d1436c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AFBFE6-2756-4ECE-8DDD-EA96D5A8E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2111</TotalTime>
  <Pages>59</Pages>
  <Words>6826</Words>
  <Characters>38911</Characters>
  <Application>Microsoft Office Word</Application>
  <DocSecurity>0</DocSecurity>
  <Lines>324</Lines>
  <Paragraphs>91</Paragraphs>
  <ScaleCrop>false</ScaleCrop>
  <HeadingPairs>
    <vt:vector size="2" baseType="variant">
      <vt:variant>
        <vt:lpstr>タイトル</vt:lpstr>
      </vt:variant>
      <vt:variant>
        <vt:i4>1</vt:i4>
      </vt:variant>
    </vt:vector>
  </HeadingPairs>
  <TitlesOfParts>
    <vt:vector size="1" baseType="lpstr">
      <vt:lpstr>SILAND.JP テンプレート集</vt:lpstr>
    </vt:vector>
  </TitlesOfParts>
  <Company/>
  <LinksUpToDate>false</LinksUpToDate>
  <CharactersWithSpaces>45646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SILAND.JP テンプレート集</dc:title>
  <dc:subject>マニュアル作成用</dc:subject>
  <dc:creator>SILA</dc:creator>
  <cp:keywords/>
  <dc:description>http://siland.jp</dc:description>
  <cp:lastModifiedBy>上田 剛</cp:lastModifiedBy>
  <cp:revision>48</cp:revision>
  <dcterms:created xsi:type="dcterms:W3CDTF">2024-10-28T04:48:00Z</dcterms:created>
  <dcterms:modified xsi:type="dcterms:W3CDTF">2026-05-15T10:20:00Z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0x0101003B4F8114791889469980F6BD1D4A426E</vt:lpwstr>
  </property>
  <property fmtid="{D5CDD505-2E9C-101B-9397-08002B2CF9AE}" pid="3" name="MediaServiceImageTags">
    <vt:lpwstr/>
  </property>
</Properties>
</file>