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CopyCat Checker User Manual</w:t>
      </w:r>
    </w:p>
    <w:p>
      <w:r>
        <w:t>Version: 1.0</w:t>
      </w:r>
    </w:p>
    <w:p>
      <w:r>
        <w:t>Last Updated: July 2025</w:t>
      </w:r>
    </w:p>
    <w:p>
      <w:r>
        <w:t>System Name: CopyCat Checker</w:t>
      </w:r>
    </w:p>
    <w:p>
      <w:r>
        <w:t>Purpose: Plagiarism Detection, AI Content Detection, and Lexical Analysis</w:t>
      </w:r>
    </w:p>
    <w:p>
      <w:r>
        <w:t>Target Users: Students, Lecturers, and Admins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Introduction</w:t>
      </w:r>
    </w:p>
    <w:p>
      <w:pPr>
        <w:pStyle w:val="ListNumber"/>
      </w:pPr>
      <w:r>
        <w:t>2. System Requirements</w:t>
      </w:r>
    </w:p>
    <w:p>
      <w:pPr>
        <w:pStyle w:val="ListNumber"/>
      </w:pPr>
      <w:r>
        <w:t>3. User Roles and Access</w:t>
      </w:r>
    </w:p>
    <w:p>
      <w:pPr>
        <w:pStyle w:val="ListNumber"/>
      </w:pPr>
      <w:r>
        <w:t>4. Getting Started</w:t>
      </w:r>
    </w:p>
    <w:p>
      <w:pPr>
        <w:pStyle w:val="ListNumber"/>
      </w:pPr>
      <w:r>
        <w:t>5. Student Module</w:t>
      </w:r>
    </w:p>
    <w:p>
      <w:pPr>
        <w:pStyle w:val="ListNumber"/>
      </w:pPr>
      <w:r>
        <w:t>6. Lecturer Module</w:t>
      </w:r>
    </w:p>
    <w:p>
      <w:pPr>
        <w:pStyle w:val="ListNumber"/>
      </w:pPr>
      <w:r>
        <w:t>7. Admin Module</w:t>
      </w:r>
    </w:p>
    <w:p>
      <w:pPr>
        <w:pStyle w:val="ListNumber"/>
      </w:pPr>
      <w:r>
        <w:t>8. File Upload Guidelines</w:t>
      </w:r>
    </w:p>
    <w:p>
      <w:pPr>
        <w:pStyle w:val="ListNumber"/>
      </w:pPr>
      <w:r>
        <w:t>9. Understanding the Detection Report</w:t>
      </w:r>
    </w:p>
    <w:p>
      <w:pPr>
        <w:pStyle w:val="ListNumber"/>
      </w:pPr>
      <w:r>
        <w:t>10. Troubleshooting</w:t>
      </w:r>
    </w:p>
    <w:p>
      <w:pPr>
        <w:pStyle w:val="ListNumber"/>
      </w:pPr>
      <w:r>
        <w:t>11. FAQ</w:t>
      </w:r>
    </w:p>
    <w:p>
      <w:pPr>
        <w:pStyle w:val="ListNumber"/>
      </w:pPr>
      <w:r>
        <w:t>12. Glossary</w:t>
      </w:r>
    </w:p>
    <w:p>
      <w:pPr>
        <w:pStyle w:val="ListNumber"/>
      </w:pPr>
      <w:r>
        <w:t>13. Support</w:t>
      </w:r>
    </w:p>
    <w:p>
      <w:pPr>
        <w:pStyle w:val="Heading1"/>
      </w:pPr>
      <w:r>
        <w:t>1. Introduction</w:t>
      </w:r>
    </w:p>
    <w:p>
      <w:r>
        <w:t>CopyCat Checker is a web-based academic tool designed to help universities uphold academic integrity. It enables students, lecturers, and administrators to detect plagiarism, AI-generated content, and analyze lexical patterns in academic documents.</w:t>
      </w:r>
    </w:p>
    <w:p>
      <w:pPr>
        <w:pStyle w:val="Heading1"/>
      </w:pPr>
      <w:r>
        <w:t>2. System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Requirement</w:t>
            </w:r>
          </w:p>
        </w:tc>
        <w:tc>
          <w:tcPr>
            <w:tcW w:type="dxa" w:w="4320"/>
          </w:tcPr>
          <w:p>
            <w:r>
              <w:t>Minimum Specification</w:t>
            </w:r>
          </w:p>
        </w:tc>
      </w:tr>
      <w:tr>
        <w:tc>
          <w:tcPr>
            <w:tcW w:type="dxa" w:w="4320"/>
          </w:tcPr>
          <w:p>
            <w:r>
              <w:t>Internet Browser</w:t>
            </w:r>
          </w:p>
        </w:tc>
        <w:tc>
          <w:tcPr>
            <w:tcW w:type="dxa" w:w="4320"/>
          </w:tcPr>
          <w:p>
            <w:r>
              <w:t>Chrome, Firefox, or Edge (latest)</w:t>
            </w:r>
          </w:p>
        </w:tc>
      </w:tr>
      <w:tr>
        <w:tc>
          <w:tcPr>
            <w:tcW w:type="dxa" w:w="4320"/>
          </w:tcPr>
          <w:p>
            <w:r>
              <w:t>Internet Connection</w:t>
            </w:r>
          </w:p>
        </w:tc>
        <w:tc>
          <w:tcPr>
            <w:tcW w:type="dxa" w:w="4320"/>
          </w:tcPr>
          <w:p>
            <w:r>
              <w:t>Stable (to query external APIs)</w:t>
            </w:r>
          </w:p>
        </w:tc>
      </w:tr>
      <w:tr>
        <w:tc>
          <w:tcPr>
            <w:tcW w:type="dxa" w:w="4320"/>
          </w:tcPr>
          <w:p>
            <w:r>
              <w:t>File Format Supported</w:t>
            </w:r>
          </w:p>
        </w:tc>
        <w:tc>
          <w:tcPr>
            <w:tcW w:type="dxa" w:w="4320"/>
          </w:tcPr>
          <w:p>
            <w:r>
              <w:t>.pdf, .docx</w:t>
            </w:r>
          </w:p>
        </w:tc>
      </w:tr>
      <w:tr>
        <w:tc>
          <w:tcPr>
            <w:tcW w:type="dxa" w:w="4320"/>
          </w:tcPr>
          <w:p>
            <w:r>
              <w:t>File Size Limit</w:t>
            </w:r>
          </w:p>
        </w:tc>
        <w:tc>
          <w:tcPr>
            <w:tcW w:type="dxa" w:w="4320"/>
          </w:tcPr>
          <w:p>
            <w:r>
              <w:t>≤ 10MB</w:t>
            </w:r>
          </w:p>
        </w:tc>
      </w:tr>
      <w:tr>
        <w:tc>
          <w:tcPr>
            <w:tcW w:type="dxa" w:w="4320"/>
          </w:tcPr>
          <w:p>
            <w:r>
              <w:t>Recommended Page Limit</w:t>
            </w:r>
          </w:p>
        </w:tc>
        <w:tc>
          <w:tcPr>
            <w:tcW w:type="dxa" w:w="4320"/>
          </w:tcPr>
          <w:p>
            <w:r>
              <w:t>≤ 5 pages</w:t>
            </w:r>
          </w:p>
        </w:tc>
      </w:tr>
    </w:tbl>
    <w:p>
      <w:pPr>
        <w:pStyle w:val="Heading1"/>
      </w:pPr>
      <w:r>
        <w:t>3. User Roles and 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Capabilities</w:t>
            </w:r>
          </w:p>
        </w:tc>
      </w:tr>
      <w:tr>
        <w:tc>
          <w:tcPr>
            <w:tcW w:type="dxa" w:w="4320"/>
          </w:tcPr>
          <w:p>
            <w:r>
              <w:t>Student</w:t>
            </w:r>
          </w:p>
        </w:tc>
        <w:tc>
          <w:tcPr>
            <w:tcW w:type="dxa" w:w="4320"/>
          </w:tcPr>
          <w:p>
            <w:r>
              <w:t>Self-register, join/leave classrooms, upload documents, view/download reports</w:t>
            </w:r>
          </w:p>
        </w:tc>
      </w:tr>
      <w:tr>
        <w:tc>
          <w:tcPr>
            <w:tcW w:type="dxa" w:w="4320"/>
          </w:tcPr>
          <w:p>
            <w:r>
              <w:t>Lecturer</w:t>
            </w:r>
          </w:p>
        </w:tc>
        <w:tc>
          <w:tcPr>
            <w:tcW w:type="dxa" w:w="4320"/>
          </w:tcPr>
          <w:p>
            <w:r>
              <w:t>Create classrooms, manage students, create tasks, view/download submissions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Manage users, monitor reports and documents</w:t>
            </w:r>
          </w:p>
        </w:tc>
      </w:tr>
    </w:tbl>
    <w:p>
      <w:pPr>
        <w:pStyle w:val="Heading1"/>
      </w:pPr>
      <w:r>
        <w:t>4. Getting Started</w:t>
      </w:r>
    </w:p>
    <w:p>
      <w:pPr>
        <w:pStyle w:val="Heading2"/>
      </w:pPr>
      <w:r>
        <w:t>4.1 Registration</w:t>
      </w:r>
    </w:p>
    <w:p>
      <w:r>
        <w:t>• Visit the homepage.</w:t>
        <w:br/>
        <w:t>• Click Register.</w:t>
        <w:br/>
        <w:t>• Fill in the required details: Full Name, Username, Password, User Type.</w:t>
        <w:br/>
        <w:t>• Click Submit to create an account.</w:t>
        <w:br/>
        <w:t>(No email verification required.)</w:t>
      </w:r>
    </w:p>
    <w:p>
      <w:pPr>
        <w:pStyle w:val="Heading2"/>
      </w:pPr>
      <w:r>
        <w:t>4.2 Login</w:t>
      </w:r>
    </w:p>
    <w:p>
      <w:r>
        <w:t>• Visit the homepage.</w:t>
        <w:br/>
        <w:t>• Click Login.</w:t>
        <w:br/>
        <w:t>• Enter your username and password.</w:t>
        <w:br/>
        <w:t>• Click Login to enter your dashboard.</w:t>
      </w:r>
    </w:p>
    <w:p>
      <w:pPr>
        <w:pStyle w:val="Heading1"/>
      </w:pPr>
      <w:r>
        <w:t>5. Student Module</w:t>
      </w:r>
    </w:p>
    <w:p>
      <w:pPr>
        <w:pStyle w:val="Heading2"/>
      </w:pPr>
      <w:r>
        <w:t>5.1 Dashboard Overview</w:t>
      </w:r>
    </w:p>
    <w:p>
      <w:r>
        <w:t>• See list of joined classrooms.</w:t>
        <w:br/>
        <w:t>• Upload new documents for detection.</w:t>
        <w:br/>
        <w:t>• Access previously generated reports.</w:t>
      </w:r>
    </w:p>
    <w:p>
      <w:pPr>
        <w:pStyle w:val="Heading2"/>
      </w:pPr>
      <w:r>
        <w:t>5.2 Joining a Classroom</w:t>
      </w:r>
    </w:p>
    <w:p>
      <w:r>
        <w:t>• Click Join Classroom.</w:t>
        <w:br/>
        <w:t>• Enter the provided classroom code.</w:t>
        <w:br/>
        <w:t>• Click Join.</w:t>
      </w:r>
    </w:p>
    <w:p>
      <w:pPr>
        <w:pStyle w:val="Heading2"/>
      </w:pPr>
      <w:r>
        <w:t>5.3 Uploading a Document</w:t>
      </w:r>
    </w:p>
    <w:p>
      <w:r>
        <w:t>• Navigate to a classroom and its related task.</w:t>
        <w:br/>
        <w:t>• Click Upload Document.</w:t>
        <w:br/>
        <w:t>• Choose a .pdf or .docx file (≤10MB, ≤5 pages recommended).</w:t>
        <w:br/>
        <w:t>• Click Submit.</w:t>
      </w:r>
    </w:p>
    <w:p>
      <w:pPr>
        <w:pStyle w:val="Heading2"/>
      </w:pPr>
      <w:r>
        <w:t>5.4 Viewing Reports</w:t>
      </w:r>
    </w:p>
    <w:p>
      <w:r>
        <w:t>• After analysis is complete, click View Report.</w:t>
        <w:br/>
        <w:t>• Download or print report if needed.</w:t>
      </w:r>
    </w:p>
    <w:p>
      <w:pPr>
        <w:pStyle w:val="Heading1"/>
      </w:pPr>
      <w:r>
        <w:t>6. Lecturer Module</w:t>
      </w:r>
    </w:p>
    <w:p>
      <w:pPr>
        <w:pStyle w:val="Heading2"/>
      </w:pPr>
      <w:r>
        <w:t>6.1 Classroom Management</w:t>
      </w:r>
    </w:p>
    <w:p>
      <w:r>
        <w:t>• Create a new classroom by entering a name and description.</w:t>
        <w:br/>
        <w:t>• Invite students by sharing the classroom code.</w:t>
        <w:br/>
        <w:t>• Remove inactive or invalid student members.</w:t>
      </w:r>
    </w:p>
    <w:p>
      <w:pPr>
        <w:pStyle w:val="Heading2"/>
      </w:pPr>
      <w:r>
        <w:t>6.2 Task Management</w:t>
      </w:r>
    </w:p>
    <w:p>
      <w:r>
        <w:t>• Create tasks under each classroom.</w:t>
        <w:br/>
        <w:t>• View student submissions under each task.</w:t>
        <w:br/>
        <w:t>• Download submissions individually or as a ZIP file.</w:t>
      </w:r>
    </w:p>
    <w:p>
      <w:pPr>
        <w:pStyle w:val="Heading1"/>
      </w:pPr>
      <w:r>
        <w:t>7. Admin Module</w:t>
      </w:r>
    </w:p>
    <w:p>
      <w:pPr>
        <w:pStyle w:val="Heading2"/>
      </w:pPr>
      <w:r>
        <w:t>7.1 User Management</w:t>
      </w:r>
    </w:p>
    <w:p>
      <w:r>
        <w:t>• View list of all registered users.</w:t>
        <w:br/>
        <w:t>• Edit or delete user accounts if needed.</w:t>
      </w:r>
    </w:p>
    <w:p>
      <w:pPr>
        <w:pStyle w:val="Heading2"/>
      </w:pPr>
      <w:r>
        <w:t>7.2 Document &amp; Report Oversight</w:t>
      </w:r>
    </w:p>
    <w:p>
      <w:r>
        <w:t>• Access all uploaded documents and detection reports.</w:t>
        <w:br/>
        <w:t>• Monitor system usage across classrooms.</w:t>
        <w:br/>
        <w:t>(Note: Corpus upload feature has been removed.)</w:t>
      </w:r>
    </w:p>
    <w:p>
      <w:pPr>
        <w:pStyle w:val="Heading1"/>
      </w:pPr>
      <w:r>
        <w:t>8. File Upload Guidelines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Criteria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File Type</w:t>
            </w:r>
          </w:p>
        </w:tc>
        <w:tc>
          <w:tcPr>
            <w:tcW w:type="dxa" w:w="4320"/>
          </w:tcPr>
          <w:p>
            <w:r>
              <w:t>.pdf, .docx</w:t>
            </w:r>
          </w:p>
        </w:tc>
      </w:tr>
      <w:tr>
        <w:tc>
          <w:tcPr>
            <w:tcW w:type="dxa" w:w="4320"/>
          </w:tcPr>
          <w:p>
            <w:r>
              <w:t>Page Limit</w:t>
            </w:r>
          </w:p>
        </w:tc>
        <w:tc>
          <w:tcPr>
            <w:tcW w:type="dxa" w:w="4320"/>
          </w:tcPr>
          <w:p>
            <w:r>
              <w:t>Recommended ≤ 5 pages</w:t>
            </w:r>
          </w:p>
        </w:tc>
      </w:tr>
      <w:tr>
        <w:tc>
          <w:tcPr>
            <w:tcW w:type="dxa" w:w="4320"/>
          </w:tcPr>
          <w:p>
            <w:r>
              <w:t>File Size</w:t>
            </w:r>
          </w:p>
        </w:tc>
        <w:tc>
          <w:tcPr>
            <w:tcW w:type="dxa" w:w="4320"/>
          </w:tcPr>
          <w:p>
            <w:r>
              <w:t>Max 10MB</w:t>
            </w:r>
          </w:p>
        </w:tc>
      </w:tr>
      <w:tr>
        <w:tc>
          <w:tcPr>
            <w:tcW w:type="dxa" w:w="4320"/>
          </w:tcPr>
          <w:p>
            <w:r>
              <w:t>Content Language</w:t>
            </w:r>
          </w:p>
        </w:tc>
        <w:tc>
          <w:tcPr>
            <w:tcW w:type="dxa" w:w="4320"/>
          </w:tcPr>
          <w:p>
            <w:r>
              <w:t>English preferred</w:t>
            </w:r>
          </w:p>
        </w:tc>
      </w:tr>
    </w:tbl>
    <w:p>
      <w:r>
        <w:t>⚠️ Large or complex documents may take longer to process.</w:t>
      </w:r>
    </w:p>
    <w:p>
      <w:pPr>
        <w:pStyle w:val="Heading1"/>
      </w:pPr>
      <w:r>
        <w:t>9. Understanding the Detection Report</w:t>
      </w:r>
    </w:p>
    <w:p>
      <w:r>
        <w:t>Each report consists of:</w:t>
        <w:br/>
        <w:t>• Overall Plagiarism Percentage</w:t>
        <w:br/>
        <w:t>• AI-Generated Content Analysis</w:t>
        <w:br/>
        <w:t>• Extracted Plagiarized Text</w:t>
        <w:br/>
        <w:t>• Source URLs</w:t>
        <w:br/>
        <w:t>• Lexical Complexity Stats</w:t>
        <w:br/>
        <w:br/>
        <w:t>Reports are generated using Google Custom Search API, WinstonAI, and internal lexical analysis algorithms.</w:t>
      </w:r>
    </w:p>
    <w:p>
      <w:pPr>
        <w:pStyle w:val="Heading1"/>
      </w:pPr>
      <w:r>
        <w:t>10. Troubleshooting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Issue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Upload stuck or slow</w:t>
            </w:r>
          </w:p>
        </w:tc>
        <w:tc>
          <w:tcPr>
            <w:tcW w:type="dxa" w:w="4320"/>
          </w:tcPr>
          <w:p>
            <w:r>
              <w:t>Reduce file size or split document</w:t>
            </w:r>
          </w:p>
        </w:tc>
      </w:tr>
      <w:tr>
        <w:tc>
          <w:tcPr>
            <w:tcW w:type="dxa" w:w="4320"/>
          </w:tcPr>
          <w:p>
            <w:r>
              <w:t>No report generated</w:t>
            </w:r>
          </w:p>
        </w:tc>
        <w:tc>
          <w:tcPr>
            <w:tcW w:type="dxa" w:w="4320"/>
          </w:tcPr>
          <w:p>
            <w:r>
              <w:t>Refresh page or try uploading again</w:t>
            </w:r>
          </w:p>
        </w:tc>
      </w:tr>
      <w:tr>
        <w:tc>
          <w:tcPr>
            <w:tcW w:type="dxa" w:w="4320"/>
          </w:tcPr>
          <w:p>
            <w:r>
              <w:t>Incorrect similarity percentage</w:t>
            </w:r>
          </w:p>
        </w:tc>
        <w:tc>
          <w:tcPr>
            <w:tcW w:type="dxa" w:w="4320"/>
          </w:tcPr>
          <w:p>
            <w:r>
              <w:t>Re-check file content for proper formatting</w:t>
            </w:r>
          </w:p>
        </w:tc>
      </w:tr>
      <w:tr>
        <w:tc>
          <w:tcPr>
            <w:tcW w:type="dxa" w:w="4320"/>
          </w:tcPr>
          <w:p>
            <w:r>
              <w:t>UI not displaying properly</w:t>
            </w:r>
          </w:p>
        </w:tc>
        <w:tc>
          <w:tcPr>
            <w:tcW w:type="dxa" w:w="4320"/>
          </w:tcPr>
          <w:p>
            <w:r>
              <w:t>Use updated browser version</w:t>
            </w:r>
          </w:p>
        </w:tc>
      </w:tr>
    </w:tbl>
    <w:p>
      <w:pPr>
        <w:pStyle w:val="Heading1"/>
      </w:pPr>
      <w:r>
        <w:t>11. FAQ</w:t>
      </w:r>
    </w:p>
    <w:p>
      <w:pPr>
        <w:pStyle w:val="ListBullet"/>
      </w:pPr>
      <w:r>
        <w:t>Q1: Can I upload more than one file per task?</w:t>
      </w:r>
    </w:p>
    <w:p>
      <w:r>
        <w:t>A: No, only one file is allowed per task.</w:t>
      </w:r>
    </w:p>
    <w:p>
      <w:pPr>
        <w:pStyle w:val="ListBullet"/>
      </w:pPr>
      <w:r>
        <w:t>Q2: Can I re-upload if I make a mistake?</w:t>
      </w:r>
    </w:p>
    <w:p>
      <w:r>
        <w:t>A: Yes, you can delete and re-submit before the deadline (if lecturer allows).</w:t>
      </w:r>
    </w:p>
    <w:p>
      <w:pPr>
        <w:pStyle w:val="ListBullet"/>
      </w:pPr>
      <w:r>
        <w:t>Q3: Is AI detection always accurate?</w:t>
      </w:r>
    </w:p>
    <w:p>
      <w:r>
        <w:t>A: AI detection is probabilistic and may vary in accuracy based on content type.</w:t>
      </w:r>
    </w:p>
    <w:p>
      <w:pPr>
        <w:pStyle w:val="Heading1"/>
      </w:pPr>
      <w:r>
        <w:t>12. Glossary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Term</w:t>
            </w:r>
          </w:p>
        </w:tc>
        <w:tc>
          <w:tcPr>
            <w:tcW w:type="dxa" w:w="4320"/>
          </w:tcPr>
          <w:p>
            <w:r>
              <w:t>Definition</w:t>
            </w:r>
          </w:p>
        </w:tc>
      </w:tr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An assignment created by the lecturer</w:t>
            </w:r>
          </w:p>
        </w:tc>
      </w:tr>
      <w:tr>
        <w:tc>
          <w:tcPr>
            <w:tcW w:type="dxa" w:w="4320"/>
          </w:tcPr>
          <w:p>
            <w:r>
              <w:t>Report</w:t>
            </w:r>
          </w:p>
        </w:tc>
        <w:tc>
          <w:tcPr>
            <w:tcW w:type="dxa" w:w="4320"/>
          </w:tcPr>
          <w:p>
            <w:r>
              <w:t>Output showing plagiarism and AI analysis results</w:t>
            </w:r>
          </w:p>
        </w:tc>
      </w:tr>
      <w:tr>
        <w:tc>
          <w:tcPr>
            <w:tcW w:type="dxa" w:w="4320"/>
          </w:tcPr>
          <w:p>
            <w:r>
              <w:t>Corpus</w:t>
            </w:r>
          </w:p>
        </w:tc>
        <w:tc>
          <w:tcPr>
            <w:tcW w:type="dxa" w:w="4320"/>
          </w:tcPr>
          <w:p>
            <w:r>
              <w:t>Pre-uploaded content used for internal comparison (removed)</w:t>
            </w:r>
          </w:p>
        </w:tc>
      </w:tr>
      <w:tr>
        <w:tc>
          <w:tcPr>
            <w:tcW w:type="dxa" w:w="4320"/>
          </w:tcPr>
          <w:p>
            <w:r>
              <w:t>Lexical Analysis</w:t>
            </w:r>
          </w:p>
        </w:tc>
        <w:tc>
          <w:tcPr>
            <w:tcW w:type="dxa" w:w="4320"/>
          </w:tcPr>
          <w:p>
            <w:r>
              <w:t>Study of sentence structure and vocabulary complexity</w:t>
            </w:r>
          </w:p>
        </w:tc>
      </w:tr>
    </w:tbl>
    <w:p>
      <w:pPr>
        <w:pStyle w:val="Heading1"/>
      </w:pPr>
      <w:r>
        <w:t>13. Support</w:t>
      </w:r>
    </w:p>
    <w:p>
      <w:r>
        <w:t>For technical issues, contact your system administrator or IT department.</w:t>
        <w:br/>
        <w:t>System deployed on Hostinger using Django &amp; SQLite backend.</w:t>
        <w:br/>
        <w:br/>
        <w:t>🧡 CopyCat Checker is proudly developed to uphold academic excellence with fairness, simplicity, and transparency.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