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066B" w:rsidRPr="00173A1A" w:rsidRDefault="0006066B" w:rsidP="004012BE">
      <w:pPr>
        <w:pStyle w:val="Heading1"/>
      </w:pPr>
      <w:bookmarkStart w:id="0" w:name="_GoBack"/>
      <w:bookmarkEnd w:id="0"/>
      <w:r>
        <w:t xml:space="preserve">DECLARATION OF </w:t>
      </w:r>
      <w:r w:rsidR="00173A1A">
        <w:t>COVENANTS</w:t>
      </w:r>
      <w:r w:rsidR="004012BE">
        <w:br/>
      </w:r>
      <w:r>
        <w:t xml:space="preserve">FOR </w:t>
      </w:r>
      <w:r w:rsidR="00173A1A">
        <w:t xml:space="preserve">LITTLE SWAN LAKE </w:t>
      </w:r>
      <w:r>
        <w:t>SUBDIVISION</w:t>
      </w:r>
    </w:p>
    <w:p w:rsidR="0006066B" w:rsidRDefault="0006066B" w:rsidP="008E694B">
      <w:pPr>
        <w:jc w:val="center"/>
      </w:pPr>
      <w:r>
        <w:t>(</w:t>
      </w:r>
      <w:r w:rsidR="0015095B">
        <w:t>This document is</w:t>
      </w:r>
      <w:r>
        <w:t xml:space="preserve"> recorded with each lot’s deed with </w:t>
      </w:r>
      <w:r w:rsidR="00C9373E">
        <w:br/>
      </w:r>
      <w:r>
        <w:t>The Warren County Recorder as document xxxxxx)</w:t>
      </w:r>
    </w:p>
    <w:p w:rsidR="0006066B" w:rsidRDefault="0006066B">
      <w:pPr>
        <w:pStyle w:val="PreformattedText"/>
        <w:rPr>
          <w:rFonts w:ascii="Times New Roman" w:hAnsi="Times New Roman" w:cs="Times New Roman"/>
          <w:sz w:val="28"/>
          <w:szCs w:val="28"/>
        </w:rPr>
      </w:pPr>
    </w:p>
    <w:p w:rsidR="0006066B" w:rsidRDefault="0006066B" w:rsidP="00093476">
      <w:pPr>
        <w:rPr>
          <w:rFonts w:eastAsia="Times New Roman"/>
          <w:lang w:eastAsia="ar-SA" w:bidi="ar-SA"/>
        </w:rPr>
      </w:pPr>
      <w:r>
        <w:t>The undersigned, LITTLE SWAN LAKE CLUB, a corporation, hereinafter referred to as “Club” of Little Swan Lake, Warren County, Illinois, does hereby subject LITTLE SWAN LAKE SUBDIVISION, Section One, Two, Three, Four, Five</w:t>
      </w:r>
      <w:r w:rsidR="0015095B">
        <w:t>,</w:t>
      </w:r>
      <w:r>
        <w:t xml:space="preserve"> and Six, and each lot therein, to the following covenants which run with the land and </w:t>
      </w:r>
      <w:r w:rsidR="0015095B">
        <w:t xml:space="preserve">are </w:t>
      </w:r>
      <w:r w:rsidR="00D7141B">
        <w:t>specifically enforceable.</w:t>
      </w:r>
    </w:p>
    <w:p w:rsidR="0006066B" w:rsidRDefault="0006066B" w:rsidP="00093476">
      <w:pPr>
        <w:rPr>
          <w:rFonts w:eastAsia="Times New Roman"/>
          <w:lang w:eastAsia="ar-SA" w:bidi="ar-SA"/>
        </w:rPr>
      </w:pPr>
    </w:p>
    <w:p w:rsidR="00D7141B" w:rsidRDefault="00D7141B" w:rsidP="00093476">
      <w:r>
        <w:t xml:space="preserve">These </w:t>
      </w:r>
      <w:r w:rsidR="00EE4647">
        <w:t xml:space="preserve">covenants </w:t>
      </w:r>
      <w:r>
        <w:t>specifically override and supersede in their entirety the</w:t>
      </w:r>
      <w:r w:rsidR="00EC27B0">
        <w:t xml:space="preserve"> following documents:</w:t>
      </w:r>
      <w:r>
        <w:t xml:space="preserve"> </w:t>
      </w:r>
      <w:r w:rsidR="00062A38">
        <w:t>“</w:t>
      </w:r>
      <w:r>
        <w:t>Declaration of Restrictions for Little Swan Lake Subdivision as of 1968</w:t>
      </w:r>
      <w:r w:rsidR="00062A38">
        <w:t>”</w:t>
      </w:r>
      <w:r>
        <w:t xml:space="preserve"> (recorded with the Warren County Recorder as document 351269) and </w:t>
      </w:r>
      <w:r w:rsidR="00062A38">
        <w:t>“</w:t>
      </w:r>
      <w:r>
        <w:t>Declaration of Restrictions for Little Swan Lake Subdivision as of 1977</w:t>
      </w:r>
      <w:r w:rsidR="00062A38">
        <w:t>”</w:t>
      </w:r>
      <w:r>
        <w:t xml:space="preserve"> (recorded with the Warr</w:t>
      </w:r>
      <w:r w:rsidR="0008103B">
        <w:t xml:space="preserve">en County Recorder as document </w:t>
      </w:r>
      <w:r>
        <w:t>396593)</w:t>
      </w:r>
      <w:r w:rsidR="00EC27B0">
        <w:t>.</w:t>
      </w:r>
      <w:r>
        <w:t xml:space="preserve"> </w:t>
      </w:r>
      <w:r w:rsidR="00FE334F">
        <w:t>B</w:t>
      </w:r>
      <w:r>
        <w:t xml:space="preserve">oth </w:t>
      </w:r>
      <w:r w:rsidR="00EC27B0">
        <w:t xml:space="preserve">documents </w:t>
      </w:r>
      <w:r w:rsidR="000D6978">
        <w:t>are</w:t>
      </w:r>
      <w:r w:rsidR="00EC27B0">
        <w:t xml:space="preserve"> </w:t>
      </w:r>
      <w:r>
        <w:t>recorded with each lot's deed.</w:t>
      </w:r>
    </w:p>
    <w:p w:rsidR="00FB12A6" w:rsidRPr="005E1AC1" w:rsidRDefault="00FB12A6" w:rsidP="00FB12A6">
      <w:pPr>
        <w:pStyle w:val="Heading3"/>
        <w:numPr>
          <w:ilvl w:val="0"/>
          <w:numId w:val="0"/>
        </w:numPr>
        <w:rPr>
          <w:lang w:eastAsia="ar-SA" w:bidi="ar-SA"/>
        </w:rPr>
      </w:pPr>
      <w:r>
        <w:rPr>
          <w:lang w:eastAsia="ar-SA" w:bidi="ar-SA"/>
        </w:rPr>
        <w:t>1</w:t>
      </w:r>
      <w:r w:rsidRPr="005E1AC1">
        <w:rPr>
          <w:lang w:eastAsia="ar-SA" w:bidi="ar-SA"/>
        </w:rPr>
        <w:t xml:space="preserve">. BINDING EFFECT OF </w:t>
      </w:r>
      <w:r w:rsidR="00EE4647">
        <w:rPr>
          <w:lang w:eastAsia="ar-SA" w:bidi="ar-SA"/>
        </w:rPr>
        <w:t>COVENANTS</w:t>
      </w:r>
    </w:p>
    <w:p w:rsidR="00FB12A6" w:rsidRDefault="00FB12A6" w:rsidP="00FB12A6">
      <w:pPr>
        <w:widowControl/>
        <w:suppressAutoHyphens w:val="0"/>
        <w:autoSpaceDE w:val="0"/>
        <w:rPr>
          <w:rFonts w:eastAsia="Times New Roman" w:cs="Times New Roman"/>
          <w:szCs w:val="28"/>
          <w:lang w:eastAsia="ar-SA" w:bidi="ar-SA"/>
        </w:rPr>
      </w:pPr>
      <w:r>
        <w:rPr>
          <w:rFonts w:eastAsia="Times New Roman" w:cs="Times New Roman"/>
          <w:szCs w:val="28"/>
          <w:lang w:eastAsia="ar-SA" w:bidi="ar-SA"/>
        </w:rPr>
        <w:t xml:space="preserve">Each contract for sale, conveyance, or lease of any lot or a part thereof is subject to these </w:t>
      </w:r>
      <w:r w:rsidR="00183415">
        <w:rPr>
          <w:rFonts w:eastAsia="Times New Roman" w:cs="Times New Roman"/>
          <w:szCs w:val="28"/>
          <w:lang w:eastAsia="ar-SA" w:bidi="ar-SA"/>
        </w:rPr>
        <w:t>C</w:t>
      </w:r>
      <w:r>
        <w:rPr>
          <w:rFonts w:eastAsia="Times New Roman" w:cs="Times New Roman"/>
          <w:szCs w:val="28"/>
          <w:lang w:eastAsia="ar-SA" w:bidi="ar-SA"/>
        </w:rPr>
        <w:t xml:space="preserve">ovenants and all purchasers, grantees, or lessees by the acceptance of such contract, conveyance, or lease thereby subjects themselves, their heirs, executors, administrators, assigns, and successors to </w:t>
      </w:r>
      <w:r w:rsidR="00183415">
        <w:rPr>
          <w:rFonts w:eastAsia="Times New Roman" w:cs="Times New Roman"/>
          <w:szCs w:val="28"/>
          <w:lang w:eastAsia="ar-SA" w:bidi="ar-SA"/>
        </w:rPr>
        <w:t>these C</w:t>
      </w:r>
      <w:r w:rsidR="00EE4647">
        <w:rPr>
          <w:rFonts w:eastAsia="Times New Roman" w:cs="Times New Roman"/>
          <w:szCs w:val="28"/>
          <w:lang w:eastAsia="ar-SA" w:bidi="ar-SA"/>
        </w:rPr>
        <w:t>ovenants</w:t>
      </w:r>
      <w:r>
        <w:rPr>
          <w:rFonts w:eastAsia="Times New Roman" w:cs="Times New Roman"/>
          <w:szCs w:val="28"/>
          <w:lang w:eastAsia="ar-SA" w:bidi="ar-SA"/>
        </w:rPr>
        <w:t>.</w:t>
      </w:r>
    </w:p>
    <w:p w:rsidR="0006066B" w:rsidRPr="0008103B" w:rsidRDefault="00FB12A6" w:rsidP="0008103B">
      <w:pPr>
        <w:pStyle w:val="Heading3"/>
        <w:rPr>
          <w:rStyle w:val="Heading3Char"/>
          <w:rFonts w:cs="Times New Roman"/>
          <w:szCs w:val="28"/>
          <w:lang w:eastAsia="ar-SA" w:bidi="ar-SA"/>
        </w:rPr>
      </w:pPr>
      <w:r>
        <w:rPr>
          <w:rStyle w:val="Heading3Char"/>
        </w:rPr>
        <w:t>2</w:t>
      </w:r>
      <w:r w:rsidR="0006066B" w:rsidRPr="0008103B">
        <w:rPr>
          <w:rStyle w:val="Heading3Char"/>
        </w:rPr>
        <w:t xml:space="preserve">. </w:t>
      </w:r>
      <w:r w:rsidR="0006066B" w:rsidRPr="00A52C02">
        <w:t>CLUB PROPERTY</w:t>
      </w:r>
    </w:p>
    <w:p w:rsidR="0006066B" w:rsidRDefault="0006066B">
      <w:pPr>
        <w:rPr>
          <w:rFonts w:cs="Times New Roman"/>
          <w:szCs w:val="28"/>
        </w:rPr>
      </w:pPr>
      <w:r>
        <w:rPr>
          <w:rStyle w:val="Heading3Char"/>
          <w:rFonts w:eastAsia="Lucida Sans Unicode" w:cs="Times New Roman"/>
          <w:b w:val="0"/>
        </w:rPr>
        <w:t>The “Club” is the owner</w:t>
      </w:r>
      <w:r>
        <w:rPr>
          <w:rStyle w:val="Heading3Char"/>
          <w:rFonts w:eastAsia="Lucida Sans Unicode"/>
        </w:rPr>
        <w:t xml:space="preserve"> </w:t>
      </w:r>
      <w:r>
        <w:t xml:space="preserve">of the following real estate and facilities located within said subdivision, which said real estate and facilities are described as follows: </w:t>
      </w:r>
    </w:p>
    <w:p w:rsidR="0069421E" w:rsidRDefault="0069421E">
      <w:pPr>
        <w:pStyle w:val="PreformattedText"/>
        <w:rPr>
          <w:rFonts w:ascii="Times New Roman" w:hAnsi="Times New Roman" w:cs="Times New Roman"/>
          <w:sz w:val="28"/>
          <w:szCs w:val="28"/>
        </w:rPr>
      </w:pPr>
    </w:p>
    <w:p w:rsidR="0006066B" w:rsidRDefault="0006066B" w:rsidP="00A52C02">
      <w:r>
        <w:t xml:space="preserve">A. Outlots A, C, D, E, F, G, H, J, K, M, N, </w:t>
      </w:r>
      <w:r w:rsidR="00FE334F">
        <w:t xml:space="preserve">and </w:t>
      </w:r>
      <w:r>
        <w:t xml:space="preserve">P, all in Section One (1) of Little Swan Lake Subdivision, being a Subdivision of part of Section 20, Township 8 North, Range 1 West of the Fourth Principal Meridian, according to the plat thereof recorded in Book 3, page 23 and 24 in Warren County, Illinois. </w:t>
      </w:r>
    </w:p>
    <w:p w:rsidR="00AC654F" w:rsidRDefault="00AC654F" w:rsidP="00A52C02"/>
    <w:p w:rsidR="00AC654F" w:rsidRDefault="0006066B" w:rsidP="00A52C02">
      <w:r>
        <w:t>B. A part of Section Six (6) consisting of Lots No. 583, 584, 585, 586, 587, 589, 590, 591, 592, 593, 594, 595, 596, 597, 598</w:t>
      </w:r>
      <w:r w:rsidR="00EC27B0">
        <w:t>,</w:t>
      </w:r>
      <w:r w:rsidR="004012BE">
        <w:t xml:space="preserve"> and Circle A</w:t>
      </w:r>
      <w:r>
        <w:t xml:space="preserve"> Court</w:t>
      </w:r>
      <w:r w:rsidR="0069421E">
        <w:t>,</w:t>
      </w:r>
      <w:r w:rsidR="004012BE">
        <w:t xml:space="preserve"> and Circle B</w:t>
      </w:r>
      <w:r>
        <w:t xml:space="preserve"> Court, all in Section Six (6) of Little Swan Lake Subdivision, being a Subdivision of Outlot “L” and part of Outlot “K” in Little Swan Lake Section One (1) in the Northeast Quarter of Section 20. Township 8 North, Range 1 West of the Fourth Principal Meridian, W</w:t>
      </w:r>
      <w:r w:rsidR="00C7636B">
        <w:t xml:space="preserve">arren County, Illinois, </w:t>
      </w:r>
      <w:r w:rsidR="00FB60F4">
        <w:t>according to the p</w:t>
      </w:r>
      <w:r>
        <w:t>lat thereof recorded in Volume 4 of Plats, Pages 50-</w:t>
      </w:r>
      <w:r w:rsidR="00AC654F">
        <w:lastRenderedPageBreak/>
        <w:t>51.</w:t>
      </w:r>
    </w:p>
    <w:p w:rsidR="00AC654F" w:rsidRDefault="00AC654F" w:rsidP="00A52C02"/>
    <w:p w:rsidR="0006066B" w:rsidRDefault="00AC654F" w:rsidP="00A52C02">
      <w:r>
        <w:t>C</w:t>
      </w:r>
      <w:r w:rsidR="0006066B">
        <w:t xml:space="preserve">. Outlots AA, P, Q, R, S, T, U, </w:t>
      </w:r>
      <w:r w:rsidR="004E7BA6">
        <w:t xml:space="preserve">and </w:t>
      </w:r>
      <w:r w:rsidR="0006066B">
        <w:t>V, all in Section Two (2) Little Swan Lake Subdivision, being a part of Section 19, 20</w:t>
      </w:r>
      <w:r w:rsidR="004E7BA6">
        <w:t>,</w:t>
      </w:r>
      <w:r w:rsidR="0006066B">
        <w:t xml:space="preserve"> &amp; 30, Township 8 North, Range 1 West of the Fourth Principal Meridian, Warren County, Illinois, according to the plat thereof recorded in Book 3, page 53 and 54 in Warren County, Illinois. </w:t>
      </w:r>
    </w:p>
    <w:p w:rsidR="00AC654F" w:rsidRDefault="00AC654F" w:rsidP="00A52C02"/>
    <w:p w:rsidR="0006066B" w:rsidRDefault="0006066B" w:rsidP="00A52C02">
      <w:pPr>
        <w:rPr>
          <w:rFonts w:eastAsia="Times New Roman"/>
          <w:lang w:eastAsia="ar-SA" w:bidi="ar-SA"/>
        </w:rPr>
      </w:pPr>
      <w:r>
        <w:t>D. Outlots AA, W, X, Y,</w:t>
      </w:r>
      <w:r w:rsidR="004E7BA6">
        <w:t xml:space="preserve"> and</w:t>
      </w:r>
      <w:r>
        <w:t xml:space="preserve"> Z, all in Section Three (3) of Little Swan Lake Subdivision, Warren County, Illinois, being a Subdivision of part of the West Half of Section 20, Township 8 North, Range 1 West of the Fourth Principal Meridian, Warren County, Illinois, </w:t>
      </w:r>
      <w:r w:rsidR="00FB60F4">
        <w:t>according to the p</w:t>
      </w:r>
      <w:r>
        <w:t xml:space="preserve">lat thereof recorded in Volume 3 of Plats, Page 80. </w:t>
      </w:r>
    </w:p>
    <w:p w:rsidR="00AC654F" w:rsidRDefault="00AC654F" w:rsidP="00A52C02">
      <w:pPr>
        <w:rPr>
          <w:rFonts w:eastAsia="Times New Roman"/>
          <w:lang w:eastAsia="ar-SA" w:bidi="ar-SA"/>
        </w:rPr>
      </w:pPr>
    </w:p>
    <w:p w:rsidR="0006066B" w:rsidRDefault="0006066B" w:rsidP="00A52C02">
      <w:r>
        <w:rPr>
          <w:rFonts w:eastAsia="Times New Roman"/>
          <w:lang w:eastAsia="ar-SA" w:bidi="ar-SA"/>
        </w:rPr>
        <w:t>E. Outlots AA, BB, CC, DD, EE,</w:t>
      </w:r>
      <w:r w:rsidR="004E7BA6">
        <w:rPr>
          <w:rFonts w:eastAsia="Times New Roman"/>
          <w:lang w:eastAsia="ar-SA" w:bidi="ar-SA"/>
        </w:rPr>
        <w:t xml:space="preserve"> and</w:t>
      </w:r>
      <w:r>
        <w:rPr>
          <w:rFonts w:eastAsia="Times New Roman"/>
          <w:lang w:eastAsia="ar-SA" w:bidi="ar-SA"/>
        </w:rPr>
        <w:t xml:space="preserve"> FF, all in Section Four (4), being a Subdivision of part of the Southwest Quarter, Southeast Quarter and Northeast Quarter of Section 19, part of the Northwest Quarter of Section 20 and a re</w:t>
      </w:r>
      <w:r w:rsidR="00BA538F">
        <w:rPr>
          <w:rFonts w:eastAsia="Times New Roman"/>
          <w:lang w:eastAsia="ar-SA" w:bidi="ar-SA"/>
        </w:rPr>
        <w:t>-</w:t>
      </w:r>
      <w:r>
        <w:rPr>
          <w:rFonts w:eastAsia="Times New Roman"/>
          <w:lang w:eastAsia="ar-SA" w:bidi="ar-SA"/>
        </w:rPr>
        <w:t>subdivision of Lots 110, 111 and part of Kramer Road in Little Swan Lake, Section One, a Subdivision of part of Section 20, all in Township 8 North, Range 1 West of the Fourth Principal Meridian, Warren County, Illinois, according to the plat thereof recorded in Book 3, pages 81 and 82.</w:t>
      </w:r>
    </w:p>
    <w:p w:rsidR="0006066B" w:rsidRDefault="0006066B" w:rsidP="00A52C02"/>
    <w:p w:rsidR="004E7BA6" w:rsidRDefault="0033668F" w:rsidP="00A52C02">
      <w:pPr>
        <w:rPr>
          <w:rFonts w:eastAsia="Times New Roman"/>
          <w:lang w:eastAsia="ar-SA" w:bidi="ar-SA"/>
        </w:rPr>
      </w:pPr>
      <w:r w:rsidDel="0033668F">
        <w:t xml:space="preserve"> </w:t>
      </w:r>
      <w:r w:rsidR="004E7BA6">
        <w:t>No real estate owned by the Club may be sold unless it is approved by a two-thirds majority vote of lot owners</w:t>
      </w:r>
      <w:r w:rsidR="007F0A54">
        <w:t xml:space="preserve"> voting</w:t>
      </w:r>
      <w:r w:rsidR="004E7BA6">
        <w:t xml:space="preserve"> </w:t>
      </w:r>
      <w:r w:rsidR="00CE6FE8">
        <w:t>with one vote allowed per lot</w:t>
      </w:r>
      <w:r w:rsidR="004012BE">
        <w:t xml:space="preserve"> (</w:t>
      </w:r>
      <w:r w:rsidR="00CE6FE8">
        <w:t xml:space="preserve">voting </w:t>
      </w:r>
      <w:r w:rsidR="004012BE">
        <w:t>in person, by absentee ballot, or by proxy)</w:t>
      </w:r>
      <w:r w:rsidR="004E7BA6">
        <w:t xml:space="preserve"> at a duly called membership meeting.</w:t>
      </w:r>
      <w:r w:rsidR="00CE6FE8" w:rsidDel="00CE6FE8">
        <w:t xml:space="preserve"> </w:t>
      </w:r>
    </w:p>
    <w:p w:rsidR="0006066B" w:rsidRPr="005E1AC1" w:rsidRDefault="0006066B" w:rsidP="0008103B">
      <w:pPr>
        <w:pStyle w:val="Heading3"/>
        <w:rPr>
          <w:rFonts w:cs="Times New Roman"/>
          <w:szCs w:val="28"/>
          <w:lang w:eastAsia="ar-SA" w:bidi="ar-SA"/>
        </w:rPr>
      </w:pPr>
      <w:r w:rsidRPr="005E1AC1">
        <w:rPr>
          <w:lang w:eastAsia="ar-SA" w:bidi="ar-SA"/>
        </w:rPr>
        <w:t>3. USE OF LOTS</w:t>
      </w:r>
    </w:p>
    <w:p w:rsidR="0006066B" w:rsidRDefault="0006066B" w:rsidP="00A409D8">
      <w:pPr>
        <w:widowControl/>
        <w:suppressAutoHyphens w:val="0"/>
        <w:autoSpaceDE w:val="0"/>
        <w:rPr>
          <w:rFonts w:eastAsia="Times New Roman" w:cs="Times New Roman"/>
          <w:szCs w:val="28"/>
          <w:lang w:eastAsia="ar-SA" w:bidi="ar-SA"/>
        </w:rPr>
      </w:pPr>
      <w:r>
        <w:rPr>
          <w:rFonts w:eastAsia="Times New Roman" w:cs="Times New Roman"/>
          <w:szCs w:val="28"/>
          <w:lang w:eastAsia="ar-SA" w:bidi="ar-SA"/>
        </w:rPr>
        <w:t xml:space="preserve">All lots in </w:t>
      </w:r>
      <w:r w:rsidR="004E7BA6">
        <w:rPr>
          <w:rFonts w:eastAsia="Times New Roman" w:cs="Times New Roman"/>
          <w:szCs w:val="28"/>
          <w:lang w:eastAsia="ar-SA" w:bidi="ar-SA"/>
        </w:rPr>
        <w:t xml:space="preserve">the </w:t>
      </w:r>
      <w:r>
        <w:rPr>
          <w:rFonts w:eastAsia="Times New Roman" w:cs="Times New Roman"/>
          <w:szCs w:val="28"/>
          <w:lang w:eastAsia="ar-SA" w:bidi="ar-SA"/>
        </w:rPr>
        <w:t xml:space="preserve">Subdivision </w:t>
      </w:r>
      <w:r w:rsidR="0015095B">
        <w:rPr>
          <w:rFonts w:eastAsia="Times New Roman" w:cs="Times New Roman"/>
          <w:szCs w:val="28"/>
          <w:lang w:eastAsia="ar-SA" w:bidi="ar-SA"/>
        </w:rPr>
        <w:t>are occupied and used as</w:t>
      </w:r>
      <w:r>
        <w:rPr>
          <w:rFonts w:eastAsia="Times New Roman" w:cs="Times New Roman"/>
          <w:szCs w:val="28"/>
          <w:lang w:eastAsia="ar-SA" w:bidi="ar-SA"/>
        </w:rPr>
        <w:t xml:space="preserve"> one family residences and</w:t>
      </w:r>
      <w:r w:rsidR="0015095B">
        <w:rPr>
          <w:rFonts w:eastAsia="Times New Roman" w:cs="Times New Roman"/>
          <w:szCs w:val="28"/>
          <w:lang w:eastAsia="ar-SA" w:bidi="ar-SA"/>
        </w:rPr>
        <w:t xml:space="preserve"> for</w:t>
      </w:r>
      <w:r>
        <w:rPr>
          <w:rFonts w:eastAsia="Times New Roman" w:cs="Times New Roman"/>
          <w:szCs w:val="28"/>
          <w:lang w:eastAsia="ar-SA" w:bidi="ar-SA"/>
        </w:rPr>
        <w:t xml:space="preserve"> recreational purposes</w:t>
      </w:r>
      <w:r w:rsidR="0015095B">
        <w:rPr>
          <w:rFonts w:eastAsia="Times New Roman" w:cs="Times New Roman"/>
          <w:szCs w:val="28"/>
          <w:lang w:eastAsia="ar-SA" w:bidi="ar-SA"/>
        </w:rPr>
        <w:t xml:space="preserve"> only</w:t>
      </w:r>
      <w:r w:rsidR="00A409D8">
        <w:rPr>
          <w:rFonts w:eastAsia="Times New Roman" w:cs="Times New Roman"/>
          <w:szCs w:val="28"/>
          <w:lang w:eastAsia="ar-SA" w:bidi="ar-SA"/>
        </w:rPr>
        <w:t>.</w:t>
      </w:r>
    </w:p>
    <w:p w:rsidR="00E865F1" w:rsidRPr="00E865F1" w:rsidRDefault="0006066B" w:rsidP="0008103B">
      <w:pPr>
        <w:pStyle w:val="Heading3"/>
      </w:pPr>
      <w:r w:rsidRPr="00E865F1">
        <w:t xml:space="preserve">4. MEMBERSHIP IN LITTLE SWAN LAKE CLUB </w:t>
      </w:r>
    </w:p>
    <w:p w:rsidR="00110C6B" w:rsidRDefault="00070AA3" w:rsidP="00093476">
      <w:r>
        <w:t>Membership</w:t>
      </w:r>
      <w:r w:rsidR="00DB606A">
        <w:t xml:space="preserve"> or being the guest of a member</w:t>
      </w:r>
      <w:r>
        <w:t xml:space="preserve"> </w:t>
      </w:r>
      <w:r w:rsidR="003A727B">
        <w:t>is required</w:t>
      </w:r>
      <w:r>
        <w:t xml:space="preserve"> to enjoy the use of properties owned by the Little Swan Lake Club</w:t>
      </w:r>
      <w:r w:rsidR="00146697">
        <w:t>, including the lake, the clubhouse</w:t>
      </w:r>
      <w:r w:rsidR="00EE0190">
        <w:t>,</w:t>
      </w:r>
      <w:r w:rsidR="00146697">
        <w:t xml:space="preserve"> and outlots</w:t>
      </w:r>
      <w:r>
        <w:t xml:space="preserve">.  </w:t>
      </w:r>
      <w:r w:rsidR="00B8384E">
        <w:t>Ownership or a bona</w:t>
      </w:r>
      <w:r w:rsidR="00685E77">
        <w:t xml:space="preserve"> </w:t>
      </w:r>
      <w:r w:rsidR="00B8384E">
        <w:t xml:space="preserve">fide lease </w:t>
      </w:r>
      <w:r w:rsidR="00DD76D5">
        <w:t>requires</w:t>
      </w:r>
      <w:r w:rsidR="00B8384E">
        <w:t xml:space="preserve"> membership</w:t>
      </w:r>
      <w:r w:rsidR="00DD76D5">
        <w:t xml:space="preserve"> i</w:t>
      </w:r>
      <w:r w:rsidR="00B8384E">
        <w:t xml:space="preserve">n the Little Swan Lake Club. </w:t>
      </w:r>
      <w:r w:rsidR="00DD76D5">
        <w:t xml:space="preserve">Membership is limited to one family per lot and includes all dependent family members. </w:t>
      </w:r>
      <w:r w:rsidR="00183415">
        <w:t>Membership is a personal privilege and cannot be conveyed or assigned</w:t>
      </w:r>
      <w:r w:rsidR="00DD76D5">
        <w:t xml:space="preserve"> except via a bona</w:t>
      </w:r>
      <w:r w:rsidR="00685E77">
        <w:t xml:space="preserve"> </w:t>
      </w:r>
      <w:r w:rsidR="00DD76D5">
        <w:t>fide lease (Note: A lot owner who leases a lot conveys the membership</w:t>
      </w:r>
      <w:r w:rsidR="009319B2">
        <w:t xml:space="preserve"> requirement</w:t>
      </w:r>
      <w:r w:rsidR="00DD76D5">
        <w:t xml:space="preserve"> for that lot to the lessee)</w:t>
      </w:r>
      <w:r w:rsidR="00183415">
        <w:t>. Each member agrees to abide by and conform to these Covenants, the By-Laws, and Rules and Regulations of the Club, as now or hereafter enacted</w:t>
      </w:r>
      <w:r>
        <w:t>.</w:t>
      </w:r>
    </w:p>
    <w:p w:rsidR="00110C6B" w:rsidRDefault="00110C6B" w:rsidP="00093476"/>
    <w:p w:rsidR="00110C6B" w:rsidRDefault="00110C6B" w:rsidP="00093476">
      <w:r>
        <w:t>Membership dues are paid annually</w:t>
      </w:r>
      <w:r w:rsidR="00EF699A">
        <w:t xml:space="preserve"> by the owner or lessee of each lot. Dues are</w:t>
      </w:r>
      <w:r>
        <w:t xml:space="preserve"> </w:t>
      </w:r>
      <w:r w:rsidR="00BE1DDF">
        <w:t xml:space="preserve">determined by the Board and approved by the lot owners as </w:t>
      </w:r>
      <w:r>
        <w:t xml:space="preserve">detailed in the Club By-Laws. </w:t>
      </w:r>
    </w:p>
    <w:p w:rsidR="00110C6B" w:rsidRDefault="00110C6B" w:rsidP="00093476"/>
    <w:p w:rsidR="005E1AC1" w:rsidRDefault="0006066B" w:rsidP="00093476">
      <w:r>
        <w:t xml:space="preserve">Membership </w:t>
      </w:r>
      <w:r w:rsidR="00EB579C">
        <w:t>is</w:t>
      </w:r>
      <w:r>
        <w:t xml:space="preserve"> terminated in the event of the sale of the owner’s property</w:t>
      </w:r>
      <w:r w:rsidR="00383EC9">
        <w:t>, the lease of the last lot owned,</w:t>
      </w:r>
      <w:r w:rsidR="008A568E">
        <w:t xml:space="preserve"> or the termination of the lease agreement</w:t>
      </w:r>
      <w:r>
        <w:t xml:space="preserve"> in</w:t>
      </w:r>
      <w:r w:rsidR="00EB579C">
        <w:t xml:space="preserve"> the</w:t>
      </w:r>
      <w:r>
        <w:t xml:space="preserve"> Little Swan Lake Subdivision. Membership</w:t>
      </w:r>
      <w:r w:rsidR="008A568E">
        <w:t xml:space="preserve"> </w:t>
      </w:r>
      <w:r w:rsidR="004F20A7">
        <w:t>privileges</w:t>
      </w:r>
      <w:r>
        <w:t xml:space="preserve"> may be suspended due to non-compliance with</w:t>
      </w:r>
      <w:r w:rsidR="00EB579C">
        <w:t xml:space="preserve"> </w:t>
      </w:r>
      <w:r w:rsidR="00183415">
        <w:t>these Covenants</w:t>
      </w:r>
      <w:r w:rsidR="00EB579C">
        <w:t>, the By-Laws, or</w:t>
      </w:r>
      <w:r>
        <w:t xml:space="preserve"> the </w:t>
      </w:r>
      <w:r w:rsidR="00EB579C">
        <w:t>R</w:t>
      </w:r>
      <w:r>
        <w:t xml:space="preserve">ules and </w:t>
      </w:r>
      <w:r w:rsidR="00EB579C">
        <w:t>R</w:t>
      </w:r>
      <w:r>
        <w:t xml:space="preserve">egulations, or for non-payment of </w:t>
      </w:r>
      <w:r w:rsidR="004F20A7">
        <w:t>annual</w:t>
      </w:r>
      <w:r>
        <w:t xml:space="preserve"> dues</w:t>
      </w:r>
      <w:r w:rsidR="00383EC9">
        <w:t xml:space="preserve"> and fees</w:t>
      </w:r>
      <w:r w:rsidR="00EB579C">
        <w:t xml:space="preserve"> or any duly enacted special assessments</w:t>
      </w:r>
      <w:r>
        <w:t xml:space="preserve">. The member may request a hearing on the allegations of non-compliance; however, the membership </w:t>
      </w:r>
      <w:r w:rsidR="008C6232">
        <w:t>is</w:t>
      </w:r>
      <w:r>
        <w:t xml:space="preserve"> suspended until such hearing, which </w:t>
      </w:r>
      <w:r w:rsidR="004F20A7">
        <w:t>will</w:t>
      </w:r>
      <w:r>
        <w:t xml:space="preserve"> be not later than the next regular meeting of the L</w:t>
      </w:r>
      <w:r w:rsidR="005E1AC1">
        <w:t>ittle Swan Lake Club Board</w:t>
      </w:r>
      <w:r w:rsidR="00AC654F">
        <w:t>.</w:t>
      </w:r>
    </w:p>
    <w:p w:rsidR="0006066B" w:rsidRPr="005E1AC1" w:rsidRDefault="00A409D8" w:rsidP="0008103B">
      <w:pPr>
        <w:pStyle w:val="Heading3"/>
        <w:rPr>
          <w:lang w:eastAsia="ar-SA" w:bidi="ar-SA"/>
        </w:rPr>
      </w:pPr>
      <w:r w:rsidRPr="005E1AC1">
        <w:rPr>
          <w:lang w:eastAsia="ar-SA" w:bidi="ar-SA"/>
        </w:rPr>
        <w:t>5. BUILDING RESTRICTIONS</w:t>
      </w:r>
    </w:p>
    <w:p w:rsidR="0006066B" w:rsidRDefault="0006066B">
      <w:pPr>
        <w:widowControl/>
        <w:suppressAutoHyphens w:val="0"/>
        <w:autoSpaceDE w:val="0"/>
        <w:rPr>
          <w:rFonts w:eastAsia="Times New Roman" w:cs="Times New Roman"/>
          <w:szCs w:val="28"/>
          <w:lang w:eastAsia="ar-SA" w:bidi="ar-SA"/>
        </w:rPr>
      </w:pPr>
      <w:r>
        <w:rPr>
          <w:rFonts w:eastAsia="Times New Roman" w:cs="Times New Roman"/>
          <w:szCs w:val="28"/>
          <w:lang w:eastAsia="ar-SA" w:bidi="ar-SA"/>
        </w:rPr>
        <w:t>The lot owners of any Lots 146 through 226, both inclusive, in Little Swan Lake Section One</w:t>
      </w:r>
      <w:r w:rsidR="00BD4E42">
        <w:rPr>
          <w:rFonts w:eastAsia="Times New Roman" w:cs="Times New Roman"/>
          <w:szCs w:val="28"/>
          <w:lang w:eastAsia="ar-SA" w:bidi="ar-SA"/>
        </w:rPr>
        <w:t xml:space="preserve"> (1)</w:t>
      </w:r>
      <w:r>
        <w:rPr>
          <w:rFonts w:eastAsia="Times New Roman" w:cs="Times New Roman"/>
          <w:szCs w:val="28"/>
          <w:lang w:eastAsia="ar-SA" w:bidi="ar-SA"/>
        </w:rPr>
        <w:t xml:space="preserve"> may construct, maintain, use</w:t>
      </w:r>
      <w:r w:rsidR="0024686E">
        <w:rPr>
          <w:rFonts w:eastAsia="Times New Roman" w:cs="Times New Roman"/>
          <w:szCs w:val="28"/>
          <w:lang w:eastAsia="ar-SA" w:bidi="ar-SA"/>
        </w:rPr>
        <w:t>,</w:t>
      </w:r>
      <w:r>
        <w:rPr>
          <w:rFonts w:eastAsia="Times New Roman" w:cs="Times New Roman"/>
          <w:szCs w:val="28"/>
          <w:lang w:eastAsia="ar-SA" w:bidi="ar-SA"/>
        </w:rPr>
        <w:t xml:space="preserve"> and occupy a single family dwelling house and appurtenances containing a minimum enclosed dwelling area of 600 square feet. Lot owners of any of all other lots in said Section One may construct, maintain, use</w:t>
      </w:r>
      <w:r w:rsidR="0024686E">
        <w:rPr>
          <w:rFonts w:eastAsia="Times New Roman" w:cs="Times New Roman"/>
          <w:szCs w:val="28"/>
          <w:lang w:eastAsia="ar-SA" w:bidi="ar-SA"/>
        </w:rPr>
        <w:t>,</w:t>
      </w:r>
      <w:r>
        <w:rPr>
          <w:rFonts w:eastAsia="Times New Roman" w:cs="Times New Roman"/>
          <w:szCs w:val="28"/>
          <w:lang w:eastAsia="ar-SA" w:bidi="ar-SA"/>
        </w:rPr>
        <w:t xml:space="preserve"> and occupy a single family dwelling house and appurtenances containing a minimum enclosed dwelling area of 1000 square feet with not less than 850 square feet of enclosed dwelling area being located on the main floor of said residence if said residence is a two story dwelling. All construction must comply with the Building Code contained in the </w:t>
      </w:r>
      <w:r w:rsidR="005703BD">
        <w:rPr>
          <w:rFonts w:eastAsia="Times New Roman" w:cs="Times New Roman"/>
          <w:szCs w:val="28"/>
          <w:lang w:eastAsia="ar-SA" w:bidi="ar-SA"/>
        </w:rPr>
        <w:t>Building Codes section of the current Little Swan Lake Rules and Regulations as well as this Declaration of Covenants, Conditions</w:t>
      </w:r>
      <w:r w:rsidR="00372DDF">
        <w:rPr>
          <w:rFonts w:eastAsia="Times New Roman" w:cs="Times New Roman"/>
          <w:szCs w:val="28"/>
          <w:lang w:eastAsia="ar-SA" w:bidi="ar-SA"/>
        </w:rPr>
        <w:t>,</w:t>
      </w:r>
      <w:r w:rsidR="005703BD">
        <w:rPr>
          <w:rFonts w:eastAsia="Times New Roman" w:cs="Times New Roman"/>
          <w:szCs w:val="28"/>
          <w:lang w:eastAsia="ar-SA" w:bidi="ar-SA"/>
        </w:rPr>
        <w:t xml:space="preserve"> and Restrictions and current Warren County and State of Illinois building codes.</w:t>
      </w:r>
    </w:p>
    <w:p w:rsidR="0006066B" w:rsidRDefault="0006066B">
      <w:pPr>
        <w:widowControl/>
        <w:suppressAutoHyphens w:val="0"/>
        <w:autoSpaceDE w:val="0"/>
        <w:rPr>
          <w:rFonts w:eastAsia="Times New Roman" w:cs="Times New Roman"/>
          <w:szCs w:val="28"/>
          <w:lang w:eastAsia="ar-SA" w:bidi="ar-SA"/>
        </w:rPr>
      </w:pPr>
    </w:p>
    <w:p w:rsidR="00E837EC" w:rsidRDefault="0006066B">
      <w:pPr>
        <w:widowControl/>
        <w:suppressAutoHyphens w:val="0"/>
        <w:autoSpaceDE w:val="0"/>
        <w:rPr>
          <w:rFonts w:eastAsia="Times New Roman" w:cs="Times New Roman"/>
          <w:szCs w:val="28"/>
          <w:lang w:eastAsia="ar-SA" w:bidi="ar-SA"/>
        </w:rPr>
      </w:pPr>
      <w:r>
        <w:rPr>
          <w:rFonts w:eastAsia="Times New Roman" w:cs="Times New Roman"/>
          <w:szCs w:val="28"/>
          <w:lang w:eastAsia="ar-SA" w:bidi="ar-SA"/>
        </w:rPr>
        <w:t>Before beginning the construction of any dwelling or other structure, plans there</w:t>
      </w:r>
      <w:r w:rsidR="004F20A7">
        <w:rPr>
          <w:rFonts w:eastAsia="Times New Roman" w:cs="Times New Roman"/>
          <w:szCs w:val="28"/>
          <w:lang w:eastAsia="ar-SA" w:bidi="ar-SA"/>
        </w:rPr>
        <w:t>of</w:t>
      </w:r>
      <w:r>
        <w:rPr>
          <w:rFonts w:eastAsia="Times New Roman" w:cs="Times New Roman"/>
          <w:szCs w:val="28"/>
          <w:lang w:eastAsia="ar-SA" w:bidi="ar-SA"/>
        </w:rPr>
        <w:t xml:space="preserve">, including all appurtenances and the location on the premises, </w:t>
      </w:r>
      <w:r w:rsidR="004F20A7">
        <w:rPr>
          <w:rFonts w:eastAsia="Times New Roman" w:cs="Times New Roman"/>
          <w:szCs w:val="28"/>
          <w:lang w:eastAsia="ar-SA" w:bidi="ar-SA"/>
        </w:rPr>
        <w:t>must</w:t>
      </w:r>
      <w:r>
        <w:rPr>
          <w:rFonts w:eastAsia="Times New Roman" w:cs="Times New Roman"/>
          <w:szCs w:val="28"/>
          <w:lang w:eastAsia="ar-SA" w:bidi="ar-SA"/>
        </w:rPr>
        <w:t xml:space="preserve"> first be submitted to and approv</w:t>
      </w:r>
      <w:r w:rsidR="00A409D8">
        <w:rPr>
          <w:rFonts w:eastAsia="Times New Roman" w:cs="Times New Roman"/>
          <w:szCs w:val="28"/>
          <w:lang w:eastAsia="ar-SA" w:bidi="ar-SA"/>
        </w:rPr>
        <w:t>ed in writing by the Club</w:t>
      </w:r>
      <w:r w:rsidR="00E837EC">
        <w:rPr>
          <w:rFonts w:eastAsia="Times New Roman" w:cs="Times New Roman"/>
          <w:szCs w:val="28"/>
          <w:lang w:eastAsia="ar-SA" w:bidi="ar-SA"/>
        </w:rPr>
        <w:t xml:space="preserve">. </w:t>
      </w:r>
      <w:r w:rsidR="004F20A7">
        <w:rPr>
          <w:rFonts w:cs="Times New Roman"/>
          <w:szCs w:val="28"/>
        </w:rPr>
        <w:t>When applicable, t</w:t>
      </w:r>
      <w:r w:rsidR="00E837EC">
        <w:rPr>
          <w:rFonts w:cs="Times New Roman"/>
          <w:szCs w:val="28"/>
        </w:rPr>
        <w:t xml:space="preserve">he application </w:t>
      </w:r>
      <w:r w:rsidR="004F20A7">
        <w:rPr>
          <w:rFonts w:cs="Times New Roman"/>
          <w:szCs w:val="28"/>
        </w:rPr>
        <w:t>must</w:t>
      </w:r>
      <w:r w:rsidR="00E837EC">
        <w:rPr>
          <w:rFonts w:cs="Times New Roman"/>
          <w:szCs w:val="28"/>
        </w:rPr>
        <w:t xml:space="preserve"> be accompanied by an </w:t>
      </w:r>
      <w:r w:rsidR="00813147">
        <w:rPr>
          <w:rFonts w:cs="Times New Roman"/>
          <w:szCs w:val="28"/>
        </w:rPr>
        <w:t>i</w:t>
      </w:r>
      <w:r w:rsidR="00E837EC">
        <w:rPr>
          <w:rFonts w:cs="Times New Roman"/>
          <w:szCs w:val="28"/>
        </w:rPr>
        <w:t xml:space="preserve">ndividual </w:t>
      </w:r>
      <w:r w:rsidR="008C6232">
        <w:rPr>
          <w:rFonts w:cs="Times New Roman"/>
          <w:szCs w:val="28"/>
        </w:rPr>
        <w:t>s</w:t>
      </w:r>
      <w:r w:rsidR="00E837EC">
        <w:rPr>
          <w:rFonts w:cs="Times New Roman"/>
          <w:szCs w:val="28"/>
        </w:rPr>
        <w:t xml:space="preserve">ewage </w:t>
      </w:r>
      <w:r w:rsidR="008C6232">
        <w:rPr>
          <w:rFonts w:cs="Times New Roman"/>
          <w:szCs w:val="28"/>
        </w:rPr>
        <w:t>d</w:t>
      </w:r>
      <w:r w:rsidR="00E837EC">
        <w:rPr>
          <w:rFonts w:cs="Times New Roman"/>
          <w:szCs w:val="28"/>
        </w:rPr>
        <w:t xml:space="preserve">isposal </w:t>
      </w:r>
      <w:r w:rsidR="008C6232">
        <w:rPr>
          <w:rFonts w:cs="Times New Roman"/>
          <w:szCs w:val="28"/>
        </w:rPr>
        <w:t>s</w:t>
      </w:r>
      <w:r w:rsidR="00E837EC">
        <w:rPr>
          <w:rFonts w:cs="Times New Roman"/>
          <w:szCs w:val="28"/>
        </w:rPr>
        <w:t xml:space="preserve">ystem </w:t>
      </w:r>
      <w:r w:rsidR="008C6232">
        <w:rPr>
          <w:rFonts w:cs="Times New Roman"/>
          <w:szCs w:val="28"/>
        </w:rPr>
        <w:t>p</w:t>
      </w:r>
      <w:r w:rsidR="00E837EC">
        <w:rPr>
          <w:rFonts w:cs="Times New Roman"/>
          <w:szCs w:val="28"/>
        </w:rPr>
        <w:t xml:space="preserve">ermit issued by the </w:t>
      </w:r>
      <w:r w:rsidR="004F20A7">
        <w:rPr>
          <w:rFonts w:cs="Times New Roman"/>
          <w:szCs w:val="28"/>
        </w:rPr>
        <w:t xml:space="preserve">Little Swan Lake </w:t>
      </w:r>
      <w:r w:rsidR="00E837EC">
        <w:rPr>
          <w:rFonts w:cs="Times New Roman"/>
          <w:szCs w:val="28"/>
        </w:rPr>
        <w:t xml:space="preserve">Sanitary District or its agent. </w:t>
      </w:r>
      <w:r w:rsidR="00E837EC" w:rsidRPr="008A568E">
        <w:rPr>
          <w:rFonts w:eastAsia="Times New Roman" w:cs="Times New Roman"/>
          <w:szCs w:val="28"/>
          <w:lang w:eastAsia="ar-SA" w:bidi="ar-SA"/>
        </w:rPr>
        <w:t>A</w:t>
      </w:r>
      <w:r w:rsidRPr="008A568E">
        <w:rPr>
          <w:rFonts w:eastAsia="Times New Roman" w:cs="Times New Roman"/>
          <w:szCs w:val="28"/>
          <w:lang w:eastAsia="ar-SA" w:bidi="ar-SA"/>
        </w:rPr>
        <w:t xml:space="preserve">ny structure built without written approval </w:t>
      </w:r>
      <w:r w:rsidR="004F20A7">
        <w:rPr>
          <w:rFonts w:eastAsia="Times New Roman" w:cs="Times New Roman"/>
          <w:szCs w:val="28"/>
          <w:lang w:eastAsia="ar-SA" w:bidi="ar-SA"/>
        </w:rPr>
        <w:t>must</w:t>
      </w:r>
      <w:r w:rsidRPr="008A568E">
        <w:rPr>
          <w:rFonts w:eastAsia="Times New Roman" w:cs="Times New Roman"/>
          <w:szCs w:val="28"/>
          <w:lang w:eastAsia="ar-SA" w:bidi="ar-SA"/>
        </w:rPr>
        <w:t xml:space="preserve"> be removed or altered by </w:t>
      </w:r>
      <w:r w:rsidR="004F20A7">
        <w:rPr>
          <w:rFonts w:eastAsia="Times New Roman" w:cs="Times New Roman"/>
          <w:szCs w:val="28"/>
          <w:lang w:eastAsia="ar-SA" w:bidi="ar-SA"/>
        </w:rPr>
        <w:t>the</w:t>
      </w:r>
      <w:r w:rsidR="0015095B">
        <w:rPr>
          <w:rFonts w:eastAsia="Times New Roman" w:cs="Times New Roman"/>
          <w:szCs w:val="28"/>
          <w:lang w:eastAsia="ar-SA" w:bidi="ar-SA"/>
        </w:rPr>
        <w:t xml:space="preserve"> </w:t>
      </w:r>
      <w:r w:rsidRPr="008A568E">
        <w:rPr>
          <w:rFonts w:eastAsia="Times New Roman" w:cs="Times New Roman"/>
          <w:szCs w:val="28"/>
          <w:lang w:eastAsia="ar-SA" w:bidi="ar-SA"/>
        </w:rPr>
        <w:t xml:space="preserve">lot owner so as to comply with the </w:t>
      </w:r>
      <w:r w:rsidR="00A409D8" w:rsidRPr="008A568E">
        <w:rPr>
          <w:rFonts w:eastAsia="Times New Roman" w:cs="Times New Roman"/>
          <w:szCs w:val="28"/>
          <w:lang w:eastAsia="ar-SA" w:bidi="ar-SA"/>
        </w:rPr>
        <w:t>Club</w:t>
      </w:r>
      <w:r w:rsidRPr="008A568E">
        <w:rPr>
          <w:rFonts w:eastAsia="Times New Roman" w:cs="Times New Roman"/>
          <w:szCs w:val="28"/>
          <w:lang w:eastAsia="ar-SA" w:bidi="ar-SA"/>
        </w:rPr>
        <w:t>'s written request</w:t>
      </w:r>
      <w:r w:rsidR="004F20A7">
        <w:rPr>
          <w:rFonts w:eastAsia="Times New Roman" w:cs="Times New Roman"/>
          <w:szCs w:val="28"/>
          <w:lang w:eastAsia="ar-SA" w:bidi="ar-SA"/>
        </w:rPr>
        <w:t>.</w:t>
      </w:r>
      <w:r>
        <w:rPr>
          <w:rFonts w:eastAsia="Times New Roman" w:cs="Times New Roman"/>
          <w:szCs w:val="28"/>
          <w:lang w:eastAsia="ar-SA" w:bidi="ar-SA"/>
        </w:rPr>
        <w:t xml:space="preserve"> </w:t>
      </w:r>
      <w:r w:rsidR="004F20A7">
        <w:rPr>
          <w:rFonts w:eastAsia="Times New Roman" w:cs="Times New Roman"/>
          <w:szCs w:val="28"/>
          <w:lang w:eastAsia="ar-SA" w:bidi="ar-SA"/>
        </w:rPr>
        <w:t>T</w:t>
      </w:r>
      <w:r>
        <w:rPr>
          <w:rFonts w:eastAsia="Times New Roman" w:cs="Times New Roman"/>
          <w:szCs w:val="28"/>
          <w:lang w:eastAsia="ar-SA" w:bidi="ar-SA"/>
        </w:rPr>
        <w:t xml:space="preserve">he </w:t>
      </w:r>
      <w:r w:rsidR="00A409D8">
        <w:rPr>
          <w:rFonts w:eastAsia="Times New Roman" w:cs="Times New Roman"/>
          <w:szCs w:val="28"/>
          <w:lang w:eastAsia="ar-SA" w:bidi="ar-SA"/>
        </w:rPr>
        <w:t>Club</w:t>
      </w:r>
      <w:r>
        <w:rPr>
          <w:rFonts w:eastAsia="Times New Roman" w:cs="Times New Roman"/>
          <w:szCs w:val="28"/>
          <w:lang w:eastAsia="ar-SA" w:bidi="ar-SA"/>
        </w:rPr>
        <w:t xml:space="preserve"> may cause the same to be removed or altered and the amount of expenses so incurred </w:t>
      </w:r>
      <w:r w:rsidR="004535A3">
        <w:rPr>
          <w:rFonts w:eastAsia="Times New Roman" w:cs="Times New Roman"/>
          <w:szCs w:val="28"/>
          <w:lang w:eastAsia="ar-SA" w:bidi="ar-SA"/>
        </w:rPr>
        <w:t>must</w:t>
      </w:r>
      <w:r>
        <w:rPr>
          <w:rFonts w:eastAsia="Times New Roman" w:cs="Times New Roman"/>
          <w:szCs w:val="28"/>
          <w:lang w:eastAsia="ar-SA" w:bidi="ar-SA"/>
        </w:rPr>
        <w:t xml:space="preserve"> be paid by the lot owner to the </w:t>
      </w:r>
      <w:r w:rsidR="00A409D8">
        <w:rPr>
          <w:rFonts w:eastAsia="Times New Roman" w:cs="Times New Roman"/>
          <w:szCs w:val="28"/>
          <w:lang w:eastAsia="ar-SA" w:bidi="ar-SA"/>
        </w:rPr>
        <w:t>Club</w:t>
      </w:r>
      <w:r>
        <w:rPr>
          <w:rFonts w:eastAsia="Times New Roman" w:cs="Times New Roman"/>
          <w:szCs w:val="28"/>
          <w:lang w:eastAsia="ar-SA" w:bidi="ar-SA"/>
        </w:rPr>
        <w:t xml:space="preserve"> on demand. </w:t>
      </w:r>
    </w:p>
    <w:p w:rsidR="00E837EC" w:rsidRDefault="00E837EC">
      <w:pPr>
        <w:widowControl/>
        <w:suppressAutoHyphens w:val="0"/>
        <w:autoSpaceDE w:val="0"/>
        <w:rPr>
          <w:rFonts w:eastAsia="Times New Roman" w:cs="Times New Roman"/>
          <w:szCs w:val="28"/>
          <w:lang w:eastAsia="ar-SA" w:bidi="ar-SA"/>
        </w:rPr>
      </w:pPr>
    </w:p>
    <w:p w:rsidR="008C6232" w:rsidRDefault="0006066B" w:rsidP="005E1AC1">
      <w:pPr>
        <w:widowControl/>
        <w:suppressAutoHyphens w:val="0"/>
        <w:autoSpaceDE w:val="0"/>
        <w:rPr>
          <w:rFonts w:eastAsia="Times New Roman" w:cs="Times New Roman"/>
          <w:szCs w:val="28"/>
          <w:lang w:eastAsia="ar-SA" w:bidi="ar-SA"/>
        </w:rPr>
      </w:pPr>
      <w:r>
        <w:rPr>
          <w:rFonts w:eastAsia="Times New Roman" w:cs="Times New Roman"/>
          <w:szCs w:val="28"/>
          <w:lang w:eastAsia="ar-SA" w:bidi="ar-SA"/>
        </w:rPr>
        <w:t xml:space="preserve">No more than one dwelling house </w:t>
      </w:r>
      <w:r w:rsidR="008C6232">
        <w:rPr>
          <w:rFonts w:eastAsia="Times New Roman" w:cs="Times New Roman"/>
          <w:szCs w:val="28"/>
          <w:lang w:eastAsia="ar-SA" w:bidi="ar-SA"/>
        </w:rPr>
        <w:t>may</w:t>
      </w:r>
      <w:r>
        <w:rPr>
          <w:rFonts w:eastAsia="Times New Roman" w:cs="Times New Roman"/>
          <w:szCs w:val="28"/>
          <w:lang w:eastAsia="ar-SA" w:bidi="ar-SA"/>
        </w:rPr>
        <w:t xml:space="preserve"> be erected on any</w:t>
      </w:r>
      <w:r w:rsidR="00E837EC">
        <w:rPr>
          <w:rFonts w:eastAsia="Times New Roman" w:cs="Times New Roman"/>
          <w:szCs w:val="28"/>
          <w:lang w:eastAsia="ar-SA" w:bidi="ar-SA"/>
        </w:rPr>
        <w:t xml:space="preserve"> </w:t>
      </w:r>
      <w:r>
        <w:rPr>
          <w:rFonts w:eastAsia="Times New Roman" w:cs="Times New Roman"/>
          <w:szCs w:val="28"/>
          <w:lang w:eastAsia="ar-SA" w:bidi="ar-SA"/>
        </w:rPr>
        <w:t xml:space="preserve">one lot and no lot </w:t>
      </w:r>
      <w:r w:rsidR="008C6232">
        <w:rPr>
          <w:rFonts w:eastAsia="Times New Roman" w:cs="Times New Roman"/>
          <w:szCs w:val="28"/>
          <w:lang w:eastAsia="ar-SA" w:bidi="ar-SA"/>
        </w:rPr>
        <w:t>may</w:t>
      </w:r>
      <w:r>
        <w:rPr>
          <w:rFonts w:eastAsia="Times New Roman" w:cs="Times New Roman"/>
          <w:szCs w:val="28"/>
          <w:lang w:eastAsia="ar-SA" w:bidi="ar-SA"/>
        </w:rPr>
        <w:t xml:space="preserve"> be re-subdivided into smaller lots, or parts thereof.</w:t>
      </w:r>
    </w:p>
    <w:p w:rsidR="008C6232" w:rsidRDefault="008C6232" w:rsidP="005E1AC1">
      <w:pPr>
        <w:widowControl/>
        <w:suppressAutoHyphens w:val="0"/>
        <w:autoSpaceDE w:val="0"/>
        <w:rPr>
          <w:rFonts w:eastAsia="Times New Roman" w:cs="Times New Roman"/>
          <w:szCs w:val="28"/>
          <w:lang w:eastAsia="ar-SA" w:bidi="ar-SA"/>
        </w:rPr>
      </w:pPr>
    </w:p>
    <w:p w:rsidR="0008103B" w:rsidRDefault="0006066B" w:rsidP="005E1AC1">
      <w:pPr>
        <w:widowControl/>
        <w:suppressAutoHyphens w:val="0"/>
        <w:autoSpaceDE w:val="0"/>
        <w:rPr>
          <w:rFonts w:eastAsia="Times New Roman" w:cs="Times New Roman"/>
          <w:szCs w:val="28"/>
          <w:lang w:eastAsia="ar-SA" w:bidi="ar-SA"/>
        </w:rPr>
      </w:pPr>
      <w:r>
        <w:rPr>
          <w:rFonts w:eastAsia="Times New Roman" w:cs="Times New Roman"/>
          <w:szCs w:val="28"/>
          <w:lang w:eastAsia="ar-SA" w:bidi="ar-SA"/>
        </w:rPr>
        <w:t>No trailer</w:t>
      </w:r>
      <w:r w:rsidR="00383EC9">
        <w:rPr>
          <w:rFonts w:eastAsia="Times New Roman" w:cs="Times New Roman"/>
          <w:szCs w:val="28"/>
          <w:lang w:eastAsia="ar-SA" w:bidi="ar-SA"/>
        </w:rPr>
        <w:t>, recreational vehicle</w:t>
      </w:r>
      <w:r>
        <w:rPr>
          <w:rFonts w:eastAsia="Times New Roman" w:cs="Times New Roman"/>
          <w:szCs w:val="28"/>
          <w:lang w:eastAsia="ar-SA" w:bidi="ar-SA"/>
        </w:rPr>
        <w:t>, basement</w:t>
      </w:r>
      <w:r w:rsidR="008C6232">
        <w:rPr>
          <w:rFonts w:eastAsia="Times New Roman" w:cs="Times New Roman"/>
          <w:szCs w:val="28"/>
          <w:lang w:eastAsia="ar-SA" w:bidi="ar-SA"/>
        </w:rPr>
        <w:t>, boat house</w:t>
      </w:r>
      <w:r>
        <w:rPr>
          <w:rFonts w:eastAsia="Times New Roman" w:cs="Times New Roman"/>
          <w:szCs w:val="28"/>
          <w:lang w:eastAsia="ar-SA" w:bidi="ar-SA"/>
        </w:rPr>
        <w:t>, tent</w:t>
      </w:r>
      <w:r w:rsidR="00813147">
        <w:rPr>
          <w:rFonts w:eastAsia="Times New Roman" w:cs="Times New Roman"/>
          <w:szCs w:val="28"/>
          <w:lang w:eastAsia="ar-SA" w:bidi="ar-SA"/>
        </w:rPr>
        <w:t>,</w:t>
      </w:r>
      <w:r>
        <w:rPr>
          <w:rFonts w:eastAsia="Times New Roman" w:cs="Times New Roman"/>
          <w:szCs w:val="28"/>
          <w:lang w:eastAsia="ar-SA" w:bidi="ar-SA"/>
        </w:rPr>
        <w:t xml:space="preserve"> or garage </w:t>
      </w:r>
      <w:r w:rsidR="008C6232">
        <w:rPr>
          <w:rFonts w:eastAsia="Times New Roman" w:cs="Times New Roman"/>
          <w:szCs w:val="28"/>
          <w:lang w:eastAsia="ar-SA" w:bidi="ar-SA"/>
        </w:rPr>
        <w:t>may</w:t>
      </w:r>
      <w:r>
        <w:rPr>
          <w:rFonts w:eastAsia="Times New Roman" w:cs="Times New Roman"/>
          <w:szCs w:val="28"/>
          <w:lang w:eastAsia="ar-SA" w:bidi="ar-SA"/>
        </w:rPr>
        <w:t xml:space="preserve"> be used</w:t>
      </w:r>
      <w:r w:rsidR="004F20A7">
        <w:rPr>
          <w:rFonts w:eastAsia="Times New Roman" w:cs="Times New Roman"/>
          <w:szCs w:val="28"/>
          <w:lang w:eastAsia="ar-SA" w:bidi="ar-SA"/>
        </w:rPr>
        <w:t xml:space="preserve"> at any time</w:t>
      </w:r>
      <w:r>
        <w:rPr>
          <w:rFonts w:eastAsia="Times New Roman" w:cs="Times New Roman"/>
          <w:szCs w:val="28"/>
          <w:lang w:eastAsia="ar-SA" w:bidi="ar-SA"/>
        </w:rPr>
        <w:t xml:space="preserve"> as a residence temporarily or permanently, except in locations to be specifically designated by the </w:t>
      </w:r>
      <w:r w:rsidR="00A409D8">
        <w:rPr>
          <w:rFonts w:eastAsia="Times New Roman" w:cs="Times New Roman"/>
          <w:szCs w:val="28"/>
          <w:lang w:eastAsia="ar-SA" w:bidi="ar-SA"/>
        </w:rPr>
        <w:t>Club</w:t>
      </w:r>
      <w:r w:rsidR="005E1AC1">
        <w:rPr>
          <w:rFonts w:eastAsia="Times New Roman" w:cs="Times New Roman"/>
          <w:szCs w:val="28"/>
          <w:lang w:eastAsia="ar-SA" w:bidi="ar-SA"/>
        </w:rPr>
        <w:t>.</w:t>
      </w:r>
    </w:p>
    <w:p w:rsidR="0006066B" w:rsidRPr="0008103B" w:rsidRDefault="0006066B" w:rsidP="0008103B">
      <w:pPr>
        <w:pStyle w:val="Heading3"/>
        <w:rPr>
          <w:rFonts w:cs="Times New Roman"/>
          <w:szCs w:val="28"/>
          <w:lang w:eastAsia="ar-SA" w:bidi="ar-SA"/>
        </w:rPr>
      </w:pPr>
      <w:r w:rsidRPr="005E1AC1">
        <w:t xml:space="preserve">6. GENERAL REGULATIONS </w:t>
      </w:r>
    </w:p>
    <w:p w:rsidR="0006066B" w:rsidRDefault="0006066B" w:rsidP="00093476">
      <w:pPr>
        <w:rPr>
          <w:rFonts w:eastAsia="Times New Roman"/>
          <w:lang w:eastAsia="ar-SA" w:bidi="ar-SA"/>
        </w:rPr>
      </w:pPr>
      <w:r>
        <w:t>Each lot owner</w:t>
      </w:r>
      <w:r w:rsidR="004558B5">
        <w:t xml:space="preserve"> or </w:t>
      </w:r>
      <w:r w:rsidR="00BA538F">
        <w:t>lessee</w:t>
      </w:r>
      <w:r>
        <w:t xml:space="preserve"> </w:t>
      </w:r>
      <w:r w:rsidR="004535A3">
        <w:t xml:space="preserve">must </w:t>
      </w:r>
      <w:r>
        <w:t xml:space="preserve">keep their lot mowed and free from noxious weeds and </w:t>
      </w:r>
      <w:r>
        <w:lastRenderedPageBreak/>
        <w:t xml:space="preserve">debris and </w:t>
      </w:r>
      <w:r w:rsidR="004535A3">
        <w:t xml:space="preserve">must </w:t>
      </w:r>
      <w:r>
        <w:t>maintain all improvements in good repair and attractive in appearance. The lot owner</w:t>
      </w:r>
      <w:r w:rsidR="004558B5">
        <w:t xml:space="preserve"> or </w:t>
      </w:r>
      <w:r w:rsidR="00BA538F">
        <w:t>lessee</w:t>
      </w:r>
      <w:r>
        <w:t xml:space="preserve"> </w:t>
      </w:r>
      <w:r w:rsidR="00BD4E42">
        <w:t>must</w:t>
      </w:r>
      <w:r>
        <w:t xml:space="preserve"> install, use</w:t>
      </w:r>
      <w:r w:rsidR="00372DDF">
        <w:t>,</w:t>
      </w:r>
      <w:r>
        <w:t xml:space="preserve"> and maintain all sewage, garbage, ash</w:t>
      </w:r>
      <w:r w:rsidR="008C6232">
        <w:t>,</w:t>
      </w:r>
      <w:r>
        <w:t xml:space="preserve"> and refuse facilities for the storage, treatment</w:t>
      </w:r>
      <w:r w:rsidR="00372DDF">
        <w:t>,</w:t>
      </w:r>
      <w:r>
        <w:t xml:space="preserve"> or disposal of solid or liquid waste</w:t>
      </w:r>
      <w:r w:rsidR="00BD4E42">
        <w:t xml:space="preserve"> in a sanitary condition</w:t>
      </w:r>
      <w:r>
        <w:t xml:space="preserve"> as may be approved or required by the Little Swan Lake Club, </w:t>
      </w:r>
      <w:r w:rsidR="00BC3EAC">
        <w:t xml:space="preserve">the </w:t>
      </w:r>
      <w:r w:rsidR="004F20A7">
        <w:t>Litt</w:t>
      </w:r>
      <w:r w:rsidR="008C6232">
        <w:t>l</w:t>
      </w:r>
      <w:r w:rsidR="004F20A7">
        <w:t xml:space="preserve">e Swan Lake </w:t>
      </w:r>
      <w:r>
        <w:t>Sanitary District,</w:t>
      </w:r>
      <w:r w:rsidR="004F20A7">
        <w:t xml:space="preserve"> </w:t>
      </w:r>
      <w:r w:rsidR="00BC3EAC">
        <w:t xml:space="preserve">the </w:t>
      </w:r>
      <w:r w:rsidR="004F20A7">
        <w:t xml:space="preserve">Warren County Health Department, </w:t>
      </w:r>
      <w:r w:rsidR="00BC3EAC">
        <w:t xml:space="preserve">the </w:t>
      </w:r>
      <w:r w:rsidR="004F20A7">
        <w:t>Illinois</w:t>
      </w:r>
      <w:r>
        <w:t xml:space="preserve"> State Department</w:t>
      </w:r>
      <w:r w:rsidR="004F20A7">
        <w:t xml:space="preserve"> of</w:t>
      </w:r>
      <w:r>
        <w:t xml:space="preserve"> Public Health, or other public authority. The lot owner</w:t>
      </w:r>
      <w:r w:rsidR="004558B5">
        <w:t xml:space="preserve"> or </w:t>
      </w:r>
      <w:r w:rsidR="00BA538F">
        <w:t>lessee</w:t>
      </w:r>
      <w:r>
        <w:t xml:space="preserve"> </w:t>
      </w:r>
      <w:r w:rsidR="00BD4E42">
        <w:t>must</w:t>
      </w:r>
      <w:r>
        <w:t xml:space="preserve"> not permit any of the premises to be denuded of vegetation, cultivated</w:t>
      </w:r>
      <w:r w:rsidR="00372DDF">
        <w:t>,</w:t>
      </w:r>
      <w:r>
        <w:t xml:space="preserve"> or any alteration of the topography which might cause or permit soil erosion without first getting permission from the Club. The lot owner</w:t>
      </w:r>
      <w:r w:rsidR="004558B5">
        <w:t xml:space="preserve"> or </w:t>
      </w:r>
      <w:r w:rsidR="00BA538F">
        <w:t>lessee</w:t>
      </w:r>
      <w:r>
        <w:t xml:space="preserve"> </w:t>
      </w:r>
      <w:r w:rsidR="004535A3">
        <w:t xml:space="preserve">must </w:t>
      </w:r>
      <w:r>
        <w:t xml:space="preserve">comply with all rules and regulations of the Club relating to the premises and to said </w:t>
      </w:r>
      <w:r w:rsidR="00372DDF">
        <w:t>l</w:t>
      </w:r>
      <w:r>
        <w:t xml:space="preserve">ake and surrounding lands, and </w:t>
      </w:r>
      <w:r w:rsidR="004535A3">
        <w:t xml:space="preserve">must </w:t>
      </w:r>
      <w:r>
        <w:t>not permit any violation by any member of</w:t>
      </w:r>
      <w:r w:rsidR="004012BE">
        <w:t xml:space="preserve"> their</w:t>
      </w:r>
      <w:r>
        <w:t xml:space="preserve"> family or guest</w:t>
      </w:r>
      <w:r w:rsidR="004012BE">
        <w:t>s</w:t>
      </w:r>
      <w:r>
        <w:t>, and the lot owner</w:t>
      </w:r>
      <w:r w:rsidR="004558B5">
        <w:t xml:space="preserve"> or </w:t>
      </w:r>
      <w:r w:rsidR="00BA538F">
        <w:t>lessee</w:t>
      </w:r>
      <w:r>
        <w:t xml:space="preserve"> </w:t>
      </w:r>
      <w:r w:rsidR="00F3360B">
        <w:t>must</w:t>
      </w:r>
      <w:r>
        <w:t xml:space="preserve"> not do, use</w:t>
      </w:r>
      <w:r w:rsidR="00372DDF">
        <w:t>,</w:t>
      </w:r>
      <w:r>
        <w:t xml:space="preserve"> or permit on or near the premises anything in violation of any law or ordinance or any State, Federal</w:t>
      </w:r>
      <w:r w:rsidR="00882208">
        <w:t>,</w:t>
      </w:r>
      <w:r>
        <w:t xml:space="preserve"> or Municipal government body or the regulations or requirements of any other public authority; </w:t>
      </w:r>
      <w:r w:rsidR="00074053">
        <w:t xml:space="preserve">nor cause or permit any objectionable noise or odor to be emitted from the premises; </w:t>
      </w:r>
      <w:r>
        <w:t>nor permit any domestic livestock or poultry to be quartered or raised on the premises</w:t>
      </w:r>
      <w:r w:rsidR="00074053">
        <w:t>;</w:t>
      </w:r>
      <w:r>
        <w:t xml:space="preserve"> nor use or permit the premises to be used for any immoral or illegal purposes</w:t>
      </w:r>
      <w:r w:rsidR="004535A3">
        <w:t>;</w:t>
      </w:r>
      <w:r>
        <w:t xml:space="preserve"> </w:t>
      </w:r>
      <w:r w:rsidR="004535A3">
        <w:t>n</w:t>
      </w:r>
      <w:r>
        <w:t xml:space="preserve">or do or permit anything to be done or left undone on the premises or in or on said lake in any way tending to pollute, </w:t>
      </w:r>
      <w:r w:rsidR="00486D97">
        <w:t>cause silt or sediment to enter the lake</w:t>
      </w:r>
      <w:r>
        <w:t xml:space="preserve">, or damage the </w:t>
      </w:r>
      <w:r w:rsidR="003E1EC1">
        <w:t xml:space="preserve">lake </w:t>
      </w:r>
      <w:r>
        <w:t>waters</w:t>
      </w:r>
      <w:r w:rsidR="004535A3">
        <w:t>;</w:t>
      </w:r>
      <w:r>
        <w:t xml:space="preserve"> </w:t>
      </w:r>
      <w:r w:rsidR="004535A3">
        <w:t>n</w:t>
      </w:r>
      <w:r>
        <w:t xml:space="preserve">or to create a nuisance or disturb the peace or quiet of the neighborhood or annoy any occupant of neighboring property. Any violators of this provision are subject to such penalties or remedies as are allowed by law or ordinances. </w:t>
      </w:r>
    </w:p>
    <w:p w:rsidR="0006066B" w:rsidRDefault="0006066B" w:rsidP="0008103B">
      <w:pPr>
        <w:pStyle w:val="Heading3"/>
        <w:rPr>
          <w:lang w:eastAsia="ar-SA" w:bidi="ar-SA"/>
        </w:rPr>
      </w:pPr>
      <w:r>
        <w:rPr>
          <w:lang w:eastAsia="ar-SA" w:bidi="ar-SA"/>
        </w:rPr>
        <w:t>7.</w:t>
      </w:r>
      <w:r w:rsidR="00A409D8">
        <w:rPr>
          <w:lang w:eastAsia="ar-SA" w:bidi="ar-SA"/>
        </w:rPr>
        <w:t xml:space="preserve"> MAINTENANCE AND COMMUNITY FUND</w:t>
      </w:r>
    </w:p>
    <w:p w:rsidR="0008103B" w:rsidRDefault="00E8068E" w:rsidP="0008103B">
      <w:pPr>
        <w:widowControl/>
        <w:suppressAutoHyphens w:val="0"/>
        <w:autoSpaceDE w:val="0"/>
        <w:rPr>
          <w:rFonts w:eastAsia="Times New Roman" w:cs="Times New Roman"/>
          <w:szCs w:val="28"/>
          <w:lang w:eastAsia="ar-SA" w:bidi="ar-SA"/>
        </w:rPr>
      </w:pPr>
      <w:r>
        <w:rPr>
          <w:rFonts w:eastAsia="Times New Roman" w:cs="Times New Roman"/>
          <w:szCs w:val="28"/>
          <w:lang w:eastAsia="ar-SA" w:bidi="ar-SA"/>
        </w:rPr>
        <w:t xml:space="preserve">Maintenance and Community Fund fees are paid annually by each lot owner or lessee. This fee </w:t>
      </w:r>
      <w:r w:rsidR="0006066B">
        <w:rPr>
          <w:rFonts w:eastAsia="Times New Roman" w:cs="Times New Roman"/>
          <w:szCs w:val="28"/>
          <w:lang w:eastAsia="ar-SA" w:bidi="ar-SA"/>
        </w:rPr>
        <w:t>provide</w:t>
      </w:r>
      <w:r>
        <w:rPr>
          <w:rFonts w:eastAsia="Times New Roman" w:cs="Times New Roman"/>
          <w:szCs w:val="28"/>
          <w:lang w:eastAsia="ar-SA" w:bidi="ar-SA"/>
        </w:rPr>
        <w:t>s</w:t>
      </w:r>
      <w:r w:rsidR="0006066B">
        <w:rPr>
          <w:rFonts w:eastAsia="Times New Roman" w:cs="Times New Roman"/>
          <w:szCs w:val="28"/>
          <w:lang w:eastAsia="ar-SA" w:bidi="ar-SA"/>
        </w:rPr>
        <w:t xml:space="preserve"> for road maintenance</w:t>
      </w:r>
      <w:r w:rsidR="00D11DC2">
        <w:rPr>
          <w:rFonts w:eastAsia="Times New Roman" w:cs="Times New Roman"/>
          <w:szCs w:val="28"/>
          <w:lang w:eastAsia="ar-SA" w:bidi="ar-SA"/>
        </w:rPr>
        <w:t>, snow removal</w:t>
      </w:r>
      <w:r w:rsidR="0006066B">
        <w:rPr>
          <w:rFonts w:eastAsia="Times New Roman" w:cs="Times New Roman"/>
          <w:szCs w:val="28"/>
          <w:lang w:eastAsia="ar-SA" w:bidi="ar-SA"/>
        </w:rPr>
        <w:t xml:space="preserve">, landscaping, insect control, </w:t>
      </w:r>
      <w:r w:rsidR="002220B2">
        <w:rPr>
          <w:rFonts w:eastAsia="Times New Roman" w:cs="Times New Roman"/>
          <w:szCs w:val="28"/>
          <w:lang w:eastAsia="ar-SA" w:bidi="ar-SA"/>
        </w:rPr>
        <w:t>and similar activities.</w:t>
      </w:r>
      <w:r w:rsidR="00C37405">
        <w:rPr>
          <w:rFonts w:eastAsia="Times New Roman" w:cs="Times New Roman"/>
          <w:szCs w:val="28"/>
          <w:lang w:eastAsia="ar-SA" w:bidi="ar-SA"/>
        </w:rPr>
        <w:t xml:space="preserve"> </w:t>
      </w:r>
      <w:r w:rsidR="00BE1DDF">
        <w:rPr>
          <w:rFonts w:eastAsia="Times New Roman" w:cs="Times New Roman"/>
          <w:szCs w:val="28"/>
          <w:lang w:eastAsia="ar-SA" w:bidi="ar-SA"/>
        </w:rPr>
        <w:t xml:space="preserve">This fee </w:t>
      </w:r>
      <w:r w:rsidR="003A6367">
        <w:rPr>
          <w:rFonts w:eastAsia="Times New Roman" w:cs="Times New Roman"/>
          <w:szCs w:val="28"/>
          <w:lang w:eastAsia="ar-SA" w:bidi="ar-SA"/>
        </w:rPr>
        <w:t xml:space="preserve">is </w:t>
      </w:r>
      <w:r w:rsidR="003A6367">
        <w:rPr>
          <w:rFonts w:cs="Times New Roman"/>
          <w:szCs w:val="28"/>
        </w:rPr>
        <w:t xml:space="preserve">determined by the Board and approved by the lot owners </w:t>
      </w:r>
      <w:r w:rsidR="00C37405">
        <w:rPr>
          <w:rFonts w:eastAsia="Times New Roman" w:cs="Times New Roman"/>
          <w:szCs w:val="28"/>
          <w:lang w:eastAsia="ar-SA" w:bidi="ar-SA"/>
        </w:rPr>
        <w:t>as set forth in the By-Laws</w:t>
      </w:r>
      <w:r w:rsidR="00CD128D">
        <w:rPr>
          <w:rFonts w:eastAsia="Times New Roman" w:cs="Times New Roman"/>
          <w:szCs w:val="28"/>
          <w:lang w:eastAsia="ar-SA" w:bidi="ar-SA"/>
        </w:rPr>
        <w:t>.</w:t>
      </w:r>
      <w:r w:rsidR="0006066B">
        <w:rPr>
          <w:rFonts w:eastAsia="Times New Roman" w:cs="Times New Roman"/>
          <w:szCs w:val="28"/>
          <w:lang w:eastAsia="ar-SA" w:bidi="ar-SA"/>
        </w:rPr>
        <w:t xml:space="preserve"> The </w:t>
      </w:r>
      <w:r w:rsidR="00A409D8">
        <w:rPr>
          <w:rFonts w:eastAsia="Times New Roman" w:cs="Times New Roman"/>
          <w:szCs w:val="28"/>
          <w:lang w:eastAsia="ar-SA" w:bidi="ar-SA"/>
        </w:rPr>
        <w:t>Club</w:t>
      </w:r>
      <w:r w:rsidR="0006066B">
        <w:rPr>
          <w:rFonts w:eastAsia="Times New Roman" w:cs="Times New Roman"/>
          <w:szCs w:val="28"/>
          <w:lang w:eastAsia="ar-SA" w:bidi="ar-SA"/>
        </w:rPr>
        <w:t xml:space="preserve"> assumes an obligation of maintenance of the private roads in </w:t>
      </w:r>
      <w:r w:rsidR="004535A3">
        <w:rPr>
          <w:rFonts w:eastAsia="Times New Roman" w:cs="Times New Roman"/>
          <w:szCs w:val="28"/>
          <w:lang w:eastAsia="ar-SA" w:bidi="ar-SA"/>
        </w:rPr>
        <w:t>the subdivision</w:t>
      </w:r>
      <w:r w:rsidR="0006066B">
        <w:rPr>
          <w:rFonts w:eastAsia="Times New Roman" w:cs="Times New Roman"/>
          <w:szCs w:val="28"/>
          <w:lang w:eastAsia="ar-SA" w:bidi="ar-SA"/>
        </w:rPr>
        <w:t>, not located on a lot, and all the above listed services, only to the extent that such maintenance and services can be accomplished with the proceeds of the annual payments for such services received from owners</w:t>
      </w:r>
      <w:r w:rsidR="00E94C7A">
        <w:rPr>
          <w:rFonts w:eastAsia="Times New Roman" w:cs="Times New Roman"/>
          <w:szCs w:val="28"/>
          <w:lang w:eastAsia="ar-SA" w:bidi="ar-SA"/>
        </w:rPr>
        <w:t xml:space="preserve"> and </w:t>
      </w:r>
      <w:r w:rsidR="00BA538F">
        <w:rPr>
          <w:rFonts w:eastAsia="Times New Roman" w:cs="Times New Roman"/>
          <w:szCs w:val="28"/>
          <w:lang w:eastAsia="ar-SA" w:bidi="ar-SA"/>
        </w:rPr>
        <w:t>lessee</w:t>
      </w:r>
      <w:r w:rsidR="00BD4E42">
        <w:rPr>
          <w:rFonts w:eastAsia="Times New Roman" w:cs="Times New Roman"/>
          <w:szCs w:val="28"/>
          <w:lang w:eastAsia="ar-SA" w:bidi="ar-SA"/>
        </w:rPr>
        <w:t>s</w:t>
      </w:r>
      <w:r w:rsidR="0006066B">
        <w:rPr>
          <w:rFonts w:eastAsia="Times New Roman" w:cs="Times New Roman"/>
          <w:szCs w:val="28"/>
          <w:lang w:eastAsia="ar-SA" w:bidi="ar-SA"/>
        </w:rPr>
        <w:t xml:space="preserve"> of lots in </w:t>
      </w:r>
      <w:r w:rsidR="004535A3">
        <w:rPr>
          <w:rFonts w:eastAsia="Times New Roman" w:cs="Times New Roman"/>
          <w:szCs w:val="28"/>
          <w:lang w:eastAsia="ar-SA" w:bidi="ar-SA"/>
        </w:rPr>
        <w:t>the</w:t>
      </w:r>
      <w:r w:rsidR="0008103B">
        <w:rPr>
          <w:rFonts w:eastAsia="Times New Roman" w:cs="Times New Roman"/>
          <w:szCs w:val="28"/>
          <w:lang w:eastAsia="ar-SA" w:bidi="ar-SA"/>
        </w:rPr>
        <w:t xml:space="preserve"> subdivision.</w:t>
      </w:r>
    </w:p>
    <w:p w:rsidR="0006066B" w:rsidRPr="0008103B" w:rsidRDefault="0006066B" w:rsidP="0008103B">
      <w:pPr>
        <w:pStyle w:val="Heading3"/>
        <w:rPr>
          <w:rFonts w:cs="Times New Roman"/>
          <w:szCs w:val="28"/>
          <w:lang w:eastAsia="ar-SA" w:bidi="ar-SA"/>
        </w:rPr>
      </w:pPr>
      <w:r>
        <w:rPr>
          <w:lang w:eastAsia="ar-SA" w:bidi="ar-SA"/>
        </w:rPr>
        <w:t>8. LOC</w:t>
      </w:r>
      <w:r w:rsidR="00A409D8">
        <w:rPr>
          <w:lang w:eastAsia="ar-SA" w:bidi="ar-SA"/>
        </w:rPr>
        <w:t>AL IMPROVEMENTS</w:t>
      </w:r>
    </w:p>
    <w:p w:rsidR="0006066B" w:rsidRDefault="0006066B">
      <w:pPr>
        <w:widowControl/>
        <w:suppressAutoHyphens w:val="0"/>
        <w:autoSpaceDE w:val="0"/>
        <w:rPr>
          <w:rFonts w:eastAsia="Times New Roman" w:cs="Times New Roman"/>
          <w:szCs w:val="28"/>
          <w:lang w:eastAsia="ar-SA" w:bidi="ar-SA"/>
        </w:rPr>
      </w:pPr>
      <w:r>
        <w:rPr>
          <w:rFonts w:eastAsia="Times New Roman" w:cs="Times New Roman"/>
          <w:szCs w:val="28"/>
          <w:lang w:eastAsia="ar-SA" w:bidi="ar-SA"/>
        </w:rPr>
        <w:t xml:space="preserve">The </w:t>
      </w:r>
      <w:r w:rsidR="00C37405">
        <w:rPr>
          <w:rFonts w:eastAsia="Times New Roman" w:cs="Times New Roman"/>
          <w:szCs w:val="28"/>
          <w:lang w:eastAsia="ar-SA" w:bidi="ar-SA"/>
        </w:rPr>
        <w:t xml:space="preserve">Club </w:t>
      </w:r>
      <w:r w:rsidR="003E1EC1">
        <w:rPr>
          <w:rFonts w:eastAsia="Times New Roman" w:cs="Times New Roman"/>
          <w:szCs w:val="28"/>
          <w:lang w:eastAsia="ar-SA" w:bidi="ar-SA"/>
        </w:rPr>
        <w:t xml:space="preserve">is not </w:t>
      </w:r>
      <w:r>
        <w:rPr>
          <w:rFonts w:eastAsia="Times New Roman" w:cs="Times New Roman"/>
          <w:szCs w:val="28"/>
          <w:lang w:eastAsia="ar-SA" w:bidi="ar-SA"/>
        </w:rPr>
        <w:t>liable for damage caused to any improvements or other property of the lot owner</w:t>
      </w:r>
      <w:r w:rsidR="002F1CF2">
        <w:rPr>
          <w:rFonts w:eastAsia="Times New Roman" w:cs="Times New Roman"/>
          <w:szCs w:val="28"/>
          <w:lang w:eastAsia="ar-SA" w:bidi="ar-SA"/>
        </w:rPr>
        <w:t xml:space="preserve"> or </w:t>
      </w:r>
      <w:r w:rsidR="00BA538F">
        <w:rPr>
          <w:rFonts w:eastAsia="Times New Roman" w:cs="Times New Roman"/>
          <w:szCs w:val="28"/>
          <w:lang w:eastAsia="ar-SA" w:bidi="ar-SA"/>
        </w:rPr>
        <w:t>lessee</w:t>
      </w:r>
      <w:r>
        <w:rPr>
          <w:rFonts w:eastAsia="Times New Roman" w:cs="Times New Roman"/>
          <w:szCs w:val="28"/>
          <w:lang w:eastAsia="ar-SA" w:bidi="ar-SA"/>
        </w:rPr>
        <w:t xml:space="preserve"> by the action of waters of Little Swan Lake or other causes.</w:t>
      </w:r>
    </w:p>
    <w:p w:rsidR="0006066B" w:rsidRDefault="0006066B">
      <w:pPr>
        <w:widowControl/>
        <w:suppressAutoHyphens w:val="0"/>
        <w:autoSpaceDE w:val="0"/>
        <w:rPr>
          <w:rFonts w:eastAsia="Times New Roman" w:cs="Times New Roman"/>
          <w:szCs w:val="28"/>
          <w:lang w:eastAsia="ar-SA" w:bidi="ar-SA"/>
        </w:rPr>
      </w:pPr>
    </w:p>
    <w:p w:rsidR="0008103B" w:rsidRDefault="0006066B" w:rsidP="0008103B">
      <w:pPr>
        <w:widowControl/>
        <w:suppressAutoHyphens w:val="0"/>
        <w:autoSpaceDE w:val="0"/>
        <w:rPr>
          <w:rFonts w:eastAsia="Times New Roman" w:cs="Times New Roman"/>
          <w:szCs w:val="28"/>
          <w:lang w:eastAsia="ar-SA" w:bidi="ar-SA"/>
        </w:rPr>
      </w:pPr>
      <w:r>
        <w:rPr>
          <w:rFonts w:eastAsia="Times New Roman" w:cs="Times New Roman"/>
          <w:szCs w:val="28"/>
          <w:lang w:eastAsia="ar-SA" w:bidi="ar-SA"/>
        </w:rPr>
        <w:t>Whenever any lot specifically benefit</w:t>
      </w:r>
      <w:r w:rsidR="003E1EC1">
        <w:rPr>
          <w:rFonts w:eastAsia="Times New Roman" w:cs="Times New Roman"/>
          <w:szCs w:val="28"/>
          <w:lang w:eastAsia="ar-SA" w:bidi="ar-SA"/>
        </w:rPr>
        <w:t>s</w:t>
      </w:r>
      <w:r>
        <w:rPr>
          <w:rFonts w:eastAsia="Times New Roman" w:cs="Times New Roman"/>
          <w:szCs w:val="28"/>
          <w:lang w:eastAsia="ar-SA" w:bidi="ar-SA"/>
        </w:rPr>
        <w:t xml:space="preserve"> by the construction or maintenance of any local improvement or improvements, the </w:t>
      </w:r>
      <w:r w:rsidR="00A409D8">
        <w:rPr>
          <w:rFonts w:eastAsia="Times New Roman" w:cs="Times New Roman"/>
          <w:szCs w:val="28"/>
          <w:lang w:eastAsia="ar-SA" w:bidi="ar-SA"/>
        </w:rPr>
        <w:t>Club</w:t>
      </w:r>
      <w:r>
        <w:rPr>
          <w:rFonts w:eastAsia="Times New Roman" w:cs="Times New Roman"/>
          <w:szCs w:val="28"/>
          <w:lang w:eastAsia="ar-SA" w:bidi="ar-SA"/>
        </w:rPr>
        <w:t xml:space="preserve"> may cause such improvement or improvements to be made or maintained and the lot owner</w:t>
      </w:r>
      <w:r w:rsidR="002F1CF2">
        <w:rPr>
          <w:rFonts w:eastAsia="Times New Roman" w:cs="Times New Roman"/>
          <w:szCs w:val="28"/>
          <w:lang w:eastAsia="ar-SA" w:bidi="ar-SA"/>
        </w:rPr>
        <w:t xml:space="preserve"> or</w:t>
      </w:r>
      <w:r w:rsidR="00A76D0E">
        <w:rPr>
          <w:rFonts w:eastAsia="Times New Roman" w:cs="Times New Roman"/>
          <w:szCs w:val="28"/>
          <w:lang w:eastAsia="ar-SA" w:bidi="ar-SA"/>
        </w:rPr>
        <w:t xml:space="preserve"> </w:t>
      </w:r>
      <w:r w:rsidR="00BA538F">
        <w:rPr>
          <w:rFonts w:eastAsia="Times New Roman" w:cs="Times New Roman"/>
          <w:szCs w:val="28"/>
          <w:lang w:eastAsia="ar-SA" w:bidi="ar-SA"/>
        </w:rPr>
        <w:t>lessee</w:t>
      </w:r>
      <w:r>
        <w:rPr>
          <w:rFonts w:eastAsia="Times New Roman" w:cs="Times New Roman"/>
          <w:szCs w:val="28"/>
          <w:lang w:eastAsia="ar-SA" w:bidi="ar-SA"/>
        </w:rPr>
        <w:t xml:space="preserve"> </w:t>
      </w:r>
      <w:r w:rsidR="003E1EC1">
        <w:rPr>
          <w:rFonts w:eastAsia="Times New Roman" w:cs="Times New Roman"/>
          <w:szCs w:val="28"/>
          <w:lang w:eastAsia="ar-SA" w:bidi="ar-SA"/>
        </w:rPr>
        <w:t>must</w:t>
      </w:r>
      <w:r>
        <w:rPr>
          <w:rFonts w:eastAsia="Times New Roman" w:cs="Times New Roman"/>
          <w:szCs w:val="28"/>
          <w:lang w:eastAsia="ar-SA" w:bidi="ar-SA"/>
        </w:rPr>
        <w:t xml:space="preserve"> pay to the </w:t>
      </w:r>
      <w:r w:rsidR="00A409D8">
        <w:rPr>
          <w:rFonts w:eastAsia="Times New Roman" w:cs="Times New Roman"/>
          <w:szCs w:val="28"/>
          <w:lang w:eastAsia="ar-SA" w:bidi="ar-SA"/>
        </w:rPr>
        <w:t>Club</w:t>
      </w:r>
      <w:r>
        <w:rPr>
          <w:rFonts w:eastAsia="Times New Roman" w:cs="Times New Roman"/>
          <w:szCs w:val="28"/>
          <w:lang w:eastAsia="ar-SA" w:bidi="ar-SA"/>
        </w:rPr>
        <w:t xml:space="preserve"> such part of the cost thereof and in suc</w:t>
      </w:r>
      <w:r w:rsidR="00A409D8">
        <w:rPr>
          <w:rFonts w:eastAsia="Times New Roman" w:cs="Times New Roman"/>
          <w:szCs w:val="28"/>
          <w:lang w:eastAsia="ar-SA" w:bidi="ar-SA"/>
        </w:rPr>
        <w:t>h installment as the Club</w:t>
      </w:r>
      <w:r>
        <w:rPr>
          <w:rFonts w:eastAsia="Times New Roman" w:cs="Times New Roman"/>
          <w:szCs w:val="28"/>
          <w:lang w:eastAsia="ar-SA" w:bidi="ar-SA"/>
        </w:rPr>
        <w:t xml:space="preserve"> may determine, and the </w:t>
      </w:r>
      <w:r>
        <w:rPr>
          <w:rFonts w:eastAsia="Times New Roman" w:cs="Times New Roman"/>
          <w:szCs w:val="28"/>
          <w:lang w:eastAsia="ar-SA" w:bidi="ar-SA"/>
        </w:rPr>
        <w:lastRenderedPageBreak/>
        <w:t>apportionment of</w:t>
      </w:r>
      <w:r w:rsidR="00A409D8">
        <w:rPr>
          <w:rFonts w:eastAsia="Times New Roman" w:cs="Times New Roman"/>
          <w:szCs w:val="28"/>
          <w:lang w:eastAsia="ar-SA" w:bidi="ar-SA"/>
        </w:rPr>
        <w:t xml:space="preserve"> cost as made by the Club</w:t>
      </w:r>
      <w:r>
        <w:rPr>
          <w:rFonts w:eastAsia="Times New Roman" w:cs="Times New Roman"/>
          <w:szCs w:val="28"/>
          <w:lang w:eastAsia="ar-SA" w:bidi="ar-SA"/>
        </w:rPr>
        <w:t xml:space="preserve"> shall be prima facie evidence as to what property is benefitted, the fairness of the apportionment, and that each lot is benefitted not less than the amount of the cost so apportioned thereto.</w:t>
      </w:r>
    </w:p>
    <w:p w:rsidR="0006066B" w:rsidRPr="0008103B" w:rsidRDefault="0006066B" w:rsidP="0008103B">
      <w:pPr>
        <w:pStyle w:val="Heading3"/>
        <w:rPr>
          <w:szCs w:val="24"/>
          <w:lang w:eastAsia="ar-SA" w:bidi="ar-SA"/>
        </w:rPr>
      </w:pPr>
      <w:r>
        <w:rPr>
          <w:lang w:eastAsia="ar-SA" w:bidi="ar-SA"/>
        </w:rPr>
        <w:t xml:space="preserve">9. </w:t>
      </w:r>
      <w:r w:rsidR="005E1AC1">
        <w:rPr>
          <w:lang w:eastAsia="ar-SA" w:bidi="ar-SA"/>
        </w:rPr>
        <w:t>ROADS</w:t>
      </w:r>
    </w:p>
    <w:p w:rsidR="005E1AC1" w:rsidRDefault="0006066B" w:rsidP="005E1AC1">
      <w:pPr>
        <w:widowControl/>
        <w:suppressAutoHyphens w:val="0"/>
        <w:autoSpaceDE w:val="0"/>
        <w:rPr>
          <w:rFonts w:eastAsia="Times New Roman" w:cs="Times New Roman"/>
          <w:szCs w:val="28"/>
          <w:lang w:eastAsia="ar-SA" w:bidi="ar-SA"/>
        </w:rPr>
      </w:pPr>
      <w:r>
        <w:rPr>
          <w:rFonts w:eastAsia="Times New Roman" w:cs="Times New Roman"/>
          <w:szCs w:val="28"/>
          <w:lang w:eastAsia="ar-SA" w:bidi="ar-SA"/>
        </w:rPr>
        <w:t xml:space="preserve">The </w:t>
      </w:r>
      <w:r w:rsidR="00A409D8">
        <w:rPr>
          <w:rFonts w:eastAsia="Times New Roman" w:cs="Times New Roman"/>
          <w:szCs w:val="28"/>
          <w:lang w:eastAsia="ar-SA" w:bidi="ar-SA"/>
        </w:rPr>
        <w:t>Club</w:t>
      </w:r>
      <w:r>
        <w:rPr>
          <w:rFonts w:eastAsia="Times New Roman" w:cs="Times New Roman"/>
          <w:szCs w:val="28"/>
          <w:lang w:eastAsia="ar-SA" w:bidi="ar-SA"/>
        </w:rPr>
        <w:t xml:space="preserve"> agrees to provide all-weather roads adjacent to </w:t>
      </w:r>
      <w:r w:rsidR="003E1EC1">
        <w:rPr>
          <w:rFonts w:eastAsia="Times New Roman" w:cs="Times New Roman"/>
          <w:szCs w:val="28"/>
          <w:lang w:eastAsia="ar-SA" w:bidi="ar-SA"/>
        </w:rPr>
        <w:t>all lots</w:t>
      </w:r>
      <w:r>
        <w:rPr>
          <w:rFonts w:eastAsia="Times New Roman" w:cs="Times New Roman"/>
          <w:szCs w:val="28"/>
          <w:lang w:eastAsia="ar-SA" w:bidi="ar-SA"/>
        </w:rPr>
        <w:t xml:space="preserve"> as shown on the plat of Little Swan Lake Subdivision within a reasonable time and to cause the lot lines to be properly monumented.</w:t>
      </w:r>
      <w:r w:rsidR="003E1EC1">
        <w:rPr>
          <w:rFonts w:eastAsia="Times New Roman" w:cs="Times New Roman"/>
          <w:szCs w:val="28"/>
          <w:lang w:eastAsia="ar-SA" w:bidi="ar-SA"/>
        </w:rPr>
        <w:t xml:space="preserve"> Subsequent maintenance of lot line monuments is at the expense of the lot owners.</w:t>
      </w:r>
    </w:p>
    <w:p w:rsidR="0006066B" w:rsidRPr="005E1AC1" w:rsidRDefault="005E1AC1" w:rsidP="0008103B">
      <w:pPr>
        <w:pStyle w:val="Heading3"/>
        <w:rPr>
          <w:rFonts w:cs="Times New Roman"/>
          <w:szCs w:val="28"/>
          <w:lang w:eastAsia="ar-SA" w:bidi="ar-SA"/>
        </w:rPr>
      </w:pPr>
      <w:r>
        <w:t>10</w:t>
      </w:r>
      <w:r w:rsidR="0006066B" w:rsidRPr="005E1AC1">
        <w:t xml:space="preserve">. ENFORCEMENT OF COVENANTS </w:t>
      </w:r>
    </w:p>
    <w:p w:rsidR="005E1AC1" w:rsidRDefault="0006066B" w:rsidP="00093476">
      <w:r>
        <w:t>If any lot owner</w:t>
      </w:r>
      <w:r w:rsidR="00A76D0E">
        <w:t xml:space="preserve"> or </w:t>
      </w:r>
      <w:r>
        <w:t>lessee violate</w:t>
      </w:r>
      <w:r w:rsidR="00486D97">
        <w:t>s</w:t>
      </w:r>
      <w:r>
        <w:t xml:space="preserve"> or attempt</w:t>
      </w:r>
      <w:r w:rsidR="00486D97">
        <w:t>s</w:t>
      </w:r>
      <w:r>
        <w:t xml:space="preserve"> to violate any of the</w:t>
      </w:r>
      <w:r w:rsidR="00A76D0E">
        <w:t>se</w:t>
      </w:r>
      <w:r>
        <w:t xml:space="preserve"> covenants it </w:t>
      </w:r>
      <w:r w:rsidR="003E1EC1">
        <w:t>is</w:t>
      </w:r>
      <w:r>
        <w:t xml:space="preserve"> lawful for the Club, or for any other person or persons owning</w:t>
      </w:r>
      <w:r w:rsidR="00A76D0E">
        <w:t xml:space="preserve"> or </w:t>
      </w:r>
      <w:r w:rsidR="004535A3">
        <w:t>leasing</w:t>
      </w:r>
      <w:r>
        <w:t xml:space="preserve"> any lot or lots in Little Swan Lake Subdivision, to prosecute in proceedings at law or in equity, the person or persons violating or attempting to violate any such covenants and either to prevent such person or persons from so doing or to recover from damages from such violation or violations. In addition to any legal remedy available to the Club or other lot owners</w:t>
      </w:r>
      <w:r w:rsidR="00A76D0E">
        <w:t xml:space="preserve"> or </w:t>
      </w:r>
      <w:r w:rsidR="00BA538F">
        <w:t>lessee</w:t>
      </w:r>
      <w:r w:rsidR="004535A3">
        <w:t>s</w:t>
      </w:r>
      <w:r>
        <w:t>, failure of any lot owner</w:t>
      </w:r>
      <w:r w:rsidR="00A76D0E">
        <w:t xml:space="preserve"> or </w:t>
      </w:r>
      <w:r>
        <w:t>lessee to comply with the</w:t>
      </w:r>
      <w:r w:rsidR="00A76D0E">
        <w:t>se</w:t>
      </w:r>
      <w:r>
        <w:t xml:space="preserve"> covenants </w:t>
      </w:r>
      <w:r w:rsidR="003E1EC1">
        <w:t>is</w:t>
      </w:r>
      <w:r>
        <w:t xml:space="preserve"> grounds for exclusion of such lot owner</w:t>
      </w:r>
      <w:r w:rsidR="00A76D0E">
        <w:t xml:space="preserve"> or </w:t>
      </w:r>
      <w:r>
        <w:t xml:space="preserve">lessee from participation or use of any Club or recreational facilities owned by Little Swan Lake </w:t>
      </w:r>
      <w:r w:rsidR="00486D97">
        <w:t>Club</w:t>
      </w:r>
      <w:r>
        <w:t>.</w:t>
      </w:r>
    </w:p>
    <w:p w:rsidR="0006066B" w:rsidRPr="005E1AC1" w:rsidRDefault="005E1AC1" w:rsidP="0008103B">
      <w:pPr>
        <w:pStyle w:val="Heading3"/>
        <w:rPr>
          <w:lang w:eastAsia="ar-SA" w:bidi="ar-SA"/>
        </w:rPr>
      </w:pPr>
      <w:r>
        <w:t>11.</w:t>
      </w:r>
      <w:r w:rsidR="0006066B" w:rsidRPr="005E1AC1">
        <w:t xml:space="preserve"> AMENDMENTS</w:t>
      </w:r>
    </w:p>
    <w:p w:rsidR="001910B5" w:rsidRDefault="001910B5" w:rsidP="00093476">
      <w:pPr>
        <w:rPr>
          <w:rFonts w:eastAsia="Times New Roman"/>
          <w:lang w:eastAsia="ar-SA" w:bidi="ar-SA"/>
        </w:rPr>
      </w:pPr>
      <w:r>
        <w:t xml:space="preserve">These </w:t>
      </w:r>
      <w:r w:rsidR="00CD128D">
        <w:t>C</w:t>
      </w:r>
      <w:r>
        <w:t xml:space="preserve">ovenants may be amended with a two-thirds majority vote of lot owners </w:t>
      </w:r>
      <w:r w:rsidR="00CD128D">
        <w:t>with one vote allowed per lot</w:t>
      </w:r>
      <w:r w:rsidR="00FB12A6">
        <w:t xml:space="preserve"> (</w:t>
      </w:r>
      <w:r w:rsidR="00CD128D">
        <w:t xml:space="preserve">voting </w:t>
      </w:r>
      <w:r w:rsidR="00FB12A6">
        <w:t>in person, by absentee ballot, or by proxy)</w:t>
      </w:r>
      <w:r>
        <w:t xml:space="preserve"> at a duly called membership meeting. </w:t>
      </w:r>
      <w:r w:rsidR="00CD128D">
        <w:t>A</w:t>
      </w:r>
      <w:r>
        <w:t xml:space="preserve">mendments must be in writing and be filed for record in the office of the Recorder of Deeds of Warren County, Illinois and are not valid until so recorded. </w:t>
      </w:r>
    </w:p>
    <w:p w:rsidR="001910B5" w:rsidRDefault="001910B5">
      <w:pPr>
        <w:widowControl/>
        <w:suppressAutoHyphens w:val="0"/>
        <w:rPr>
          <w:rFonts w:eastAsia="Times New Roman" w:cs="Times New Roman"/>
          <w:szCs w:val="28"/>
          <w:lang w:eastAsia="ar-SA" w:bidi="ar-SA"/>
        </w:rPr>
      </w:pPr>
    </w:p>
    <w:p w:rsidR="0008103B" w:rsidRDefault="0006066B" w:rsidP="0008103B">
      <w:pPr>
        <w:pStyle w:val="Heading3"/>
      </w:pPr>
      <w:r>
        <w:t xml:space="preserve">IN WITNESS WHEREOF, </w:t>
      </w:r>
    </w:p>
    <w:p w:rsidR="0006066B" w:rsidRDefault="0006066B" w:rsidP="00A52C02">
      <w:r>
        <w:t xml:space="preserve">Little Swan Lake Club, Inc. has caused this instrument to be executed by its duly authorized officers in </w:t>
      </w:r>
      <w:r w:rsidR="005E1AC1">
        <w:t>Warren County, Illinois, this xx</w:t>
      </w:r>
      <w:r>
        <w:rPr>
          <w:vertAlign w:val="superscript"/>
        </w:rPr>
        <w:t>th</w:t>
      </w:r>
      <w:r w:rsidR="005E1AC1">
        <w:t xml:space="preserve"> day of xxxxxxx, AD, 2014</w:t>
      </w:r>
      <w:r>
        <w:t>.</w:t>
      </w:r>
      <w:r w:rsidR="005E1AC1">
        <w:t xml:space="preserve"> </w:t>
      </w:r>
      <w:r w:rsidR="005E1AC1" w:rsidRPr="00AC654F">
        <w:rPr>
          <w:color w:val="7030A0"/>
        </w:rPr>
        <w:t>*current date*</w:t>
      </w:r>
    </w:p>
    <w:p w:rsidR="0006066B" w:rsidRDefault="0006066B" w:rsidP="00A52C02">
      <w:pPr>
        <w:rPr>
          <w:rFonts w:cs="Times New Roman"/>
          <w:szCs w:val="28"/>
        </w:rPr>
      </w:pPr>
    </w:p>
    <w:p w:rsidR="0006066B" w:rsidRDefault="0006066B" w:rsidP="00A52C02">
      <w:pPr>
        <w:rPr>
          <w:rFonts w:cs="Times New Roman"/>
          <w:szCs w:val="28"/>
        </w:rPr>
      </w:pPr>
      <w:r>
        <w:rPr>
          <w:rFonts w:cs="Times New Roman"/>
          <w:szCs w:val="28"/>
        </w:rPr>
        <w:t xml:space="preserve">LITTLE SWAN LAKE CLUB, INC. </w:t>
      </w:r>
    </w:p>
    <w:p w:rsidR="0006066B" w:rsidRDefault="0006066B" w:rsidP="00A52C02">
      <w:pPr>
        <w:rPr>
          <w:rFonts w:cs="Times New Roman"/>
          <w:szCs w:val="28"/>
        </w:rPr>
      </w:pPr>
      <w:r>
        <w:rPr>
          <w:rFonts w:cs="Times New Roman"/>
          <w:szCs w:val="28"/>
        </w:rPr>
        <w:t xml:space="preserve">BY </w:t>
      </w:r>
      <w:r w:rsidR="002C0CAA" w:rsidRPr="00AC654F">
        <w:rPr>
          <w:rFonts w:cs="Times New Roman"/>
          <w:i/>
          <w:color w:val="7030A0"/>
          <w:szCs w:val="28"/>
        </w:rPr>
        <w:t>*current president*</w:t>
      </w:r>
    </w:p>
    <w:p w:rsidR="0006066B" w:rsidRDefault="0006066B" w:rsidP="00A52C02">
      <w:pPr>
        <w:rPr>
          <w:rFonts w:cs="Times New Roman"/>
          <w:szCs w:val="28"/>
        </w:rPr>
      </w:pPr>
      <w:r>
        <w:rPr>
          <w:rFonts w:cs="Times New Roman"/>
          <w:szCs w:val="28"/>
        </w:rPr>
        <w:t>PRESIDENT</w:t>
      </w:r>
    </w:p>
    <w:p w:rsidR="0006066B" w:rsidRDefault="0006066B" w:rsidP="00A52C02">
      <w:pPr>
        <w:rPr>
          <w:rFonts w:cs="Times New Roman"/>
          <w:szCs w:val="28"/>
        </w:rPr>
      </w:pPr>
    </w:p>
    <w:p w:rsidR="0006066B" w:rsidRDefault="0006066B" w:rsidP="00A52C02">
      <w:pPr>
        <w:rPr>
          <w:rFonts w:cs="Times New Roman"/>
          <w:i/>
          <w:szCs w:val="28"/>
        </w:rPr>
      </w:pPr>
      <w:r>
        <w:rPr>
          <w:rFonts w:cs="Times New Roman"/>
          <w:szCs w:val="28"/>
        </w:rPr>
        <w:t>Attest:</w:t>
      </w:r>
    </w:p>
    <w:p w:rsidR="0006066B" w:rsidRPr="00AC654F" w:rsidRDefault="002C0CAA" w:rsidP="00A52C02">
      <w:pPr>
        <w:rPr>
          <w:rFonts w:eastAsia="Times New Roman" w:cs="Times New Roman"/>
          <w:color w:val="7030A0"/>
          <w:szCs w:val="28"/>
          <w:lang w:eastAsia="ar-SA" w:bidi="ar-SA"/>
        </w:rPr>
      </w:pPr>
      <w:r w:rsidRPr="00AC654F">
        <w:rPr>
          <w:rFonts w:cs="Times New Roman"/>
          <w:i/>
          <w:color w:val="7030A0"/>
          <w:szCs w:val="28"/>
        </w:rPr>
        <w:t>*current secretary*</w:t>
      </w:r>
    </w:p>
    <w:p w:rsidR="00A52C02" w:rsidRPr="00D11DC2" w:rsidRDefault="0006066B" w:rsidP="00A52C02">
      <w:pPr>
        <w:rPr>
          <w:rFonts w:eastAsia="Times New Roman" w:cs="Times New Roman"/>
          <w:szCs w:val="28"/>
          <w:lang w:eastAsia="ar-SA" w:bidi="ar-SA"/>
        </w:rPr>
      </w:pPr>
      <w:r>
        <w:rPr>
          <w:rFonts w:eastAsia="Times New Roman" w:cs="Times New Roman"/>
          <w:szCs w:val="28"/>
          <w:lang w:eastAsia="ar-SA" w:bidi="ar-SA"/>
        </w:rPr>
        <w:t>Secretary</w:t>
      </w:r>
    </w:p>
    <w:sectPr w:rsidR="00A52C02" w:rsidRPr="00D11DC2" w:rsidSect="004012BE">
      <w:footerReference w:type="default" r:id="rId9"/>
      <w:pgSz w:w="12240" w:h="15840" w:code="1"/>
      <w:pgMar w:top="1138" w:right="1138" w:bottom="1138" w:left="1138" w:header="720" w:footer="720" w:gutter="0"/>
      <w:cols w:space="720"/>
      <w:docGrid w:linePitch="600" w:charSpace="2457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3BCB" w:rsidRDefault="006E3BCB">
      <w:r>
        <w:separator/>
      </w:r>
    </w:p>
  </w:endnote>
  <w:endnote w:type="continuationSeparator" w:id="0">
    <w:p w:rsidR="006E3BCB" w:rsidRDefault="006E3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334F" w:rsidRDefault="00FE334F">
    <w:pPr>
      <w:pStyle w:val="Footer"/>
      <w:jc w:val="center"/>
    </w:pPr>
  </w:p>
  <w:p w:rsidR="00EE375D" w:rsidRDefault="004E3139" w:rsidP="00EE375D">
    <w:pPr>
      <w:pStyle w:val="Footer"/>
      <w:tabs>
        <w:tab w:val="center" w:pos="5040"/>
        <w:tab w:val="right" w:pos="9720"/>
      </w:tabs>
      <w:rPr>
        <w:noProof/>
      </w:rPr>
    </w:pPr>
    <w:r>
      <w:t>Covenants</w:t>
    </w:r>
    <w:r w:rsidR="00CD463C">
      <w:tab/>
    </w:r>
    <w:r w:rsidR="00FE334F">
      <w:t xml:space="preserve">Page </w:t>
    </w:r>
    <w:r w:rsidR="00723D5A">
      <w:fldChar w:fldCharType="begin"/>
    </w:r>
    <w:r w:rsidR="004006D8">
      <w:instrText xml:space="preserve"> PAGE   \* MERGEFORMAT </w:instrText>
    </w:r>
    <w:r w:rsidR="00723D5A">
      <w:fldChar w:fldCharType="separate"/>
    </w:r>
    <w:r w:rsidR="00CB743F">
      <w:rPr>
        <w:noProof/>
      </w:rPr>
      <w:t>5</w:t>
    </w:r>
    <w:r w:rsidR="00723D5A">
      <w:rPr>
        <w:noProof/>
      </w:rPr>
      <w:fldChar w:fldCharType="end"/>
    </w:r>
    <w:r w:rsidR="00FE334F">
      <w:rPr>
        <w:noProof/>
      </w:rPr>
      <w:t xml:space="preserve"> of </w:t>
    </w:r>
    <w:fldSimple w:instr=" NUMPAGES   \* MERGEFORMAT ">
      <w:r w:rsidR="00CB743F">
        <w:rPr>
          <w:noProof/>
        </w:rPr>
        <w:t>5</w:t>
      </w:r>
    </w:fldSimple>
    <w:r w:rsidR="00EE375D">
      <w:rPr>
        <w:noProof/>
      </w:rPr>
      <w:tab/>
    </w:r>
    <w:r w:rsidR="00BA538F">
      <w:rPr>
        <w:noProof/>
      </w:rPr>
      <w:t xml:space="preserve">-Draft- </w:t>
    </w:r>
    <w:r w:rsidR="00D11DC2">
      <w:rPr>
        <w:noProof/>
      </w:rPr>
      <w:t>November 20</w:t>
    </w:r>
    <w:r w:rsidR="004006D8">
      <w:rPr>
        <w:noProof/>
      </w:rPr>
      <w:t>, 2014</w:t>
    </w:r>
  </w:p>
  <w:p w:rsidR="00B379DE" w:rsidRDefault="00B379DE" w:rsidP="00EE375D">
    <w:pPr>
      <w:pStyle w:val="Footer"/>
      <w:tabs>
        <w:tab w:val="center" w:pos="5040"/>
        <w:tab w:val="right" w:pos="972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3BCB" w:rsidRDefault="006E3BCB">
      <w:r>
        <w:separator/>
      </w:r>
    </w:p>
  </w:footnote>
  <w:footnote w:type="continuationSeparator" w:id="0">
    <w:p w:rsidR="006E3BCB" w:rsidRDefault="006E3BC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36D1"/>
    <w:rsid w:val="000027A6"/>
    <w:rsid w:val="00050737"/>
    <w:rsid w:val="00057530"/>
    <w:rsid w:val="0006066B"/>
    <w:rsid w:val="00061212"/>
    <w:rsid w:val="00062A38"/>
    <w:rsid w:val="00070AA3"/>
    <w:rsid w:val="00074053"/>
    <w:rsid w:val="0008103B"/>
    <w:rsid w:val="00093476"/>
    <w:rsid w:val="000D3E44"/>
    <w:rsid w:val="000D6978"/>
    <w:rsid w:val="000E0378"/>
    <w:rsid w:val="000E4C48"/>
    <w:rsid w:val="000F1058"/>
    <w:rsid w:val="00102DB0"/>
    <w:rsid w:val="00110C6B"/>
    <w:rsid w:val="00146697"/>
    <w:rsid w:val="0015095B"/>
    <w:rsid w:val="00173A1A"/>
    <w:rsid w:val="00176523"/>
    <w:rsid w:val="00183415"/>
    <w:rsid w:val="001910B5"/>
    <w:rsid w:val="001C3714"/>
    <w:rsid w:val="001F1EE8"/>
    <w:rsid w:val="002220B2"/>
    <w:rsid w:val="0024686E"/>
    <w:rsid w:val="00270417"/>
    <w:rsid w:val="002C0CAA"/>
    <w:rsid w:val="002C60CD"/>
    <w:rsid w:val="002F1CF2"/>
    <w:rsid w:val="002F2DBE"/>
    <w:rsid w:val="00313646"/>
    <w:rsid w:val="0032429D"/>
    <w:rsid w:val="0033668F"/>
    <w:rsid w:val="00340197"/>
    <w:rsid w:val="0035605B"/>
    <w:rsid w:val="00362D50"/>
    <w:rsid w:val="00372DDF"/>
    <w:rsid w:val="00383EC9"/>
    <w:rsid w:val="003A6367"/>
    <w:rsid w:val="003A727B"/>
    <w:rsid w:val="003E1EC1"/>
    <w:rsid w:val="003F39F5"/>
    <w:rsid w:val="004006D8"/>
    <w:rsid w:val="004012BE"/>
    <w:rsid w:val="0043627D"/>
    <w:rsid w:val="004535A3"/>
    <w:rsid w:val="004558B5"/>
    <w:rsid w:val="0048281F"/>
    <w:rsid w:val="00484AB8"/>
    <w:rsid w:val="00486D97"/>
    <w:rsid w:val="0049235B"/>
    <w:rsid w:val="00496FBB"/>
    <w:rsid w:val="004A22FC"/>
    <w:rsid w:val="004B4EA8"/>
    <w:rsid w:val="004B67CB"/>
    <w:rsid w:val="004D0ED7"/>
    <w:rsid w:val="004E3139"/>
    <w:rsid w:val="004E7BA6"/>
    <w:rsid w:val="004F20A7"/>
    <w:rsid w:val="00506F41"/>
    <w:rsid w:val="00542290"/>
    <w:rsid w:val="005512E8"/>
    <w:rsid w:val="005532E2"/>
    <w:rsid w:val="005703BD"/>
    <w:rsid w:val="005979D1"/>
    <w:rsid w:val="005E1AC1"/>
    <w:rsid w:val="0060085A"/>
    <w:rsid w:val="0060512E"/>
    <w:rsid w:val="0066144D"/>
    <w:rsid w:val="00685E77"/>
    <w:rsid w:val="0069421E"/>
    <w:rsid w:val="006A4817"/>
    <w:rsid w:val="006A51EE"/>
    <w:rsid w:val="006A6418"/>
    <w:rsid w:val="006A7E64"/>
    <w:rsid w:val="006B3F4C"/>
    <w:rsid w:val="006D2328"/>
    <w:rsid w:val="006E3BCB"/>
    <w:rsid w:val="00723D5A"/>
    <w:rsid w:val="00726415"/>
    <w:rsid w:val="00752EEA"/>
    <w:rsid w:val="00783F7E"/>
    <w:rsid w:val="007B1F43"/>
    <w:rsid w:val="007E715E"/>
    <w:rsid w:val="007F0A54"/>
    <w:rsid w:val="00813147"/>
    <w:rsid w:val="00874AB2"/>
    <w:rsid w:val="00882208"/>
    <w:rsid w:val="008A568E"/>
    <w:rsid w:val="008C6232"/>
    <w:rsid w:val="008E694B"/>
    <w:rsid w:val="00923325"/>
    <w:rsid w:val="009319B2"/>
    <w:rsid w:val="00951189"/>
    <w:rsid w:val="00951C2A"/>
    <w:rsid w:val="0096314B"/>
    <w:rsid w:val="0096726A"/>
    <w:rsid w:val="00A046D9"/>
    <w:rsid w:val="00A26BB4"/>
    <w:rsid w:val="00A409D8"/>
    <w:rsid w:val="00A43D4E"/>
    <w:rsid w:val="00A52C02"/>
    <w:rsid w:val="00A57812"/>
    <w:rsid w:val="00A63245"/>
    <w:rsid w:val="00A65457"/>
    <w:rsid w:val="00A76D0E"/>
    <w:rsid w:val="00AB7680"/>
    <w:rsid w:val="00AC654F"/>
    <w:rsid w:val="00AC737A"/>
    <w:rsid w:val="00AE187F"/>
    <w:rsid w:val="00B20184"/>
    <w:rsid w:val="00B379DE"/>
    <w:rsid w:val="00B40009"/>
    <w:rsid w:val="00B4165F"/>
    <w:rsid w:val="00B632C2"/>
    <w:rsid w:val="00B8384E"/>
    <w:rsid w:val="00B86566"/>
    <w:rsid w:val="00BA538F"/>
    <w:rsid w:val="00BC3EAC"/>
    <w:rsid w:val="00BD4E42"/>
    <w:rsid w:val="00BE1DDF"/>
    <w:rsid w:val="00BE3842"/>
    <w:rsid w:val="00BF1535"/>
    <w:rsid w:val="00C179DF"/>
    <w:rsid w:val="00C37405"/>
    <w:rsid w:val="00C7636B"/>
    <w:rsid w:val="00C87E48"/>
    <w:rsid w:val="00C9373E"/>
    <w:rsid w:val="00CB743F"/>
    <w:rsid w:val="00CD128D"/>
    <w:rsid w:val="00CD1914"/>
    <w:rsid w:val="00CD463C"/>
    <w:rsid w:val="00CE6FE8"/>
    <w:rsid w:val="00D11DC2"/>
    <w:rsid w:val="00D7141B"/>
    <w:rsid w:val="00D97E91"/>
    <w:rsid w:val="00DA4F62"/>
    <w:rsid w:val="00DB606A"/>
    <w:rsid w:val="00DD1FCD"/>
    <w:rsid w:val="00DD76D5"/>
    <w:rsid w:val="00DE0580"/>
    <w:rsid w:val="00DF0D56"/>
    <w:rsid w:val="00E1705D"/>
    <w:rsid w:val="00E63CF3"/>
    <w:rsid w:val="00E8068E"/>
    <w:rsid w:val="00E8213A"/>
    <w:rsid w:val="00E837EC"/>
    <w:rsid w:val="00E865F1"/>
    <w:rsid w:val="00E90E0A"/>
    <w:rsid w:val="00E94C7A"/>
    <w:rsid w:val="00EA169A"/>
    <w:rsid w:val="00EA21C9"/>
    <w:rsid w:val="00EB2167"/>
    <w:rsid w:val="00EB4A23"/>
    <w:rsid w:val="00EB579C"/>
    <w:rsid w:val="00EC27B0"/>
    <w:rsid w:val="00EE0190"/>
    <w:rsid w:val="00EE36D1"/>
    <w:rsid w:val="00EE375D"/>
    <w:rsid w:val="00EE4647"/>
    <w:rsid w:val="00EE4D89"/>
    <w:rsid w:val="00EF699A"/>
    <w:rsid w:val="00EF7720"/>
    <w:rsid w:val="00F23449"/>
    <w:rsid w:val="00F3360B"/>
    <w:rsid w:val="00F41B20"/>
    <w:rsid w:val="00F455C9"/>
    <w:rsid w:val="00F6384A"/>
    <w:rsid w:val="00F7115B"/>
    <w:rsid w:val="00F97942"/>
    <w:rsid w:val="00FA61DB"/>
    <w:rsid w:val="00FB12A6"/>
    <w:rsid w:val="00FB60F4"/>
    <w:rsid w:val="00FE334F"/>
    <w:rsid w:val="00FF4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pPr>
    <w:rPr>
      <w:rFonts w:eastAsia="Lucida Sans Unicode" w:cs="Mangal"/>
      <w:sz w:val="28"/>
      <w:szCs w:val="24"/>
      <w:lang w:eastAsia="hi-IN" w:bidi="hi-IN"/>
    </w:rPr>
  </w:style>
  <w:style w:type="paragraph" w:styleId="Heading1">
    <w:name w:val="heading 1"/>
    <w:basedOn w:val="Normal"/>
    <w:next w:val="Normal"/>
    <w:qFormat/>
    <w:pPr>
      <w:keepNext/>
      <w:numPr>
        <w:numId w:val="1"/>
      </w:numPr>
      <w:spacing w:before="240" w:after="60"/>
      <w:jc w:val="center"/>
      <w:outlineLvl w:val="0"/>
    </w:pPr>
    <w:rPr>
      <w:rFonts w:eastAsia="Times New Roman"/>
      <w:b/>
      <w:bCs/>
      <w:kern w:val="1"/>
      <w:sz w:val="36"/>
      <w:szCs w:val="29"/>
    </w:rPr>
  </w:style>
  <w:style w:type="paragraph" w:styleId="Heading2">
    <w:name w:val="heading 2"/>
    <w:basedOn w:val="Normal"/>
    <w:next w:val="Normal"/>
    <w:qFormat/>
    <w:pPr>
      <w:keepNext/>
      <w:keepLines/>
      <w:numPr>
        <w:ilvl w:val="1"/>
        <w:numId w:val="1"/>
      </w:numPr>
      <w:spacing w:before="200"/>
      <w:jc w:val="center"/>
      <w:outlineLvl w:val="1"/>
    </w:pPr>
    <w:rPr>
      <w:rFonts w:eastAsia="Times New Roman"/>
      <w:b/>
      <w:bCs/>
      <w:szCs w:val="23"/>
    </w:rPr>
  </w:style>
  <w:style w:type="paragraph" w:styleId="Heading3">
    <w:name w:val="heading 3"/>
    <w:basedOn w:val="Normal"/>
    <w:next w:val="Normal"/>
    <w:qFormat/>
    <w:pPr>
      <w:keepNext/>
      <w:keepLines/>
      <w:numPr>
        <w:ilvl w:val="2"/>
        <w:numId w:val="1"/>
      </w:numPr>
      <w:spacing w:before="200"/>
      <w:outlineLvl w:val="2"/>
    </w:pPr>
    <w:rPr>
      <w:rFonts w:eastAsia="Times New Roman"/>
      <w:b/>
      <w:b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Times New Roman" w:hAnsi="Times New Roman" w:cs="Times New Roman"/>
      <w:sz w:val="28"/>
      <w:szCs w:val="28"/>
    </w:rPr>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hAnsi="Times New Roman" w:cs="Times New Roman"/>
      <w:sz w:val="28"/>
      <w:szCs w:val="28"/>
    </w:rPr>
  </w:style>
  <w:style w:type="character" w:customStyle="1" w:styleId="WW8Num4z0">
    <w:name w:val="WW8Num4z0"/>
    <w:rPr>
      <w:rFonts w:ascii="Times New Roman" w:hAnsi="Times New Roman" w:cs="Times New Roman"/>
      <w:sz w:val="28"/>
      <w:szCs w:val="28"/>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Times New Roman" w:hAnsi="Times New Roman" w:cs="Times New Roman"/>
      <w:sz w:val="28"/>
      <w:szCs w:val="28"/>
    </w:rPr>
  </w:style>
  <w:style w:type="character" w:customStyle="1" w:styleId="WW8Num6z0">
    <w:name w:val="WW8Num6z0"/>
    <w:rPr>
      <w:rFonts w:ascii="Symbol" w:hAnsi="Symbol" w:cs="Symbol"/>
      <w:sz w:val="28"/>
      <w:szCs w:val="28"/>
    </w:rPr>
  </w:style>
  <w:style w:type="character" w:customStyle="1" w:styleId="WW8Num6z1">
    <w:name w:val="WW8Num6z1"/>
    <w:rPr>
      <w:rFonts w:ascii="Courier New" w:hAnsi="Courier New" w:cs="Courier New"/>
      <w:sz w:val="28"/>
      <w:szCs w:val="28"/>
    </w:rPr>
  </w:style>
  <w:style w:type="character" w:customStyle="1" w:styleId="WW8Num6z2">
    <w:name w:val="WW8Num6z2"/>
    <w:rPr>
      <w:rFonts w:ascii="Wingdings" w:hAnsi="Wingdings" w:cs="Wingdings"/>
    </w:rPr>
  </w:style>
  <w:style w:type="character" w:customStyle="1" w:styleId="WW8Num7z0">
    <w:name w:val="WW8Num7z0"/>
    <w:rPr>
      <w:rFonts w:ascii="Times New Roman" w:hAnsi="Times New Roman" w:cs="Times New Roman"/>
      <w:sz w:val="28"/>
      <w:szCs w:val="28"/>
    </w:rPr>
  </w:style>
  <w:style w:type="character" w:customStyle="1" w:styleId="WW8Num8z0">
    <w:name w:val="WW8Num8z0"/>
    <w:rPr>
      <w:rFonts w:ascii="Times New Roman" w:hAnsi="Times New Roman" w:cs="Times New Roman"/>
      <w:sz w:val="28"/>
      <w:szCs w:val="28"/>
    </w:rPr>
  </w:style>
  <w:style w:type="character" w:customStyle="1" w:styleId="WW8Num9z0">
    <w:name w:val="WW8Num9z0"/>
    <w:rPr>
      <w:rFonts w:ascii="Times New Roman" w:hAnsi="Times New Roman" w:cs="Times New Roman"/>
      <w:sz w:val="28"/>
      <w:szCs w:val="28"/>
    </w:rPr>
  </w:style>
  <w:style w:type="character" w:customStyle="1" w:styleId="WW8Num10z0">
    <w:name w:val="WW8Num10z0"/>
  </w:style>
  <w:style w:type="character" w:customStyle="1" w:styleId="WW8Num11z0">
    <w:name w:val="WW8Num11z0"/>
    <w:rPr>
      <w:rFonts w:ascii="Times New Roman" w:hAnsi="Times New Roman" w:cs="Times New Roman"/>
      <w:sz w:val="28"/>
      <w:szCs w:val="28"/>
    </w:rPr>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ascii="Times New Roman" w:hAnsi="Times New Roman" w:cs="Times New Roman"/>
      <w:sz w:val="28"/>
      <w:szCs w:val="28"/>
    </w:rPr>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Times New Roman" w:hAnsi="Times New Roman" w:cs="Times New Roman"/>
      <w:sz w:val="28"/>
      <w:szCs w:val="28"/>
    </w:rPr>
  </w:style>
  <w:style w:type="character" w:customStyle="1" w:styleId="WW8Num16z1">
    <w:name w:val="WW8Num16z1"/>
    <w:rPr>
      <w:rFonts w:ascii="Times New Roman" w:hAnsi="Times New Roman" w:cs="Times New Roman"/>
      <w:sz w:val="28"/>
      <w:szCs w:val="28"/>
    </w:rPr>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Heading1Char">
    <w:name w:val="Heading 1 Char"/>
    <w:rPr>
      <w:rFonts w:eastAsia="Times New Roman" w:cs="Mangal"/>
      <w:b/>
      <w:bCs/>
      <w:kern w:val="1"/>
      <w:sz w:val="36"/>
      <w:szCs w:val="29"/>
      <w:lang w:eastAsia="hi-IN" w:bidi="hi-IN"/>
    </w:rPr>
  </w:style>
  <w:style w:type="character" w:customStyle="1" w:styleId="Heading2Char">
    <w:name w:val="Heading 2 Char"/>
    <w:rPr>
      <w:rFonts w:eastAsia="Times New Roman" w:cs="Mangal"/>
      <w:b/>
      <w:bCs/>
      <w:sz w:val="28"/>
      <w:szCs w:val="23"/>
      <w:lang w:eastAsia="hi-IN" w:bidi="hi-IN"/>
    </w:rPr>
  </w:style>
  <w:style w:type="character" w:customStyle="1" w:styleId="BalloonTextChar">
    <w:name w:val="Balloon Text Char"/>
    <w:rPr>
      <w:rFonts w:ascii="Tahoma" w:eastAsia="Lucida Sans Unicode" w:hAnsi="Tahoma" w:cs="Mangal"/>
      <w:sz w:val="16"/>
      <w:szCs w:val="14"/>
      <w:lang w:eastAsia="hi-IN" w:bidi="hi-IN"/>
    </w:rPr>
  </w:style>
  <w:style w:type="character" w:customStyle="1" w:styleId="Heading3Char">
    <w:name w:val="Heading 3 Char"/>
    <w:rPr>
      <w:rFonts w:eastAsia="Times New Roman" w:cs="Mangal"/>
      <w:b/>
      <w:bCs/>
      <w:sz w:val="28"/>
      <w:szCs w:val="21"/>
      <w:lang w:eastAsia="hi-IN" w:bidi="hi-IN"/>
    </w:rPr>
  </w:style>
  <w:style w:type="character" w:styleId="LineNumber">
    <w:name w:val="line number"/>
    <w:basedOn w:val="DefaultParagraphFont"/>
  </w:style>
  <w:style w:type="character" w:customStyle="1" w:styleId="HeaderChar">
    <w:name w:val="Header Char"/>
    <w:rPr>
      <w:rFonts w:eastAsia="Lucida Sans Unicode" w:cs="Mangal"/>
      <w:sz w:val="28"/>
      <w:szCs w:val="24"/>
      <w:lang w:eastAsia="hi-IN" w:bidi="hi-IN"/>
    </w:rPr>
  </w:style>
  <w:style w:type="character" w:customStyle="1" w:styleId="FooterChar">
    <w:name w:val="Footer Char"/>
    <w:uiPriority w:val="99"/>
    <w:rPr>
      <w:rFonts w:eastAsia="Lucida Sans Unicode" w:cs="Mangal"/>
      <w:sz w:val="28"/>
      <w:szCs w:val="24"/>
      <w:lang w:eastAsia="hi-IN" w:bidi="hi-IN"/>
    </w:rPr>
  </w:style>
  <w:style w:type="paragraph" w:customStyle="1" w:styleId="Heading">
    <w:name w:val="Heading"/>
    <w:basedOn w:val="Normal"/>
    <w:next w:val="BodyText"/>
    <w:pPr>
      <w:keepNext/>
      <w:spacing w:before="240" w:after="120"/>
    </w:pPr>
    <w:rPr>
      <w:rFonts w:ascii="Arial" w:hAnsi="Arial" w:cs="Arial"/>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PreformattedText">
    <w:name w:val="Preformatted Text"/>
    <w:basedOn w:val="Normal"/>
    <w:rPr>
      <w:rFonts w:ascii="Courier New" w:eastAsia="Courier New" w:hAnsi="Courier New" w:cs="Courier New"/>
      <w:sz w:val="20"/>
      <w:szCs w:val="20"/>
    </w:rPr>
  </w:style>
  <w:style w:type="paragraph" w:styleId="NoSpacing">
    <w:name w:val="No Spacing"/>
    <w:qFormat/>
    <w:pPr>
      <w:widowControl w:val="0"/>
      <w:suppressAutoHyphens/>
    </w:pPr>
    <w:rPr>
      <w:rFonts w:eastAsia="Lucida Sans Unicode" w:cs="Mangal"/>
      <w:sz w:val="24"/>
      <w:szCs w:val="21"/>
      <w:lang w:eastAsia="hi-IN" w:bidi="hi-IN"/>
    </w:rPr>
  </w:style>
  <w:style w:type="paragraph" w:styleId="BalloonText">
    <w:name w:val="Balloon Text"/>
    <w:basedOn w:val="Normal"/>
    <w:rPr>
      <w:rFonts w:ascii="Tahoma" w:hAnsi="Tahoma" w:cs="Tahoma"/>
      <w:sz w:val="16"/>
      <w:szCs w:val="14"/>
    </w:rPr>
  </w:style>
  <w:style w:type="paragraph" w:styleId="Header">
    <w:name w:val="header"/>
    <w:basedOn w:val="Normal"/>
  </w:style>
  <w:style w:type="paragraph" w:styleId="Footer">
    <w:name w:val="footer"/>
    <w:basedOn w:val="Normal"/>
    <w:uiPriority w:val="99"/>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CommentReference">
    <w:name w:val="annotation reference"/>
    <w:uiPriority w:val="99"/>
    <w:semiHidden/>
    <w:unhideWhenUsed/>
    <w:rsid w:val="00BE3842"/>
    <w:rPr>
      <w:sz w:val="16"/>
      <w:szCs w:val="16"/>
    </w:rPr>
  </w:style>
  <w:style w:type="paragraph" w:styleId="CommentText">
    <w:name w:val="annotation text"/>
    <w:basedOn w:val="Normal"/>
    <w:link w:val="CommentTextChar"/>
    <w:uiPriority w:val="99"/>
    <w:semiHidden/>
    <w:unhideWhenUsed/>
    <w:rsid w:val="00BE3842"/>
    <w:rPr>
      <w:sz w:val="20"/>
      <w:szCs w:val="18"/>
      <w:lang w:val="x-none"/>
    </w:rPr>
  </w:style>
  <w:style w:type="character" w:customStyle="1" w:styleId="CommentTextChar">
    <w:name w:val="Comment Text Char"/>
    <w:link w:val="CommentText"/>
    <w:uiPriority w:val="99"/>
    <w:semiHidden/>
    <w:rsid w:val="00BE3842"/>
    <w:rPr>
      <w:rFonts w:eastAsia="Lucida Sans Unicode" w:cs="Mangal"/>
      <w:szCs w:val="18"/>
      <w:lang w:eastAsia="hi-IN" w:bidi="hi-IN"/>
    </w:rPr>
  </w:style>
  <w:style w:type="paragraph" w:styleId="CommentSubject">
    <w:name w:val="annotation subject"/>
    <w:basedOn w:val="CommentText"/>
    <w:next w:val="CommentText"/>
    <w:link w:val="CommentSubjectChar"/>
    <w:uiPriority w:val="99"/>
    <w:semiHidden/>
    <w:unhideWhenUsed/>
    <w:rsid w:val="00BE3842"/>
    <w:rPr>
      <w:b/>
      <w:bCs/>
    </w:rPr>
  </w:style>
  <w:style w:type="character" w:customStyle="1" w:styleId="CommentSubjectChar">
    <w:name w:val="Comment Subject Char"/>
    <w:link w:val="CommentSubject"/>
    <w:uiPriority w:val="99"/>
    <w:semiHidden/>
    <w:rsid w:val="00BE3842"/>
    <w:rPr>
      <w:rFonts w:eastAsia="Lucida Sans Unicode" w:cs="Mangal"/>
      <w:b/>
      <w:bCs/>
      <w:szCs w:val="18"/>
      <w:lang w:eastAsia="hi-IN" w:bidi="hi-IN"/>
    </w:rPr>
  </w:style>
  <w:style w:type="paragraph" w:styleId="Revision">
    <w:name w:val="Revision"/>
    <w:hidden/>
    <w:uiPriority w:val="99"/>
    <w:semiHidden/>
    <w:rsid w:val="005E1AC1"/>
    <w:rPr>
      <w:rFonts w:eastAsia="Lucida Sans Unicode" w:cs="Mangal"/>
      <w:sz w:val="28"/>
      <w:szCs w:val="24"/>
      <w:lang w:eastAsia="hi-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pPr>
    <w:rPr>
      <w:rFonts w:eastAsia="Lucida Sans Unicode" w:cs="Mangal"/>
      <w:sz w:val="28"/>
      <w:szCs w:val="24"/>
      <w:lang w:eastAsia="hi-IN" w:bidi="hi-IN"/>
    </w:rPr>
  </w:style>
  <w:style w:type="paragraph" w:styleId="Heading1">
    <w:name w:val="heading 1"/>
    <w:basedOn w:val="Normal"/>
    <w:next w:val="Normal"/>
    <w:qFormat/>
    <w:pPr>
      <w:keepNext/>
      <w:numPr>
        <w:numId w:val="1"/>
      </w:numPr>
      <w:spacing w:before="240" w:after="60"/>
      <w:jc w:val="center"/>
      <w:outlineLvl w:val="0"/>
    </w:pPr>
    <w:rPr>
      <w:rFonts w:eastAsia="Times New Roman"/>
      <w:b/>
      <w:bCs/>
      <w:kern w:val="1"/>
      <w:sz w:val="36"/>
      <w:szCs w:val="29"/>
    </w:rPr>
  </w:style>
  <w:style w:type="paragraph" w:styleId="Heading2">
    <w:name w:val="heading 2"/>
    <w:basedOn w:val="Normal"/>
    <w:next w:val="Normal"/>
    <w:qFormat/>
    <w:pPr>
      <w:keepNext/>
      <w:keepLines/>
      <w:numPr>
        <w:ilvl w:val="1"/>
        <w:numId w:val="1"/>
      </w:numPr>
      <w:spacing w:before="200"/>
      <w:jc w:val="center"/>
      <w:outlineLvl w:val="1"/>
    </w:pPr>
    <w:rPr>
      <w:rFonts w:eastAsia="Times New Roman"/>
      <w:b/>
      <w:bCs/>
      <w:szCs w:val="23"/>
    </w:rPr>
  </w:style>
  <w:style w:type="paragraph" w:styleId="Heading3">
    <w:name w:val="heading 3"/>
    <w:basedOn w:val="Normal"/>
    <w:next w:val="Normal"/>
    <w:qFormat/>
    <w:pPr>
      <w:keepNext/>
      <w:keepLines/>
      <w:numPr>
        <w:ilvl w:val="2"/>
        <w:numId w:val="1"/>
      </w:numPr>
      <w:spacing w:before="200"/>
      <w:outlineLvl w:val="2"/>
    </w:pPr>
    <w:rPr>
      <w:rFonts w:eastAsia="Times New Roman"/>
      <w:b/>
      <w:b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Times New Roman" w:hAnsi="Times New Roman" w:cs="Times New Roman"/>
      <w:sz w:val="28"/>
      <w:szCs w:val="28"/>
    </w:rPr>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hAnsi="Times New Roman" w:cs="Times New Roman"/>
      <w:sz w:val="28"/>
      <w:szCs w:val="28"/>
    </w:rPr>
  </w:style>
  <w:style w:type="character" w:customStyle="1" w:styleId="WW8Num4z0">
    <w:name w:val="WW8Num4z0"/>
    <w:rPr>
      <w:rFonts w:ascii="Times New Roman" w:hAnsi="Times New Roman" w:cs="Times New Roman"/>
      <w:sz w:val="28"/>
      <w:szCs w:val="28"/>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Times New Roman" w:hAnsi="Times New Roman" w:cs="Times New Roman"/>
      <w:sz w:val="28"/>
      <w:szCs w:val="28"/>
    </w:rPr>
  </w:style>
  <w:style w:type="character" w:customStyle="1" w:styleId="WW8Num6z0">
    <w:name w:val="WW8Num6z0"/>
    <w:rPr>
      <w:rFonts w:ascii="Symbol" w:hAnsi="Symbol" w:cs="Symbol"/>
      <w:sz w:val="28"/>
      <w:szCs w:val="28"/>
    </w:rPr>
  </w:style>
  <w:style w:type="character" w:customStyle="1" w:styleId="WW8Num6z1">
    <w:name w:val="WW8Num6z1"/>
    <w:rPr>
      <w:rFonts w:ascii="Courier New" w:hAnsi="Courier New" w:cs="Courier New"/>
      <w:sz w:val="28"/>
      <w:szCs w:val="28"/>
    </w:rPr>
  </w:style>
  <w:style w:type="character" w:customStyle="1" w:styleId="WW8Num6z2">
    <w:name w:val="WW8Num6z2"/>
    <w:rPr>
      <w:rFonts w:ascii="Wingdings" w:hAnsi="Wingdings" w:cs="Wingdings"/>
    </w:rPr>
  </w:style>
  <w:style w:type="character" w:customStyle="1" w:styleId="WW8Num7z0">
    <w:name w:val="WW8Num7z0"/>
    <w:rPr>
      <w:rFonts w:ascii="Times New Roman" w:hAnsi="Times New Roman" w:cs="Times New Roman"/>
      <w:sz w:val="28"/>
      <w:szCs w:val="28"/>
    </w:rPr>
  </w:style>
  <w:style w:type="character" w:customStyle="1" w:styleId="WW8Num8z0">
    <w:name w:val="WW8Num8z0"/>
    <w:rPr>
      <w:rFonts w:ascii="Times New Roman" w:hAnsi="Times New Roman" w:cs="Times New Roman"/>
      <w:sz w:val="28"/>
      <w:szCs w:val="28"/>
    </w:rPr>
  </w:style>
  <w:style w:type="character" w:customStyle="1" w:styleId="WW8Num9z0">
    <w:name w:val="WW8Num9z0"/>
    <w:rPr>
      <w:rFonts w:ascii="Times New Roman" w:hAnsi="Times New Roman" w:cs="Times New Roman"/>
      <w:sz w:val="28"/>
      <w:szCs w:val="28"/>
    </w:rPr>
  </w:style>
  <w:style w:type="character" w:customStyle="1" w:styleId="WW8Num10z0">
    <w:name w:val="WW8Num10z0"/>
  </w:style>
  <w:style w:type="character" w:customStyle="1" w:styleId="WW8Num11z0">
    <w:name w:val="WW8Num11z0"/>
    <w:rPr>
      <w:rFonts w:ascii="Times New Roman" w:hAnsi="Times New Roman" w:cs="Times New Roman"/>
      <w:sz w:val="28"/>
      <w:szCs w:val="28"/>
    </w:rPr>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ascii="Times New Roman" w:hAnsi="Times New Roman" w:cs="Times New Roman"/>
      <w:sz w:val="28"/>
      <w:szCs w:val="28"/>
    </w:rPr>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Times New Roman" w:hAnsi="Times New Roman" w:cs="Times New Roman"/>
      <w:sz w:val="28"/>
      <w:szCs w:val="28"/>
    </w:rPr>
  </w:style>
  <w:style w:type="character" w:customStyle="1" w:styleId="WW8Num16z1">
    <w:name w:val="WW8Num16z1"/>
    <w:rPr>
      <w:rFonts w:ascii="Times New Roman" w:hAnsi="Times New Roman" w:cs="Times New Roman"/>
      <w:sz w:val="28"/>
      <w:szCs w:val="28"/>
    </w:rPr>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Heading1Char">
    <w:name w:val="Heading 1 Char"/>
    <w:rPr>
      <w:rFonts w:eastAsia="Times New Roman" w:cs="Mangal"/>
      <w:b/>
      <w:bCs/>
      <w:kern w:val="1"/>
      <w:sz w:val="36"/>
      <w:szCs w:val="29"/>
      <w:lang w:eastAsia="hi-IN" w:bidi="hi-IN"/>
    </w:rPr>
  </w:style>
  <w:style w:type="character" w:customStyle="1" w:styleId="Heading2Char">
    <w:name w:val="Heading 2 Char"/>
    <w:rPr>
      <w:rFonts w:eastAsia="Times New Roman" w:cs="Mangal"/>
      <w:b/>
      <w:bCs/>
      <w:sz w:val="28"/>
      <w:szCs w:val="23"/>
      <w:lang w:eastAsia="hi-IN" w:bidi="hi-IN"/>
    </w:rPr>
  </w:style>
  <w:style w:type="character" w:customStyle="1" w:styleId="BalloonTextChar">
    <w:name w:val="Balloon Text Char"/>
    <w:rPr>
      <w:rFonts w:ascii="Tahoma" w:eastAsia="Lucida Sans Unicode" w:hAnsi="Tahoma" w:cs="Mangal"/>
      <w:sz w:val="16"/>
      <w:szCs w:val="14"/>
      <w:lang w:eastAsia="hi-IN" w:bidi="hi-IN"/>
    </w:rPr>
  </w:style>
  <w:style w:type="character" w:customStyle="1" w:styleId="Heading3Char">
    <w:name w:val="Heading 3 Char"/>
    <w:rPr>
      <w:rFonts w:eastAsia="Times New Roman" w:cs="Mangal"/>
      <w:b/>
      <w:bCs/>
      <w:sz w:val="28"/>
      <w:szCs w:val="21"/>
      <w:lang w:eastAsia="hi-IN" w:bidi="hi-IN"/>
    </w:rPr>
  </w:style>
  <w:style w:type="character" w:styleId="LineNumber">
    <w:name w:val="line number"/>
    <w:basedOn w:val="DefaultParagraphFont"/>
  </w:style>
  <w:style w:type="character" w:customStyle="1" w:styleId="HeaderChar">
    <w:name w:val="Header Char"/>
    <w:rPr>
      <w:rFonts w:eastAsia="Lucida Sans Unicode" w:cs="Mangal"/>
      <w:sz w:val="28"/>
      <w:szCs w:val="24"/>
      <w:lang w:eastAsia="hi-IN" w:bidi="hi-IN"/>
    </w:rPr>
  </w:style>
  <w:style w:type="character" w:customStyle="1" w:styleId="FooterChar">
    <w:name w:val="Footer Char"/>
    <w:uiPriority w:val="99"/>
    <w:rPr>
      <w:rFonts w:eastAsia="Lucida Sans Unicode" w:cs="Mangal"/>
      <w:sz w:val="28"/>
      <w:szCs w:val="24"/>
      <w:lang w:eastAsia="hi-IN" w:bidi="hi-IN"/>
    </w:rPr>
  </w:style>
  <w:style w:type="paragraph" w:customStyle="1" w:styleId="Heading">
    <w:name w:val="Heading"/>
    <w:basedOn w:val="Normal"/>
    <w:next w:val="BodyText"/>
    <w:pPr>
      <w:keepNext/>
      <w:spacing w:before="240" w:after="120"/>
    </w:pPr>
    <w:rPr>
      <w:rFonts w:ascii="Arial" w:hAnsi="Arial" w:cs="Arial"/>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PreformattedText">
    <w:name w:val="Preformatted Text"/>
    <w:basedOn w:val="Normal"/>
    <w:rPr>
      <w:rFonts w:ascii="Courier New" w:eastAsia="Courier New" w:hAnsi="Courier New" w:cs="Courier New"/>
      <w:sz w:val="20"/>
      <w:szCs w:val="20"/>
    </w:rPr>
  </w:style>
  <w:style w:type="paragraph" w:styleId="NoSpacing">
    <w:name w:val="No Spacing"/>
    <w:qFormat/>
    <w:pPr>
      <w:widowControl w:val="0"/>
      <w:suppressAutoHyphens/>
    </w:pPr>
    <w:rPr>
      <w:rFonts w:eastAsia="Lucida Sans Unicode" w:cs="Mangal"/>
      <w:sz w:val="24"/>
      <w:szCs w:val="21"/>
      <w:lang w:eastAsia="hi-IN" w:bidi="hi-IN"/>
    </w:rPr>
  </w:style>
  <w:style w:type="paragraph" w:styleId="BalloonText">
    <w:name w:val="Balloon Text"/>
    <w:basedOn w:val="Normal"/>
    <w:rPr>
      <w:rFonts w:ascii="Tahoma" w:hAnsi="Tahoma" w:cs="Tahoma"/>
      <w:sz w:val="16"/>
      <w:szCs w:val="14"/>
    </w:rPr>
  </w:style>
  <w:style w:type="paragraph" w:styleId="Header">
    <w:name w:val="header"/>
    <w:basedOn w:val="Normal"/>
  </w:style>
  <w:style w:type="paragraph" w:styleId="Footer">
    <w:name w:val="footer"/>
    <w:basedOn w:val="Normal"/>
    <w:uiPriority w:val="99"/>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CommentReference">
    <w:name w:val="annotation reference"/>
    <w:uiPriority w:val="99"/>
    <w:semiHidden/>
    <w:unhideWhenUsed/>
    <w:rsid w:val="00BE3842"/>
    <w:rPr>
      <w:sz w:val="16"/>
      <w:szCs w:val="16"/>
    </w:rPr>
  </w:style>
  <w:style w:type="paragraph" w:styleId="CommentText">
    <w:name w:val="annotation text"/>
    <w:basedOn w:val="Normal"/>
    <w:link w:val="CommentTextChar"/>
    <w:uiPriority w:val="99"/>
    <w:semiHidden/>
    <w:unhideWhenUsed/>
    <w:rsid w:val="00BE3842"/>
    <w:rPr>
      <w:sz w:val="20"/>
      <w:szCs w:val="18"/>
      <w:lang w:val="x-none"/>
    </w:rPr>
  </w:style>
  <w:style w:type="character" w:customStyle="1" w:styleId="CommentTextChar">
    <w:name w:val="Comment Text Char"/>
    <w:link w:val="CommentText"/>
    <w:uiPriority w:val="99"/>
    <w:semiHidden/>
    <w:rsid w:val="00BE3842"/>
    <w:rPr>
      <w:rFonts w:eastAsia="Lucida Sans Unicode" w:cs="Mangal"/>
      <w:szCs w:val="18"/>
      <w:lang w:eastAsia="hi-IN" w:bidi="hi-IN"/>
    </w:rPr>
  </w:style>
  <w:style w:type="paragraph" w:styleId="CommentSubject">
    <w:name w:val="annotation subject"/>
    <w:basedOn w:val="CommentText"/>
    <w:next w:val="CommentText"/>
    <w:link w:val="CommentSubjectChar"/>
    <w:uiPriority w:val="99"/>
    <w:semiHidden/>
    <w:unhideWhenUsed/>
    <w:rsid w:val="00BE3842"/>
    <w:rPr>
      <w:b/>
      <w:bCs/>
    </w:rPr>
  </w:style>
  <w:style w:type="character" w:customStyle="1" w:styleId="CommentSubjectChar">
    <w:name w:val="Comment Subject Char"/>
    <w:link w:val="CommentSubject"/>
    <w:uiPriority w:val="99"/>
    <w:semiHidden/>
    <w:rsid w:val="00BE3842"/>
    <w:rPr>
      <w:rFonts w:eastAsia="Lucida Sans Unicode" w:cs="Mangal"/>
      <w:b/>
      <w:bCs/>
      <w:szCs w:val="18"/>
      <w:lang w:eastAsia="hi-IN" w:bidi="hi-IN"/>
    </w:rPr>
  </w:style>
  <w:style w:type="paragraph" w:styleId="Revision">
    <w:name w:val="Revision"/>
    <w:hidden/>
    <w:uiPriority w:val="99"/>
    <w:semiHidden/>
    <w:rsid w:val="005E1AC1"/>
    <w:rPr>
      <w:rFonts w:eastAsia="Lucida Sans Unicode" w:cs="Mangal"/>
      <w:sz w:val="28"/>
      <w:szCs w:val="24"/>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C7A1BD-54CA-48EB-B7C0-AC66752A0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1845</Words>
  <Characters>10520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Jonckheere</dc:creator>
  <cp:lastModifiedBy>Alan Jonckheere</cp:lastModifiedBy>
  <cp:revision>5</cp:revision>
  <cp:lastPrinted>2014-12-02T20:01:00Z</cp:lastPrinted>
  <dcterms:created xsi:type="dcterms:W3CDTF">2014-11-21T20:31:00Z</dcterms:created>
  <dcterms:modified xsi:type="dcterms:W3CDTF">2014-12-02T20:01:00Z</dcterms:modified>
</cp:coreProperties>
</file>