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A8C" w:rsidRDefault="00660A8C" w:rsidP="00660A8C">
      <w:pPr>
        <w:pStyle w:val="Heading3"/>
        <w:widowControl w:val="0"/>
        <w:numPr>
          <w:ilvl w:val="2"/>
          <w:numId w:val="1"/>
        </w:numPr>
        <w:suppressAutoHyphens/>
        <w:spacing w:line="240" w:lineRule="auto"/>
        <w:rPr>
          <w:rFonts w:cs="Times New Roman"/>
          <w:szCs w:val="28"/>
        </w:rPr>
      </w:pPr>
      <w:r>
        <w:t xml:space="preserve">OUTLOT RULES &amp; REGULATIONS </w:t>
      </w:r>
      <w:r>
        <w:br/>
      </w:r>
      <w:r>
        <w:rPr>
          <w:rFonts w:cs="Times New Roman"/>
          <w:szCs w:val="28"/>
        </w:rPr>
        <w:t xml:space="preserve">There will be NO SWIMMING off any </w:t>
      </w:r>
      <w:proofErr w:type="spellStart"/>
      <w:r>
        <w:rPr>
          <w:rFonts w:cs="Times New Roman"/>
          <w:szCs w:val="28"/>
        </w:rPr>
        <w:t>Outlot</w:t>
      </w:r>
      <w:proofErr w:type="spellEnd"/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Club member having a party is responsible for the conduct of his/her guests and the disposal of litter.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Boats are not to be anchored overnight to Club owned docks without permission from the Patrolman.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camping is permitted on any </w:t>
      </w:r>
      <w:proofErr w:type="spellStart"/>
      <w:r>
        <w:rPr>
          <w:rFonts w:ascii="Times New Roman" w:hAnsi="Times New Roman" w:cs="Times New Roman"/>
          <w:sz w:val="28"/>
          <w:szCs w:val="28"/>
        </w:rPr>
        <w:t>Outlot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 any time.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open fires are permitted within shelter area/</w:t>
      </w:r>
      <w:proofErr w:type="spellStart"/>
      <w:r>
        <w:rPr>
          <w:rFonts w:ascii="Times New Roman" w:hAnsi="Times New Roman" w:cs="Times New Roman"/>
          <w:sz w:val="28"/>
          <w:szCs w:val="28"/>
        </w:rPr>
        <w:t>outlots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Fires must be contained in safe charcoal grills.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 picnic furniture furnished on </w:t>
      </w:r>
      <w:proofErr w:type="spellStart"/>
      <w:r>
        <w:rPr>
          <w:rFonts w:ascii="Times New Roman" w:hAnsi="Times New Roman" w:cs="Times New Roman"/>
          <w:sz w:val="28"/>
          <w:szCs w:val="28"/>
        </w:rPr>
        <w:t>outlots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may not be removed.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Separate pavilion rules are posted in the pavilion. </w:t>
      </w:r>
    </w:p>
    <w:p w:rsidR="00F534BA" w:rsidRDefault="00F534BA">
      <w:bookmarkStart w:id="0" w:name="_GoBack"/>
      <w:bookmarkEnd w:id="0"/>
    </w:p>
    <w:sectPr w:rsidR="00F53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A8C"/>
    <w:rsid w:val="00404A5D"/>
    <w:rsid w:val="00660A8C"/>
    <w:rsid w:val="007550C9"/>
    <w:rsid w:val="00A11871"/>
    <w:rsid w:val="00DF1222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660A8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660A8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1</cp:revision>
  <dcterms:created xsi:type="dcterms:W3CDTF">2014-09-30T22:44:00Z</dcterms:created>
  <dcterms:modified xsi:type="dcterms:W3CDTF">2014-09-30T22:45:00Z</dcterms:modified>
</cp:coreProperties>
</file>