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0409" w:rsidRDefault="00240409" w:rsidP="00240409">
      <w:pPr>
        <w:pStyle w:val="Heading3"/>
        <w:widowControl w:val="0"/>
        <w:numPr>
          <w:ilvl w:val="2"/>
          <w:numId w:val="1"/>
        </w:numPr>
        <w:suppressAutoHyphens/>
        <w:spacing w:line="240" w:lineRule="auto"/>
        <w:rPr>
          <w:rFonts w:cs="Times New Roman"/>
          <w:szCs w:val="28"/>
        </w:rPr>
      </w:pPr>
      <w:r>
        <w:t xml:space="preserve">Swimming: </w:t>
      </w:r>
    </w:p>
    <w:p w:rsidR="00240409" w:rsidRDefault="00240409" w:rsidP="00240409">
      <w:pPr>
        <w:pStyle w:val="Preformatted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Swimmers must stay within 100 feet of lot owned shoreline. </w:t>
      </w:r>
    </w:p>
    <w:p w:rsidR="00240409" w:rsidRDefault="00240409" w:rsidP="00240409">
      <w:pPr>
        <w:pStyle w:val="PreformattedText"/>
        <w:rPr>
          <w:rFonts w:ascii="Times New Roman" w:hAnsi="Times New Roman" w:cs="Times New Roman"/>
          <w:sz w:val="28"/>
          <w:szCs w:val="28"/>
        </w:rPr>
      </w:pPr>
    </w:p>
    <w:p w:rsidR="00240409" w:rsidRDefault="00240409" w:rsidP="00240409">
      <w:pPr>
        <w:pStyle w:val="Preformatted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Swimming Rules for Swimming in No Wake Zone: </w:t>
      </w:r>
    </w:p>
    <w:p w:rsidR="00240409" w:rsidRDefault="00240409" w:rsidP="00240409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Boats must be anchored and the motor turned off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240409" w:rsidRDefault="00240409" w:rsidP="00240409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Boats must stay in the center of the no wake zone, not in the traffic lanes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240409" w:rsidRDefault="00240409" w:rsidP="00240409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Swimming will only be allowed from 30 minutes before sunrise until 30 minutes after sunset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240409" w:rsidRDefault="00240409" w:rsidP="00240409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Swimmers must stay within 30' of their boat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240409" w:rsidRDefault="00240409" w:rsidP="00240409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responsible person, 18 years or older must stay in the boat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240409" w:rsidRDefault="00240409" w:rsidP="00240409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 DIVING allowed </w:t>
      </w:r>
    </w:p>
    <w:p w:rsidR="00240409" w:rsidRDefault="00240409" w:rsidP="00240409">
      <w:pPr>
        <w:pStyle w:val="PreformattedText"/>
        <w:rPr>
          <w:rFonts w:ascii="Times New Roman" w:hAnsi="Times New Roman" w:cs="Times New Roman"/>
          <w:sz w:val="28"/>
          <w:szCs w:val="28"/>
        </w:rPr>
      </w:pPr>
    </w:p>
    <w:p w:rsidR="00240409" w:rsidRDefault="00240409" w:rsidP="00240409">
      <w:pPr>
        <w:pStyle w:val="Preformatted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Rules will be strictly enforced with a minimum fine of $25 for the first offense and repeated offenses could lead to loss of lake privileges. </w:t>
      </w:r>
    </w:p>
    <w:p w:rsidR="00240409" w:rsidRDefault="00240409" w:rsidP="00240409">
      <w:pPr>
        <w:pStyle w:val="PreformattedText"/>
        <w:rPr>
          <w:rFonts w:ascii="Times New Roman" w:hAnsi="Times New Roman" w:cs="Times New Roman"/>
          <w:sz w:val="28"/>
          <w:szCs w:val="28"/>
        </w:rPr>
      </w:pPr>
    </w:p>
    <w:p w:rsidR="00240409" w:rsidRDefault="00240409" w:rsidP="00240409">
      <w:pPr>
        <w:pStyle w:val="Preformatted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Be </w:t>
      </w:r>
      <w:r>
        <w:rPr>
          <w:rFonts w:ascii="Times New Roman" w:hAnsi="Times New Roman" w:cs="Times New Roman"/>
          <w:b/>
          <w:sz w:val="28"/>
          <w:szCs w:val="28"/>
        </w:rPr>
        <w:t xml:space="preserve">sure </w:t>
      </w:r>
      <w:r>
        <w:rPr>
          <w:rFonts w:ascii="Times New Roman" w:hAnsi="Times New Roman" w:cs="Times New Roman"/>
          <w:sz w:val="28"/>
          <w:szCs w:val="28"/>
        </w:rPr>
        <w:t xml:space="preserve">to inform anyone in your boat of these rules. BE SMART -BE SAFE! </w:t>
      </w:r>
    </w:p>
    <w:p w:rsidR="00F534BA" w:rsidRDefault="00F534BA">
      <w:bookmarkStart w:id="0" w:name="_GoBack"/>
      <w:bookmarkEnd w:id="0"/>
    </w:p>
    <w:sectPr w:rsidR="00F53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409"/>
    <w:rsid w:val="00240409"/>
    <w:rsid w:val="00404A5D"/>
    <w:rsid w:val="007550C9"/>
    <w:rsid w:val="00A11871"/>
    <w:rsid w:val="00DF1222"/>
    <w:rsid w:val="00F5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222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F1222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DF1222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DF1222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22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222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222"/>
    <w:rPr>
      <w:rFonts w:ascii="Times New Roman" w:eastAsiaTheme="majorEastAsia" w:hAnsi="Times New Roman" w:cstheme="majorBidi"/>
      <w:b/>
      <w:bCs/>
      <w:sz w:val="28"/>
    </w:rPr>
  </w:style>
  <w:style w:type="paragraph" w:styleId="ListParagraph">
    <w:name w:val="List Paragraph"/>
    <w:basedOn w:val="Normal"/>
    <w:autoRedefine/>
    <w:uiPriority w:val="34"/>
    <w:qFormat/>
    <w:rsid w:val="00DF1222"/>
    <w:pPr>
      <w:ind w:left="720"/>
      <w:contextualSpacing/>
    </w:pPr>
  </w:style>
  <w:style w:type="paragraph" w:customStyle="1" w:styleId="PreformattedText">
    <w:name w:val="Preformatted Text"/>
    <w:basedOn w:val="Normal"/>
    <w:rsid w:val="00240409"/>
    <w:pPr>
      <w:widowControl w:val="0"/>
      <w:suppressAutoHyphens/>
      <w:spacing w:after="0" w:line="240" w:lineRule="auto"/>
    </w:pPr>
    <w:rPr>
      <w:rFonts w:ascii="Courier New" w:eastAsia="Courier New" w:hAnsi="Courier New" w:cs="Courier New"/>
      <w:sz w:val="20"/>
      <w:szCs w:val="20"/>
      <w:lang w:eastAsia="hi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222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F1222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DF1222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DF1222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22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222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222"/>
    <w:rPr>
      <w:rFonts w:ascii="Times New Roman" w:eastAsiaTheme="majorEastAsia" w:hAnsi="Times New Roman" w:cstheme="majorBidi"/>
      <w:b/>
      <w:bCs/>
      <w:sz w:val="28"/>
    </w:rPr>
  </w:style>
  <w:style w:type="paragraph" w:styleId="ListParagraph">
    <w:name w:val="List Paragraph"/>
    <w:basedOn w:val="Normal"/>
    <w:autoRedefine/>
    <w:uiPriority w:val="34"/>
    <w:qFormat/>
    <w:rsid w:val="00DF1222"/>
    <w:pPr>
      <w:ind w:left="720"/>
      <w:contextualSpacing/>
    </w:pPr>
  </w:style>
  <w:style w:type="paragraph" w:customStyle="1" w:styleId="PreformattedText">
    <w:name w:val="Preformatted Text"/>
    <w:basedOn w:val="Normal"/>
    <w:rsid w:val="00240409"/>
    <w:pPr>
      <w:widowControl w:val="0"/>
      <w:suppressAutoHyphens/>
      <w:spacing w:after="0" w:line="240" w:lineRule="auto"/>
    </w:pPr>
    <w:rPr>
      <w:rFonts w:ascii="Courier New" w:eastAsia="Courier New" w:hAnsi="Courier New" w:cs="Courier New"/>
      <w:sz w:val="20"/>
      <w:szCs w:val="20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Jonckheere</dc:creator>
  <cp:lastModifiedBy>Alan Jonckheere</cp:lastModifiedBy>
  <cp:revision>1</cp:revision>
  <dcterms:created xsi:type="dcterms:W3CDTF">2014-09-30T22:26:00Z</dcterms:created>
  <dcterms:modified xsi:type="dcterms:W3CDTF">2014-09-30T22:26:00Z</dcterms:modified>
</cp:coreProperties>
</file>