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3A3" w:rsidRPr="005813A3" w:rsidRDefault="00660A8C" w:rsidP="005813A3">
      <w:pPr>
        <w:pStyle w:val="Heading3"/>
        <w:widowControl w:val="0"/>
        <w:numPr>
          <w:ilvl w:val="2"/>
          <w:numId w:val="1"/>
        </w:numPr>
        <w:suppressAutoHyphens/>
        <w:spacing w:line="240" w:lineRule="auto"/>
        <w:jc w:val="center"/>
        <w:rPr>
          <w:rFonts w:cs="Times New Roman"/>
          <w:szCs w:val="28"/>
        </w:rPr>
      </w:pPr>
      <w:bookmarkStart w:id="0" w:name="_GoBack"/>
      <w:bookmarkEnd w:id="0"/>
      <w:r w:rsidRPr="005813A3">
        <w:rPr>
          <w:sz w:val="36"/>
          <w:szCs w:val="36"/>
        </w:rPr>
        <w:t>OUTLOT RULES &amp; REGULATIONS</w:t>
      </w:r>
      <w:r w:rsidR="005813A3" w:rsidRPr="005813A3">
        <w:rPr>
          <w:rFonts w:cs="Times New Roman"/>
          <w:szCs w:val="28"/>
        </w:rPr>
        <w:br/>
      </w:r>
    </w:p>
    <w:p w:rsidR="005813A3" w:rsidRPr="005813A3" w:rsidRDefault="005813A3" w:rsidP="005813A3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5813A3">
        <w:rPr>
          <w:rFonts w:ascii="Times New Roman" w:hAnsi="Times New Roman" w:cs="Times New Roman"/>
          <w:b/>
          <w:sz w:val="28"/>
          <w:szCs w:val="28"/>
        </w:rPr>
        <w:t xml:space="preserve">There will be NO SWIMMING off any </w:t>
      </w:r>
      <w:proofErr w:type="spellStart"/>
      <w:r w:rsidRPr="005813A3">
        <w:rPr>
          <w:rFonts w:ascii="Times New Roman" w:hAnsi="Times New Roman" w:cs="Times New Roman"/>
          <w:b/>
          <w:sz w:val="28"/>
          <w:szCs w:val="28"/>
        </w:rPr>
        <w:t>Outlot</w:t>
      </w:r>
      <w:proofErr w:type="spellEnd"/>
      <w:r w:rsidRPr="005813A3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:rsidR="005813A3" w:rsidRPr="005813A3" w:rsidRDefault="005813A3" w:rsidP="005813A3">
      <w:pPr>
        <w:pStyle w:val="PreformattedText"/>
        <w:rPr>
          <w:rFonts w:ascii="Times New Roman" w:hAnsi="Times New Roman" w:cs="Times New Roman"/>
          <w:sz w:val="28"/>
          <w:szCs w:val="28"/>
        </w:rPr>
      </w:pPr>
    </w:p>
    <w:p w:rsidR="00660A8C" w:rsidRPr="005813A3" w:rsidRDefault="00660A8C" w:rsidP="005813A3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13A3">
        <w:rPr>
          <w:rFonts w:ascii="Times New Roman" w:hAnsi="Times New Roman" w:cs="Times New Roman"/>
          <w:sz w:val="28"/>
          <w:szCs w:val="28"/>
        </w:rPr>
        <w:t xml:space="preserve">A Club member having a party is responsible for the conduct of his/her guests and the disposal of litter. </w:t>
      </w:r>
      <w:r w:rsidRPr="005813A3">
        <w:rPr>
          <w:rFonts w:ascii="Times New Roman" w:hAnsi="Times New Roman" w:cs="Times New Roman"/>
          <w:sz w:val="28"/>
          <w:szCs w:val="28"/>
        </w:rPr>
        <w:br/>
      </w:r>
    </w:p>
    <w:p w:rsidR="00660A8C" w:rsidRDefault="00660A8C" w:rsidP="00660A8C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Boats are not to be anchored overnight to Club owned docks without permission from the Patrolman.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660A8C" w:rsidRDefault="00660A8C" w:rsidP="00660A8C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 camping is permitted on any </w:t>
      </w:r>
      <w:proofErr w:type="spellStart"/>
      <w:r>
        <w:rPr>
          <w:rFonts w:ascii="Times New Roman" w:hAnsi="Times New Roman" w:cs="Times New Roman"/>
          <w:sz w:val="28"/>
          <w:szCs w:val="28"/>
        </w:rPr>
        <w:t>Outlot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at any time.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660A8C" w:rsidRDefault="00660A8C" w:rsidP="00660A8C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open fires are permitted within shelter area/</w:t>
      </w:r>
      <w:proofErr w:type="spellStart"/>
      <w:r>
        <w:rPr>
          <w:rFonts w:ascii="Times New Roman" w:hAnsi="Times New Roman" w:cs="Times New Roman"/>
          <w:sz w:val="28"/>
          <w:szCs w:val="28"/>
        </w:rPr>
        <w:t>outlots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Fires must be contained in safe charcoal grills.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660A8C" w:rsidRDefault="00660A8C" w:rsidP="00660A8C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Any picnic furniture furnished on </w:t>
      </w:r>
      <w:proofErr w:type="spellStart"/>
      <w:r>
        <w:rPr>
          <w:rFonts w:ascii="Times New Roman" w:hAnsi="Times New Roman" w:cs="Times New Roman"/>
          <w:sz w:val="28"/>
          <w:szCs w:val="28"/>
        </w:rPr>
        <w:t>outlots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may not be removed.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660A8C" w:rsidRDefault="00660A8C" w:rsidP="00660A8C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Separate pavilion rules are posted in the pavilion. </w:t>
      </w:r>
    </w:p>
    <w:p w:rsidR="00F534BA" w:rsidRDefault="00F534BA"/>
    <w:sectPr w:rsidR="00F534B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22DA" w:rsidRDefault="004722DA" w:rsidP="005813A3">
      <w:pPr>
        <w:spacing w:after="0" w:line="240" w:lineRule="auto"/>
      </w:pPr>
      <w:r>
        <w:separator/>
      </w:r>
    </w:p>
  </w:endnote>
  <w:endnote w:type="continuationSeparator" w:id="0">
    <w:p w:rsidR="004722DA" w:rsidRDefault="004722DA" w:rsidP="00581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13A3" w:rsidRDefault="005813A3">
    <w:pPr>
      <w:pStyle w:val="Footer"/>
    </w:pPr>
    <w:r>
      <w:ptab w:relativeTo="margin" w:alignment="center" w:leader="none"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7336F5">
      <w:rPr>
        <w:noProof/>
      </w:rPr>
      <w:t>1</w:t>
    </w:r>
    <w:r>
      <w:fldChar w:fldCharType="end"/>
    </w:r>
    <w:r>
      <w:t xml:space="preserve"> of </w:t>
    </w:r>
    <w:fldSimple w:instr=" NUMPAGES ">
      <w:r w:rsidR="007336F5">
        <w:rPr>
          <w:noProof/>
        </w:rPr>
        <w:t>1</w:t>
      </w:r>
    </w:fldSimple>
    <w:r>
      <w:ptab w:relativeTo="margin" w:alignment="right" w:leader="none"/>
    </w:r>
    <w:r>
      <w:t>April 2013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22DA" w:rsidRDefault="004722DA" w:rsidP="005813A3">
      <w:pPr>
        <w:spacing w:after="0" w:line="240" w:lineRule="auto"/>
      </w:pPr>
      <w:r>
        <w:separator/>
      </w:r>
    </w:p>
  </w:footnote>
  <w:footnote w:type="continuationSeparator" w:id="0">
    <w:p w:rsidR="004722DA" w:rsidRDefault="004722DA" w:rsidP="005813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ascii="Times New Roman" w:hAnsi="Times New Roman" w:cs="Times New Roman" w:hint="default"/>
        <w:sz w:val="28"/>
        <w:szCs w:val="28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ascii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 w:hint="default"/>
        <w:sz w:val="28"/>
        <w:szCs w:val="28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 w:hint="default"/>
        <w:sz w:val="28"/>
        <w:szCs w:val="28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 w:hint="default"/>
        <w:sz w:val="28"/>
        <w:szCs w:val="2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A8C"/>
    <w:rsid w:val="0023389A"/>
    <w:rsid w:val="00404A5D"/>
    <w:rsid w:val="004722DA"/>
    <w:rsid w:val="005813A3"/>
    <w:rsid w:val="00660A8C"/>
    <w:rsid w:val="007336F5"/>
    <w:rsid w:val="007550C9"/>
    <w:rsid w:val="00A11871"/>
    <w:rsid w:val="00DF1222"/>
    <w:rsid w:val="00F5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4A6CC96-9BD3-4F45-BBD5-50FD13AB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122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1222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F1222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DF1222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2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22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22"/>
    <w:rPr>
      <w:rFonts w:ascii="Times New Roman" w:eastAsiaTheme="majorEastAsia" w:hAnsi="Times New Roman" w:cstheme="majorBidi"/>
      <w:b/>
      <w:bCs/>
      <w:sz w:val="28"/>
    </w:rPr>
  </w:style>
  <w:style w:type="paragraph" w:styleId="ListParagraph">
    <w:name w:val="List Paragraph"/>
    <w:basedOn w:val="Normal"/>
    <w:autoRedefine/>
    <w:uiPriority w:val="34"/>
    <w:qFormat/>
    <w:rsid w:val="00DF1222"/>
    <w:pPr>
      <w:ind w:left="720"/>
      <w:contextualSpacing/>
    </w:pPr>
  </w:style>
  <w:style w:type="paragraph" w:customStyle="1" w:styleId="PreformattedText">
    <w:name w:val="Preformatted Text"/>
    <w:basedOn w:val="Normal"/>
    <w:rsid w:val="00660A8C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eastAsia="hi-IN" w:bidi="hi-IN"/>
    </w:rPr>
  </w:style>
  <w:style w:type="paragraph" w:styleId="Header">
    <w:name w:val="header"/>
    <w:basedOn w:val="Normal"/>
    <w:link w:val="HeaderChar"/>
    <w:uiPriority w:val="99"/>
    <w:unhideWhenUsed/>
    <w:rsid w:val="00581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3A3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581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3A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Jonckheere</dc:creator>
  <cp:lastModifiedBy>Alan Jonckheere</cp:lastModifiedBy>
  <cp:revision>4</cp:revision>
  <cp:lastPrinted>2016-01-07T04:15:00Z</cp:lastPrinted>
  <dcterms:created xsi:type="dcterms:W3CDTF">2016-01-05T20:16:00Z</dcterms:created>
  <dcterms:modified xsi:type="dcterms:W3CDTF">2016-01-07T04:15:00Z</dcterms:modified>
</cp:coreProperties>
</file>