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132448C8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>with HTML and (2235-DD)</w:t>
      </w:r>
    </w:p>
    <w:p w14:paraId="63597816" w14:textId="5AD4C0C1" w:rsidR="00605385" w:rsidRDefault="00605385" w:rsidP="00E6588C">
      <w:pPr>
        <w:spacing w:after="0"/>
      </w:pPr>
      <w:r>
        <w:t>2022/</w:t>
      </w:r>
      <w:r w:rsidR="000E4422">
        <w:t>11</w:t>
      </w:r>
      <w:r>
        <w:t>/</w:t>
      </w:r>
      <w:r w:rsidR="00EA2415">
        <w:t>24</w:t>
      </w:r>
    </w:p>
    <w:p w14:paraId="33CA56FB" w14:textId="5320BAFB" w:rsidR="00A35CD1" w:rsidRDefault="00A35CD1" w:rsidP="00E6588C">
      <w:pPr>
        <w:spacing w:after="0"/>
      </w:pPr>
      <w:r>
        <w:t xml:space="preserve">Module </w:t>
      </w:r>
      <w:r w:rsidR="004E5306">
        <w:t>2</w:t>
      </w:r>
      <w:r w:rsidR="002D60E1">
        <w:t xml:space="preserve">.1 </w:t>
      </w:r>
      <w:r w:rsidR="00E6588C">
        <w:t>Discussion Board</w:t>
      </w:r>
    </w:p>
    <w:p w14:paraId="3BC0763E" w14:textId="01B7C403" w:rsidR="00E6588C" w:rsidRDefault="00E6588C" w:rsidP="00E6588C">
      <w:pPr>
        <w:spacing w:after="0"/>
      </w:pPr>
    </w:p>
    <w:p w14:paraId="01E76296" w14:textId="24BDD084" w:rsidR="004054B7" w:rsidRDefault="004054B7" w:rsidP="00E6588C">
      <w:pPr>
        <w:spacing w:after="0"/>
      </w:pPr>
    </w:p>
    <w:p w14:paraId="20F50F06" w14:textId="4B8C9D38" w:rsidR="004054B7" w:rsidRPr="00802847" w:rsidRDefault="003B4623" w:rsidP="00E6588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It’s a Myth that Words in All Caps are Inv</w:t>
      </w:r>
      <w:r w:rsidR="00FD6527">
        <w:rPr>
          <w:b/>
          <w:bCs/>
          <w:u w:val="single"/>
        </w:rPr>
        <w:t>isible</w:t>
      </w:r>
    </w:p>
    <w:p w14:paraId="334B597D" w14:textId="6CB4D232" w:rsidR="009A1280" w:rsidRDefault="009A1280" w:rsidP="00E6588C">
      <w:pPr>
        <w:spacing w:after="0"/>
        <w:rPr>
          <w:u w:val="single"/>
        </w:rPr>
      </w:pPr>
    </w:p>
    <w:p w14:paraId="505C7BBF" w14:textId="2348A454" w:rsidR="00551857" w:rsidRPr="009A4009" w:rsidRDefault="0060240A" w:rsidP="00E6588C">
      <w:pPr>
        <w:spacing w:after="0"/>
      </w:pPr>
      <w:r>
        <w:t xml:space="preserve">The reading from 100 Things Every Designer needs to know about People included a section </w:t>
      </w:r>
      <w:r w:rsidR="00C576E3">
        <w:t>named “</w:t>
      </w:r>
      <w:r w:rsidR="006F718F">
        <w:t>Reading isn’t as Fluid as it Seems</w:t>
      </w:r>
      <w:r w:rsidR="00C576E3">
        <w:t xml:space="preserve">”.  </w:t>
      </w:r>
      <w:r w:rsidR="006F718F">
        <w:t xml:space="preserve">This discusses the </w:t>
      </w:r>
      <w:r w:rsidR="003A7D85">
        <w:t xml:space="preserve">way a person’s eyes move while reading.  The following link </w:t>
      </w:r>
      <w:r w:rsidR="000F11A8">
        <w:t>shows an article</w:t>
      </w:r>
      <w:r w:rsidR="00A93167">
        <w:t xml:space="preserve">, “How people read on the web </w:t>
      </w:r>
      <w:r w:rsidR="00D03A98">
        <w:t>influences</w:t>
      </w:r>
      <w:r w:rsidR="00A93167">
        <w:t xml:space="preserve"> content design</w:t>
      </w:r>
      <w:r w:rsidR="003034FB">
        <w:t>”, that</w:t>
      </w:r>
      <w:r w:rsidR="000F11A8">
        <w:t xml:space="preserve"> states people usually scan</w:t>
      </w:r>
      <w:r w:rsidR="00173E0D">
        <w:t xml:space="preserve"> content on websites rather than reading word for word.  They are looking for </w:t>
      </w:r>
      <w:r w:rsidR="007E53B1">
        <w:t>keywords</w:t>
      </w:r>
      <w:r w:rsidR="00807CF2">
        <w:t xml:space="preserve"> and phrases that are relevant to what they are interested in finding.</w:t>
      </w:r>
      <w:r w:rsidR="007A0308">
        <w:t xml:space="preserve">  </w:t>
      </w:r>
      <w:r w:rsidR="00AC444B">
        <w:t xml:space="preserve">Using clear headings and subheadings is important when trying to capture the attention of the </w:t>
      </w:r>
      <w:r w:rsidR="00886F95">
        <w:t xml:space="preserve">person who is scanning the content.  This concept is also discussed in the </w:t>
      </w:r>
      <w:r w:rsidR="003432DD">
        <w:t xml:space="preserve">section </w:t>
      </w:r>
      <w:r w:rsidR="00F97F33">
        <w:rPr>
          <w:b/>
          <w:bCs/>
          <w:u w:val="single"/>
        </w:rPr>
        <w:t xml:space="preserve">Reading and Comprehending </w:t>
      </w:r>
      <w:r w:rsidR="004E5F8C">
        <w:rPr>
          <w:b/>
          <w:bCs/>
          <w:u w:val="single"/>
        </w:rPr>
        <w:t>Are</w:t>
      </w:r>
      <w:r w:rsidR="00F97F33">
        <w:rPr>
          <w:b/>
          <w:bCs/>
          <w:u w:val="single"/>
        </w:rPr>
        <w:t xml:space="preserve"> Two Different</w:t>
      </w:r>
      <w:r w:rsidR="00385CE8">
        <w:rPr>
          <w:b/>
          <w:bCs/>
          <w:u w:val="single"/>
        </w:rPr>
        <w:t xml:space="preserve"> Things </w:t>
      </w:r>
      <w:r w:rsidR="00385CE8">
        <w:t>“Titles and Headlines are Critic</w:t>
      </w:r>
      <w:r w:rsidR="00A93167">
        <w:t>al”.</w:t>
      </w:r>
      <w:r w:rsidR="00D03A98">
        <w:t xml:space="preserve">  The article touches </w:t>
      </w:r>
      <w:r w:rsidR="003034FB">
        <w:t>on using</w:t>
      </w:r>
      <w:r w:rsidR="00C0504F">
        <w:t xml:space="preserve"> shorter sentences and simple vo</w:t>
      </w:r>
      <w:r w:rsidR="007766FD">
        <w:t>cabulary</w:t>
      </w:r>
      <w:r w:rsidR="003034FB">
        <w:t xml:space="preserve"> as well.</w:t>
      </w:r>
    </w:p>
    <w:p w14:paraId="78DB18B3" w14:textId="5E0FAE57" w:rsidR="004054B7" w:rsidRDefault="004054B7" w:rsidP="00E6588C">
      <w:pPr>
        <w:spacing w:after="0"/>
        <w:rPr>
          <w:u w:val="single"/>
        </w:rPr>
      </w:pPr>
    </w:p>
    <w:p w14:paraId="08CE61C0" w14:textId="52CD5640" w:rsidR="00685682" w:rsidRDefault="007C1C83" w:rsidP="00E6588C">
      <w:pPr>
        <w:spacing w:after="0"/>
      </w:pPr>
      <w:hyperlink r:id="rId6" w:history="1">
        <w:r w:rsidRPr="0070625F">
          <w:rPr>
            <w:rStyle w:val="Hyperlink"/>
          </w:rPr>
          <w:t>https://uxplanet.org/how-people-read-on-the-web-influences-content-design-41a812ea236c</w:t>
        </w:r>
      </w:hyperlink>
    </w:p>
    <w:p w14:paraId="2A72B695" w14:textId="0DD34A19" w:rsidR="006D7BF9" w:rsidRDefault="006D7BF9" w:rsidP="00E6588C">
      <w:pPr>
        <w:spacing w:after="0"/>
      </w:pPr>
    </w:p>
    <w:p w14:paraId="7DCE5DFF" w14:textId="60F4B5B0" w:rsidR="006D7BF9" w:rsidRDefault="006D7BF9" w:rsidP="00E6588C">
      <w:pPr>
        <w:spacing w:after="0"/>
      </w:pPr>
      <w:r>
        <w:t>Another article</w:t>
      </w:r>
      <w:r w:rsidR="009F198F">
        <w:t>, accessed through the following link, titled “How People Read Articles Online – Interesting Facts and Figures</w:t>
      </w:r>
      <w:r w:rsidR="007912CB">
        <w:t xml:space="preserve">” </w:t>
      </w:r>
      <w:r w:rsidR="00CA3547">
        <w:t xml:space="preserve">states when creating online content, the </w:t>
      </w:r>
      <w:r w:rsidR="00D6741E">
        <w:t>readers’</w:t>
      </w:r>
      <w:r w:rsidR="00CA3547">
        <w:t xml:space="preserve"> attention needs to be </w:t>
      </w:r>
      <w:r w:rsidR="003C72D5">
        <w:t>grabbed quickly and the content needs to be shorter than paper counterparts.</w:t>
      </w:r>
      <w:r w:rsidR="00D62032">
        <w:t xml:space="preserve">  This article also supports using </w:t>
      </w:r>
      <w:r w:rsidR="00626D2D">
        <w:t>highlighted keywords and titles and subtitles that get the attention of the reader.</w:t>
      </w:r>
    </w:p>
    <w:p w14:paraId="26EB1767" w14:textId="23ED8490" w:rsidR="00626D2D" w:rsidRDefault="00626D2D" w:rsidP="00E6588C">
      <w:pPr>
        <w:spacing w:after="0"/>
      </w:pPr>
    </w:p>
    <w:p w14:paraId="6A03605A" w14:textId="5DCFDCF7" w:rsidR="00626D2D" w:rsidRDefault="00F1607B" w:rsidP="00E6588C">
      <w:pPr>
        <w:spacing w:after="0"/>
      </w:pPr>
      <w:hyperlink r:id="rId7" w:history="1">
        <w:r w:rsidRPr="0070625F">
          <w:rPr>
            <w:rStyle w:val="Hyperlink"/>
          </w:rPr>
          <w:t>https://www.orientation.agency/insights/how-people-read-online</w:t>
        </w:r>
      </w:hyperlink>
    </w:p>
    <w:p w14:paraId="082B5537" w14:textId="77777777" w:rsidR="007C1C83" w:rsidRDefault="007C1C83" w:rsidP="00E6588C">
      <w:pPr>
        <w:spacing w:after="0"/>
      </w:pPr>
    </w:p>
    <w:p w14:paraId="45D6CC99" w14:textId="647A55FC" w:rsidR="00BA1418" w:rsidRPr="00802847" w:rsidRDefault="007824AD" w:rsidP="00E6588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Reading</w:t>
      </w:r>
      <w:r w:rsidR="00AC3A8F">
        <w:rPr>
          <w:b/>
          <w:bCs/>
          <w:u w:val="single"/>
        </w:rPr>
        <w:t xml:space="preserve"> a Screen </w:t>
      </w:r>
      <w:proofErr w:type="gramStart"/>
      <w:r w:rsidR="00AC3A8F">
        <w:rPr>
          <w:b/>
          <w:bCs/>
          <w:u w:val="single"/>
        </w:rPr>
        <w:t>is</w:t>
      </w:r>
      <w:proofErr w:type="gramEnd"/>
      <w:r w:rsidR="00AC3A8F">
        <w:rPr>
          <w:b/>
          <w:bCs/>
          <w:u w:val="single"/>
        </w:rPr>
        <w:t xml:space="preserve"> Harder than Reading Paper</w:t>
      </w:r>
    </w:p>
    <w:p w14:paraId="0825EFA8" w14:textId="0B21C832" w:rsidR="00A40F03" w:rsidRDefault="00A40F03" w:rsidP="00E6588C">
      <w:pPr>
        <w:spacing w:after="0"/>
      </w:pPr>
    </w:p>
    <w:p w14:paraId="2A09CB41" w14:textId="05A42E80" w:rsidR="00C64B8B" w:rsidRDefault="006D7182" w:rsidP="00E6588C">
      <w:pPr>
        <w:spacing w:after="0"/>
      </w:pPr>
      <w:r>
        <w:t>The section in the reading titled “</w:t>
      </w:r>
      <w:r w:rsidR="00ED5B04">
        <w:t xml:space="preserve">Reading a Screen </w:t>
      </w:r>
      <w:proofErr w:type="gramStart"/>
      <w:r w:rsidR="00ED5B04">
        <w:t>is</w:t>
      </w:r>
      <w:proofErr w:type="gramEnd"/>
      <w:r w:rsidR="00ED5B04">
        <w:t xml:space="preserve"> Harder than Reading Paper</w:t>
      </w:r>
      <w:r>
        <w:t xml:space="preserve">” </w:t>
      </w:r>
      <w:r w:rsidR="002257C2">
        <w:t xml:space="preserve">talks about the difference between reading screens versus paper or </w:t>
      </w:r>
      <w:r w:rsidR="008C4A99">
        <w:t>electronic ink (</w:t>
      </w:r>
      <w:r w:rsidR="00A92E8F">
        <w:t>i.e.</w:t>
      </w:r>
      <w:r w:rsidR="008C4A99">
        <w:t xml:space="preserve"> Kindle) </w:t>
      </w:r>
      <w:r w:rsidR="00AC7799">
        <w:t xml:space="preserve">has </w:t>
      </w:r>
      <w:r w:rsidR="008C4A99">
        <w:t>on our eyes.</w:t>
      </w:r>
      <w:r w:rsidR="00FE6854">
        <w:t xml:space="preserve">  In the link below, the article “How People Read Today” </w:t>
      </w:r>
      <w:r w:rsidR="005C480D">
        <w:t>state</w:t>
      </w:r>
      <w:r w:rsidR="00933C3F">
        <w:t>s “</w:t>
      </w:r>
      <w:r w:rsidR="00933C3F" w:rsidRPr="00933C3F">
        <w:t>research conducted before 1992 concluded that ‘people read slower, less accurately and less comprehensively on screens than on paper</w:t>
      </w:r>
      <w:r w:rsidR="00EB547F">
        <w:t>’”</w:t>
      </w:r>
      <w:sdt>
        <w:sdtPr>
          <w:id w:val="2009787745"/>
          <w:citation/>
        </w:sdtPr>
        <w:sdtContent>
          <w:r w:rsidR="00EB547F">
            <w:fldChar w:fldCharType="begin"/>
          </w:r>
          <w:r w:rsidR="00EB547F">
            <w:instrText xml:space="preserve"> CITATION Phi \l 1033 </w:instrText>
          </w:r>
          <w:r w:rsidR="00EB547F">
            <w:fldChar w:fldCharType="separate"/>
          </w:r>
          <w:r w:rsidR="008C2190">
            <w:rPr>
              <w:noProof/>
            </w:rPr>
            <w:t xml:space="preserve"> (Schweighauser)</w:t>
          </w:r>
          <w:r w:rsidR="00EB547F">
            <w:fldChar w:fldCharType="end"/>
          </w:r>
        </w:sdtContent>
      </w:sdt>
      <w:r w:rsidR="00263735">
        <w:t>.</w:t>
      </w:r>
      <w:r w:rsidR="00FC1033">
        <w:t xml:space="preserve">  </w:t>
      </w:r>
      <w:r w:rsidR="00D54724">
        <w:t xml:space="preserve">The article states </w:t>
      </w:r>
      <w:r w:rsidR="00370017">
        <w:t>“</w:t>
      </w:r>
      <w:r w:rsidR="000A7D70">
        <w:t>s</w:t>
      </w:r>
      <w:r w:rsidR="000A7D70" w:rsidRPr="000A7D70">
        <w:t>creens also tend to make greater demands on our mental resources, thus slightly diminishing our ability to remember what we have read</w:t>
      </w:r>
      <w:r w:rsidR="00874021">
        <w:t xml:space="preserve">” </w:t>
      </w:r>
      <w:sdt>
        <w:sdtPr>
          <w:id w:val="-206875040"/>
          <w:citation/>
        </w:sdtPr>
        <w:sdtContent>
          <w:r w:rsidR="00874021">
            <w:fldChar w:fldCharType="begin"/>
          </w:r>
          <w:r w:rsidR="00874021">
            <w:instrText xml:space="preserve"> CITATION Phi \l 1033 </w:instrText>
          </w:r>
          <w:r w:rsidR="00874021">
            <w:fldChar w:fldCharType="separate"/>
          </w:r>
          <w:r w:rsidR="008C2190">
            <w:rPr>
              <w:noProof/>
            </w:rPr>
            <w:t>(Schweighauser)</w:t>
          </w:r>
          <w:r w:rsidR="00874021">
            <w:fldChar w:fldCharType="end"/>
          </w:r>
        </w:sdtContent>
      </w:sdt>
      <w:r w:rsidR="00874021">
        <w:t>.</w:t>
      </w:r>
    </w:p>
    <w:p w14:paraId="745A81DD" w14:textId="4F34DE7D" w:rsidR="00263735" w:rsidRDefault="00263735" w:rsidP="00E6588C">
      <w:pPr>
        <w:spacing w:after="0"/>
      </w:pPr>
    </w:p>
    <w:p w14:paraId="6E598E92" w14:textId="6B445908" w:rsidR="00263735" w:rsidRDefault="00263735" w:rsidP="00E6588C">
      <w:pPr>
        <w:spacing w:after="0"/>
      </w:pPr>
      <w:hyperlink r:id="rId8" w:history="1">
        <w:r w:rsidRPr="0070625F">
          <w:rPr>
            <w:rStyle w:val="Hyperlink"/>
          </w:rPr>
          <w:t>https://www.futurelearn.com/info/courses/reading-digital/0/steps/16820</w:t>
        </w:r>
      </w:hyperlink>
    </w:p>
    <w:p w14:paraId="38187E4B" w14:textId="6804B995" w:rsidR="006664DB" w:rsidRDefault="006664DB" w:rsidP="00E6588C">
      <w:pPr>
        <w:spacing w:after="0"/>
      </w:pPr>
    </w:p>
    <w:p w14:paraId="18507C39" w14:textId="1625883E" w:rsidR="006664DB" w:rsidRDefault="006664DB" w:rsidP="00E6588C">
      <w:pPr>
        <w:spacing w:after="0"/>
      </w:pPr>
      <w:r>
        <w:t xml:space="preserve">The following link </w:t>
      </w:r>
      <w:r w:rsidR="00471AC8">
        <w:t>provides access to an article titled “Reading on Paper Versus Screens: What’s the Difference?”</w:t>
      </w:r>
      <w:r w:rsidR="00886759">
        <w:t xml:space="preserve">  This article explores </w:t>
      </w:r>
      <w:r w:rsidR="00293FC3">
        <w:t xml:space="preserve">whether </w:t>
      </w:r>
      <w:r w:rsidR="00752230">
        <w:t xml:space="preserve">we comprehend and remember </w:t>
      </w:r>
      <w:r w:rsidR="00A92E8F">
        <w:t xml:space="preserve">the </w:t>
      </w:r>
      <w:r w:rsidR="00752230">
        <w:t xml:space="preserve">content as well when it is in digital format versus print.   </w:t>
      </w:r>
      <w:r w:rsidR="00A92E8F">
        <w:t xml:space="preserve">It states </w:t>
      </w:r>
      <w:r w:rsidR="00C53693">
        <w:t xml:space="preserve">studies showed </w:t>
      </w:r>
      <w:r w:rsidR="00940BC3">
        <w:t>“</w:t>
      </w:r>
      <w:r w:rsidR="00C53693">
        <w:t xml:space="preserve">students </w:t>
      </w:r>
      <w:r w:rsidR="00940BC3">
        <w:t xml:space="preserve">missed details when reading on </w:t>
      </w:r>
      <w:r w:rsidR="00940BC3">
        <w:lastRenderedPageBreak/>
        <w:t>screens”</w:t>
      </w:r>
      <w:sdt>
        <w:sdtPr>
          <w:id w:val="-245730695"/>
          <w:citation/>
        </w:sdtPr>
        <w:sdtContent>
          <w:r w:rsidR="00940BC3">
            <w:fldChar w:fldCharType="begin"/>
          </w:r>
          <w:r w:rsidR="008C2190">
            <w:instrText xml:space="preserve">CITATION Ker20 \l 1033 </w:instrText>
          </w:r>
          <w:r w:rsidR="00940BC3">
            <w:fldChar w:fldCharType="separate"/>
          </w:r>
          <w:r w:rsidR="008C2190">
            <w:rPr>
              <w:noProof/>
            </w:rPr>
            <w:t xml:space="preserve"> (Benson, 2020)</w:t>
          </w:r>
          <w:r w:rsidR="00940BC3">
            <w:fldChar w:fldCharType="end"/>
          </w:r>
        </w:sdtContent>
      </w:sdt>
      <w:r w:rsidR="00940BC3">
        <w:t>.</w:t>
      </w:r>
      <w:r w:rsidR="007C0754">
        <w:t xml:space="preserve">  It introduces studies that found </w:t>
      </w:r>
      <w:r w:rsidR="00E95199">
        <w:t>“the brain processes physical and digital materials differently”</w:t>
      </w:r>
      <w:sdt>
        <w:sdtPr>
          <w:id w:val="1403557948"/>
          <w:citation/>
        </w:sdtPr>
        <w:sdtContent>
          <w:r w:rsidR="00E95199">
            <w:fldChar w:fldCharType="begin"/>
          </w:r>
          <w:r w:rsidR="008C2190">
            <w:instrText xml:space="preserve">CITATION Ker20 \l 1033 </w:instrText>
          </w:r>
          <w:r w:rsidR="00E95199">
            <w:fldChar w:fldCharType="separate"/>
          </w:r>
          <w:r w:rsidR="008C2190">
            <w:rPr>
              <w:noProof/>
            </w:rPr>
            <w:t xml:space="preserve"> (Benson, 2020)</w:t>
          </w:r>
          <w:r w:rsidR="00E95199">
            <w:fldChar w:fldCharType="end"/>
          </w:r>
        </w:sdtContent>
      </w:sdt>
      <w:r w:rsidR="00E95199">
        <w:t>.</w:t>
      </w:r>
    </w:p>
    <w:p w14:paraId="6009EF06" w14:textId="7823AA78" w:rsidR="008C2190" w:rsidRDefault="008C2190" w:rsidP="00E6588C">
      <w:pPr>
        <w:spacing w:after="0"/>
      </w:pPr>
    </w:p>
    <w:p w14:paraId="0B4FB003" w14:textId="4EAD540E" w:rsidR="008C2190" w:rsidRDefault="008C2190" w:rsidP="00E6588C">
      <w:pPr>
        <w:spacing w:after="0"/>
      </w:pPr>
      <w:hyperlink r:id="rId9" w:history="1">
        <w:r w:rsidRPr="0070625F">
          <w:rPr>
            <w:rStyle w:val="Hyperlink"/>
          </w:rPr>
          <w:t>https://www.brainfacts.org/neuroscience-in-society/tech-and-the-brain/2020/reading-on-paper-versus-screens-whats-the-difference-072820</w:t>
        </w:r>
      </w:hyperlink>
    </w:p>
    <w:p w14:paraId="2F5C1B52" w14:textId="77777777" w:rsidR="008C2190" w:rsidRDefault="008C2190" w:rsidP="00E6588C">
      <w:pPr>
        <w:spacing w:after="0"/>
      </w:pPr>
    </w:p>
    <w:p w14:paraId="15AAEAA0" w14:textId="77777777" w:rsidR="00263735" w:rsidRDefault="00263735" w:rsidP="00E6588C">
      <w:pPr>
        <w:spacing w:after="0"/>
      </w:pPr>
    </w:p>
    <w:p w14:paraId="28A3A039" w14:textId="77777777" w:rsidR="00D43BFF" w:rsidRDefault="00D43BFF" w:rsidP="00E6588C">
      <w:pPr>
        <w:spacing w:after="0"/>
      </w:pPr>
    </w:p>
    <w:sdt>
      <w:sdtPr>
        <w:id w:val="5300818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B01D67" w14:textId="619AEEEB" w:rsidR="002077C7" w:rsidRDefault="002077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7D8A21D" w14:textId="77777777" w:rsidR="008C2190" w:rsidRDefault="002077C7" w:rsidP="008C219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C2190">
                <w:rPr>
                  <w:noProof/>
                </w:rPr>
                <w:t xml:space="preserve">Benson, K. (2020, July 28). </w:t>
              </w:r>
              <w:r w:rsidR="008C2190">
                <w:rPr>
                  <w:i/>
                  <w:iCs/>
                  <w:noProof/>
                </w:rPr>
                <w:t>Reading on Paper Versus Screens: What's the Difference.</w:t>
              </w:r>
              <w:r w:rsidR="008C2190">
                <w:rPr>
                  <w:noProof/>
                </w:rPr>
                <w:t xml:space="preserve"> Retrieved from BrainFacts.org: https://www.brainfacts.org/neuroscience-in-society/tech-and-the-brain/2020/reading-on-paper-versus-screens-whats-the-difference-072820</w:t>
              </w:r>
            </w:p>
            <w:p w14:paraId="2CD0221B" w14:textId="77777777" w:rsidR="008C2190" w:rsidRDefault="008C2190" w:rsidP="008C21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Schweighauser, P. (n.d.). </w:t>
              </w:r>
              <w:r>
                <w:rPr>
                  <w:i/>
                  <w:iCs/>
                  <w:noProof/>
                </w:rPr>
                <w:t>How People Read Today.</w:t>
              </w:r>
              <w:r>
                <w:rPr>
                  <w:noProof/>
                </w:rPr>
                <w:t xml:space="preserve"> Retrieved from Future Learn: https://www.futurelearn.com/info/courses/reading-digital/0/steps/16820</w:t>
              </w:r>
            </w:p>
            <w:p w14:paraId="47B92B0B" w14:textId="77777777" w:rsidR="008C2190" w:rsidRDefault="008C2190" w:rsidP="008C21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 M Weinschenk, P. (2020). </w:t>
              </w:r>
              <w:r>
                <w:rPr>
                  <w:i/>
                  <w:iCs/>
                  <w:noProof/>
                </w:rPr>
                <w:t>100 Things Every Designer Needs to Know about People 2nd Edition.</w:t>
              </w:r>
              <w:r>
                <w:rPr>
                  <w:noProof/>
                </w:rPr>
                <w:t xml:space="preserve"> New Riders.</w:t>
              </w:r>
            </w:p>
            <w:p w14:paraId="25B5188B" w14:textId="77777777" w:rsidR="008C2190" w:rsidRDefault="008C2190" w:rsidP="008C21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Xuan, Y. (2022, April 8). </w:t>
              </w:r>
              <w:r>
                <w:rPr>
                  <w:i/>
                  <w:iCs/>
                  <w:noProof/>
                </w:rPr>
                <w:t>How People Read on the Web Influences Content Design.</w:t>
              </w:r>
              <w:r>
                <w:rPr>
                  <w:noProof/>
                </w:rPr>
                <w:t xml:space="preserve"> Retrieved from UX Planet: https://uxplanet.org/how-people-read-on-the-web-influences-content-design-41a812ea236c</w:t>
              </w:r>
            </w:p>
            <w:p w14:paraId="1F64CBAA" w14:textId="472B424A" w:rsidR="002077C7" w:rsidRDefault="002077C7" w:rsidP="008C21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F5507F" w14:textId="77777777" w:rsidR="0011185D" w:rsidRPr="009A1280" w:rsidRDefault="0011185D" w:rsidP="00E6588C">
      <w:pPr>
        <w:spacing w:after="0"/>
        <w:rPr>
          <w:u w:val="single"/>
        </w:rPr>
      </w:pPr>
    </w:p>
    <w:sectPr w:rsidR="0011185D" w:rsidRPr="009A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76612"/>
    <w:rsid w:val="00091829"/>
    <w:rsid w:val="00094C6A"/>
    <w:rsid w:val="00097E6D"/>
    <w:rsid w:val="000A237C"/>
    <w:rsid w:val="000A7D70"/>
    <w:rsid w:val="000B34CB"/>
    <w:rsid w:val="000B6D6C"/>
    <w:rsid w:val="000C1F25"/>
    <w:rsid w:val="000C7469"/>
    <w:rsid w:val="000D4FD1"/>
    <w:rsid w:val="000E094A"/>
    <w:rsid w:val="000E4422"/>
    <w:rsid w:val="000F0D62"/>
    <w:rsid w:val="000F11A8"/>
    <w:rsid w:val="000F15BE"/>
    <w:rsid w:val="000F3AFC"/>
    <w:rsid w:val="0011124C"/>
    <w:rsid w:val="0011185D"/>
    <w:rsid w:val="00126DFC"/>
    <w:rsid w:val="00126E9D"/>
    <w:rsid w:val="00130E95"/>
    <w:rsid w:val="00131D26"/>
    <w:rsid w:val="00133EF2"/>
    <w:rsid w:val="0014403C"/>
    <w:rsid w:val="0016706E"/>
    <w:rsid w:val="00173E0D"/>
    <w:rsid w:val="001A7498"/>
    <w:rsid w:val="001B71F8"/>
    <w:rsid w:val="001E061C"/>
    <w:rsid w:val="001F589F"/>
    <w:rsid w:val="00202896"/>
    <w:rsid w:val="00204BE1"/>
    <w:rsid w:val="002077C7"/>
    <w:rsid w:val="002078AF"/>
    <w:rsid w:val="002257C2"/>
    <w:rsid w:val="002345CF"/>
    <w:rsid w:val="00243033"/>
    <w:rsid w:val="00243AC5"/>
    <w:rsid w:val="00246136"/>
    <w:rsid w:val="00263735"/>
    <w:rsid w:val="00292377"/>
    <w:rsid w:val="00292642"/>
    <w:rsid w:val="00293FC3"/>
    <w:rsid w:val="002A30C4"/>
    <w:rsid w:val="002B1710"/>
    <w:rsid w:val="002C52B5"/>
    <w:rsid w:val="002D60E1"/>
    <w:rsid w:val="002E70E7"/>
    <w:rsid w:val="00300632"/>
    <w:rsid w:val="003034FB"/>
    <w:rsid w:val="0032631A"/>
    <w:rsid w:val="003276A0"/>
    <w:rsid w:val="003432DD"/>
    <w:rsid w:val="003505FB"/>
    <w:rsid w:val="0036113C"/>
    <w:rsid w:val="0036714C"/>
    <w:rsid w:val="00370017"/>
    <w:rsid w:val="0038268D"/>
    <w:rsid w:val="00385CE8"/>
    <w:rsid w:val="00386169"/>
    <w:rsid w:val="003A2373"/>
    <w:rsid w:val="003A4F4A"/>
    <w:rsid w:val="003A7D85"/>
    <w:rsid w:val="003B4623"/>
    <w:rsid w:val="003C3E65"/>
    <w:rsid w:val="003C72D5"/>
    <w:rsid w:val="003F507F"/>
    <w:rsid w:val="003F792F"/>
    <w:rsid w:val="0040453B"/>
    <w:rsid w:val="00404A97"/>
    <w:rsid w:val="004054B7"/>
    <w:rsid w:val="00407DED"/>
    <w:rsid w:val="00420526"/>
    <w:rsid w:val="00426EBD"/>
    <w:rsid w:val="00441982"/>
    <w:rsid w:val="004451D4"/>
    <w:rsid w:val="004467D2"/>
    <w:rsid w:val="00447550"/>
    <w:rsid w:val="00450E2B"/>
    <w:rsid w:val="00457112"/>
    <w:rsid w:val="00471AC8"/>
    <w:rsid w:val="00476F05"/>
    <w:rsid w:val="00480941"/>
    <w:rsid w:val="00493888"/>
    <w:rsid w:val="0049754C"/>
    <w:rsid w:val="004A5283"/>
    <w:rsid w:val="004C05D5"/>
    <w:rsid w:val="004D2F83"/>
    <w:rsid w:val="004D7F4B"/>
    <w:rsid w:val="004E00F8"/>
    <w:rsid w:val="004E0808"/>
    <w:rsid w:val="004E5306"/>
    <w:rsid w:val="004E5F8C"/>
    <w:rsid w:val="005517BA"/>
    <w:rsid w:val="00551857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C480D"/>
    <w:rsid w:val="005D7DC2"/>
    <w:rsid w:val="005E728D"/>
    <w:rsid w:val="005F7EDA"/>
    <w:rsid w:val="00601DE5"/>
    <w:rsid w:val="0060240A"/>
    <w:rsid w:val="00605385"/>
    <w:rsid w:val="006164DD"/>
    <w:rsid w:val="00626D2D"/>
    <w:rsid w:val="00636F7F"/>
    <w:rsid w:val="00647A14"/>
    <w:rsid w:val="00662FF3"/>
    <w:rsid w:val="0066410B"/>
    <w:rsid w:val="006664DB"/>
    <w:rsid w:val="006746C4"/>
    <w:rsid w:val="00685682"/>
    <w:rsid w:val="006936DE"/>
    <w:rsid w:val="006D7182"/>
    <w:rsid w:val="006D7BF9"/>
    <w:rsid w:val="006D7C91"/>
    <w:rsid w:val="006F0D69"/>
    <w:rsid w:val="006F718F"/>
    <w:rsid w:val="00703A7F"/>
    <w:rsid w:val="007041E1"/>
    <w:rsid w:val="00721C8A"/>
    <w:rsid w:val="00730217"/>
    <w:rsid w:val="007355C1"/>
    <w:rsid w:val="0074696B"/>
    <w:rsid w:val="00750032"/>
    <w:rsid w:val="00750756"/>
    <w:rsid w:val="00752230"/>
    <w:rsid w:val="00757AC1"/>
    <w:rsid w:val="00775A72"/>
    <w:rsid w:val="00776611"/>
    <w:rsid w:val="007766FD"/>
    <w:rsid w:val="007824AD"/>
    <w:rsid w:val="00786A42"/>
    <w:rsid w:val="007912CB"/>
    <w:rsid w:val="00796726"/>
    <w:rsid w:val="00797C38"/>
    <w:rsid w:val="007A0308"/>
    <w:rsid w:val="007A5555"/>
    <w:rsid w:val="007C0754"/>
    <w:rsid w:val="007C1C83"/>
    <w:rsid w:val="007C20DA"/>
    <w:rsid w:val="007E53B1"/>
    <w:rsid w:val="007E57AF"/>
    <w:rsid w:val="007E6AE1"/>
    <w:rsid w:val="007F0A8E"/>
    <w:rsid w:val="007F2CF2"/>
    <w:rsid w:val="007F460A"/>
    <w:rsid w:val="00802847"/>
    <w:rsid w:val="00804CAF"/>
    <w:rsid w:val="00807CF2"/>
    <w:rsid w:val="00812FE1"/>
    <w:rsid w:val="00822AFE"/>
    <w:rsid w:val="008251C0"/>
    <w:rsid w:val="00826882"/>
    <w:rsid w:val="008513E7"/>
    <w:rsid w:val="0085434A"/>
    <w:rsid w:val="00855D58"/>
    <w:rsid w:val="00856926"/>
    <w:rsid w:val="00857DE9"/>
    <w:rsid w:val="008656FD"/>
    <w:rsid w:val="00874021"/>
    <w:rsid w:val="00886759"/>
    <w:rsid w:val="00886F95"/>
    <w:rsid w:val="008963E9"/>
    <w:rsid w:val="008B162E"/>
    <w:rsid w:val="008B56DF"/>
    <w:rsid w:val="008C10D9"/>
    <w:rsid w:val="008C2190"/>
    <w:rsid w:val="008C4A99"/>
    <w:rsid w:val="008D0E11"/>
    <w:rsid w:val="008F5926"/>
    <w:rsid w:val="008F7641"/>
    <w:rsid w:val="00921002"/>
    <w:rsid w:val="00933C3F"/>
    <w:rsid w:val="00940BC3"/>
    <w:rsid w:val="00941127"/>
    <w:rsid w:val="00942003"/>
    <w:rsid w:val="00947FA1"/>
    <w:rsid w:val="00964110"/>
    <w:rsid w:val="00973446"/>
    <w:rsid w:val="00983F5D"/>
    <w:rsid w:val="00996AA9"/>
    <w:rsid w:val="009A1280"/>
    <w:rsid w:val="009A4009"/>
    <w:rsid w:val="009C42A8"/>
    <w:rsid w:val="009C7FD4"/>
    <w:rsid w:val="009D6D01"/>
    <w:rsid w:val="009F198F"/>
    <w:rsid w:val="009F6C08"/>
    <w:rsid w:val="00A0305C"/>
    <w:rsid w:val="00A0728A"/>
    <w:rsid w:val="00A1729B"/>
    <w:rsid w:val="00A35CD1"/>
    <w:rsid w:val="00A40F03"/>
    <w:rsid w:val="00A43E7B"/>
    <w:rsid w:val="00A5422B"/>
    <w:rsid w:val="00A64A17"/>
    <w:rsid w:val="00A72117"/>
    <w:rsid w:val="00A84260"/>
    <w:rsid w:val="00A92E8F"/>
    <w:rsid w:val="00A93167"/>
    <w:rsid w:val="00A94DF5"/>
    <w:rsid w:val="00A9600B"/>
    <w:rsid w:val="00A973B0"/>
    <w:rsid w:val="00AA1870"/>
    <w:rsid w:val="00AB0065"/>
    <w:rsid w:val="00AB5202"/>
    <w:rsid w:val="00AC113A"/>
    <w:rsid w:val="00AC3A8F"/>
    <w:rsid w:val="00AC444B"/>
    <w:rsid w:val="00AC7799"/>
    <w:rsid w:val="00AD6E30"/>
    <w:rsid w:val="00AE60E3"/>
    <w:rsid w:val="00B059C1"/>
    <w:rsid w:val="00B1029C"/>
    <w:rsid w:val="00B17395"/>
    <w:rsid w:val="00B220A1"/>
    <w:rsid w:val="00B23108"/>
    <w:rsid w:val="00B276EE"/>
    <w:rsid w:val="00B31EDF"/>
    <w:rsid w:val="00B32547"/>
    <w:rsid w:val="00B57262"/>
    <w:rsid w:val="00B632E3"/>
    <w:rsid w:val="00B73125"/>
    <w:rsid w:val="00B76E0C"/>
    <w:rsid w:val="00B82377"/>
    <w:rsid w:val="00B866B9"/>
    <w:rsid w:val="00BA1418"/>
    <w:rsid w:val="00BA23A6"/>
    <w:rsid w:val="00BA727D"/>
    <w:rsid w:val="00BB34F5"/>
    <w:rsid w:val="00BC33A3"/>
    <w:rsid w:val="00BC4A14"/>
    <w:rsid w:val="00BC5977"/>
    <w:rsid w:val="00BE192D"/>
    <w:rsid w:val="00BF1794"/>
    <w:rsid w:val="00C02153"/>
    <w:rsid w:val="00C0504F"/>
    <w:rsid w:val="00C13072"/>
    <w:rsid w:val="00C21CD2"/>
    <w:rsid w:val="00C234CE"/>
    <w:rsid w:val="00C42F9D"/>
    <w:rsid w:val="00C53693"/>
    <w:rsid w:val="00C5745E"/>
    <w:rsid w:val="00C576E3"/>
    <w:rsid w:val="00C6365E"/>
    <w:rsid w:val="00C63DDF"/>
    <w:rsid w:val="00C64B8B"/>
    <w:rsid w:val="00C6757F"/>
    <w:rsid w:val="00C83BB6"/>
    <w:rsid w:val="00CA1B37"/>
    <w:rsid w:val="00CA346C"/>
    <w:rsid w:val="00CA3547"/>
    <w:rsid w:val="00CA49B6"/>
    <w:rsid w:val="00CB5701"/>
    <w:rsid w:val="00CC78AE"/>
    <w:rsid w:val="00CD7434"/>
    <w:rsid w:val="00CE008E"/>
    <w:rsid w:val="00CE0744"/>
    <w:rsid w:val="00CE6BF8"/>
    <w:rsid w:val="00CE7B2F"/>
    <w:rsid w:val="00CF458B"/>
    <w:rsid w:val="00D03A98"/>
    <w:rsid w:val="00D11056"/>
    <w:rsid w:val="00D147D7"/>
    <w:rsid w:val="00D16187"/>
    <w:rsid w:val="00D1755A"/>
    <w:rsid w:val="00D3054E"/>
    <w:rsid w:val="00D37BC9"/>
    <w:rsid w:val="00D43BFF"/>
    <w:rsid w:val="00D54724"/>
    <w:rsid w:val="00D54F7C"/>
    <w:rsid w:val="00D60193"/>
    <w:rsid w:val="00D62032"/>
    <w:rsid w:val="00D6741E"/>
    <w:rsid w:val="00D677C6"/>
    <w:rsid w:val="00D83653"/>
    <w:rsid w:val="00D85C0C"/>
    <w:rsid w:val="00DA70C0"/>
    <w:rsid w:val="00DB401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80644"/>
    <w:rsid w:val="00E867F0"/>
    <w:rsid w:val="00E94E86"/>
    <w:rsid w:val="00E95199"/>
    <w:rsid w:val="00EA2415"/>
    <w:rsid w:val="00EA6C31"/>
    <w:rsid w:val="00EB547F"/>
    <w:rsid w:val="00EC1540"/>
    <w:rsid w:val="00EC2F20"/>
    <w:rsid w:val="00ED5B04"/>
    <w:rsid w:val="00EF6C50"/>
    <w:rsid w:val="00F0721A"/>
    <w:rsid w:val="00F11C18"/>
    <w:rsid w:val="00F1607B"/>
    <w:rsid w:val="00F2005F"/>
    <w:rsid w:val="00F31A0D"/>
    <w:rsid w:val="00F355ED"/>
    <w:rsid w:val="00F502D5"/>
    <w:rsid w:val="00F65239"/>
    <w:rsid w:val="00F673EA"/>
    <w:rsid w:val="00F777F7"/>
    <w:rsid w:val="00F85D99"/>
    <w:rsid w:val="00F97828"/>
    <w:rsid w:val="00F97F33"/>
    <w:rsid w:val="00FA05AE"/>
    <w:rsid w:val="00FA31B9"/>
    <w:rsid w:val="00FC1033"/>
    <w:rsid w:val="00FD21CE"/>
    <w:rsid w:val="00FD4380"/>
    <w:rsid w:val="00FD6527"/>
    <w:rsid w:val="00FE263A"/>
    <w:rsid w:val="00FE3D90"/>
    <w:rsid w:val="00FE6854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Hyperlink">
    <w:name w:val="Hyperlink"/>
    <w:basedOn w:val="DefaultParagraphFont"/>
    <w:uiPriority w:val="99"/>
    <w:unhideWhenUsed/>
    <w:rsid w:val="009A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elearn.com/info/courses/reading-digital/0/steps/168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ientation.agency/insights/how-people-read-on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xplanet.org/how-people-read-on-the-web-influences-content-design-41a812ea236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ainfacts.org/neuroscience-in-society/tech-and-the-brain/2020/reading-on-paper-versus-screens-whats-the-difference-072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{956D6779-5134-4C64-B30C-C0309BF134D2}</b:Guid>
    <b:Title>100 Things Every Designer Needs to Know about People 2nd Edition</b:Title>
    <b:Year>2020</b:Year>
    <b:Publisher>New Riders</b:Publisher>
    <b:Author>
      <b:Author>
        <b:NameList>
          <b:Person>
            <b:Last>Susan M Weinschenk</b:Last>
            <b:First>Ph.D.</b:First>
          </b:Person>
        </b:NameList>
      </b:Author>
    </b:Author>
    <b:RefOrder>3</b:RefOrder>
  </b:Source>
  <b:Source>
    <b:Tag>Yun22</b:Tag>
    <b:SourceType>DocumentFromInternetSite</b:SourceType>
    <b:Guid>{2192B56D-0820-4634-A9EA-2ACDD2D645A0}</b:Guid>
    <b:Title>How People Read on the Web Influences Content Design</b:Title>
    <b:Year>2022</b:Year>
    <b:Author>
      <b:Author>
        <b:NameList>
          <b:Person>
            <b:Last>Xuan</b:Last>
            <b:First>Yun</b:First>
          </b:Person>
        </b:NameList>
      </b:Author>
    </b:Author>
    <b:InternetSiteTitle>UX Planet</b:InternetSiteTitle>
    <b:Month>April</b:Month>
    <b:Day>8</b:Day>
    <b:URL>https://uxplanet.org/how-people-read-on-the-web-influences-content-design-41a812ea236c</b:URL>
    <b:RefOrder>4</b:RefOrder>
  </b:Source>
  <b:Source>
    <b:Tag>Phi</b:Tag>
    <b:SourceType>DocumentFromInternetSite</b:SourceType>
    <b:Guid>{EE0AF252-769B-4DB5-B0E6-E047B3D857F5}</b:Guid>
    <b:Author>
      <b:Author>
        <b:NameList>
          <b:Person>
            <b:Last>Schweighauser</b:Last>
            <b:First>Philipp</b:First>
          </b:Person>
        </b:NameList>
      </b:Author>
    </b:Author>
    <b:Title>How People Read Today</b:Title>
    <b:InternetSiteTitle>Future Learn</b:InternetSiteTitle>
    <b:URL>https://www.futurelearn.com/info/courses/reading-digital/0/steps/16820</b:URL>
    <b:RefOrder>1</b:RefOrder>
  </b:Source>
  <b:Source>
    <b:Tag>Ker20</b:Tag>
    <b:SourceType>DocumentFromInternetSite</b:SourceType>
    <b:Guid>{55D1648B-648F-4D4F-B3E1-0F487AC7885F}</b:Guid>
    <b:Author>
      <b:Author>
        <b:NameList>
          <b:Person>
            <b:Last>Benson</b:Last>
            <b:First>Kerry</b:First>
          </b:Person>
        </b:NameList>
      </b:Author>
    </b:Author>
    <b:Title>Reading on Paper Versus Screens: What's the Difference</b:Title>
    <b:InternetSiteTitle>BrainFacts.org</b:InternetSiteTitle>
    <b:Year>2020</b:Year>
    <b:Month>July</b:Month>
    <b:Day>28</b:Day>
    <b:URL>https://www.brainfacts.org/neuroscience-in-society/tech-and-the-brain/2020/reading-on-paper-versus-screens-whats-the-difference-072820</b:URL>
    <b:RefOrder>2</b:RefOrder>
  </b:Source>
</b:Sources>
</file>

<file path=customXml/itemProps1.xml><?xml version="1.0" encoding="utf-8"?>
<ds:datastoreItem xmlns:ds="http://schemas.openxmlformats.org/officeDocument/2006/customXml" ds:itemID="{F905BB56-1106-4C8A-A779-23586443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68</cp:revision>
  <dcterms:created xsi:type="dcterms:W3CDTF">2023-01-07T23:15:00Z</dcterms:created>
  <dcterms:modified xsi:type="dcterms:W3CDTF">2023-01-08T00:00:00Z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