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6F5" w:rsidRDefault="002B5B92">
      <w:r>
        <w:t xml:space="preserve">The </w:t>
      </w:r>
      <w:proofErr w:type="gramStart"/>
      <w:r>
        <w:t>6</w:t>
      </w:r>
      <w:proofErr w:type="gramEnd"/>
      <w:r>
        <w:t xml:space="preserve"> anchors </w:t>
      </w:r>
      <w:proofErr w:type="spellStart"/>
      <w:r>
        <w:t>audiofile</w:t>
      </w:r>
      <w:proofErr w:type="spellEnd"/>
      <w:r>
        <w:t xml:space="preserve"> can be downloaded from the following location:</w:t>
      </w:r>
    </w:p>
    <w:p w:rsidR="002B5B92" w:rsidRDefault="002B5B92">
      <w:r w:rsidRPr="002B5B92">
        <w:t>https://soundcloud.com/brittonlab/6-anchors-meditation</w:t>
      </w:r>
      <w:bookmarkStart w:id="0" w:name="_GoBack"/>
      <w:bookmarkEnd w:id="0"/>
    </w:p>
    <w:sectPr w:rsidR="002B5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286"/>
    <w:rsid w:val="002B5B92"/>
    <w:rsid w:val="006D697A"/>
    <w:rsid w:val="009B5F19"/>
    <w:rsid w:val="00A42286"/>
    <w:rsid w:val="00CB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3CF4"/>
  <w15:chartTrackingRefBased/>
  <w15:docId w15:val="{7DF65B16-61A4-4A2C-9D14-8C8516FB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>Brown University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Britton, Willoughby</dc:creator>
  <cp:keywords/>
  <dc:description/>
  <cp:lastModifiedBy>Britton, Willoughby</cp:lastModifiedBy>
  <cp:revision>2</cp:revision>
  <dcterms:created xsi:type="dcterms:W3CDTF">2018-04-06T14:40:00Z</dcterms:created>
  <dcterms:modified xsi:type="dcterms:W3CDTF">2018-04-06T14:41:00Z</dcterms:modified>
</cp:coreProperties>
</file>