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http://helpme2find.it/#/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Help2Find is a education project. It has own API and web interface. Help2Find is on developing stage now, server written on Ruby On Rails. </w:t>
      </w:r>
    </w:p>
    <w:p w:rsidP="00000000" w:rsidRPr="00000000" w:rsidR="00000000" w:rsidDel="00000000" w:rsidRDefault="00000000">
      <w:pPr>
        <w:contextualSpacing w:val="0"/>
      </w:pPr>
      <w:r w:rsidRPr="00000000" w:rsidR="00000000" w:rsidDel="00000000">
        <w:rPr>
          <w:rtl w:val="0"/>
        </w:rPr>
        <w:t xml:space="preserve">The project aim is help to find lost and found things using Help2Find service.</w:t>
      </w:r>
    </w:p>
    <w:p w:rsidP="00000000" w:rsidRPr="00000000" w:rsidR="00000000" w:rsidDel="00000000" w:rsidRDefault="00000000">
      <w:pPr>
        <w:contextualSpacing w:val="0"/>
      </w:pPr>
      <w:r w:rsidRPr="00000000" w:rsidR="00000000" w:rsidDel="00000000">
        <w:rPr>
          <w:rtl w:val="0"/>
        </w:rPr>
        <w:t xml:space="preserve">Now user can create account on web app and leave an announcement there.</w:t>
      </w:r>
    </w:p>
    <w:p w:rsidP="00000000" w:rsidRPr="00000000" w:rsidR="00000000" w:rsidDel="00000000" w:rsidRDefault="00000000">
      <w:pPr>
        <w:contextualSpacing w:val="0"/>
      </w:pPr>
      <w:r w:rsidRPr="00000000" w:rsidR="00000000" w:rsidDel="00000000">
        <w:rPr>
          <w:rtl w:val="0"/>
        </w:rPr>
        <w:t xml:space="preserve">I decided to write mobile client for it. This mobile app is very simplified. User has an ability to view placed announcements at the website and to share information via social networks and others apps via mobile app.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helpme2find.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Help2Find.docx</dc:title>
</cp:coreProperties>
</file>