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08.000000000002" w:type="dxa"/>
        <w:jc w:val="left"/>
        <w:tblInd w:w="0.0" w:type="pct"/>
        <w:tblLayout w:type="fixed"/>
        <w:tblLook w:val="0600"/>
      </w:tblPr>
      <w:tblGrid>
        <w:gridCol w:w="7488.000000000001"/>
        <w:gridCol w:w="4320"/>
        <w:tblGridChange w:id="0">
          <w:tblGrid>
            <w:gridCol w:w="7488.000000000001"/>
            <w:gridCol w:w="4320"/>
          </w:tblGrid>
        </w:tblGridChange>
      </w:tblGrid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color w:val="000000"/>
                <w:sz w:val="72"/>
                <w:szCs w:val="72"/>
                <w:rtl w:val="0"/>
              </w:rPr>
              <w:t xml:space="preserve"> ALAN TRIACCA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erriweather" w:cs="Merriweather" w:eastAsia="Merriweather" w:hAnsi="Merriweather"/>
                <w:b w:val="1"/>
                <w:sz w:val="22"/>
                <w:szCs w:val="22"/>
              </w:rPr>
            </w:pPr>
            <w:bookmarkStart w:colFirst="0" w:colLast="0" w:name="_ymi089liagec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erriweather" w:cs="Merriweather" w:eastAsia="Merriweather" w:hAnsi="Merriweather"/>
                <w:b w:val="1"/>
                <w:sz w:val="22"/>
                <w:szCs w:val="22"/>
              </w:rPr>
            </w:pPr>
            <w:bookmarkStart w:colFirst="0" w:colLast="0" w:name="_l1d9wiumpgya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   JavaScript Web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36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Midvale,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Utah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360" w:firstLine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408-656-8146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360" w:right="-240" w:firstLine="0"/>
              <w:rPr>
                <w:rFonts w:ascii="Open Sans" w:cs="Open Sans" w:eastAsia="Open Sans" w:hAnsi="Open Sans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atriacca@yahoo.com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ind w:left="360" w:right="-24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Github: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atriacca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360" w:right="-24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LinkedIn: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alantriacca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360" w:right="-24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Website: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alantriacca.com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WEB DEVELOPMENT WORK</w:t>
            </w:r>
          </w:p>
          <w:p w:rsidR="00000000" w:rsidDel="00000000" w:rsidP="00000000" w:rsidRDefault="00000000" w:rsidRPr="00000000" w14:paraId="0000000C">
            <w:pPr>
              <w:pStyle w:val="Heading2"/>
              <w:rPr/>
            </w:pPr>
            <w:bookmarkStart w:colFirst="0" w:colLast="0" w:name="_c6z2kqm1udom" w:id="2"/>
            <w:bookmarkEnd w:id="2"/>
            <w:r w:rsidDel="00000000" w:rsidR="00000000" w:rsidRPr="00000000">
              <w:rPr>
                <w:rtl w:val="0"/>
              </w:rPr>
              <w:t xml:space="preserve">Quotation generator using the Quotes on Design API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Randomly generate quotations via the Quotes on Design API </w:t>
            </w:r>
          </w:p>
          <w:p w:rsidR="00000000" w:rsidDel="00000000" w:rsidP="00000000" w:rsidRDefault="00000000" w:rsidRPr="00000000" w14:paraId="0000000F">
            <w:pPr>
              <w:pStyle w:val="Heading3"/>
              <w:widowControl w:val="1"/>
              <w:spacing w:after="100" w:before="100" w:line="240" w:lineRule="auto"/>
              <w:ind w:right="0"/>
              <w:rPr/>
            </w:pPr>
            <w:bookmarkStart w:colFirst="0" w:colLast="0" w:name="_aaumqhvqvyde" w:id="3"/>
            <w:bookmarkEnd w:id="3"/>
            <w:r w:rsidDel="00000000" w:rsidR="00000000" w:rsidRPr="00000000">
              <w:rPr>
                <w:rtl w:val="0"/>
              </w:rPr>
              <w:t xml:space="preserve">Built with: JavaScript, React, Node.js, HTML, CSS</w:t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rFonts w:ascii="Open Sans" w:cs="Open Sans" w:eastAsia="Open Sans" w:hAnsi="Open Sans"/>
                <w:color w:val="2079c7"/>
                <w:sz w:val="18"/>
                <w:szCs w:val="18"/>
              </w:rPr>
            </w:pPr>
            <w:bookmarkStart w:colFirst="0" w:colLast="0" w:name="_ygxgj6wth0ha" w:id="4"/>
            <w:bookmarkEnd w:id="4"/>
            <w:r w:rsidDel="00000000" w:rsidR="00000000" w:rsidRPr="00000000">
              <w:rPr>
                <w:rtl w:val="0"/>
              </w:rPr>
              <w:t xml:space="preserve">MyNewApp</w:t>
            </w:r>
            <w:r w:rsidDel="00000000" w:rsidR="00000000" w:rsidRPr="00000000">
              <w:rPr>
                <w:rtl w:val="0"/>
              </w:rPr>
              <w:t xml:space="preserve">-app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10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atriacca.com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spacing w:after="100" w:before="10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- coming soon...</w:t>
            </w:r>
          </w:p>
          <w:p w:rsidR="00000000" w:rsidDel="00000000" w:rsidP="00000000" w:rsidRDefault="00000000" w:rsidRPr="00000000" w14:paraId="00000012">
            <w:pPr>
              <w:widowControl w:val="1"/>
              <w:spacing w:after="100" w:before="10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- … to a theater near you</w:t>
            </w:r>
          </w:p>
          <w:p w:rsidR="00000000" w:rsidDel="00000000" w:rsidP="00000000" w:rsidRDefault="00000000" w:rsidRPr="00000000" w14:paraId="00000013">
            <w:pPr>
              <w:pStyle w:val="Heading3"/>
              <w:widowControl w:val="1"/>
              <w:ind w:right="0"/>
              <w:rPr/>
            </w:pPr>
            <w:bookmarkStart w:colFirst="0" w:colLast="0" w:name="_wyv2kuew4oo6" w:id="5"/>
            <w:bookmarkEnd w:id="5"/>
            <w:r w:rsidDel="00000000" w:rsidR="00000000" w:rsidRPr="00000000">
              <w:rPr>
                <w:rtl w:val="0"/>
              </w:rPr>
              <w:t xml:space="preserve">Built with: JavaScript, React, HTML, CSS, Node.js, Express, Mongoose, MongoDB</w:t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rFonts w:ascii="Open Sans" w:cs="Open Sans" w:eastAsia="Open Sans" w:hAnsi="Open Sans"/>
                <w:color w:val="2079c7"/>
                <w:sz w:val="18"/>
                <w:szCs w:val="18"/>
              </w:rPr>
            </w:pPr>
            <w:bookmarkStart w:colFirst="0" w:colLast="0" w:name="_yx73mptymwa5" w:id="6"/>
            <w:bookmarkEnd w:id="6"/>
            <w:r w:rsidDel="00000000" w:rsidR="00000000" w:rsidRPr="00000000">
              <w:rPr>
                <w:rFonts w:ascii="Open Sans" w:cs="Open Sans" w:eastAsia="Open Sans" w:hAnsi="Open Sans"/>
                <w:color w:val="2079c7"/>
                <w:sz w:val="18"/>
                <w:szCs w:val="18"/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yagrga6lgfw6" w:id="7"/>
            <w:bookmarkEnd w:id="7"/>
            <w:r w:rsidDel="00000000" w:rsidR="00000000" w:rsidRPr="00000000">
              <w:rPr>
                <w:rtl w:val="0"/>
              </w:rPr>
              <w:t xml:space="preserve">Investools by TD Ameritrade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Draper, UT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Client Services Specialist</w:t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r1guv1l352vi" w:id="8"/>
            <w:bookmarkEnd w:id="8"/>
            <w:r w:rsidDel="00000000" w:rsidR="00000000" w:rsidRPr="00000000">
              <w:rPr>
                <w:rtl w:val="0"/>
              </w:rPr>
              <w:t xml:space="preserve">February 2007 - April 2018</w:t>
            </w:r>
          </w:p>
          <w:p w:rsidR="00000000" w:rsidDel="00000000" w:rsidP="00000000" w:rsidRDefault="00000000" w:rsidRPr="00000000" w14:paraId="00000017">
            <w:pPr>
              <w:widowControl w:val="1"/>
              <w:spacing w:after="100" w:before="10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- Provide quality service to customers, regarding accounts and computer system issues, through phone, chat and email support.</w:t>
            </w:r>
          </w:p>
          <w:p w:rsidR="00000000" w:rsidDel="00000000" w:rsidP="00000000" w:rsidRDefault="00000000" w:rsidRPr="00000000" w14:paraId="00000018">
            <w:pPr>
              <w:widowControl w:val="1"/>
              <w:spacing w:after="100" w:before="10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- Area owner of the Investools KnowledgeBase. This includes creating and editing internal and client facing self-help/DIY articles using Jive Software, Snagit, MS Office, etc.</w:t>
            </w:r>
          </w:p>
          <w:p w:rsidR="00000000" w:rsidDel="00000000" w:rsidP="00000000" w:rsidRDefault="00000000" w:rsidRPr="00000000" w14:paraId="00000019">
            <w:pPr>
              <w:widowControl w:val="1"/>
              <w:spacing w:after="100" w:before="10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- Area owner of LivePerson, the Live Chat and email support application. This includes developing and maintaining its systems and templates as well as training and evaluating agent quality standards.</w:t>
            </w:r>
          </w:p>
          <w:p w:rsidR="00000000" w:rsidDel="00000000" w:rsidP="00000000" w:rsidRDefault="00000000" w:rsidRPr="00000000" w14:paraId="0000001A">
            <w:pPr>
              <w:widowControl w:val="1"/>
              <w:spacing w:after="100" w:before="10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- Provide support via cross functional teams including product drawdown and Bugs teams as well as reporting and managing technical development issues.</w:t>
            </w:r>
          </w:p>
          <w:p w:rsidR="00000000" w:rsidDel="00000000" w:rsidP="00000000" w:rsidRDefault="00000000" w:rsidRPr="00000000" w14:paraId="0000001B">
            <w:pPr>
              <w:widowControl w:val="1"/>
              <w:spacing w:after="100" w:before="10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- Primary liaison to the Dev Team and help manage trouble tickets in Jira and Confluence systems.</w:t>
            </w:r>
          </w:p>
          <w:p w:rsidR="00000000" w:rsidDel="00000000" w:rsidP="00000000" w:rsidRDefault="00000000" w:rsidRPr="00000000" w14:paraId="0000001C">
            <w:pPr>
              <w:widowControl w:val="1"/>
              <w:spacing w:after="100" w:before="10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- Investigate and resolve escalated or urgent account issues for clients on behalf of management across all departments.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b w:val="0"/>
                <w:i w:val="1"/>
              </w:rPr>
            </w:pPr>
            <w:bookmarkStart w:colFirst="0" w:colLast="0" w:name="_7r1td1wb8abf" w:id="9"/>
            <w:bookmarkEnd w:id="9"/>
            <w:r w:rsidDel="00000000" w:rsidR="00000000" w:rsidRPr="00000000">
              <w:rPr>
                <w:rtl w:val="0"/>
              </w:rPr>
              <w:t xml:space="preserve">Photronics, Inc.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222222"/>
                <w:highlight w:val="white"/>
                <w:rtl w:val="0"/>
              </w:rPr>
              <w:t xml:space="preserve">Milpitas, CA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Applications Engineer</w:t>
            </w:r>
          </w:p>
          <w:p w:rsidR="00000000" w:rsidDel="00000000" w:rsidP="00000000" w:rsidRDefault="00000000" w:rsidRPr="00000000" w14:paraId="0000001E">
            <w:pPr>
              <w:pStyle w:val="Heading3"/>
              <w:rPr/>
            </w:pPr>
            <w:bookmarkStart w:colFirst="0" w:colLast="0" w:name="_orn1x2lknso9" w:id="10"/>
            <w:bookmarkEnd w:id="10"/>
            <w:r w:rsidDel="00000000" w:rsidR="00000000" w:rsidRPr="00000000">
              <w:rPr>
                <w:rtl w:val="0"/>
              </w:rPr>
              <w:t xml:space="preserve">June 1983 - January 2006</w:t>
            </w:r>
          </w:p>
          <w:p w:rsidR="00000000" w:rsidDel="00000000" w:rsidP="00000000" w:rsidRDefault="00000000" w:rsidRPr="00000000" w14:paraId="0000001F">
            <w:pPr>
              <w:widowControl w:val="1"/>
              <w:spacing w:after="100" w:before="10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- Manage projects including qualification processes for customers by being the technical liaison and coordinating internal resources for scheduling, manufacturing and inspection. </w:t>
            </w:r>
          </w:p>
          <w:p w:rsidR="00000000" w:rsidDel="00000000" w:rsidP="00000000" w:rsidRDefault="00000000" w:rsidRPr="00000000" w14:paraId="00000020">
            <w:pPr>
              <w:widowControl w:val="1"/>
              <w:spacing w:after="100" w:before="10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- Create and implement cross-departmental procedures in accordance to ISO 9002 standards.</w:t>
            </w:r>
          </w:p>
          <w:p w:rsidR="00000000" w:rsidDel="00000000" w:rsidP="00000000" w:rsidRDefault="00000000" w:rsidRPr="00000000" w14:paraId="00000021">
            <w:pPr>
              <w:widowControl w:val="1"/>
              <w:spacing w:after="100" w:before="10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spacing w:after="100" w:before="10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spacing w:after="100" w:before="10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360" w:right="330" w:firstLine="0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6">
            <w:pPr>
              <w:widowControl w:val="1"/>
              <w:spacing w:before="0" w:line="240" w:lineRule="auto"/>
              <w:ind w:left="360" w:right="330" w:firstLine="0"/>
              <w:rPr>
                <w:rFonts w:ascii="Calibri" w:cs="Calibri" w:eastAsia="Calibri" w:hAnsi="Calibri"/>
                <w:b w:val="1"/>
                <w:color w:val="1c4587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spacing w:before="0" w:line="240" w:lineRule="auto"/>
              <w:ind w:left="360" w:right="33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 Development: </w:t>
            </w:r>
          </w:p>
          <w:p w:rsidR="00000000" w:rsidDel="00000000" w:rsidP="00000000" w:rsidRDefault="00000000" w:rsidRPr="00000000" w14:paraId="00000028">
            <w:pPr>
              <w:widowControl w:val="1"/>
              <w:spacing w:before="0" w:line="240" w:lineRule="auto"/>
              <w:ind w:left="360" w:right="33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1"/>
              <w:spacing w:before="0" w:line="240" w:lineRule="auto"/>
              <w:ind w:left="360" w:right="330" w:firstLine="0"/>
              <w:rPr/>
            </w:pPr>
            <w:r w:rsidDel="00000000" w:rsidR="00000000" w:rsidRPr="00000000">
              <w:rPr>
                <w:rtl w:val="0"/>
              </w:rPr>
              <w:t xml:space="preserve">JavaScript, React, HTML, CSS, Node.js, Express, AJAX/HTTP, Mongoose, MongoDB,  JSON, Git</w:t>
            </w:r>
          </w:p>
          <w:p w:rsidR="00000000" w:rsidDel="00000000" w:rsidP="00000000" w:rsidRDefault="00000000" w:rsidRPr="00000000" w14:paraId="0000002A">
            <w:pPr>
              <w:widowControl w:val="1"/>
              <w:numPr>
                <w:ilvl w:val="0"/>
                <w:numId w:val="1"/>
              </w:numPr>
              <w:spacing w:before="0" w:line="240" w:lineRule="auto"/>
              <w:ind w:left="360" w:right="33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1"/>
              </w:numPr>
              <w:spacing w:before="0" w:line="240" w:lineRule="auto"/>
              <w:ind w:left="360" w:right="33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Operating Systems: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widowControl w:val="1"/>
              <w:spacing w:before="0" w:line="240" w:lineRule="auto"/>
              <w:ind w:left="360" w:right="33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spacing w:before="0" w:line="240" w:lineRule="auto"/>
              <w:ind w:left="360" w:right="330" w:firstLine="0"/>
              <w:rPr/>
            </w:pPr>
            <w:r w:rsidDel="00000000" w:rsidR="00000000" w:rsidRPr="00000000">
              <w:rPr>
                <w:rtl w:val="0"/>
              </w:rPr>
              <w:t xml:space="preserve">Windows: XP, Vista, 7, 10, MacOS</w:t>
            </w:r>
          </w:p>
          <w:p w:rsidR="00000000" w:rsidDel="00000000" w:rsidP="00000000" w:rsidRDefault="00000000" w:rsidRPr="00000000" w14:paraId="0000002E">
            <w:pPr>
              <w:pStyle w:val="Heading2"/>
              <w:ind w:left="360" w:right="330" w:firstLine="0"/>
              <w:rPr>
                <w:color w:val="666666"/>
                <w:sz w:val="18"/>
                <w:szCs w:val="18"/>
              </w:rPr>
            </w:pPr>
            <w:bookmarkStart w:colFirst="0" w:colLast="0" w:name="_56x04aftes2g" w:id="11"/>
            <w:bookmarkEnd w:id="11"/>
            <w:r w:rsidDel="00000000" w:rsidR="00000000" w:rsidRPr="00000000">
              <w:rPr>
                <w:rFonts w:ascii="Open Sans" w:cs="Open Sans" w:eastAsia="Open Sans" w:hAnsi="Open Sans"/>
                <w:color w:val="2079c7"/>
                <w:sz w:val="18"/>
                <w:szCs w:val="18"/>
                <w:rtl w:val="0"/>
              </w:rPr>
              <w:t xml:space="preserve">NOTABLE ACCOMPLISHMENTS: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widowControl w:val="1"/>
              <w:spacing w:before="0" w:line="240" w:lineRule="auto"/>
              <w:ind w:left="360" w:right="33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1"/>
              <w:spacing w:before="0" w:line="240" w:lineRule="auto"/>
              <w:ind w:left="360" w:right="330" w:firstLine="0"/>
              <w:rPr/>
            </w:pPr>
            <w:r w:rsidDel="00000000" w:rsidR="00000000" w:rsidRPr="00000000">
              <w:rPr>
                <w:rtl w:val="0"/>
              </w:rPr>
              <w:t xml:space="preserve">Earned my department’s annual performance award.for FY 2016</w:t>
            </w:r>
          </w:p>
          <w:p w:rsidR="00000000" w:rsidDel="00000000" w:rsidP="00000000" w:rsidRDefault="00000000" w:rsidRPr="00000000" w14:paraId="00000031">
            <w:pPr>
              <w:widowControl w:val="1"/>
              <w:spacing w:before="0" w:line="240" w:lineRule="auto"/>
              <w:ind w:left="360" w:right="33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spacing w:before="0" w:line="240" w:lineRule="auto"/>
              <w:ind w:left="360" w:right="330" w:firstLine="0"/>
              <w:rPr/>
            </w:pPr>
            <w:r w:rsidDel="00000000" w:rsidR="00000000" w:rsidRPr="00000000">
              <w:rPr>
                <w:rtl w:val="0"/>
              </w:rPr>
              <w:t xml:space="preserve">Earned seven first place and five second quarterly departmental performance awards from 2015-2018</w:t>
            </w:r>
          </w:p>
          <w:p w:rsidR="00000000" w:rsidDel="00000000" w:rsidP="00000000" w:rsidRDefault="00000000" w:rsidRPr="00000000" w14:paraId="00000033">
            <w:pPr>
              <w:widowControl w:val="1"/>
              <w:spacing w:before="0" w:line="240" w:lineRule="auto"/>
              <w:ind w:left="360" w:right="33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1"/>
              <w:spacing w:before="0" w:line="240" w:lineRule="auto"/>
              <w:ind w:left="360" w:right="330" w:firstLine="0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Two quarterly awards for 95% CSI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2"/>
              <w:ind w:left="360" w:right="330" w:firstLine="0"/>
              <w:rPr>
                <w:rFonts w:ascii="Open Sans" w:cs="Open Sans" w:eastAsia="Open Sans" w:hAnsi="Open Sans"/>
                <w:color w:val="2079c7"/>
                <w:sz w:val="18"/>
                <w:szCs w:val="18"/>
              </w:rPr>
            </w:pPr>
            <w:bookmarkStart w:colFirst="0" w:colLast="0" w:name="_w1nst7wzyveg" w:id="12"/>
            <w:bookmarkEnd w:id="12"/>
            <w:r w:rsidDel="00000000" w:rsidR="00000000" w:rsidRPr="00000000">
              <w:rPr>
                <w:rFonts w:ascii="Open Sans" w:cs="Open Sans" w:eastAsia="Open Sans" w:hAnsi="Open Sans"/>
                <w:color w:val="2079c7"/>
                <w:sz w:val="18"/>
                <w:szCs w:val="1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6">
            <w:pPr>
              <w:spacing w:before="320" w:lineRule="auto"/>
              <w:ind w:left="360" w:right="330" w:firstLine="0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 School, </w:t>
            </w:r>
            <w:r w:rsidDel="00000000" w:rsidR="00000000" w:rsidRPr="00000000">
              <w:rPr>
                <w:rtl w:val="0"/>
              </w:rPr>
              <w:t xml:space="preserve">Salt Lake City, UT - </w:t>
            </w:r>
            <w:r w:rsidDel="00000000" w:rsidR="00000000" w:rsidRPr="00000000">
              <w:rPr>
                <w:i w:val="1"/>
                <w:rtl w:val="0"/>
              </w:rPr>
              <w:t xml:space="preserve">Full Stack JavaScript Web Development </w:t>
            </w:r>
          </w:p>
          <w:p w:rsidR="00000000" w:rsidDel="00000000" w:rsidP="00000000" w:rsidRDefault="00000000" w:rsidRPr="00000000" w14:paraId="00000037">
            <w:pPr>
              <w:pStyle w:val="Heading3"/>
              <w:ind w:left="360" w:right="330" w:firstLine="0"/>
              <w:rPr>
                <w:i w:val="1"/>
              </w:rPr>
            </w:pPr>
            <w:bookmarkStart w:colFirst="0" w:colLast="0" w:name="_3q3uvmtl0jcv" w:id="13"/>
            <w:bookmarkEnd w:id="13"/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320" w:lineRule="auto"/>
              <w:ind w:left="360" w:right="33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University of Connecticut</w:t>
            </w:r>
            <w:r w:rsidDel="00000000" w:rsidR="00000000" w:rsidRPr="00000000">
              <w:rPr>
                <w:rtl w:val="0"/>
              </w:rPr>
              <w:t xml:space="preserve">, Storrs, CT - BS,  Business Administration</w:t>
            </w:r>
          </w:p>
          <w:p w:rsidR="00000000" w:rsidDel="00000000" w:rsidP="00000000" w:rsidRDefault="00000000" w:rsidRPr="00000000" w14:paraId="00000039">
            <w:pPr>
              <w:pStyle w:val="Heading2"/>
              <w:ind w:left="360" w:right="330" w:firstLine="0"/>
              <w:rPr/>
            </w:pPr>
            <w:bookmarkStart w:colFirst="0" w:colLast="0" w:name="_tdv350fnd80k" w:id="14"/>
            <w:bookmarkEnd w:id="14"/>
            <w:r w:rsidDel="00000000" w:rsidR="00000000" w:rsidRPr="00000000">
              <w:rPr>
                <w:rFonts w:ascii="Open Sans" w:cs="Open Sans" w:eastAsia="Open Sans" w:hAnsi="Open Sans"/>
                <w:color w:val="2079c7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320" w:lineRule="auto"/>
              <w:ind w:left="360" w:right="33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Julia Haskell, former manager at Investools by TD Ameritrade, 385-228-6233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576" w:top="288" w:left="576" w:right="5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triacca.com" TargetMode="External"/><Relationship Id="rId9" Type="http://schemas.openxmlformats.org/officeDocument/2006/relationships/hyperlink" Target="http://alantriacca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atriacca@yahoo.com" TargetMode="External"/><Relationship Id="rId7" Type="http://schemas.openxmlformats.org/officeDocument/2006/relationships/hyperlink" Target="https://github.com/atriacca" TargetMode="External"/><Relationship Id="rId8" Type="http://schemas.openxmlformats.org/officeDocument/2006/relationships/hyperlink" Target="https://www.linkedin.com/in/alantriacc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