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融合重写文档</w:t>
      </w:r>
    </w:p>
    <w:p>
      <w:pPr>
        <w:jc w:val="center"/>
      </w:pPr>
      <w:r>
        <w:t>2025年07月22日</w:t>
      </w:r>
    </w:p>
    <w:p>
      <w:r>
        <w:br w:type="page"/>
      </w:r>
    </w:p>
    <w:p>
      <w:r>
        <w:rPr>
          <w:rFonts w:ascii="宋体" w:hAnsi="宋体"/>
          <w:vanish w:val="0"/>
          <w:sz w:val="24"/>
        </w:rPr>
        <w:t>昨晚梦见窗帘缝漏进的月光照在湿滑的青石板上，槐树下飘散着葱香的馄饨摊，摊主用青瓷碗盛着游动的银鱼。我匆匆离开，却发现自己的影子黏在墙上，窗户上映出一模一样的另一张脸。巷道里星光倾泻，影子染成靛蓝色。今早醒来，打卡机上印着靛蓝色星芒，同事小林的指尖沾着银鳞，而我键盘缝隙里卡着星光碎屑，文档中的句号缓慢旋转。晨会上，老板领口的红绳与梦境中的相似，PPT幻灯片上折线变成游动的银鱼，会议室里所有人影摇曳，仿佛随时会化作昨夜巷子里的剪影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