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6EFE" w14:textId="35010EA5" w:rsidR="00764ED8" w:rsidRDefault="00764ED8" w:rsidP="00A37A03">
      <w:pPr>
        <w:rPr>
          <w:b/>
          <w:bCs/>
        </w:rPr>
      </w:pPr>
      <w:r>
        <w:rPr>
          <w:b/>
          <w:bCs/>
        </w:rPr>
        <w:t xml:space="preserve">Pressure: A Study in the Strategy of </w:t>
      </w:r>
      <w:proofErr w:type="spellStart"/>
      <w:r>
        <w:rPr>
          <w:b/>
          <w:bCs/>
        </w:rPr>
        <w:t>Linith</w:t>
      </w:r>
      <w:proofErr w:type="spellEnd"/>
      <w:r>
        <w:rPr>
          <w:b/>
          <w:bCs/>
        </w:rPr>
        <w:t xml:space="preserve"> by Natalie</w:t>
      </w:r>
    </w:p>
    <w:p w14:paraId="268BF923" w14:textId="77777777" w:rsidR="00764ED8" w:rsidRDefault="00764ED8" w:rsidP="00A37A03">
      <w:pPr>
        <w:rPr>
          <w:b/>
          <w:bCs/>
        </w:rPr>
      </w:pPr>
    </w:p>
    <w:p w14:paraId="740FB3F4" w14:textId="6746EA00" w:rsidR="00A37A03" w:rsidRPr="00A37A03" w:rsidRDefault="00A37A03" w:rsidP="00A37A03">
      <w:pPr>
        <w:rPr>
          <w:b/>
          <w:bCs/>
        </w:rPr>
      </w:pPr>
      <w:r w:rsidRPr="00A37A03">
        <w:rPr>
          <w:b/>
          <w:bCs/>
        </w:rPr>
        <w:t>Introduction</w:t>
      </w:r>
    </w:p>
    <w:p w14:paraId="19779C1E" w14:textId="3D171468" w:rsidR="00A37A03" w:rsidRPr="00A37A03" w:rsidRDefault="00A37A03" w:rsidP="00A37A03">
      <w:proofErr w:type="spellStart"/>
      <w:r w:rsidRPr="00A37A03">
        <w:t>Linith</w:t>
      </w:r>
      <w:proofErr w:type="spellEnd"/>
      <w:r w:rsidRPr="00A37A03">
        <w:t xml:space="preserve"> is a game of compression and breath. Each turn narrows the living space between two </w:t>
      </w:r>
      <w:r w:rsidR="004A5911">
        <w:t>F</w:t>
      </w:r>
      <w:r w:rsidRPr="00A37A03">
        <w:t>orces</w:t>
      </w:r>
      <w:r w:rsidR="004A5911">
        <w:t>,</w:t>
      </w:r>
      <w:r w:rsidRPr="00A37A03">
        <w:t xml:space="preserve"> the Sun and the Moon</w:t>
      </w:r>
      <w:r w:rsidR="004A5911">
        <w:t>,</w:t>
      </w:r>
      <w:r w:rsidRPr="00A37A03">
        <w:t xml:space="preserve"> until one side falls into stillness. It is not a contest of capture or removal, but of control and inevitability.</w:t>
      </w:r>
      <w:r w:rsidRPr="00A37A03">
        <w:br/>
        <w:t>Every Swan you place expands your reach, yet every Stone you lay constrains it. Progress comes not from aggression but from shaping the field so that motion itself becomes impossible.</w:t>
      </w:r>
      <w:r w:rsidRPr="00A37A03">
        <w:br/>
        <w:t>To play well is to think beyond the next move. It is to see how space will collapse several turns ahead, how freedom turns to confinement, and how the final victory is not seized but allowed to occur.</w:t>
      </w:r>
    </w:p>
    <w:p w14:paraId="350FE845" w14:textId="77777777" w:rsidR="000E6AFA" w:rsidRDefault="000E6AFA"/>
    <w:sectPr w:rsidR="000E6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0F6"/>
    <w:rsid w:val="000E6AFA"/>
    <w:rsid w:val="00174690"/>
    <w:rsid w:val="00361546"/>
    <w:rsid w:val="003A5148"/>
    <w:rsid w:val="003B0795"/>
    <w:rsid w:val="00474654"/>
    <w:rsid w:val="004A5911"/>
    <w:rsid w:val="004D60F6"/>
    <w:rsid w:val="005F2B9D"/>
    <w:rsid w:val="00764ED8"/>
    <w:rsid w:val="009C05E3"/>
    <w:rsid w:val="00A37A03"/>
    <w:rsid w:val="00AE23C5"/>
    <w:rsid w:val="00BA088E"/>
    <w:rsid w:val="00E068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3AB7"/>
  <w15:chartTrackingRefBased/>
  <w15:docId w15:val="{87C5FED1-9280-4E39-AEEA-367092EA6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0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60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60F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60F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60F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6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0F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60F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60F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60F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60F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6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0F6"/>
    <w:rPr>
      <w:rFonts w:eastAsiaTheme="majorEastAsia" w:cstheme="majorBidi"/>
      <w:color w:val="272727" w:themeColor="text1" w:themeTint="D8"/>
    </w:rPr>
  </w:style>
  <w:style w:type="paragraph" w:styleId="Title">
    <w:name w:val="Title"/>
    <w:basedOn w:val="Normal"/>
    <w:next w:val="Normal"/>
    <w:link w:val="TitleChar"/>
    <w:uiPriority w:val="10"/>
    <w:qFormat/>
    <w:rsid w:val="004D6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0F6"/>
    <w:pPr>
      <w:spacing w:before="160"/>
      <w:jc w:val="center"/>
    </w:pPr>
    <w:rPr>
      <w:i/>
      <w:iCs/>
      <w:color w:val="404040" w:themeColor="text1" w:themeTint="BF"/>
    </w:rPr>
  </w:style>
  <w:style w:type="character" w:customStyle="1" w:styleId="QuoteChar">
    <w:name w:val="Quote Char"/>
    <w:basedOn w:val="DefaultParagraphFont"/>
    <w:link w:val="Quote"/>
    <w:uiPriority w:val="29"/>
    <w:rsid w:val="004D60F6"/>
    <w:rPr>
      <w:i/>
      <w:iCs/>
      <w:color w:val="404040" w:themeColor="text1" w:themeTint="BF"/>
    </w:rPr>
  </w:style>
  <w:style w:type="paragraph" w:styleId="ListParagraph">
    <w:name w:val="List Paragraph"/>
    <w:basedOn w:val="Normal"/>
    <w:uiPriority w:val="34"/>
    <w:qFormat/>
    <w:rsid w:val="004D60F6"/>
    <w:pPr>
      <w:ind w:left="720"/>
      <w:contextualSpacing/>
    </w:pPr>
  </w:style>
  <w:style w:type="character" w:styleId="IntenseEmphasis">
    <w:name w:val="Intense Emphasis"/>
    <w:basedOn w:val="DefaultParagraphFont"/>
    <w:uiPriority w:val="21"/>
    <w:qFormat/>
    <w:rsid w:val="004D60F6"/>
    <w:rPr>
      <w:i/>
      <w:iCs/>
      <w:color w:val="2E74B5" w:themeColor="accent1" w:themeShade="BF"/>
    </w:rPr>
  </w:style>
  <w:style w:type="paragraph" w:styleId="IntenseQuote">
    <w:name w:val="Intense Quote"/>
    <w:basedOn w:val="Normal"/>
    <w:next w:val="Normal"/>
    <w:link w:val="IntenseQuoteChar"/>
    <w:uiPriority w:val="30"/>
    <w:qFormat/>
    <w:rsid w:val="004D60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60F6"/>
    <w:rPr>
      <w:i/>
      <w:iCs/>
      <w:color w:val="2E74B5" w:themeColor="accent1" w:themeShade="BF"/>
    </w:rPr>
  </w:style>
  <w:style w:type="character" w:styleId="IntenseReference">
    <w:name w:val="Intense Reference"/>
    <w:basedOn w:val="DefaultParagraphFont"/>
    <w:uiPriority w:val="32"/>
    <w:qFormat/>
    <w:rsid w:val="004D60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121</Words>
  <Characters>567</Characters>
  <Application>Microsoft Office Word</Application>
  <DocSecurity>0</DocSecurity>
  <Lines>11</Lines>
  <Paragraphs>3</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Drayton</dc:creator>
  <cp:keywords/>
  <dc:description/>
  <cp:lastModifiedBy>Edward Drayton</cp:lastModifiedBy>
  <cp:revision>8</cp:revision>
  <dcterms:created xsi:type="dcterms:W3CDTF">2025-11-02T07:48:00Z</dcterms:created>
  <dcterms:modified xsi:type="dcterms:W3CDTF">2025-11-02T09:53:00Z</dcterms:modified>
</cp:coreProperties>
</file>