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F4446" w14:textId="77777777" w:rsidR="005B4D00" w:rsidRPr="005B4D00" w:rsidRDefault="005B4D00" w:rsidP="005B4D00">
      <w:pPr>
        <w:rPr>
          <w:b/>
          <w:bCs/>
        </w:rPr>
      </w:pPr>
      <w:r w:rsidRPr="005B4D00">
        <w:rPr>
          <w:b/>
          <w:bCs/>
        </w:rPr>
        <w:t>9. Learning from the AI</w:t>
      </w:r>
    </w:p>
    <w:p w14:paraId="2D2AF3D1" w14:textId="52439AA7" w:rsidR="005B4D00" w:rsidRPr="005B4D00" w:rsidRDefault="005B4D00" w:rsidP="005B4D00">
      <w:r w:rsidRPr="005B4D00">
        <w:t xml:space="preserve">The Linith AI does not calculate exhaustive futures. It evaluates states based on measurable pressure and potential. It counts </w:t>
      </w:r>
      <w:r w:rsidR="00F358ED">
        <w:t>silvers</w:t>
      </w:r>
      <w:r w:rsidRPr="005B4D00">
        <w:t xml:space="preserve">, measures the density of Stones around enemy Swans, checks whether new Stones advance the </w:t>
      </w:r>
      <w:r w:rsidR="00F358ED">
        <w:t>circle</w:t>
      </w:r>
      <w:r w:rsidRPr="005B4D00">
        <w:t>, and rewards positions that improve freedom for its own side.</w:t>
      </w:r>
      <w:r w:rsidRPr="005B4D00">
        <w:br/>
        <w:t>Studying the AI’s moves reveals its hierarchy of priorities:</w:t>
      </w:r>
    </w:p>
    <w:p w14:paraId="63D87038" w14:textId="77777777" w:rsidR="005B4D00" w:rsidRPr="005B4D00" w:rsidRDefault="005B4D00" w:rsidP="005B4D00">
      <w:pPr>
        <w:numPr>
          <w:ilvl w:val="0"/>
          <w:numId w:val="1"/>
        </w:numPr>
      </w:pPr>
      <w:r w:rsidRPr="005B4D00">
        <w:t>Prevent being frozen.</w:t>
      </w:r>
    </w:p>
    <w:p w14:paraId="0155F647" w14:textId="77777777" w:rsidR="005B4D00" w:rsidRPr="005B4D00" w:rsidRDefault="005B4D00" w:rsidP="005B4D00">
      <w:pPr>
        <w:numPr>
          <w:ilvl w:val="0"/>
          <w:numId w:val="1"/>
        </w:numPr>
      </w:pPr>
      <w:r w:rsidRPr="005B4D00">
        <w:t>Reduce opponent liberties.</w:t>
      </w:r>
    </w:p>
    <w:p w14:paraId="59D5C4C7" w14:textId="77777777" w:rsidR="005B4D00" w:rsidRPr="005B4D00" w:rsidRDefault="005B4D00" w:rsidP="005B4D00">
      <w:pPr>
        <w:numPr>
          <w:ilvl w:val="0"/>
          <w:numId w:val="1"/>
        </w:numPr>
      </w:pPr>
      <w:r w:rsidRPr="005B4D00">
        <w:t>Strengthen internal structure.</w:t>
      </w:r>
    </w:p>
    <w:p w14:paraId="78EAEEF7" w14:textId="77777777" w:rsidR="005B4D00" w:rsidRPr="005B4D00" w:rsidRDefault="005B4D00" w:rsidP="005B4D00">
      <w:pPr>
        <w:numPr>
          <w:ilvl w:val="0"/>
          <w:numId w:val="1"/>
        </w:numPr>
      </w:pPr>
      <w:r w:rsidRPr="005B4D00">
        <w:t>Advance Stones that close empty rings.</w:t>
      </w:r>
    </w:p>
    <w:p w14:paraId="22FD7504" w14:textId="77777777" w:rsidR="002661D5" w:rsidRDefault="005B4D00" w:rsidP="005B4D00">
      <w:pPr>
        <w:numPr>
          <w:ilvl w:val="0"/>
          <w:numId w:val="1"/>
        </w:numPr>
      </w:pPr>
      <w:r w:rsidRPr="005B4D00">
        <w:t>Avoid actions that do not change pressure.</w:t>
      </w:r>
      <w:r w:rsidRPr="005B4D00">
        <w:br/>
      </w:r>
    </w:p>
    <w:p w14:paraId="67DE7BE1" w14:textId="688E7355" w:rsidR="005B4D00" w:rsidRPr="005B4D00" w:rsidRDefault="005B4D00" w:rsidP="002661D5">
      <w:r w:rsidRPr="005B4D00">
        <w:t xml:space="preserve">To learn from it, </w:t>
      </w:r>
      <w:r w:rsidR="00835D37">
        <w:t>play</w:t>
      </w:r>
      <w:r w:rsidRPr="005B4D00">
        <w:t xml:space="preserve"> matches on different difficulty levels and observe when it chooses to place a Stone versus when it moves Swans. Each decision is a lesson in evaluating space without emotion.</w:t>
      </w:r>
      <w:r w:rsidRPr="005B4D00">
        <w:br/>
        <w:t xml:space="preserve">By understanding why the AI ignores certain areas, you learn where </w:t>
      </w:r>
      <w:r w:rsidR="00835D37">
        <w:t>real</w:t>
      </w:r>
      <w:r w:rsidRPr="005B4D00">
        <w:t xml:space="preserve"> influence lies.</w:t>
      </w:r>
    </w:p>
    <w:p w14:paraId="17F67926" w14:textId="77777777" w:rsidR="000E6AFA" w:rsidRDefault="000E6AFA"/>
    <w:sectPr w:rsidR="000E6A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5B4EC7"/>
    <w:multiLevelType w:val="multilevel"/>
    <w:tmpl w:val="F7CE5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519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A0E"/>
    <w:rsid w:val="000E6AFA"/>
    <w:rsid w:val="002661D5"/>
    <w:rsid w:val="002E6A55"/>
    <w:rsid w:val="003A5148"/>
    <w:rsid w:val="00474654"/>
    <w:rsid w:val="005B4D00"/>
    <w:rsid w:val="00835D37"/>
    <w:rsid w:val="00913A0E"/>
    <w:rsid w:val="00B0153C"/>
    <w:rsid w:val="00F35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8EB07"/>
  <w15:chartTrackingRefBased/>
  <w15:docId w15:val="{3B2F5473-21FB-41EF-A084-5CBC2E05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A0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A0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A0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A0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A0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A0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A0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A0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A0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A0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A0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698</Characters>
  <Application>Microsoft Office Word</Application>
  <DocSecurity>0</DocSecurity>
  <Lines>14</Lines>
  <Paragraphs>8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Drayton</dc:creator>
  <cp:keywords/>
  <dc:description/>
  <cp:lastModifiedBy>Edward Drayton</cp:lastModifiedBy>
  <cp:revision>5</cp:revision>
  <dcterms:created xsi:type="dcterms:W3CDTF">2025-11-02T07:52:00Z</dcterms:created>
  <dcterms:modified xsi:type="dcterms:W3CDTF">2025-11-02T08:36:00Z</dcterms:modified>
</cp:coreProperties>
</file>