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B4D" w14:textId="77777777" w:rsidR="000C3689" w:rsidRDefault="00000000">
      <w:pPr>
        <w:pStyle w:val="Title"/>
        <w:rPr>
          <w:sz w:val="20"/>
        </w:rPr>
      </w:pPr>
      <w:r>
        <w:rPr>
          <w:sz w:val="20"/>
        </w:rPr>
      </w:r>
      <w:r>
        <w:rPr>
          <w:sz w:val="20"/>
        </w:rPr>
        <w:pict w14:anchorId="7C6AD6F4">
          <v:group id="_x0000_s1026" style="width:471pt;height:48.65pt;mso-position-horizontal-relative:char;mso-position-vertical-relative:line" coordsize="9420,973">
            <v:rect id="_x0000_s1031" style="position:absolute;left:1212;top:19;width:8208;height:248" fillcolor="#1f4e78" stroked="f"/>
            <v:line id="_x0000_s1030" style="position:absolute" from="1204,11" to="1204,265" strokeweight=".14pt"/>
            <v:rect id="_x0000_s1029" style="position:absolute;left:1202;top:9;width:20;height:257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50;height:973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420;height:973" filled="f" stroked="f">
              <v:textbox inset="0,0,0,0">
                <w:txbxContent>
                  <w:p w14:paraId="3A614C50" w14:textId="77777777" w:rsidR="000C3689" w:rsidRDefault="00000000">
                    <w:pPr>
                      <w:spacing w:before="7"/>
                      <w:ind w:left="2560" w:right="2196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MCA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-</w:t>
                    </w:r>
                    <w:r>
                      <w:rPr>
                        <w:rFonts w:ascii="Calibri"/>
                        <w:b/>
                        <w:color w:val="FFFFFF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SEMI</w:t>
                    </w:r>
                    <w:r>
                      <w:rPr>
                        <w:rFonts w:ascii="Calibri"/>
                        <w:b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8110</w:t>
                    </w:r>
                    <w:r>
                      <w:rPr>
                        <w:rFonts w:ascii="Calibri"/>
                        <w:b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Full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time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Industry</w:t>
                    </w:r>
                    <w:r>
                      <w:rPr>
                        <w:rFonts w:ascii="Calibri"/>
                        <w:b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Project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Seminar</w:t>
                    </w:r>
                  </w:p>
                  <w:p w14:paraId="41B96604" w14:textId="77777777" w:rsidR="000C3689" w:rsidRDefault="00000000">
                    <w:pPr>
                      <w:spacing w:before="22"/>
                      <w:ind w:left="2040" w:right="2196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16"/>
                      </w:rPr>
                      <w:t>University</w:t>
                    </w:r>
                    <w:r>
                      <w:rPr>
                        <w:rFonts w:ascii="Calibri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Petroleum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Energy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Studies</w:t>
                    </w:r>
                  </w:p>
                  <w:p w14:paraId="008B6FD7" w14:textId="77777777" w:rsidR="000C3689" w:rsidRDefault="00000000">
                    <w:pPr>
                      <w:spacing w:before="9"/>
                      <w:ind w:left="2956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P.O.</w:t>
                    </w:r>
                    <w:r>
                      <w:rPr>
                        <w:rFonts w:ascii="Calibri"/>
                        <w:b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sz w:val="16"/>
                      </w:rPr>
                      <w:t>Bidholi</w:t>
                    </w:r>
                    <w:proofErr w:type="spellEnd"/>
                    <w:r>
                      <w:rPr>
                        <w:rFonts w:ascii="Calibri"/>
                        <w:b/>
                        <w:sz w:val="16"/>
                      </w:rPr>
                      <w:t>,</w:t>
                    </w:r>
                    <w:r>
                      <w:rPr>
                        <w:rFonts w:ascii="Calibri"/>
                        <w:b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Via-Prem</w:t>
                    </w:r>
                    <w:r>
                      <w:rPr>
                        <w:rFonts w:ascii="Calibri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Nagar</w:t>
                    </w:r>
                    <w:r>
                      <w:rPr>
                        <w:rFonts w:ascii="Calibri"/>
                        <w:b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DEHRADUN-248007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1049"/>
        <w:gridCol w:w="1221"/>
        <w:gridCol w:w="1329"/>
        <w:gridCol w:w="1199"/>
        <w:gridCol w:w="1161"/>
        <w:gridCol w:w="1213"/>
        <w:gridCol w:w="1021"/>
      </w:tblGrid>
      <w:tr w:rsidR="000C3689" w14:paraId="2CDB8A53" w14:textId="77777777">
        <w:trPr>
          <w:trHeight w:val="171"/>
        </w:trPr>
        <w:tc>
          <w:tcPr>
            <w:tcW w:w="1390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5016CB6F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15873F96" w14:textId="77777777" w:rsidR="000C3689" w:rsidRDefault="00000000">
            <w:pPr>
              <w:pStyle w:val="TableParagraph"/>
              <w:spacing w:line="152" w:lineRule="exact"/>
              <w:ind w:left="155" w:right="73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SAP</w:t>
            </w:r>
            <w:r>
              <w:rPr>
                <w:rFonts w:ascii="Calibri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ID</w:t>
            </w:r>
          </w:p>
        </w:tc>
        <w:tc>
          <w:tcPr>
            <w:tcW w:w="1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009F244E" w14:textId="77777777" w:rsidR="000C3689" w:rsidRDefault="00000000">
            <w:pPr>
              <w:pStyle w:val="TableParagraph"/>
              <w:spacing w:line="152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pacing w:val="-1"/>
                <w:sz w:val="16"/>
              </w:rPr>
              <w:t>Enrollment</w:t>
            </w:r>
            <w:r>
              <w:rPr>
                <w:rFonts w:ascii="Calibri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No.</w:t>
            </w:r>
          </w:p>
        </w:tc>
        <w:tc>
          <w:tcPr>
            <w:tcW w:w="36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74406A66" w14:textId="77777777" w:rsidR="000C3689" w:rsidRDefault="00000000">
            <w:pPr>
              <w:pStyle w:val="TableParagraph"/>
              <w:spacing w:line="152" w:lineRule="exact"/>
              <w:ind w:left="1273" w:right="117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Name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663EAF62" w14:textId="77777777" w:rsidR="000C3689" w:rsidRDefault="00000000">
            <w:pPr>
              <w:pStyle w:val="TableParagraph"/>
              <w:spacing w:line="152" w:lineRule="exact"/>
              <w:ind w:left="225" w:right="13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Batch</w:t>
            </w:r>
          </w:p>
        </w:tc>
        <w:tc>
          <w:tcPr>
            <w:tcW w:w="10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1F4E78"/>
          </w:tcPr>
          <w:p w14:paraId="0DDB3060" w14:textId="77777777" w:rsidR="000C3689" w:rsidRDefault="00000000">
            <w:pPr>
              <w:pStyle w:val="TableParagraph"/>
              <w:spacing w:line="152" w:lineRule="exact"/>
              <w:ind w:left="22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Signature</w:t>
            </w:r>
          </w:p>
        </w:tc>
      </w:tr>
      <w:tr w:rsidR="000C3689" w14:paraId="784B4494" w14:textId="77777777">
        <w:trPr>
          <w:trHeight w:val="479"/>
        </w:trPr>
        <w:tc>
          <w:tcPr>
            <w:tcW w:w="139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D565582" w14:textId="77777777" w:rsidR="000C3689" w:rsidRDefault="000C3689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B67BD" w14:textId="77777777" w:rsidR="000C3689" w:rsidRDefault="000C3689">
            <w:pPr>
              <w:pStyle w:val="TableParagraph"/>
              <w:spacing w:before="2"/>
              <w:rPr>
                <w:sz w:val="16"/>
              </w:rPr>
            </w:pPr>
          </w:p>
          <w:p w14:paraId="5A67C641" w14:textId="7A36977C" w:rsidR="000C3689" w:rsidRDefault="00000000">
            <w:pPr>
              <w:pStyle w:val="TableParagraph"/>
              <w:ind w:left="155" w:right="1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50010</w:t>
            </w:r>
            <w:r w:rsidR="00E711C4">
              <w:rPr>
                <w:b/>
                <w:sz w:val="16"/>
              </w:rPr>
              <w:t>6837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8A8C" w14:textId="77777777" w:rsidR="000C3689" w:rsidRDefault="000C3689">
            <w:pPr>
              <w:pStyle w:val="TableParagraph"/>
              <w:spacing w:before="2"/>
              <w:rPr>
                <w:sz w:val="16"/>
              </w:rPr>
            </w:pPr>
          </w:p>
          <w:p w14:paraId="2028FC05" w14:textId="43CE0E16" w:rsidR="000C3689" w:rsidRDefault="00000000"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z w:val="16"/>
              </w:rPr>
              <w:t>R2712220</w:t>
            </w:r>
            <w:r w:rsidR="00E711C4">
              <w:rPr>
                <w:b/>
                <w:sz w:val="16"/>
              </w:rPr>
              <w:t>54</w:t>
            </w:r>
          </w:p>
        </w:tc>
        <w:tc>
          <w:tcPr>
            <w:tcW w:w="3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1984" w14:textId="77777777" w:rsidR="000C3689" w:rsidRDefault="000C3689">
            <w:pPr>
              <w:pStyle w:val="TableParagraph"/>
              <w:spacing w:before="2"/>
              <w:rPr>
                <w:sz w:val="16"/>
              </w:rPr>
            </w:pPr>
          </w:p>
          <w:p w14:paraId="7834C4A7" w14:textId="0224ADB5" w:rsidR="000C3689" w:rsidRDefault="00E711C4" w:rsidP="00E711C4">
            <w:pPr>
              <w:pStyle w:val="TableParagraph"/>
              <w:ind w:right="122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   AKASH PANWAR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237F" w14:textId="77777777" w:rsidR="000C3689" w:rsidRDefault="000C3689">
            <w:pPr>
              <w:pStyle w:val="TableParagraph"/>
              <w:spacing w:before="2"/>
              <w:rPr>
                <w:sz w:val="16"/>
              </w:rPr>
            </w:pPr>
          </w:p>
          <w:p w14:paraId="2B83771C" w14:textId="77777777" w:rsidR="000C3689" w:rsidRDefault="00000000">
            <w:pPr>
              <w:pStyle w:val="TableParagraph"/>
              <w:ind w:left="201" w:right="1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 AIML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7D3AF2" w14:textId="2FDB23EE" w:rsidR="000C3689" w:rsidRDefault="00E711C4">
            <w:pPr>
              <w:pStyle w:val="TableParagraph"/>
              <w:ind w:left="24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FE3A08" wp14:editId="39F674A8">
                  <wp:extent cx="628015" cy="300355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689" w14:paraId="582F5493" w14:textId="77777777">
        <w:trPr>
          <w:trHeight w:val="419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7A92ECE7" w14:textId="77777777" w:rsidR="000C3689" w:rsidRDefault="00000000">
            <w:pPr>
              <w:pStyle w:val="TableParagraph"/>
              <w:spacing w:before="111"/>
              <w:ind w:left="4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Industry</w:t>
            </w:r>
            <w:r>
              <w:rPr>
                <w:rFonts w:ascii="Calibri"/>
                <w:b/>
                <w:color w:val="FFFFFF"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Details</w:t>
            </w:r>
          </w:p>
        </w:tc>
        <w:tc>
          <w:tcPr>
            <w:tcW w:w="819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9765F5" w14:textId="77777777" w:rsidR="000C3689" w:rsidRDefault="00000000">
            <w:pPr>
              <w:pStyle w:val="TableParagraph"/>
              <w:spacing w:before="1"/>
              <w:ind w:left="21" w:right="86"/>
              <w:rPr>
                <w:sz w:val="16"/>
              </w:rPr>
            </w:pPr>
            <w:r>
              <w:rPr>
                <w:sz w:val="16"/>
              </w:rPr>
              <w:t>Known for its significant contributions to the IT industry, International Business Machines Corporation, or IBM, is a well-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known international technology leader. With expertise in areas like cloud computing, corporate consulting, and artificial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intelligence, IBM has consistently set the standard for technical innovation. With its roots in the early 20th century, IBM 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had a big impact on how the computing industry has grown and how modern businesses are sprint. The company's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commitment to research and development in cutting-edge technologies like blockchain and quantum computing has made it 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significant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participant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sector.</w:t>
            </w:r>
          </w:p>
        </w:tc>
      </w:tr>
      <w:tr w:rsidR="000C3689" w14:paraId="065F0168" w14:textId="77777777">
        <w:trPr>
          <w:trHeight w:val="702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6CE3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8193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F7A0000" w14:textId="77777777" w:rsidR="000C3689" w:rsidRDefault="000C3689">
            <w:pPr>
              <w:rPr>
                <w:sz w:val="2"/>
                <w:szCs w:val="2"/>
              </w:rPr>
            </w:pPr>
          </w:p>
        </w:tc>
      </w:tr>
      <w:tr w:rsidR="000C3689" w14:paraId="4ADDAC8A" w14:textId="77777777">
        <w:trPr>
          <w:trHeight w:val="457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05C59A92" w14:textId="77777777" w:rsidR="000C3689" w:rsidRDefault="00000000">
            <w:pPr>
              <w:pStyle w:val="TableParagraph"/>
              <w:spacing w:before="130"/>
              <w:ind w:left="4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Abstract</w:t>
            </w:r>
            <w:r>
              <w:rPr>
                <w:rFonts w:ascii="Calibri"/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of</w:t>
            </w:r>
            <w:r>
              <w:rPr>
                <w:rFonts w:ascii="Calibri"/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Project</w:t>
            </w:r>
          </w:p>
        </w:tc>
        <w:tc>
          <w:tcPr>
            <w:tcW w:w="819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C797D4" w14:textId="77777777" w:rsidR="000C3689" w:rsidRDefault="00000000">
            <w:pPr>
              <w:pStyle w:val="TableParagraph"/>
              <w:spacing w:before="1"/>
              <w:ind w:left="21"/>
              <w:rPr>
                <w:b/>
                <w:sz w:val="16"/>
              </w:rPr>
            </w:pPr>
            <w:r>
              <w:rPr>
                <w:b/>
                <w:sz w:val="16"/>
              </w:rPr>
              <w:t>TOPIC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1: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Build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powered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recommendation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system for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music streaming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platform</w:t>
            </w:r>
          </w:p>
          <w:p w14:paraId="6C1849C0" w14:textId="77777777" w:rsidR="000C3689" w:rsidRDefault="00000000">
            <w:pPr>
              <w:pStyle w:val="TableParagraph"/>
              <w:spacing w:before="1"/>
              <w:ind w:left="21" w:right="148"/>
              <w:rPr>
                <w:sz w:val="16"/>
              </w:rPr>
            </w:pPr>
            <w:r>
              <w:rPr>
                <w:sz w:val="16"/>
              </w:rPr>
              <w:t>In order to improve user experience and engagement, this project provides an AI-powered recommendation system designed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specifically for a music streaming platform. It does this by using content-based approaches and collaborative filtering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personalized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recommendations.</w:t>
            </w:r>
          </w:p>
          <w:p w14:paraId="7AD22B41" w14:textId="77777777" w:rsidR="000C3689" w:rsidRDefault="000C3689">
            <w:pPr>
              <w:pStyle w:val="TableParagraph"/>
              <w:spacing w:before="10"/>
              <w:rPr>
                <w:sz w:val="15"/>
              </w:rPr>
            </w:pPr>
          </w:p>
          <w:p w14:paraId="6BD25B04" w14:textId="77777777" w:rsidR="000C3689" w:rsidRDefault="00000000">
            <w:pPr>
              <w:pStyle w:val="TableParagraph"/>
              <w:spacing w:before="1"/>
              <w:ind w:left="21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TOPIC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Create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machine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learning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model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predict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sentiment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movie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reviews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recommend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films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users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based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on their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preferences.</w:t>
            </w:r>
          </w:p>
          <w:p w14:paraId="7FFA92C6" w14:textId="77777777" w:rsidR="000C3689" w:rsidRDefault="00000000">
            <w:pPr>
              <w:pStyle w:val="TableParagraph"/>
              <w:spacing w:before="1"/>
              <w:ind w:left="21" w:right="1"/>
              <w:rPr>
                <w:sz w:val="16"/>
              </w:rPr>
            </w:pPr>
            <w:r>
              <w:rPr>
                <w:sz w:val="16"/>
              </w:rPr>
              <w:t>The goal of this project is to create a machine learning model for sentiment analysis of movie reviews. This model will then be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suggest movies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preferences,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improving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movie-watching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experience.</w:t>
            </w:r>
          </w:p>
        </w:tc>
      </w:tr>
      <w:tr w:rsidR="000C3689" w14:paraId="00F0AA34" w14:textId="77777777">
        <w:trPr>
          <w:trHeight w:val="1370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18A7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8193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78B9570" w14:textId="77777777" w:rsidR="000C3689" w:rsidRDefault="000C3689">
            <w:pPr>
              <w:rPr>
                <w:sz w:val="2"/>
                <w:szCs w:val="2"/>
              </w:rPr>
            </w:pPr>
          </w:p>
        </w:tc>
      </w:tr>
      <w:tr w:rsidR="000C3689" w14:paraId="40CCD4E4" w14:textId="77777777">
        <w:trPr>
          <w:trHeight w:val="359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8"/>
          </w:tcPr>
          <w:p w14:paraId="2BBE4F6E" w14:textId="77777777" w:rsidR="000C3689" w:rsidRDefault="00000000">
            <w:pPr>
              <w:pStyle w:val="TableParagraph"/>
              <w:spacing w:before="82"/>
              <w:ind w:left="4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Objective</w:t>
            </w:r>
          </w:p>
        </w:tc>
        <w:tc>
          <w:tcPr>
            <w:tcW w:w="8193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F9EDD4" w14:textId="77777777" w:rsidR="000C3689" w:rsidRDefault="00000000">
            <w:pPr>
              <w:pStyle w:val="TableParagraph"/>
              <w:spacing w:before="1"/>
              <w:ind w:left="21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TOPIC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1: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create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recommendation 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driven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music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streaming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increase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happiness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offering tailored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suggestions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behavior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preferences</w:t>
            </w:r>
            <w:r>
              <w:rPr>
                <w:b/>
                <w:sz w:val="16"/>
              </w:rPr>
              <w:t>.</w:t>
            </w:r>
          </w:p>
          <w:p w14:paraId="1525AC35" w14:textId="77777777" w:rsidR="000C3689" w:rsidRDefault="000C3689">
            <w:pPr>
              <w:pStyle w:val="TableParagraph"/>
              <w:rPr>
                <w:sz w:val="16"/>
              </w:rPr>
            </w:pPr>
          </w:p>
          <w:p w14:paraId="614C224D" w14:textId="77777777" w:rsidR="000C3689" w:rsidRDefault="00000000">
            <w:pPr>
              <w:pStyle w:val="TableParagraph"/>
              <w:ind w:left="21" w:right="86"/>
              <w:rPr>
                <w:sz w:val="16"/>
              </w:rPr>
            </w:pPr>
            <w:r>
              <w:rPr>
                <w:b/>
                <w:sz w:val="16"/>
              </w:rPr>
              <w:t>TOPIC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accurately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predict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sentiment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movie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reviews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leverage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films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tailored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individual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preferences, enhancing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movie-watching experience.</w:t>
            </w:r>
          </w:p>
        </w:tc>
      </w:tr>
      <w:tr w:rsidR="000C3689" w14:paraId="38B7EF1E" w14:textId="77777777">
        <w:trPr>
          <w:trHeight w:val="651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FE68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8193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99F8B83" w14:textId="77777777" w:rsidR="000C3689" w:rsidRDefault="000C3689">
            <w:pPr>
              <w:rPr>
                <w:sz w:val="2"/>
                <w:szCs w:val="2"/>
              </w:rPr>
            </w:pPr>
          </w:p>
        </w:tc>
      </w:tr>
      <w:tr w:rsidR="000C3689" w14:paraId="602AFBC8" w14:textId="77777777">
        <w:trPr>
          <w:trHeight w:val="474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132A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B4EDC1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4594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14:paraId="4C11C121" w14:textId="77777777" w:rsidR="000C3689" w:rsidRDefault="000C3689">
            <w:pPr>
              <w:pStyle w:val="TableParagraph"/>
              <w:rPr>
                <w:sz w:val="16"/>
              </w:rPr>
            </w:pPr>
          </w:p>
        </w:tc>
      </w:tr>
      <w:tr w:rsidR="000C3689" w14:paraId="588447DF" w14:textId="77777777">
        <w:trPr>
          <w:trHeight w:val="166"/>
        </w:trPr>
        <w:tc>
          <w:tcPr>
            <w:tcW w:w="1390" w:type="dxa"/>
            <w:tcBorders>
              <w:top w:val="single" w:sz="8" w:space="0" w:color="000000"/>
              <w:right w:val="single" w:sz="8" w:space="0" w:color="000000"/>
            </w:tcBorders>
          </w:tcPr>
          <w:p w14:paraId="6C0A1DF7" w14:textId="77777777" w:rsidR="000C3689" w:rsidRDefault="000C3689">
            <w:pPr>
              <w:pStyle w:val="TableParagraph"/>
              <w:rPr>
                <w:sz w:val="10"/>
              </w:rPr>
            </w:pPr>
          </w:p>
        </w:tc>
        <w:tc>
          <w:tcPr>
            <w:tcW w:w="3599" w:type="dxa"/>
            <w:gridSpan w:val="3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1F4E78"/>
          </w:tcPr>
          <w:p w14:paraId="5B2C85AA" w14:textId="77777777" w:rsidR="000C3689" w:rsidRDefault="000C3689">
            <w:pPr>
              <w:pStyle w:val="TableParagraph"/>
              <w:rPr>
                <w:sz w:val="10"/>
              </w:rPr>
            </w:pPr>
          </w:p>
        </w:tc>
        <w:tc>
          <w:tcPr>
            <w:tcW w:w="4594" w:type="dxa"/>
            <w:gridSpan w:val="4"/>
            <w:tcBorders>
              <w:top w:val="single" w:sz="12" w:space="0" w:color="000000"/>
              <w:left w:val="single" w:sz="8" w:space="0" w:color="000000"/>
            </w:tcBorders>
            <w:shd w:val="clear" w:color="auto" w:fill="1F4E78"/>
          </w:tcPr>
          <w:p w14:paraId="5610AB31" w14:textId="77777777" w:rsidR="000C3689" w:rsidRDefault="00000000">
            <w:pPr>
              <w:pStyle w:val="TableParagraph"/>
              <w:spacing w:line="146" w:lineRule="exact"/>
              <w:ind w:left="1658" w:right="155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pacing w:val="-2"/>
                <w:sz w:val="16"/>
              </w:rPr>
              <w:t>Activity</w:t>
            </w:r>
            <w:r>
              <w:rPr>
                <w:rFonts w:ascii="Calibri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16"/>
              </w:rPr>
              <w:t>Coordinator</w:t>
            </w:r>
          </w:p>
        </w:tc>
      </w:tr>
      <w:tr w:rsidR="000C3689" w14:paraId="7D6E8C6E" w14:textId="77777777">
        <w:trPr>
          <w:trHeight w:val="166"/>
        </w:trPr>
        <w:tc>
          <w:tcPr>
            <w:tcW w:w="9583" w:type="dxa"/>
            <w:gridSpan w:val="8"/>
            <w:tcBorders>
              <w:left w:val="single" w:sz="8" w:space="0" w:color="000000"/>
              <w:right w:val="single" w:sz="8" w:space="0" w:color="000000"/>
            </w:tcBorders>
          </w:tcPr>
          <w:p w14:paraId="65C62461" w14:textId="77777777" w:rsidR="000C3689" w:rsidRDefault="000C3689">
            <w:pPr>
              <w:pStyle w:val="TableParagraph"/>
              <w:rPr>
                <w:sz w:val="10"/>
              </w:rPr>
            </w:pPr>
          </w:p>
        </w:tc>
      </w:tr>
      <w:tr w:rsidR="000C3689" w14:paraId="7F2CF106" w14:textId="77777777">
        <w:trPr>
          <w:trHeight w:val="781"/>
        </w:trPr>
        <w:tc>
          <w:tcPr>
            <w:tcW w:w="1390" w:type="dxa"/>
            <w:vMerge w:val="restart"/>
            <w:tcBorders>
              <w:right w:val="single" w:sz="8" w:space="0" w:color="000000"/>
            </w:tcBorders>
            <w:shd w:val="clear" w:color="auto" w:fill="1F4E78"/>
          </w:tcPr>
          <w:p w14:paraId="150E4715" w14:textId="77777777" w:rsidR="000C3689" w:rsidRDefault="000C3689">
            <w:pPr>
              <w:pStyle w:val="TableParagraph"/>
              <w:rPr>
                <w:sz w:val="16"/>
              </w:rPr>
            </w:pPr>
          </w:p>
          <w:p w14:paraId="5FC9B27D" w14:textId="77777777" w:rsidR="000C3689" w:rsidRDefault="000C3689">
            <w:pPr>
              <w:pStyle w:val="TableParagraph"/>
              <w:rPr>
                <w:sz w:val="16"/>
              </w:rPr>
            </w:pPr>
          </w:p>
          <w:p w14:paraId="57D158A6" w14:textId="77777777" w:rsidR="000C3689" w:rsidRDefault="000C3689">
            <w:pPr>
              <w:pStyle w:val="TableParagraph"/>
              <w:rPr>
                <w:sz w:val="16"/>
              </w:rPr>
            </w:pPr>
          </w:p>
          <w:p w14:paraId="1542C015" w14:textId="77777777" w:rsidR="000C3689" w:rsidRDefault="00000000">
            <w:pPr>
              <w:pStyle w:val="TableParagraph"/>
              <w:spacing w:before="111"/>
              <w:ind w:left="24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pacing w:val="-1"/>
                <w:sz w:val="16"/>
              </w:rPr>
              <w:t>Overall</w:t>
            </w:r>
            <w:r>
              <w:rPr>
                <w:rFonts w:ascii="Calibri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Marks</w:t>
            </w:r>
          </w:p>
        </w:tc>
        <w:tc>
          <w:tcPr>
            <w:tcW w:w="1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3CCFAF0F" w14:textId="77777777" w:rsidR="000C3689" w:rsidRDefault="000C3689">
            <w:pPr>
              <w:pStyle w:val="TableParagraph"/>
              <w:spacing w:before="10"/>
              <w:rPr>
                <w:sz w:val="15"/>
              </w:rPr>
            </w:pPr>
          </w:p>
          <w:p w14:paraId="067BAC97" w14:textId="77777777" w:rsidR="000C3689" w:rsidRDefault="00000000">
            <w:pPr>
              <w:pStyle w:val="TableParagraph"/>
              <w:spacing w:line="266" w:lineRule="auto"/>
              <w:ind w:left="114" w:right="39" w:firstLine="9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Internship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Confirmation</w:t>
            </w:r>
          </w:p>
        </w:tc>
        <w:tc>
          <w:tcPr>
            <w:tcW w:w="1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5198E409" w14:textId="77777777" w:rsidR="000C3689" w:rsidRDefault="00000000">
            <w:pPr>
              <w:pStyle w:val="TableParagraph"/>
              <w:spacing w:before="74" w:line="266" w:lineRule="auto"/>
              <w:ind w:left="184" w:right="9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Mid Semester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Seminar on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Domain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Area</w:t>
            </w:r>
          </w:p>
        </w:tc>
        <w:tc>
          <w:tcPr>
            <w:tcW w:w="1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71711C89" w14:textId="77777777" w:rsidR="000C3689" w:rsidRDefault="00000000">
            <w:pPr>
              <w:pStyle w:val="TableParagraph"/>
              <w:spacing w:line="176" w:lineRule="exact"/>
              <w:ind w:left="158" w:right="6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End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Semester</w:t>
            </w:r>
          </w:p>
          <w:p w14:paraId="1B60A9DC" w14:textId="77777777" w:rsidR="000C3689" w:rsidRDefault="00000000">
            <w:pPr>
              <w:pStyle w:val="TableParagraph"/>
              <w:spacing w:before="1"/>
              <w:ind w:left="158" w:right="6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Presentation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on</w:t>
            </w:r>
          </w:p>
          <w:p w14:paraId="66611A96" w14:textId="77777777" w:rsidR="000C3689" w:rsidRDefault="00000000">
            <w:pPr>
              <w:pStyle w:val="TableParagraph"/>
              <w:spacing w:line="210" w:lineRule="atLeast"/>
              <w:ind w:left="346" w:right="248" w:hanging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Project &amp;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Experience</w:t>
            </w:r>
          </w:p>
        </w:tc>
        <w:tc>
          <w:tcPr>
            <w:tcW w:w="11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3645D924" w14:textId="77777777" w:rsidR="000C3689" w:rsidRDefault="000C3689">
            <w:pPr>
              <w:pStyle w:val="TableParagraph"/>
              <w:spacing w:before="10"/>
              <w:rPr>
                <w:sz w:val="15"/>
              </w:rPr>
            </w:pPr>
          </w:p>
          <w:p w14:paraId="30A7FC17" w14:textId="77777777" w:rsidR="000C3689" w:rsidRDefault="00000000">
            <w:pPr>
              <w:pStyle w:val="TableParagraph"/>
              <w:spacing w:line="266" w:lineRule="auto"/>
              <w:ind w:left="407" w:right="205" w:hanging="1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Internship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Report</w:t>
            </w:r>
          </w:p>
        </w:tc>
        <w:tc>
          <w:tcPr>
            <w:tcW w:w="11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377ED92B" w14:textId="77777777" w:rsidR="000C3689" w:rsidRDefault="00000000">
            <w:pPr>
              <w:pStyle w:val="TableParagraph"/>
              <w:spacing w:before="77"/>
              <w:ind w:left="11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Special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Awards</w:t>
            </w:r>
          </w:p>
          <w:p w14:paraId="185E2628" w14:textId="77777777" w:rsidR="000C3689" w:rsidRDefault="00000000">
            <w:pPr>
              <w:pStyle w:val="TableParagraph"/>
              <w:spacing w:before="21" w:line="266" w:lineRule="auto"/>
              <w:ind w:left="393" w:right="12" w:hanging="29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 xml:space="preserve">/ Publications </w:t>
            </w:r>
            <w:r>
              <w:rPr>
                <w:rFonts w:ascii="Calibri"/>
                <w:b/>
                <w:sz w:val="16"/>
              </w:rPr>
              <w:t>/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Patent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6EEA96B5" w14:textId="77777777" w:rsidR="000C3689" w:rsidRDefault="000C3689">
            <w:pPr>
              <w:pStyle w:val="TableParagraph"/>
              <w:rPr>
                <w:sz w:val="16"/>
              </w:rPr>
            </w:pPr>
          </w:p>
          <w:p w14:paraId="38A49737" w14:textId="77777777" w:rsidR="000C3689" w:rsidRDefault="00000000">
            <w:pPr>
              <w:pStyle w:val="TableParagraph"/>
              <w:spacing w:before="106"/>
              <w:ind w:left="225" w:right="13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Total</w:t>
            </w:r>
          </w:p>
        </w:tc>
        <w:tc>
          <w:tcPr>
            <w:tcW w:w="1021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FFD966"/>
          </w:tcPr>
          <w:p w14:paraId="1D49DD64" w14:textId="77777777" w:rsidR="000C3689" w:rsidRDefault="000C3689">
            <w:pPr>
              <w:pStyle w:val="TableParagraph"/>
              <w:spacing w:before="9"/>
              <w:rPr>
                <w:sz w:val="23"/>
              </w:rPr>
            </w:pPr>
          </w:p>
          <w:p w14:paraId="35BF18F3" w14:textId="77777777" w:rsidR="000C3689" w:rsidRDefault="00000000">
            <w:pPr>
              <w:pStyle w:val="TableParagraph"/>
              <w:spacing w:line="266" w:lineRule="auto"/>
              <w:ind w:left="144" w:right="44" w:firstLine="14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Activity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Coordinator</w:t>
            </w:r>
          </w:p>
        </w:tc>
      </w:tr>
      <w:tr w:rsidR="000C3689" w14:paraId="6FFF732A" w14:textId="77777777">
        <w:trPr>
          <w:trHeight w:val="130"/>
        </w:trPr>
        <w:tc>
          <w:tcPr>
            <w:tcW w:w="1390" w:type="dxa"/>
            <w:vMerge/>
            <w:tcBorders>
              <w:top w:val="nil"/>
              <w:right w:val="single" w:sz="8" w:space="0" w:color="000000"/>
            </w:tcBorders>
            <w:shd w:val="clear" w:color="auto" w:fill="1F4E78"/>
          </w:tcPr>
          <w:p w14:paraId="7A276FB5" w14:textId="77777777" w:rsidR="000C3689" w:rsidRDefault="000C3689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55F56EC2" w14:textId="77777777" w:rsidR="000C3689" w:rsidRDefault="00000000">
            <w:pPr>
              <w:pStyle w:val="TableParagraph"/>
              <w:spacing w:line="110" w:lineRule="exact"/>
              <w:ind w:left="155" w:right="7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20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43A6F9FE" w14:textId="77777777" w:rsidR="000C3689" w:rsidRDefault="00000000">
            <w:pPr>
              <w:pStyle w:val="TableParagraph"/>
              <w:spacing w:line="110" w:lineRule="exact"/>
              <w:ind w:left="34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20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77D1663A" w14:textId="77777777" w:rsidR="000C3689" w:rsidRDefault="00000000">
            <w:pPr>
              <w:pStyle w:val="TableParagraph"/>
              <w:spacing w:line="110" w:lineRule="exact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30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374BC0EC" w14:textId="77777777" w:rsidR="000C3689" w:rsidRDefault="00000000">
            <w:pPr>
              <w:pStyle w:val="TableParagraph"/>
              <w:spacing w:line="110" w:lineRule="exact"/>
              <w:ind w:left="28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20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7034EF54" w14:textId="77777777" w:rsidR="000C3689" w:rsidRDefault="00000000">
            <w:pPr>
              <w:pStyle w:val="TableParagraph"/>
              <w:spacing w:line="110" w:lineRule="exact"/>
              <w:ind w:left="26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10</w:t>
            </w:r>
            <w:r>
              <w:rPr>
                <w:rFonts w:ascii="Calibri"/>
                <w:b/>
                <w:spacing w:val="-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</w:tcPr>
          <w:p w14:paraId="39CE624D" w14:textId="77777777" w:rsidR="000C3689" w:rsidRDefault="00000000">
            <w:pPr>
              <w:pStyle w:val="TableParagraph"/>
              <w:spacing w:line="110" w:lineRule="exact"/>
              <w:ind w:left="225" w:right="13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100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MARKS</w:t>
            </w:r>
          </w:p>
        </w:tc>
        <w:tc>
          <w:tcPr>
            <w:tcW w:w="102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FFD966"/>
          </w:tcPr>
          <w:p w14:paraId="3D9DF652" w14:textId="77777777" w:rsidR="000C3689" w:rsidRDefault="000C3689">
            <w:pPr>
              <w:rPr>
                <w:sz w:val="2"/>
                <w:szCs w:val="2"/>
              </w:rPr>
            </w:pPr>
          </w:p>
        </w:tc>
      </w:tr>
      <w:tr w:rsidR="000C3689" w14:paraId="78DDBD74" w14:textId="77777777">
        <w:trPr>
          <w:trHeight w:val="523"/>
        </w:trPr>
        <w:tc>
          <w:tcPr>
            <w:tcW w:w="1390" w:type="dxa"/>
            <w:vMerge/>
            <w:tcBorders>
              <w:top w:val="nil"/>
              <w:right w:val="single" w:sz="8" w:space="0" w:color="000000"/>
            </w:tcBorders>
            <w:shd w:val="clear" w:color="auto" w:fill="1F4E78"/>
          </w:tcPr>
          <w:p w14:paraId="35F2081F" w14:textId="77777777" w:rsidR="000C3689" w:rsidRDefault="000C3689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D966"/>
          </w:tcPr>
          <w:p w14:paraId="212E5C77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D966"/>
          </w:tcPr>
          <w:p w14:paraId="0A9DF47C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D966"/>
          </w:tcPr>
          <w:p w14:paraId="68B8F5D0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D966"/>
          </w:tcPr>
          <w:p w14:paraId="1ABB1251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D966"/>
          </w:tcPr>
          <w:p w14:paraId="15BA7A88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D966"/>
          </w:tcPr>
          <w:p w14:paraId="2DFB635D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D966"/>
          </w:tcPr>
          <w:p w14:paraId="201FA3DB" w14:textId="77777777" w:rsidR="000C3689" w:rsidRDefault="000C3689">
            <w:pPr>
              <w:pStyle w:val="TableParagraph"/>
              <w:rPr>
                <w:sz w:val="16"/>
              </w:rPr>
            </w:pPr>
          </w:p>
        </w:tc>
      </w:tr>
      <w:tr w:rsidR="000C3689" w14:paraId="16B0B0F1" w14:textId="77777777">
        <w:trPr>
          <w:trHeight w:val="171"/>
        </w:trPr>
        <w:tc>
          <w:tcPr>
            <w:tcW w:w="9583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147B" w14:textId="77777777" w:rsidR="000C3689" w:rsidRDefault="000C3689">
            <w:pPr>
              <w:pStyle w:val="TableParagraph"/>
              <w:rPr>
                <w:sz w:val="10"/>
              </w:rPr>
            </w:pPr>
          </w:p>
        </w:tc>
      </w:tr>
      <w:tr w:rsidR="000C3689" w14:paraId="4DDBB6D1" w14:textId="77777777">
        <w:trPr>
          <w:trHeight w:val="181"/>
        </w:trPr>
        <w:tc>
          <w:tcPr>
            <w:tcW w:w="9583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80C394" w14:textId="77777777" w:rsidR="000C3689" w:rsidRDefault="000C3689">
            <w:pPr>
              <w:pStyle w:val="TableParagraph"/>
              <w:rPr>
                <w:sz w:val="12"/>
              </w:rPr>
            </w:pPr>
          </w:p>
        </w:tc>
      </w:tr>
      <w:tr w:rsidR="000C3689" w14:paraId="2B661FA2" w14:textId="77777777">
        <w:trPr>
          <w:trHeight w:val="289"/>
        </w:trPr>
        <w:tc>
          <w:tcPr>
            <w:tcW w:w="9583" w:type="dxa"/>
            <w:gridSpan w:val="8"/>
            <w:tcBorders>
              <w:bottom w:val="single" w:sz="8" w:space="0" w:color="000000"/>
            </w:tcBorders>
            <w:shd w:val="clear" w:color="auto" w:fill="DA9492"/>
          </w:tcPr>
          <w:p w14:paraId="010156A8" w14:textId="77777777" w:rsidR="000C3689" w:rsidRDefault="00000000">
            <w:pPr>
              <w:pStyle w:val="TableParagraph"/>
              <w:spacing w:before="39"/>
              <w:ind w:left="3028" w:right="29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Mid-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Term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Seminar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Domain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Area</w:t>
            </w:r>
          </w:p>
        </w:tc>
      </w:tr>
      <w:tr w:rsidR="000C3689" w14:paraId="3FE9AE0A" w14:textId="77777777">
        <w:trPr>
          <w:trHeight w:val="416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850F7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6BACF" w14:textId="77777777" w:rsidR="000C3689" w:rsidRDefault="00000000">
            <w:pPr>
              <w:pStyle w:val="TableParagraph"/>
              <w:spacing w:before="109"/>
              <w:ind w:left="9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Contribution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(10)</w:t>
            </w:r>
          </w:p>
        </w:tc>
        <w:tc>
          <w:tcPr>
            <w:tcW w:w="3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5354" w14:textId="77777777" w:rsidR="000C3689" w:rsidRDefault="00000000">
            <w:pPr>
              <w:pStyle w:val="TableParagraph"/>
              <w:spacing w:before="109"/>
              <w:ind w:left="915"/>
              <w:rPr>
                <w:b/>
                <w:sz w:val="16"/>
              </w:rPr>
            </w:pPr>
            <w:r>
              <w:rPr>
                <w:b/>
                <w:sz w:val="16"/>
              </w:rPr>
              <w:t>Knowledge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Subject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(10)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DEA195" w14:textId="77777777" w:rsidR="000C3689" w:rsidRDefault="00000000">
            <w:pPr>
              <w:pStyle w:val="TableParagraph"/>
              <w:spacing w:line="200" w:lineRule="exact"/>
              <w:ind w:left="401" w:right="5" w:hanging="27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Total </w:t>
            </w:r>
            <w:r>
              <w:rPr>
                <w:b/>
                <w:spacing w:val="-1"/>
                <w:sz w:val="16"/>
              </w:rPr>
              <w:t>Marks</w:t>
            </w:r>
            <w:r>
              <w:rPr>
                <w:b/>
                <w:spacing w:val="-37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(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20</w:t>
            </w:r>
            <w:proofErr w:type="gramEnd"/>
            <w:r>
              <w:rPr>
                <w:b/>
                <w:sz w:val="16"/>
              </w:rPr>
              <w:t>)</w:t>
            </w:r>
          </w:p>
        </w:tc>
      </w:tr>
      <w:tr w:rsidR="000C3689" w14:paraId="7CA5404C" w14:textId="77777777">
        <w:trPr>
          <w:trHeight w:val="460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9878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3D71D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45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F02AC3" w14:textId="77777777" w:rsidR="000C3689" w:rsidRDefault="000C3689">
            <w:pPr>
              <w:pStyle w:val="TableParagraph"/>
              <w:rPr>
                <w:sz w:val="16"/>
              </w:rPr>
            </w:pPr>
          </w:p>
        </w:tc>
      </w:tr>
      <w:tr w:rsidR="000C3689" w14:paraId="76C8722A" w14:textId="77777777">
        <w:trPr>
          <w:trHeight w:val="363"/>
        </w:trPr>
        <w:tc>
          <w:tcPr>
            <w:tcW w:w="139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6AA08C0F" w14:textId="77777777" w:rsidR="000C3689" w:rsidRDefault="00000000">
            <w:pPr>
              <w:pStyle w:val="TableParagraph"/>
              <w:spacing w:before="1"/>
              <w:ind w:left="47"/>
              <w:rPr>
                <w:sz w:val="16"/>
              </w:rPr>
            </w:pPr>
            <w:r>
              <w:rPr>
                <w:sz w:val="16"/>
              </w:rPr>
              <w:t>Panel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Remark</w:t>
            </w: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FD62" w14:textId="77777777" w:rsidR="000C3689" w:rsidRDefault="00000000">
            <w:pPr>
              <w:pStyle w:val="TableParagraph"/>
              <w:spacing w:before="1"/>
              <w:ind w:left="79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Reviewer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1(Name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Signature)</w:t>
            </w:r>
          </w:p>
        </w:tc>
        <w:tc>
          <w:tcPr>
            <w:tcW w:w="45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EA5B96" w14:textId="77777777" w:rsidR="000C3689" w:rsidRDefault="00000000">
            <w:pPr>
              <w:pStyle w:val="TableParagraph"/>
              <w:spacing w:before="1"/>
              <w:ind w:left="129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Reviewer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2(Name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Signature)</w:t>
            </w:r>
          </w:p>
        </w:tc>
      </w:tr>
      <w:tr w:rsidR="000C3689" w14:paraId="676B4428" w14:textId="77777777">
        <w:trPr>
          <w:trHeight w:val="572"/>
        </w:trPr>
        <w:tc>
          <w:tcPr>
            <w:tcW w:w="1390" w:type="dxa"/>
            <w:vMerge/>
            <w:tcBorders>
              <w:top w:val="nil"/>
              <w:right w:val="single" w:sz="8" w:space="0" w:color="000000"/>
            </w:tcBorders>
          </w:tcPr>
          <w:p w14:paraId="02D0ABF3" w14:textId="77777777" w:rsidR="000C3689" w:rsidRDefault="000C3689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131F7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4594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14:paraId="1DC69C6A" w14:textId="77777777" w:rsidR="000C3689" w:rsidRDefault="000C3689">
            <w:pPr>
              <w:pStyle w:val="TableParagraph"/>
              <w:rPr>
                <w:sz w:val="16"/>
              </w:rPr>
            </w:pPr>
          </w:p>
        </w:tc>
      </w:tr>
      <w:tr w:rsidR="000C3689" w14:paraId="5DC06690" w14:textId="77777777">
        <w:trPr>
          <w:trHeight w:val="166"/>
        </w:trPr>
        <w:tc>
          <w:tcPr>
            <w:tcW w:w="9583" w:type="dxa"/>
            <w:gridSpan w:val="8"/>
            <w:tcBorders>
              <w:left w:val="single" w:sz="8" w:space="0" w:color="000000"/>
              <w:right w:val="single" w:sz="8" w:space="0" w:color="000000"/>
            </w:tcBorders>
          </w:tcPr>
          <w:p w14:paraId="19228E79" w14:textId="77777777" w:rsidR="000C3689" w:rsidRDefault="000C3689">
            <w:pPr>
              <w:pStyle w:val="TableParagraph"/>
              <w:rPr>
                <w:sz w:val="10"/>
              </w:rPr>
            </w:pPr>
          </w:p>
        </w:tc>
      </w:tr>
      <w:tr w:rsidR="000C3689" w14:paraId="5429F722" w14:textId="77777777">
        <w:trPr>
          <w:trHeight w:val="425"/>
        </w:trPr>
        <w:tc>
          <w:tcPr>
            <w:tcW w:w="9583" w:type="dxa"/>
            <w:gridSpan w:val="8"/>
            <w:tcBorders>
              <w:bottom w:val="single" w:sz="8" w:space="0" w:color="000000"/>
            </w:tcBorders>
            <w:shd w:val="clear" w:color="auto" w:fill="DA9492"/>
          </w:tcPr>
          <w:p w14:paraId="392B7B67" w14:textId="77777777" w:rsidR="000C3689" w:rsidRDefault="00000000">
            <w:pPr>
              <w:pStyle w:val="TableParagraph"/>
              <w:spacing w:line="175" w:lineRule="exact"/>
              <w:ind w:left="3028" w:right="29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Semester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Presentation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Project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Experience</w:t>
            </w:r>
          </w:p>
        </w:tc>
      </w:tr>
      <w:tr w:rsidR="000C3689" w14:paraId="7CC34CF7" w14:textId="77777777">
        <w:trPr>
          <w:trHeight w:val="351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AAF96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2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FE55" w14:textId="77777777" w:rsidR="000C3689" w:rsidRDefault="00000000">
            <w:pPr>
              <w:pStyle w:val="TableParagraph"/>
              <w:spacing w:line="157" w:lineRule="exact"/>
              <w:ind w:left="165" w:right="87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Organization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Presentation</w:t>
            </w:r>
          </w:p>
          <w:p w14:paraId="49DFF1D9" w14:textId="77777777" w:rsidR="000C3689" w:rsidRDefault="00000000">
            <w:pPr>
              <w:pStyle w:val="TableParagraph"/>
              <w:spacing w:line="175" w:lineRule="exact"/>
              <w:ind w:left="165" w:right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(10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  <w:tc>
          <w:tcPr>
            <w:tcW w:w="2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EC1F" w14:textId="77777777" w:rsidR="000C3689" w:rsidRDefault="00000000">
            <w:pPr>
              <w:pStyle w:val="TableParagraph"/>
              <w:spacing w:line="157" w:lineRule="exact"/>
              <w:ind w:left="319" w:right="2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Knowledge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Project(</w:t>
            </w:r>
            <w:proofErr w:type="gramEnd"/>
            <w:r>
              <w:rPr>
                <w:b/>
                <w:sz w:val="16"/>
              </w:rPr>
              <w:t>10</w:t>
            </w:r>
          </w:p>
          <w:p w14:paraId="5B683661" w14:textId="77777777" w:rsidR="000C3689" w:rsidRDefault="00000000">
            <w:pPr>
              <w:pStyle w:val="TableParagraph"/>
              <w:spacing w:line="175" w:lineRule="exact"/>
              <w:ind w:left="319" w:right="2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Marks)</w:t>
            </w:r>
          </w:p>
        </w:tc>
        <w:tc>
          <w:tcPr>
            <w:tcW w:w="2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44" w14:textId="77777777" w:rsidR="000C3689" w:rsidRDefault="00000000">
            <w:pPr>
              <w:pStyle w:val="TableParagraph"/>
              <w:spacing w:line="157" w:lineRule="exact"/>
              <w:ind w:left="221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Conclusions,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Novelty,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Future</w:t>
            </w:r>
          </w:p>
          <w:p w14:paraId="055F172E" w14:textId="77777777" w:rsidR="000C3689" w:rsidRDefault="00000000">
            <w:pPr>
              <w:pStyle w:val="TableParagraph"/>
              <w:spacing w:line="175" w:lineRule="exact"/>
              <w:ind w:left="316"/>
              <w:rPr>
                <w:b/>
                <w:sz w:val="16"/>
              </w:rPr>
            </w:pPr>
            <w:r>
              <w:rPr>
                <w:b/>
                <w:sz w:val="16"/>
              </w:rPr>
              <w:t>Enhancements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(10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08F656" w14:textId="77777777" w:rsidR="000C3689" w:rsidRDefault="00000000">
            <w:pPr>
              <w:pStyle w:val="TableParagraph"/>
              <w:spacing w:line="162" w:lineRule="exact"/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Marks</w:t>
            </w:r>
          </w:p>
          <w:p w14:paraId="6EDF04AD" w14:textId="77777777" w:rsidR="000C3689" w:rsidRDefault="00000000">
            <w:pPr>
              <w:pStyle w:val="TableParagraph"/>
              <w:spacing w:line="170" w:lineRule="exact"/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(30)</w:t>
            </w:r>
          </w:p>
        </w:tc>
      </w:tr>
      <w:tr w:rsidR="000C3689" w14:paraId="5A23136A" w14:textId="77777777">
        <w:trPr>
          <w:trHeight w:val="498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A420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2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15E54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2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9C58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2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E862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A7DE0BA" w14:textId="77777777" w:rsidR="000C3689" w:rsidRDefault="000C3689">
            <w:pPr>
              <w:pStyle w:val="TableParagraph"/>
              <w:rPr>
                <w:sz w:val="16"/>
              </w:rPr>
            </w:pPr>
          </w:p>
        </w:tc>
      </w:tr>
      <w:tr w:rsidR="000C3689" w14:paraId="7D91FEE6" w14:textId="77777777">
        <w:trPr>
          <w:trHeight w:val="303"/>
        </w:trPr>
        <w:tc>
          <w:tcPr>
            <w:tcW w:w="139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0EACAD2A" w14:textId="77777777" w:rsidR="000C3689" w:rsidRDefault="00000000">
            <w:pPr>
              <w:pStyle w:val="TableParagraph"/>
              <w:spacing w:before="1"/>
              <w:ind w:left="47"/>
              <w:rPr>
                <w:sz w:val="16"/>
              </w:rPr>
            </w:pPr>
            <w:r>
              <w:rPr>
                <w:sz w:val="16"/>
              </w:rPr>
              <w:t>Panel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Remark</w:t>
            </w: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EE11" w14:textId="77777777" w:rsidR="000C3689" w:rsidRDefault="00000000">
            <w:pPr>
              <w:pStyle w:val="TableParagraph"/>
              <w:spacing w:before="1"/>
              <w:ind w:left="79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Reviewer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1(Name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Signature)</w:t>
            </w:r>
          </w:p>
        </w:tc>
        <w:tc>
          <w:tcPr>
            <w:tcW w:w="45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68B26E" w14:textId="77777777" w:rsidR="000C3689" w:rsidRDefault="00000000">
            <w:pPr>
              <w:pStyle w:val="TableParagraph"/>
              <w:spacing w:before="1"/>
              <w:ind w:left="129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Reviewer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2(Name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Signature)</w:t>
            </w:r>
          </w:p>
        </w:tc>
      </w:tr>
      <w:tr w:rsidR="000C3689" w14:paraId="07945B6B" w14:textId="77777777">
        <w:trPr>
          <w:trHeight w:val="360"/>
        </w:trPr>
        <w:tc>
          <w:tcPr>
            <w:tcW w:w="1390" w:type="dxa"/>
            <w:vMerge/>
            <w:tcBorders>
              <w:top w:val="nil"/>
              <w:right w:val="single" w:sz="8" w:space="0" w:color="000000"/>
            </w:tcBorders>
          </w:tcPr>
          <w:p w14:paraId="64ECAEB2" w14:textId="77777777" w:rsidR="000C3689" w:rsidRDefault="000C3689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6F6C74A" w14:textId="77777777" w:rsidR="000C3689" w:rsidRDefault="000C3689">
            <w:pPr>
              <w:pStyle w:val="TableParagraph"/>
              <w:rPr>
                <w:sz w:val="16"/>
              </w:rPr>
            </w:pPr>
          </w:p>
        </w:tc>
        <w:tc>
          <w:tcPr>
            <w:tcW w:w="4594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14:paraId="24485FEA" w14:textId="77777777" w:rsidR="000C3689" w:rsidRDefault="000C3689">
            <w:pPr>
              <w:pStyle w:val="TableParagraph"/>
              <w:rPr>
                <w:sz w:val="16"/>
              </w:rPr>
            </w:pPr>
          </w:p>
        </w:tc>
      </w:tr>
    </w:tbl>
    <w:p w14:paraId="6183CF51" w14:textId="77777777" w:rsidR="00C47D01" w:rsidRDefault="00C47D01"/>
    <w:sectPr w:rsidR="00C47D01">
      <w:type w:val="continuous"/>
      <w:pgSz w:w="11920" w:h="16850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89"/>
    <w:rsid w:val="000C3689"/>
    <w:rsid w:val="00C47D01"/>
    <w:rsid w:val="00E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732CFD"/>
  <w15:docId w15:val="{03EB4CC6-EA6A-4E26-A1BA-799757EB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3"/>
      <w:ind w:left="29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Dhiviya Rose</dc:creator>
  <cp:lastModifiedBy>akash panwar</cp:lastModifiedBy>
  <cp:revision>2</cp:revision>
  <dcterms:created xsi:type="dcterms:W3CDTF">2024-02-14T06:11:00Z</dcterms:created>
  <dcterms:modified xsi:type="dcterms:W3CDTF">2024-02-14T06:13:00Z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2024-02-14T00:00:00Z</vt:filetime>
  </property>
</Properties>
</file>