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1638C" w14:textId="77777777" w:rsidR="007A1E28" w:rsidRPr="00AA2C4E" w:rsidRDefault="00065750" w:rsidP="004E3B0C">
      <w:pPr>
        <w:contextualSpacing/>
        <w:jc w:val="left"/>
        <w:rPr>
          <w:sz w:val="32"/>
          <w:szCs w:val="32"/>
        </w:rPr>
      </w:pPr>
      <w:r w:rsidRPr="00AA2C4E">
        <w:rPr>
          <w:b/>
          <w:sz w:val="32"/>
          <w:szCs w:val="32"/>
          <w:u w:val="single"/>
        </w:rPr>
        <w:t>Problem #1</w:t>
      </w:r>
      <w:r w:rsidRPr="00AA2C4E">
        <w:rPr>
          <w:sz w:val="32"/>
          <w:szCs w:val="32"/>
        </w:rPr>
        <w:t>:</w:t>
      </w:r>
    </w:p>
    <w:p w14:paraId="501490F4" w14:textId="3F5059DC" w:rsidR="00065750" w:rsidRDefault="00065750" w:rsidP="004E3B0C">
      <w:pPr>
        <w:contextualSpacing/>
        <w:jc w:val="left"/>
        <w:rPr>
          <w:i/>
        </w:rPr>
      </w:pPr>
      <w:r>
        <w:rPr>
          <w:i/>
        </w:rPr>
        <w:t xml:space="preserve">Exercise </w:t>
      </w:r>
      <w:r w:rsidR="006D5979">
        <w:rPr>
          <w:i/>
        </w:rPr>
        <w:t>3</w:t>
      </w:r>
      <w:r>
        <w:rPr>
          <w:i/>
        </w:rPr>
        <w:t xml:space="preserve"> from section </w:t>
      </w:r>
      <w:r w:rsidR="006D5979">
        <w:rPr>
          <w:i/>
        </w:rPr>
        <w:t>4</w:t>
      </w:r>
      <w:r w:rsidR="007C4C94">
        <w:rPr>
          <w:i/>
        </w:rPr>
        <w:t>.7</w:t>
      </w:r>
      <w:r>
        <w:rPr>
          <w:i/>
        </w:rPr>
        <w:t xml:space="preserve"> of ITSL textbook</w:t>
      </w:r>
    </w:p>
    <w:p w14:paraId="4009C918" w14:textId="77777777" w:rsidR="00065750" w:rsidRDefault="00065750" w:rsidP="004E3B0C">
      <w:pPr>
        <w:contextualSpacing/>
        <w:jc w:val="left"/>
      </w:pPr>
    </w:p>
    <w:p w14:paraId="5CC2044B" w14:textId="07DE65B9" w:rsidR="009F2937" w:rsidRDefault="009F2937" w:rsidP="006D5979">
      <w:pPr>
        <w:contextualSpacing/>
        <w:jc w:val="left"/>
      </w:pPr>
      <w:r>
        <w:t xml:space="preserve">This problem relates to the QDA model, in which the observations within each class are drawn from a normal distribution with a class-specific mean vector and a class specific covariance matrix. We consider the simple case where </w:t>
      </w:r>
      <w:r>
        <w:rPr>
          <w:i/>
        </w:rPr>
        <w:t>p</w:t>
      </w:r>
      <w:r>
        <w:t>=1; i.e. there is only one feature.</w:t>
      </w:r>
    </w:p>
    <w:p w14:paraId="79F118E2" w14:textId="31549C86" w:rsidR="009F2937" w:rsidRDefault="009F2937" w:rsidP="006D5979">
      <w:pPr>
        <w:contextualSpacing/>
        <w:jc w:val="left"/>
      </w:pPr>
    </w:p>
    <w:p w14:paraId="3F358757" w14:textId="05B7BB8A" w:rsidR="003D21AB" w:rsidRPr="0066528E" w:rsidRDefault="009F2937" w:rsidP="006D5979">
      <w:pPr>
        <w:contextualSpacing/>
        <w:jc w:val="left"/>
        <w:rPr>
          <w:rFonts w:eastAsiaTheme="minorEastAsia"/>
        </w:rPr>
      </w:pPr>
      <w:r>
        <w:t xml:space="preserve">Suppose that we have K classes, and that if an observation belongs to the kth class then X comes from a one-dimensional normal distribution, </w:t>
      </w:r>
      <m:oMath>
        <m:r>
          <w:rPr>
            <w:rFonts w:ascii="Cambria Math" w:hAnsi="Cambria Math"/>
          </w:rPr>
          <m:t>X~X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e>
        </m:d>
      </m:oMath>
      <w:r>
        <w:rPr>
          <w:rFonts w:eastAsiaTheme="minorEastAsia"/>
        </w:rPr>
        <w:t xml:space="preserve">. Recall that the density function for the one-dimensional normal distribution is given in (4.11). Prove that in this case, the Bayes’ classifier is </w:t>
      </w:r>
      <w:r>
        <w:rPr>
          <w:rFonts w:eastAsiaTheme="minorEastAsia"/>
          <w:i/>
        </w:rPr>
        <w:t>not</w:t>
      </w:r>
      <w:r>
        <w:rPr>
          <w:rFonts w:eastAsiaTheme="minorEastAsia"/>
        </w:rPr>
        <w:t xml:space="preserve"> linear. Argue that it is in fact quadratic.</w:t>
      </w:r>
    </w:p>
    <w:p w14:paraId="7AB7B233" w14:textId="74A2490A" w:rsidR="0043185B" w:rsidRDefault="0043185B" w:rsidP="0043185B">
      <w:pPr>
        <w:pStyle w:val="ListParagraph"/>
        <w:jc w:val="left"/>
        <w:rPr>
          <w:b/>
          <w:i/>
          <w:highlight w:val="yellow"/>
        </w:rPr>
      </w:pPr>
      <w:r w:rsidRPr="00A51622">
        <w:rPr>
          <w:b/>
          <w:i/>
          <w:highlight w:val="yellow"/>
        </w:rPr>
        <w:t>Answer:</w:t>
      </w:r>
    </w:p>
    <w:p w14:paraId="10D8EF69" w14:textId="038EC4FA" w:rsidR="0066528E" w:rsidRDefault="0066528E" w:rsidP="0043185B">
      <w:pPr>
        <w:pStyle w:val="ListParagraph"/>
        <w:jc w:val="left"/>
      </w:pPr>
      <w:r>
        <w:t xml:space="preserve">The derivation below provides insight as to why for the QDA model with </w:t>
      </w:r>
      <w:r>
        <w:rPr>
          <w:i/>
        </w:rPr>
        <w:t>p</w:t>
      </w:r>
      <w:r>
        <w:t>=1, the Bayes’ classifier is not linear but is in fact quadratic. This provides the QDA with quadratic, and not linear, decision boundaries:</w:t>
      </w:r>
    </w:p>
    <w:p w14:paraId="17276677" w14:textId="5D92AD2F" w:rsidR="0066528E" w:rsidRDefault="0066528E" w:rsidP="0043185B">
      <w:pPr>
        <w:pStyle w:val="ListParagraph"/>
        <w:jc w:val="left"/>
      </w:pPr>
    </w:p>
    <w:p w14:paraId="5F0AC8A0" w14:textId="23236AF2" w:rsidR="0066528E" w:rsidRDefault="0066528E" w:rsidP="0066528E">
      <w:pPr>
        <w:pStyle w:val="ListParagraph"/>
        <w:numPr>
          <w:ilvl w:val="0"/>
          <w:numId w:val="43"/>
        </w:numPr>
        <w:jc w:val="left"/>
        <w:rPr>
          <w:rFonts w:eastAsiaTheme="minorEastAsia"/>
        </w:rPr>
      </w:pPr>
      <w:r>
        <w:t xml:space="preserve">Assume we know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Y=k</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exactly</w:t>
      </w:r>
    </w:p>
    <w:p w14:paraId="20CA8E86" w14:textId="77777777" w:rsidR="0066528E" w:rsidRDefault="0066528E" w:rsidP="0066528E">
      <w:pPr>
        <w:pStyle w:val="ListParagraph"/>
        <w:ind w:left="1440"/>
        <w:jc w:val="left"/>
        <w:rPr>
          <w:rFonts w:eastAsiaTheme="minorEastAsia"/>
        </w:rPr>
      </w:pPr>
    </w:p>
    <w:p w14:paraId="7CFB5B6A" w14:textId="3CC06496" w:rsidR="0066528E" w:rsidRDefault="0066528E" w:rsidP="0066528E">
      <w:pPr>
        <w:pStyle w:val="ListParagraph"/>
        <w:numPr>
          <w:ilvl w:val="0"/>
          <w:numId w:val="43"/>
        </w:numPr>
        <w:jc w:val="left"/>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X=x|Y=k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w:bookmarkStart w:id="0" w:name="_Hlk527845552"/>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2</m:t>
                </m:r>
              </m:sup>
            </m:sSup>
          </m:sup>
        </m:sSup>
      </m:oMath>
      <w:bookmarkEnd w:id="0"/>
    </w:p>
    <w:p w14:paraId="2E977D2B" w14:textId="04A9967E" w:rsidR="0066528E" w:rsidRDefault="0066528E" w:rsidP="0043185B">
      <w:pPr>
        <w:pStyle w:val="ListParagraph"/>
        <w:jc w:val="left"/>
      </w:pPr>
    </w:p>
    <w:p w14:paraId="78FF1844" w14:textId="62BDE344" w:rsidR="0066528E" w:rsidRPr="005432E9" w:rsidRDefault="005432E9" w:rsidP="0043185B">
      <w:pPr>
        <w:pStyle w:val="ListParagraph"/>
        <w:jc w:val="left"/>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Y=k|X=x</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x</m:t>
                    </m:r>
                  </m:e>
                </m:d>
              </m:e>
            </m:nary>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2</m:t>
                    </m:r>
                  </m:sup>
                </m:sSup>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e>
                          <m:sup>
                            <m:r>
                              <w:rPr>
                                <w:rFonts w:ascii="Cambria Math" w:eastAsiaTheme="minorEastAsia" w:hAnsi="Cambria Math"/>
                              </w:rPr>
                              <m:t>2</m:t>
                            </m:r>
                          </m:sup>
                        </m:sSup>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e>
                        </m:d>
                      </m:e>
                      <m:sup>
                        <m:r>
                          <w:rPr>
                            <w:rFonts w:ascii="Cambria Math" w:eastAsiaTheme="minorEastAsia" w:hAnsi="Cambria Math"/>
                          </w:rPr>
                          <m:t>2</m:t>
                        </m:r>
                      </m:sup>
                    </m:sSup>
                  </m:sup>
                </m:sSup>
              </m:e>
            </m:nary>
          </m:den>
        </m:f>
      </m:oMath>
      <w:r w:rsidR="00AB17C8">
        <w:rPr>
          <w:rFonts w:eastAsiaTheme="minorEastAsia"/>
        </w:rPr>
        <w:t xml:space="preserve"> </w:t>
      </w:r>
    </w:p>
    <w:p w14:paraId="27349C41" w14:textId="5CF3BA82" w:rsidR="003D21AB" w:rsidRDefault="004F44C8" w:rsidP="00AB17C8">
      <w:pPr>
        <w:ind w:left="720"/>
        <w:contextualSpacing/>
        <w:jc w:val="left"/>
        <w:rPr>
          <w:rFonts w:eastAsiaTheme="minorEastAsia"/>
        </w:rPr>
      </w:pPr>
      <w:r>
        <w:t>,</w:t>
      </w:r>
      <w:r w:rsidR="00AB17C8">
        <w:t xml:space="preserve"> note that the denominator does not depend on the response </w:t>
      </w:r>
      <m:oMath>
        <m:r>
          <w:rPr>
            <w:rFonts w:ascii="Cambria Math" w:hAnsi="Cambria Math"/>
          </w:rPr>
          <m:t>"k"</m:t>
        </m:r>
      </m:oMath>
      <w:r w:rsidR="00AB17C8">
        <w:rPr>
          <w:rFonts w:eastAsiaTheme="minorEastAsia"/>
        </w:rPr>
        <w:t xml:space="preserve">, so it can be absorbed into constant </w:t>
      </w:r>
      <m:oMath>
        <m:r>
          <w:rPr>
            <w:rFonts w:ascii="Cambria Math" w:eastAsiaTheme="minorEastAsia" w:hAnsi="Cambria Math"/>
          </w:rPr>
          <m:t>"C"</m:t>
        </m:r>
      </m:oMath>
      <w:r w:rsidR="00AB17C8">
        <w:rPr>
          <w:rFonts w:eastAsiaTheme="minorEastAsia"/>
        </w:rPr>
        <w:t>:</w:t>
      </w:r>
    </w:p>
    <w:p w14:paraId="0D46E33F" w14:textId="29C49939" w:rsidR="00AB17C8" w:rsidRPr="00AB17C8" w:rsidRDefault="00AB17C8" w:rsidP="00AB17C8">
      <w:pPr>
        <w:ind w:left="720"/>
        <w:contextualSpacing/>
        <w:jc w:val="left"/>
        <w:rPr>
          <w:rFonts w:eastAsiaTheme="minorEastAsia"/>
        </w:rPr>
      </w:pPr>
      <m:oMath>
        <m:r>
          <w:rPr>
            <w:rFonts w:ascii="Cambria Math"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e>
                      <m:sup>
                        <m:r>
                          <w:rPr>
                            <w:rFonts w:ascii="Cambria Math" w:eastAsiaTheme="minorEastAsia" w:hAnsi="Cambria Math"/>
                          </w:rPr>
                          <m:t>2</m:t>
                        </m:r>
                      </m:sup>
                    </m:sSup>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e>
                    </m:d>
                  </m:e>
                  <m:sup>
                    <m:r>
                      <w:rPr>
                        <w:rFonts w:ascii="Cambria Math" w:eastAsiaTheme="minorEastAsia" w:hAnsi="Cambria Math"/>
                      </w:rPr>
                      <m:t>2</m:t>
                    </m:r>
                  </m:sup>
                </m:sSup>
              </m:sup>
            </m:sSup>
          </m:e>
        </m:nary>
      </m:oMath>
      <w:r>
        <w:rPr>
          <w:rFonts w:eastAsiaTheme="minorEastAsia"/>
        </w:rPr>
        <w:t xml:space="preserve"> </w:t>
      </w:r>
    </w:p>
    <w:p w14:paraId="4CB1F061" w14:textId="615F8E94" w:rsidR="00AB17C8" w:rsidRDefault="00AB17C8" w:rsidP="00AB17C8">
      <w:pPr>
        <w:ind w:left="720"/>
        <w:contextualSpacing/>
        <w:jc w:val="left"/>
      </w:pPr>
    </w:p>
    <w:p w14:paraId="5255F3E3" w14:textId="20F79984" w:rsidR="00AB17C8" w:rsidRDefault="00AB17C8" w:rsidP="00AB17C8">
      <w:pPr>
        <w:pStyle w:val="ListParagraph"/>
        <w:jc w:val="left"/>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Y=k|X=x</m:t>
            </m:r>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2</m:t>
                </m:r>
              </m:sup>
            </m:sSup>
          </m:sup>
        </m:sSup>
      </m:oMath>
      <w:r>
        <w:rPr>
          <w:rFonts w:eastAsiaTheme="minorEastAsia"/>
        </w:rPr>
        <w:t>, take the l</w:t>
      </w:r>
      <w:r w:rsidR="00FE1A27">
        <w:rPr>
          <w:rFonts w:eastAsiaTheme="minorEastAsia"/>
        </w:rPr>
        <w:t>n</w:t>
      </w:r>
      <w:r>
        <w:rPr>
          <w:rFonts w:eastAsiaTheme="minorEastAsia"/>
        </w:rPr>
        <w:t xml:space="preserve"> of both sides:</w:t>
      </w:r>
    </w:p>
    <w:p w14:paraId="6CF703F4" w14:textId="739C03B1" w:rsidR="00FE1A27" w:rsidRPr="00FE1A27" w:rsidRDefault="00AB17C8" w:rsidP="00FE1A27">
      <w:pPr>
        <w:ind w:left="720" w:firstLine="720"/>
        <w:jc w:val="left"/>
        <w:rPr>
          <w:rFonts w:eastAsiaTheme="minorEastAsia"/>
        </w:rPr>
      </w:pPr>
      <m:oMathPara>
        <m:oMathParaPr>
          <m:jc m:val="left"/>
        </m:oMathParaPr>
        <m:oMath>
          <m:r>
            <w:rPr>
              <w:rFonts w:ascii="Cambria Math" w:eastAsiaTheme="minorEastAsia" w:hAnsi="Cambria Math"/>
            </w:rPr>
            <m:t>l</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Y=k|X=x</m:t>
                  </m:r>
                </m:e>
              </m:d>
            </m:e>
          </m:d>
          <m:r>
            <w:rPr>
              <w:rFonts w:ascii="Cambria Math" w:eastAsiaTheme="minorEastAsia" w:hAnsi="Cambria Math"/>
            </w:rPr>
            <m:t>=l</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2</m:t>
                      </m:r>
                    </m:sup>
                  </m:sSup>
                </m:sup>
              </m:sSup>
            </m:e>
          </m:d>
        </m:oMath>
      </m:oMathPara>
    </w:p>
    <w:p w14:paraId="29EDBFB3" w14:textId="26E5E0D6" w:rsidR="00AB17C8" w:rsidRPr="00AB17C8" w:rsidRDefault="00FE1A27" w:rsidP="00FE1A27">
      <w:pPr>
        <w:pStyle w:val="ListParagraph"/>
        <w:jc w:val="left"/>
      </w:pPr>
      <m:oMath>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e>
        </m:d>
        <m:r>
          <w:rPr>
            <w:rFonts w:ascii="Cambria Math" w:eastAsiaTheme="minorEastAsia" w:hAnsi="Cambria Math"/>
          </w:rPr>
          <m:t>+ln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e>
                </m:rad>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2</m:t>
            </m:r>
          </m:sup>
        </m:sSup>
      </m:oMath>
      <w:r>
        <w:rPr>
          <w:rFonts w:eastAsiaTheme="minorEastAsia"/>
        </w:rPr>
        <w:t xml:space="preserve"> </w:t>
      </w:r>
    </w:p>
    <w:p w14:paraId="2BD31A43" w14:textId="3100A1C6" w:rsidR="00FE1A27" w:rsidRPr="00FE1A27" w:rsidRDefault="00FE1A27" w:rsidP="00FE1A27">
      <w:pPr>
        <w:ind w:left="720" w:firstLine="720"/>
        <w:jc w:val="left"/>
        <w:rPr>
          <w:rFonts w:eastAsiaTheme="minorEastAsia"/>
        </w:rPr>
      </w:pPr>
      <m:oMathPara>
        <m:oMathParaPr>
          <m:jc m:val="left"/>
        </m:oMathParaPr>
        <m:oMath>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-ln</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2</m:t>
              </m:r>
            </m:sup>
          </m:sSup>
        </m:oMath>
      </m:oMathPara>
    </w:p>
    <w:p w14:paraId="6839316F" w14:textId="77777777" w:rsidR="00FE1A27" w:rsidRPr="00FE1A27" w:rsidRDefault="00FE1A27" w:rsidP="00FE1A27">
      <w:pPr>
        <w:ind w:left="720" w:firstLine="720"/>
        <w:jc w:val="left"/>
        <w:rPr>
          <w:rFonts w:eastAsiaTheme="minorEastAsia"/>
        </w:rPr>
      </w:pPr>
      <m:oMathPara>
        <m:oMathParaPr>
          <m:jc m:val="left"/>
        </m:oMathParaPr>
        <m:oMath>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e>
          </m:d>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2π</m:t>
              </m:r>
            </m:e>
          </m:d>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2</m:t>
              </m:r>
            </m:sup>
          </m:sSup>
        </m:oMath>
      </m:oMathPara>
    </w:p>
    <w:p w14:paraId="4F8272F6" w14:textId="72D31F27" w:rsidR="003D21AB" w:rsidRDefault="00FE1A27" w:rsidP="00FE1A27">
      <w:pPr>
        <w:ind w:left="720"/>
        <w:jc w:val="left"/>
        <w:rPr>
          <w:rFonts w:eastAsiaTheme="minorEastAsia"/>
        </w:rPr>
      </w:pPr>
      <w:r>
        <w:lastRenderedPageBreak/>
        <w:t xml:space="preserve">, absorb terms that don’t depend on the response </w:t>
      </w:r>
      <m:oMath>
        <m:r>
          <w:rPr>
            <w:rFonts w:ascii="Cambria Math" w:hAnsi="Cambria Math"/>
          </w:rPr>
          <m:t>"k"</m:t>
        </m:r>
      </m:oMath>
      <w:r>
        <w:rPr>
          <w:rFonts w:eastAsiaTheme="minorEastAsia"/>
        </w:rPr>
        <w:t xml:space="preserve"> into constant </w:t>
      </w:r>
      <m:oMath>
        <m:r>
          <w:rPr>
            <w:rFonts w:ascii="Cambria Math" w:eastAsiaTheme="minorEastAsia" w:hAnsi="Cambria Math"/>
          </w:rPr>
          <m:t>"C'"</m:t>
        </m:r>
      </m:oMath>
      <w:r>
        <w:rPr>
          <w:rFonts w:eastAsiaTheme="minorEastAsia"/>
        </w:rPr>
        <w:t>:</w:t>
      </w:r>
    </w:p>
    <w:p w14:paraId="285F15E7" w14:textId="19E1C1D7" w:rsidR="00FE1A27" w:rsidRPr="00FE1A27" w:rsidRDefault="00FE1A27" w:rsidP="00FE1A27">
      <w:pPr>
        <w:ind w:left="720"/>
        <w:jc w:val="left"/>
      </w:pP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=ln</m:t>
        </m:r>
        <m:d>
          <m:dPr>
            <m:ctrlPr>
              <w:rPr>
                <w:rFonts w:ascii="Cambria Math" w:hAnsi="Cambria Math"/>
                <w:i/>
              </w:rPr>
            </m:ctrlPr>
          </m:dPr>
          <m:e>
            <m:r>
              <w:rPr>
                <w:rFonts w:ascii="Cambria Math" w:hAnsi="Cambria Math"/>
              </w:rPr>
              <m:t>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2π</m:t>
            </m:r>
          </m:e>
        </m:d>
      </m:oMath>
      <w:r>
        <w:rPr>
          <w:rFonts w:eastAsiaTheme="minorEastAsia"/>
        </w:rPr>
        <w:t xml:space="preserve"> </w:t>
      </w:r>
    </w:p>
    <w:p w14:paraId="5E1F0231" w14:textId="37BF4F18" w:rsidR="00FE1A27" w:rsidRPr="00FE1A27" w:rsidRDefault="00FE1A27" w:rsidP="00FE1A27">
      <w:pPr>
        <w:ind w:left="720" w:firstLine="720"/>
        <w:jc w:val="left"/>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Y=k|X=x</m:t>
              </m:r>
            </m:e>
          </m:d>
          <m:r>
            <w:rPr>
              <w:rFonts w:ascii="Cambria Math" w:eastAsiaTheme="minorEastAsia"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e>
          </m:d>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2</m:t>
              </m:r>
            </m:sup>
          </m:sSup>
        </m:oMath>
      </m:oMathPara>
    </w:p>
    <w:p w14:paraId="53C399CD" w14:textId="79AD33CD" w:rsidR="00FE1A27" w:rsidRPr="00FE1A27" w:rsidRDefault="00FE1A27" w:rsidP="00FE1A27">
      <w:pPr>
        <w:ind w:left="720" w:firstLine="720"/>
        <w:jc w:val="left"/>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Y=k|X=x</m:t>
              </m:r>
            </m:e>
          </m:d>
          <m:r>
            <w:rPr>
              <w:rFonts w:ascii="Cambria Math" w:eastAsiaTheme="minorEastAsia"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e>
          </m:d>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sup>
                  <m:r>
                    <w:rPr>
                      <w:rFonts w:ascii="Cambria Math" w:eastAsiaTheme="minorEastAsia" w:hAnsi="Cambria Math"/>
                    </w:rPr>
                    <m:t>2</m:t>
                  </m:r>
                </m:sup>
              </m:sSup>
            </m:e>
          </m:d>
        </m:oMath>
      </m:oMathPara>
    </w:p>
    <w:p w14:paraId="450E782E" w14:textId="23F2476F" w:rsidR="00200E7C" w:rsidRPr="00FE1A27" w:rsidRDefault="00200E7C" w:rsidP="00200E7C">
      <w:pPr>
        <w:ind w:left="720" w:firstLine="720"/>
        <w:jc w:val="left"/>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Y=k|X=x</m:t>
              </m:r>
            </m:e>
          </m:d>
          <m:r>
            <w:rPr>
              <w:rFonts w:ascii="Cambria Math" w:eastAsiaTheme="minorEastAsia"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e>
          </m:d>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x</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oMath>
      </m:oMathPara>
    </w:p>
    <w:p w14:paraId="414A203D" w14:textId="0732A149" w:rsidR="00FE1A27" w:rsidRDefault="00827E88" w:rsidP="00827E88">
      <w:pPr>
        <w:jc w:val="left"/>
      </w:pPr>
      <w:r>
        <w:tab/>
        <w:t>We define the objective as:</w:t>
      </w:r>
    </w:p>
    <w:p w14:paraId="3C621B60" w14:textId="792BE131" w:rsidR="00827E88" w:rsidRDefault="00827E88" w:rsidP="00827E88">
      <w:pPr>
        <w:ind w:left="720"/>
        <w:jc w:val="left"/>
        <w:rPr>
          <w:rFonts w:eastAsiaTheme="minorEastAsia"/>
        </w:rPr>
      </w:pPr>
      <m:oMath>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e>
        </m:d>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x</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oMath>
      <w:r>
        <w:rPr>
          <w:rFonts w:eastAsiaTheme="minorEastAsia"/>
        </w:rPr>
        <w:t xml:space="preserve">    </w:t>
      </w:r>
      <w:proofErr w:type="gramStart"/>
      <w:r>
        <w:rPr>
          <w:rFonts w:eastAsiaTheme="minorEastAsia"/>
        </w:rPr>
        <w:t xml:space="preserve">,   </w:t>
      </w:r>
      <w:proofErr w:type="gramEnd"/>
      <w:r>
        <w:rPr>
          <w:rFonts w:eastAsiaTheme="minorEastAsia"/>
        </w:rPr>
        <w:t xml:space="preserve">where at an input </w:t>
      </w:r>
      <m:oMath>
        <m:r>
          <w:rPr>
            <w:rFonts w:ascii="Cambria Math" w:eastAsiaTheme="minorEastAsia" w:hAnsi="Cambria Math"/>
          </w:rPr>
          <m:t>x</m:t>
        </m:r>
      </m:oMath>
      <w:r>
        <w:rPr>
          <w:rFonts w:eastAsiaTheme="minorEastAsia"/>
        </w:rPr>
        <w:t xml:space="preserve"> we predict the response with the highest </w:t>
      </w:r>
      <m:oMath>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oMath>
    </w:p>
    <w:p w14:paraId="236B12AF" w14:textId="4DE2F453" w:rsidR="00827E88" w:rsidRDefault="00827E88" w:rsidP="00827E88">
      <w:pPr>
        <w:ind w:left="720"/>
        <w:jc w:val="left"/>
      </w:pPr>
      <w:r>
        <w:t>The decision boundary in this case is the set of points in which 2 classes do just as well:</w:t>
      </w:r>
    </w:p>
    <w:p w14:paraId="16C3EF31" w14:textId="130FBB62" w:rsidR="00827E88" w:rsidRDefault="00827E88" w:rsidP="00827E88">
      <w:pPr>
        <w:ind w:left="720"/>
      </w:pPr>
      <m:oMathPara>
        <m:oMath>
          <m:sSub>
            <m:sSubPr>
              <m:ctrlPr>
                <w:rPr>
                  <w:rFonts w:ascii="Cambria Math" w:hAnsi="Cambria Math"/>
                  <w:i/>
                </w:rPr>
              </m:ctrlPr>
            </m:sSubPr>
            <m:e>
              <m:r>
                <w:rPr>
                  <w:rFonts w:ascii="Cambria Math" w:hAnsi="Cambria Math"/>
                </w:rPr>
                <m:t>δ</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m:t>
              </m:r>
            </m:sub>
          </m:sSub>
          <m:d>
            <m:dPr>
              <m:ctrlPr>
                <w:rPr>
                  <w:rFonts w:ascii="Cambria Math" w:hAnsi="Cambria Math"/>
                  <w:i/>
                </w:rPr>
              </m:ctrlPr>
            </m:dPr>
            <m:e>
              <m:r>
                <w:rPr>
                  <w:rFonts w:ascii="Cambria Math" w:hAnsi="Cambria Math"/>
                </w:rPr>
                <m:t>x</m:t>
              </m:r>
            </m:e>
          </m:d>
        </m:oMath>
      </m:oMathPara>
    </w:p>
    <w:p w14:paraId="09A1F50D" w14:textId="48C560D6" w:rsidR="00827E88" w:rsidRPr="00324D9C" w:rsidRDefault="00827E88" w:rsidP="00827E88">
      <w:pPr>
        <w:ind w:left="720"/>
      </w:pPr>
      <m:oMathPara>
        <m:oMathParaPr>
          <m:jc m:val="center"/>
        </m:oMathParaPr>
        <m:oMath>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e>
          </m:d>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color w:val="FF0000"/>
                </w:rPr>
                <m:t>x</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e>
                <m:sup>
                  <m:r>
                    <w:rPr>
                      <w:rFonts w:ascii="Cambria Math" w:eastAsiaTheme="minorEastAsia" w:hAnsi="Cambria Math"/>
                    </w:rPr>
                    <m:t>2</m:t>
                  </m:r>
                </m:sup>
              </m:sSup>
            </m:den>
          </m:f>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l</m:t>
                  </m:r>
                </m:sub>
              </m:sSub>
            </m:e>
          </m:d>
          <m:r>
            <w:rPr>
              <w:rFonts w:ascii="Cambria Math" w:eastAsiaTheme="minorEastAsia" w:hAnsi="Cambria Math"/>
            </w:rPr>
            <m:t>-ln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2</m:t>
                  </m:r>
                </m:sup>
              </m:sSup>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l</m:t>
                  </m:r>
                </m:sub>
              </m:sSub>
              <m:r>
                <w:rPr>
                  <w:rFonts w:ascii="Cambria Math" w:eastAsiaTheme="minorEastAsia" w:hAnsi="Cambria Math"/>
                  <w:color w:val="FF0000"/>
                </w:rPr>
                <m:t>x</m:t>
              </m:r>
            </m:num>
            <m:den>
              <m:r>
                <w:rPr>
                  <w:rFonts w:ascii="Cambria Math" w:eastAsiaTheme="minorEastAsia"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l</m:t>
                      </m:r>
                    </m:sub>
                  </m:sSub>
                </m:e>
                <m:sup>
                  <m:r>
                    <w:rPr>
                      <w:rFonts w:ascii="Cambria Math" w:eastAsiaTheme="minorEastAsia" w:hAnsi="Cambria Math"/>
                    </w:rPr>
                    <m:t>2</m:t>
                  </m:r>
                </m:sup>
              </m:sSup>
            </m:den>
          </m:f>
        </m:oMath>
      </m:oMathPara>
    </w:p>
    <w:p w14:paraId="3D1A5BA4" w14:textId="4530BC97" w:rsidR="00FE1A27" w:rsidRDefault="00324D9C" w:rsidP="00324D9C">
      <w:pPr>
        <w:ind w:left="720"/>
        <w:jc w:val="left"/>
      </w:pPr>
      <w:r>
        <w:t>From the equation above, we can see the boundary is quadratic in x (and is not linear in x). We have therefore shown that the Bayes’ classifier in this case is not linear, but rather is quadratic.</w:t>
      </w:r>
    </w:p>
    <w:p w14:paraId="5B3F5578" w14:textId="27BED574" w:rsidR="00FE1A27" w:rsidRDefault="00FE1A27" w:rsidP="00FE1A27">
      <w:pPr>
        <w:jc w:val="left"/>
      </w:pPr>
    </w:p>
    <w:p w14:paraId="5F0F9C74" w14:textId="74F1FBC2" w:rsidR="00FE1A27" w:rsidRDefault="00FE1A27" w:rsidP="00FE1A27">
      <w:pPr>
        <w:jc w:val="left"/>
      </w:pPr>
    </w:p>
    <w:p w14:paraId="025437B8" w14:textId="73EA333B" w:rsidR="00FE1A27" w:rsidRDefault="00FE1A27" w:rsidP="00FE1A27">
      <w:pPr>
        <w:jc w:val="left"/>
      </w:pPr>
    </w:p>
    <w:p w14:paraId="7ABC50C6" w14:textId="2573B3E4" w:rsidR="00FE1A27" w:rsidRDefault="00FE1A27" w:rsidP="00FE1A27">
      <w:pPr>
        <w:jc w:val="left"/>
      </w:pPr>
    </w:p>
    <w:p w14:paraId="62C90453" w14:textId="54B7BD77" w:rsidR="00FE1A27" w:rsidRDefault="00FE1A27" w:rsidP="00FE1A27">
      <w:pPr>
        <w:jc w:val="left"/>
      </w:pPr>
    </w:p>
    <w:p w14:paraId="27EC6BDA" w14:textId="33F25A12" w:rsidR="00FE1A27" w:rsidRDefault="00FE1A27" w:rsidP="00FE1A27">
      <w:pPr>
        <w:jc w:val="left"/>
      </w:pPr>
    </w:p>
    <w:p w14:paraId="73763024" w14:textId="1821B97C" w:rsidR="00FE1A27" w:rsidRDefault="00FE1A27" w:rsidP="00FE1A27">
      <w:pPr>
        <w:jc w:val="left"/>
      </w:pPr>
    </w:p>
    <w:p w14:paraId="60D58CCE" w14:textId="7B87B4F7" w:rsidR="00FE1A27" w:rsidRDefault="00FE1A27" w:rsidP="00FE1A27">
      <w:pPr>
        <w:jc w:val="left"/>
      </w:pPr>
    </w:p>
    <w:p w14:paraId="20366AC8" w14:textId="62AB48A8" w:rsidR="00FE1A27" w:rsidRDefault="00FE1A27" w:rsidP="00FE1A27">
      <w:pPr>
        <w:jc w:val="left"/>
      </w:pPr>
    </w:p>
    <w:p w14:paraId="600F323E" w14:textId="42074CDD" w:rsidR="00FE1A27" w:rsidRDefault="00FE1A27" w:rsidP="00FE1A27">
      <w:pPr>
        <w:jc w:val="left"/>
      </w:pPr>
    </w:p>
    <w:p w14:paraId="2D1C9A0C" w14:textId="3D4E7715" w:rsidR="00FE1A27" w:rsidRDefault="00FE1A27" w:rsidP="00FE1A27">
      <w:pPr>
        <w:jc w:val="left"/>
      </w:pPr>
    </w:p>
    <w:p w14:paraId="063B275D" w14:textId="2661E03F" w:rsidR="00FE1A27" w:rsidRDefault="00FE1A27" w:rsidP="00FE1A27">
      <w:pPr>
        <w:jc w:val="left"/>
      </w:pPr>
    </w:p>
    <w:p w14:paraId="13E492FA" w14:textId="42E73C3D" w:rsidR="00FE1A27" w:rsidRDefault="00FE1A27" w:rsidP="00FE1A27">
      <w:pPr>
        <w:jc w:val="left"/>
      </w:pPr>
    </w:p>
    <w:p w14:paraId="74B394D7" w14:textId="4F4D1368" w:rsidR="003D21AB" w:rsidRPr="00AA2C4E" w:rsidRDefault="00897713" w:rsidP="003D21AB">
      <w:pPr>
        <w:contextualSpacing/>
        <w:jc w:val="left"/>
        <w:rPr>
          <w:sz w:val="32"/>
          <w:szCs w:val="32"/>
        </w:rPr>
      </w:pPr>
      <w:r>
        <w:rPr>
          <w:b/>
          <w:sz w:val="32"/>
          <w:szCs w:val="32"/>
          <w:u w:val="single"/>
        </w:rPr>
        <w:lastRenderedPageBreak/>
        <w:t>P</w:t>
      </w:r>
      <w:r w:rsidR="003D21AB" w:rsidRPr="00AA2C4E">
        <w:rPr>
          <w:b/>
          <w:sz w:val="32"/>
          <w:szCs w:val="32"/>
          <w:u w:val="single"/>
        </w:rPr>
        <w:t>roblem #</w:t>
      </w:r>
      <w:r w:rsidR="003D21AB">
        <w:rPr>
          <w:b/>
          <w:sz w:val="32"/>
          <w:szCs w:val="32"/>
          <w:u w:val="single"/>
        </w:rPr>
        <w:t>2</w:t>
      </w:r>
      <w:r w:rsidR="003D21AB" w:rsidRPr="00AA2C4E">
        <w:rPr>
          <w:sz w:val="32"/>
          <w:szCs w:val="32"/>
        </w:rPr>
        <w:t>:</w:t>
      </w:r>
    </w:p>
    <w:p w14:paraId="2861F3C5" w14:textId="69C152EC" w:rsidR="003D21AB" w:rsidRDefault="003D21AB" w:rsidP="003D21AB">
      <w:pPr>
        <w:contextualSpacing/>
        <w:jc w:val="left"/>
        <w:rPr>
          <w:i/>
        </w:rPr>
      </w:pPr>
      <w:r>
        <w:rPr>
          <w:i/>
        </w:rPr>
        <w:t xml:space="preserve">Exercise </w:t>
      </w:r>
      <w:r w:rsidR="00A84A4B">
        <w:rPr>
          <w:i/>
        </w:rPr>
        <w:t>5</w:t>
      </w:r>
      <w:r>
        <w:rPr>
          <w:i/>
        </w:rPr>
        <w:t xml:space="preserve"> from section 4.7 of ITSL textbook</w:t>
      </w:r>
    </w:p>
    <w:p w14:paraId="389707B8" w14:textId="150FEB79" w:rsidR="00A84A4B" w:rsidRDefault="00A84A4B" w:rsidP="003D21AB">
      <w:pPr>
        <w:contextualSpacing/>
        <w:jc w:val="left"/>
        <w:rPr>
          <w:i/>
        </w:rPr>
      </w:pPr>
    </w:p>
    <w:p w14:paraId="4E4E993F" w14:textId="14BFD059" w:rsidR="00DF6492" w:rsidRDefault="00DF6492" w:rsidP="00DF6492">
      <w:pPr>
        <w:contextualSpacing/>
        <w:jc w:val="left"/>
      </w:pPr>
      <w:r>
        <w:t>We now examine the differences between LDA and QDA.</w:t>
      </w:r>
    </w:p>
    <w:p w14:paraId="14F0A8F0" w14:textId="59F03CED" w:rsidR="00DF6492" w:rsidRDefault="00DF6492" w:rsidP="00DF6492">
      <w:pPr>
        <w:pStyle w:val="ListParagraph"/>
        <w:numPr>
          <w:ilvl w:val="0"/>
          <w:numId w:val="1"/>
        </w:numPr>
        <w:jc w:val="left"/>
      </w:pPr>
      <w:r>
        <w:t>If the Bayes decision boundary is linear, do we expect LDA or QDA to perform better on the training set? On the test set?</w:t>
      </w:r>
    </w:p>
    <w:p w14:paraId="705E3A1E" w14:textId="08E7FC98" w:rsidR="00F958BB" w:rsidRDefault="00F958BB" w:rsidP="00F958BB">
      <w:pPr>
        <w:pStyle w:val="ListParagraph"/>
        <w:jc w:val="left"/>
      </w:pPr>
    </w:p>
    <w:p w14:paraId="62E9F86F" w14:textId="77777777" w:rsidR="00A0388B" w:rsidRDefault="00A0388B" w:rsidP="00A0388B">
      <w:pPr>
        <w:pStyle w:val="ListParagraph"/>
        <w:jc w:val="left"/>
        <w:rPr>
          <w:b/>
          <w:i/>
          <w:highlight w:val="yellow"/>
        </w:rPr>
      </w:pPr>
      <w:r w:rsidRPr="00A51622">
        <w:rPr>
          <w:b/>
          <w:i/>
          <w:highlight w:val="yellow"/>
        </w:rPr>
        <w:t>Answer:</w:t>
      </w:r>
    </w:p>
    <w:p w14:paraId="6A56A71E" w14:textId="74C7BC89" w:rsidR="00F958BB" w:rsidRDefault="002E16BD" w:rsidP="002E16BD">
      <w:pPr>
        <w:pStyle w:val="ListParagraph"/>
        <w:jc w:val="left"/>
      </w:pPr>
      <w:r>
        <w:t>We w</w:t>
      </w:r>
      <w:r w:rsidR="00A0388B">
        <w:t xml:space="preserve">ould likely expect QDA to </w:t>
      </w:r>
      <w:r>
        <w:t>perform</w:t>
      </w:r>
      <w:r w:rsidR="00A0388B">
        <w:t xml:space="preserve"> on the training set. However, LDA will likely perform better on the test set. On the training set, assuming there is </w:t>
      </w:r>
      <w:r>
        <w:t xml:space="preserve">sufficiently large noise in the data (i.e. noise with respect to the true population level signal that is trying to be captured), QDA will be more flexible in mistakenly fitting this noise than LDA. This will lead to QDA likely fitting the training set more closely. </w:t>
      </w:r>
      <w:proofErr w:type="gramStart"/>
      <w:r>
        <w:t>However</w:t>
      </w:r>
      <w:proofErr w:type="gramEnd"/>
      <w:r>
        <w:t xml:space="preserve"> if the boundary is truly linear, when testing against an outside test-set, LDA will likely perform better.</w:t>
      </w:r>
    </w:p>
    <w:p w14:paraId="363E1290" w14:textId="77777777" w:rsidR="002E16BD" w:rsidRDefault="002E16BD" w:rsidP="002E16BD">
      <w:pPr>
        <w:pStyle w:val="ListParagraph"/>
        <w:jc w:val="left"/>
      </w:pPr>
    </w:p>
    <w:p w14:paraId="63011644" w14:textId="5F9D4BEA" w:rsidR="00DF6492" w:rsidRDefault="00DF6492" w:rsidP="00DF6492">
      <w:pPr>
        <w:pStyle w:val="ListParagraph"/>
        <w:numPr>
          <w:ilvl w:val="0"/>
          <w:numId w:val="1"/>
        </w:numPr>
        <w:jc w:val="left"/>
      </w:pPr>
      <w:r>
        <w:t>If the Bayes decision boundary is non-linear, do we expect LDA or QDA to perform better on the training set? On the test set?</w:t>
      </w:r>
    </w:p>
    <w:p w14:paraId="30764BF1" w14:textId="454C20A9" w:rsidR="004B641D" w:rsidRDefault="004B641D" w:rsidP="004B641D">
      <w:pPr>
        <w:pStyle w:val="ListParagraph"/>
        <w:jc w:val="left"/>
      </w:pPr>
    </w:p>
    <w:p w14:paraId="6ABB656E" w14:textId="77777777" w:rsidR="002E16BD" w:rsidRDefault="002E16BD" w:rsidP="002E16BD">
      <w:pPr>
        <w:pStyle w:val="ListParagraph"/>
        <w:jc w:val="left"/>
        <w:rPr>
          <w:b/>
          <w:i/>
          <w:highlight w:val="yellow"/>
        </w:rPr>
      </w:pPr>
      <w:r w:rsidRPr="00A51622">
        <w:rPr>
          <w:b/>
          <w:i/>
          <w:highlight w:val="yellow"/>
        </w:rPr>
        <w:t>Answer:</w:t>
      </w:r>
    </w:p>
    <w:p w14:paraId="322F10B1" w14:textId="4B3A3DD5" w:rsidR="002E16BD" w:rsidRDefault="002E16BD" w:rsidP="002E16BD">
      <w:pPr>
        <w:pStyle w:val="ListParagraph"/>
        <w:jc w:val="left"/>
      </w:pPr>
      <w:r>
        <w:t xml:space="preserve">In this case, we would likely expect QDA to perform better than LDA on both the training set and test set. Because the decision boundary is truly non-linear, we know LDA is parametrically </w:t>
      </w:r>
      <w:proofErr w:type="spellStart"/>
      <w:r>
        <w:t>missspecified</w:t>
      </w:r>
      <w:proofErr w:type="spellEnd"/>
      <w:r>
        <w:t xml:space="preserve">. And even if the decision boundary is not quadratic, QDA will still likely be able to more closely fit the true signal as compared to LDA (given the greater flexibility of QDA to fit quadratic boundaries). </w:t>
      </w:r>
      <w:proofErr w:type="gramStart"/>
      <w:r>
        <w:t>Therefore</w:t>
      </w:r>
      <w:proofErr w:type="gramEnd"/>
      <w:r>
        <w:t xml:space="preserve"> QDA will likely perform better on both the training and test sets. </w:t>
      </w:r>
    </w:p>
    <w:p w14:paraId="032190C1" w14:textId="77777777" w:rsidR="004B641D" w:rsidRDefault="004B641D" w:rsidP="004B641D">
      <w:pPr>
        <w:pStyle w:val="ListParagraph"/>
        <w:jc w:val="left"/>
      </w:pPr>
    </w:p>
    <w:p w14:paraId="2D216F16" w14:textId="247F771A" w:rsidR="00E0769C" w:rsidRDefault="00DF6492" w:rsidP="00E0769C">
      <w:pPr>
        <w:pStyle w:val="ListParagraph"/>
        <w:numPr>
          <w:ilvl w:val="0"/>
          <w:numId w:val="1"/>
        </w:numPr>
        <w:jc w:val="left"/>
      </w:pPr>
      <w:r>
        <w:t xml:space="preserve">In general, as the sample size </w:t>
      </w:r>
      <w:r>
        <w:rPr>
          <w:i/>
        </w:rPr>
        <w:t>n</w:t>
      </w:r>
      <w:r>
        <w:t xml:space="preserve"> increases, do we expect the test prediction accuracy of QDA relative to LDA to improve, decline, or be unchanged? Why?</w:t>
      </w:r>
    </w:p>
    <w:p w14:paraId="4908ECDF" w14:textId="0397506A" w:rsidR="00E0769C" w:rsidRDefault="00E0769C" w:rsidP="00E0769C">
      <w:pPr>
        <w:pStyle w:val="ListParagraph"/>
        <w:jc w:val="left"/>
      </w:pPr>
    </w:p>
    <w:p w14:paraId="6C6AD0E1" w14:textId="77777777" w:rsidR="00A62E71" w:rsidRDefault="00A62E71" w:rsidP="00A62E71">
      <w:pPr>
        <w:pStyle w:val="ListParagraph"/>
        <w:jc w:val="left"/>
        <w:rPr>
          <w:b/>
          <w:i/>
          <w:highlight w:val="yellow"/>
        </w:rPr>
      </w:pPr>
      <w:r w:rsidRPr="00A51622">
        <w:rPr>
          <w:b/>
          <w:i/>
          <w:highlight w:val="yellow"/>
        </w:rPr>
        <w:t>Answer:</w:t>
      </w:r>
    </w:p>
    <w:p w14:paraId="5EF4B258" w14:textId="6E0BC61C" w:rsidR="00A62E71" w:rsidRDefault="00A62E71" w:rsidP="00A62E71">
      <w:pPr>
        <w:pStyle w:val="ListParagraph"/>
        <w:jc w:val="left"/>
      </w:pPr>
      <w:r>
        <w:t>I</w:t>
      </w:r>
      <w:r>
        <w:t xml:space="preserve"> think this is a bit of an odd question, because it depends on what the true decision boundary is? Here’s what I will say: In the case that the true decision boundary is linear, then both LDA and QDA are correctly specified parametrically and as the sample size “n” approaches infinity, the prediction accuracy of QDA and LDA become identical. If the true decision boundary is quadratic, then as n approaches infinity the prediction accuracy of QDA continues to increase, while the prediction accuracy of LDA does not (because in this case, LDA would be parametrically </w:t>
      </w:r>
      <w:proofErr w:type="spellStart"/>
      <w:r>
        <w:t>misspecified</w:t>
      </w:r>
      <w:proofErr w:type="spellEnd"/>
      <w:r>
        <w:t>).</w:t>
      </w:r>
    </w:p>
    <w:p w14:paraId="3331F861" w14:textId="77777777" w:rsidR="008401B3" w:rsidRDefault="008401B3" w:rsidP="00E0769C">
      <w:pPr>
        <w:pStyle w:val="ListParagraph"/>
        <w:jc w:val="left"/>
      </w:pPr>
    </w:p>
    <w:p w14:paraId="20CFBA13" w14:textId="1F158E7A" w:rsidR="00684A3C" w:rsidRDefault="00684A3C" w:rsidP="00684A3C">
      <w:pPr>
        <w:pStyle w:val="ListParagraph"/>
        <w:jc w:val="left"/>
      </w:pPr>
    </w:p>
    <w:p w14:paraId="19078E21" w14:textId="51E4371E" w:rsidR="00A62E71" w:rsidRDefault="00A62E71" w:rsidP="00684A3C">
      <w:pPr>
        <w:pStyle w:val="ListParagraph"/>
        <w:jc w:val="left"/>
      </w:pPr>
    </w:p>
    <w:p w14:paraId="3B235D67" w14:textId="56C31AA6" w:rsidR="00A62E71" w:rsidRDefault="00A62E71" w:rsidP="00684A3C">
      <w:pPr>
        <w:pStyle w:val="ListParagraph"/>
        <w:jc w:val="left"/>
      </w:pPr>
    </w:p>
    <w:p w14:paraId="15E2312B" w14:textId="2184F073" w:rsidR="00A62E71" w:rsidRDefault="00A62E71" w:rsidP="00684A3C">
      <w:pPr>
        <w:pStyle w:val="ListParagraph"/>
        <w:jc w:val="left"/>
      </w:pPr>
    </w:p>
    <w:p w14:paraId="04093D9A" w14:textId="77777777" w:rsidR="00A62E71" w:rsidRDefault="00A62E71" w:rsidP="00684A3C">
      <w:pPr>
        <w:pStyle w:val="ListParagraph"/>
        <w:jc w:val="left"/>
      </w:pPr>
    </w:p>
    <w:p w14:paraId="2BBDE2EC" w14:textId="2236866D" w:rsidR="00DF6492" w:rsidRDefault="00DF6492" w:rsidP="00DF6492">
      <w:pPr>
        <w:pStyle w:val="ListParagraph"/>
        <w:numPr>
          <w:ilvl w:val="0"/>
          <w:numId w:val="1"/>
        </w:numPr>
        <w:jc w:val="left"/>
      </w:pPr>
      <w:r>
        <w:lastRenderedPageBreak/>
        <w:t>True or False: Even if the Bayes decision boundary for a given problem is linear, we will probably achieve a superior test error rate using QDA rather than LDA because QDA is flexible enough to model a linear decision boundary. Justify your answer.</w:t>
      </w:r>
    </w:p>
    <w:p w14:paraId="2F6C54CE" w14:textId="41575EC5" w:rsidR="00E0769C" w:rsidRDefault="00E0769C" w:rsidP="00E0769C">
      <w:pPr>
        <w:pStyle w:val="ListParagraph"/>
        <w:jc w:val="left"/>
      </w:pPr>
    </w:p>
    <w:p w14:paraId="22AA68B8" w14:textId="77777777" w:rsidR="00B116B8" w:rsidRDefault="00B116B8" w:rsidP="00B116B8">
      <w:pPr>
        <w:pStyle w:val="ListParagraph"/>
        <w:jc w:val="left"/>
        <w:rPr>
          <w:b/>
          <w:i/>
          <w:highlight w:val="yellow"/>
        </w:rPr>
      </w:pPr>
      <w:r w:rsidRPr="00A51622">
        <w:rPr>
          <w:b/>
          <w:i/>
          <w:highlight w:val="yellow"/>
        </w:rPr>
        <w:t>Answer:</w:t>
      </w:r>
    </w:p>
    <w:p w14:paraId="4FDB827C" w14:textId="02B0F455" w:rsidR="00B116B8" w:rsidRPr="00B116B8" w:rsidRDefault="00B116B8" w:rsidP="00E0769C">
      <w:pPr>
        <w:pStyle w:val="ListParagraph"/>
        <w:jc w:val="left"/>
      </w:pPr>
      <w:r>
        <w:t xml:space="preserve">I would argue that in the case the decision boundary is truly linear, that QDA will still likely have a superior training error rate than LDA. Though I would argue this is </w:t>
      </w:r>
      <w:r w:rsidRPr="00A62E71">
        <w:rPr>
          <w:b/>
        </w:rPr>
        <w:t>not the case for the</w:t>
      </w:r>
      <w:r>
        <w:t xml:space="preserve"> </w:t>
      </w:r>
      <w:r>
        <w:rPr>
          <w:b/>
        </w:rPr>
        <w:t>test error rate</w:t>
      </w:r>
      <w:r>
        <w:t>. Yes, it is true that QDA can model linear boundaries. In fact, even in the case that the true decision boundary is linear, QDA is still correctly specified from a parametric perspective. The difference is that</w:t>
      </w:r>
      <w:r w:rsidR="00A62E71">
        <w:t xml:space="preserve">, in the case of a true linear decision boundary, with QDA </w:t>
      </w:r>
      <w:r>
        <w:t xml:space="preserve">we are wasting </w:t>
      </w:r>
      <w:r w:rsidR="00A62E71">
        <w:t>degrees of freedom</w:t>
      </w:r>
      <w:r>
        <w:t xml:space="preserve"> estimating additional parameters we don’t </w:t>
      </w:r>
      <w:proofErr w:type="gramStart"/>
      <w:r>
        <w:t>actually need</w:t>
      </w:r>
      <w:proofErr w:type="gramEnd"/>
      <w:r>
        <w:t xml:space="preserve"> to estimate (i.e. we are estimating separate covariance structures </w:t>
      </w:r>
      <w:r w:rsidR="00A62E71">
        <w:t xml:space="preserve">in each class of “Y’ when it is </w:t>
      </w:r>
      <w:r w:rsidR="00E92FF9">
        <w:t xml:space="preserve">in </w:t>
      </w:r>
      <w:r w:rsidR="00A62E71">
        <w:t xml:space="preserve">fact sufficient to estimate a common covariance structure across all classes). These wasted degrees of freedom result in a likely poorer test error rate of QDA relative to LDA in the case of a linear decision boundary. </w:t>
      </w:r>
    </w:p>
    <w:p w14:paraId="5E8BF1CB" w14:textId="39C7DEB9" w:rsidR="00B116B8" w:rsidRDefault="00B116B8" w:rsidP="00E0769C">
      <w:pPr>
        <w:pStyle w:val="ListParagraph"/>
        <w:jc w:val="left"/>
      </w:pPr>
    </w:p>
    <w:p w14:paraId="43B84137" w14:textId="0EAAA4F0" w:rsidR="00B116B8" w:rsidRDefault="00B116B8" w:rsidP="00E0769C">
      <w:pPr>
        <w:pStyle w:val="ListParagraph"/>
        <w:jc w:val="left"/>
      </w:pPr>
    </w:p>
    <w:p w14:paraId="43864961" w14:textId="77777777" w:rsidR="00B116B8" w:rsidRDefault="00B116B8" w:rsidP="00E0769C">
      <w:pPr>
        <w:pStyle w:val="ListParagraph"/>
        <w:jc w:val="left"/>
      </w:pPr>
    </w:p>
    <w:p w14:paraId="27193C37" w14:textId="48D4FF33" w:rsidR="00E0769C" w:rsidRDefault="00E0769C" w:rsidP="00E0769C">
      <w:pPr>
        <w:pStyle w:val="ListParagraph"/>
        <w:jc w:val="left"/>
      </w:pPr>
    </w:p>
    <w:p w14:paraId="2E4F23C4" w14:textId="2D1BE0AF" w:rsidR="005D7D96" w:rsidRDefault="005D7D96" w:rsidP="00E0769C">
      <w:pPr>
        <w:pStyle w:val="ListParagraph"/>
        <w:jc w:val="left"/>
      </w:pPr>
    </w:p>
    <w:p w14:paraId="2187622F" w14:textId="61CE58EC" w:rsidR="005D7D96" w:rsidRDefault="005D7D96" w:rsidP="00E0769C">
      <w:pPr>
        <w:pStyle w:val="ListParagraph"/>
        <w:jc w:val="left"/>
      </w:pPr>
    </w:p>
    <w:p w14:paraId="44364A3F" w14:textId="71CB3E08" w:rsidR="005D7D96" w:rsidRDefault="005D7D96" w:rsidP="00E0769C">
      <w:pPr>
        <w:pStyle w:val="ListParagraph"/>
        <w:jc w:val="left"/>
      </w:pPr>
    </w:p>
    <w:p w14:paraId="1D17AF5F" w14:textId="30AF89BB" w:rsidR="005D7D96" w:rsidRDefault="005D7D96" w:rsidP="00E0769C">
      <w:pPr>
        <w:pStyle w:val="ListParagraph"/>
        <w:jc w:val="left"/>
      </w:pPr>
    </w:p>
    <w:p w14:paraId="5943A9F1" w14:textId="13DB68AE" w:rsidR="005D7D96" w:rsidRDefault="005D7D96" w:rsidP="00E0769C">
      <w:pPr>
        <w:pStyle w:val="ListParagraph"/>
        <w:jc w:val="left"/>
      </w:pPr>
    </w:p>
    <w:p w14:paraId="634BA4CA" w14:textId="67FDC175" w:rsidR="005D7D96" w:rsidRDefault="005D7D96" w:rsidP="00E0769C">
      <w:pPr>
        <w:pStyle w:val="ListParagraph"/>
        <w:jc w:val="left"/>
      </w:pPr>
    </w:p>
    <w:p w14:paraId="0CF38ACF" w14:textId="7620F0DA" w:rsidR="005D7D96" w:rsidRDefault="005D7D96" w:rsidP="00E0769C">
      <w:pPr>
        <w:pStyle w:val="ListParagraph"/>
        <w:jc w:val="left"/>
      </w:pPr>
    </w:p>
    <w:p w14:paraId="68C4CA3D" w14:textId="608F677E" w:rsidR="005D7D96" w:rsidRDefault="005D7D96" w:rsidP="00E0769C">
      <w:pPr>
        <w:pStyle w:val="ListParagraph"/>
        <w:jc w:val="left"/>
      </w:pPr>
    </w:p>
    <w:p w14:paraId="788224BC" w14:textId="33C849F1" w:rsidR="005D7D96" w:rsidRDefault="005D7D96" w:rsidP="00E0769C">
      <w:pPr>
        <w:pStyle w:val="ListParagraph"/>
        <w:jc w:val="left"/>
      </w:pPr>
    </w:p>
    <w:p w14:paraId="25C96FF4" w14:textId="3BD8AF78" w:rsidR="005D7D96" w:rsidRDefault="005D7D96" w:rsidP="00E0769C">
      <w:pPr>
        <w:pStyle w:val="ListParagraph"/>
        <w:jc w:val="left"/>
      </w:pPr>
    </w:p>
    <w:p w14:paraId="02D0618B" w14:textId="77777777" w:rsidR="005D7D96" w:rsidRPr="00DF6492" w:rsidRDefault="005D7D96" w:rsidP="00E0769C">
      <w:pPr>
        <w:pStyle w:val="ListParagraph"/>
        <w:jc w:val="left"/>
      </w:pPr>
    </w:p>
    <w:p w14:paraId="45DE2C44" w14:textId="77550F28" w:rsidR="00A84A4B" w:rsidRDefault="00A84A4B" w:rsidP="003D21AB">
      <w:pPr>
        <w:contextualSpacing/>
        <w:jc w:val="left"/>
        <w:rPr>
          <w:i/>
        </w:rPr>
      </w:pPr>
    </w:p>
    <w:p w14:paraId="1533654C" w14:textId="6FC1E082" w:rsidR="00A84A4B" w:rsidRDefault="00A84A4B" w:rsidP="003D21AB">
      <w:pPr>
        <w:contextualSpacing/>
        <w:jc w:val="left"/>
        <w:rPr>
          <w:i/>
        </w:rPr>
      </w:pPr>
    </w:p>
    <w:p w14:paraId="7BCEDB80" w14:textId="49C7BC81" w:rsidR="00A84A4B" w:rsidRDefault="00A84A4B" w:rsidP="003D21AB">
      <w:pPr>
        <w:contextualSpacing/>
        <w:jc w:val="left"/>
        <w:rPr>
          <w:i/>
        </w:rPr>
      </w:pPr>
    </w:p>
    <w:p w14:paraId="0E977636" w14:textId="639EA4D2" w:rsidR="00A84A4B" w:rsidRDefault="00A84A4B" w:rsidP="003D21AB">
      <w:pPr>
        <w:contextualSpacing/>
        <w:jc w:val="left"/>
        <w:rPr>
          <w:i/>
        </w:rPr>
      </w:pPr>
    </w:p>
    <w:p w14:paraId="5825F6C3" w14:textId="437874F3" w:rsidR="00A84A4B" w:rsidRDefault="00A84A4B" w:rsidP="003D21AB">
      <w:pPr>
        <w:contextualSpacing/>
        <w:jc w:val="left"/>
        <w:rPr>
          <w:i/>
        </w:rPr>
      </w:pPr>
    </w:p>
    <w:p w14:paraId="7F2B6D82" w14:textId="14344B5B" w:rsidR="00A84A4B" w:rsidRDefault="00A84A4B" w:rsidP="003D21AB">
      <w:pPr>
        <w:contextualSpacing/>
        <w:jc w:val="left"/>
        <w:rPr>
          <w:i/>
        </w:rPr>
      </w:pPr>
    </w:p>
    <w:p w14:paraId="353BAB0A" w14:textId="4D1D7553" w:rsidR="001F21C1" w:rsidRDefault="001F21C1" w:rsidP="003D21AB">
      <w:pPr>
        <w:contextualSpacing/>
        <w:jc w:val="left"/>
        <w:rPr>
          <w:i/>
        </w:rPr>
      </w:pPr>
    </w:p>
    <w:p w14:paraId="7E2AD10F" w14:textId="4BA31978" w:rsidR="001F21C1" w:rsidRDefault="001F21C1" w:rsidP="003D21AB">
      <w:pPr>
        <w:contextualSpacing/>
        <w:jc w:val="left"/>
        <w:rPr>
          <w:i/>
        </w:rPr>
      </w:pPr>
    </w:p>
    <w:p w14:paraId="4B14F586" w14:textId="7E1BE2DA" w:rsidR="001F21C1" w:rsidRDefault="001F21C1" w:rsidP="003D21AB">
      <w:pPr>
        <w:contextualSpacing/>
        <w:jc w:val="left"/>
        <w:rPr>
          <w:i/>
        </w:rPr>
      </w:pPr>
    </w:p>
    <w:p w14:paraId="0EDAC8D9" w14:textId="7A57E5D9" w:rsidR="001F21C1" w:rsidRDefault="001F21C1" w:rsidP="003D21AB">
      <w:pPr>
        <w:contextualSpacing/>
        <w:jc w:val="left"/>
        <w:rPr>
          <w:i/>
        </w:rPr>
      </w:pPr>
    </w:p>
    <w:p w14:paraId="1919BECE" w14:textId="0BB999D0" w:rsidR="001F21C1" w:rsidRDefault="001F21C1" w:rsidP="003D21AB">
      <w:pPr>
        <w:contextualSpacing/>
        <w:jc w:val="left"/>
        <w:rPr>
          <w:i/>
        </w:rPr>
      </w:pPr>
    </w:p>
    <w:p w14:paraId="6A4E8425" w14:textId="6130797F" w:rsidR="001F21C1" w:rsidRDefault="001F21C1" w:rsidP="003D21AB">
      <w:pPr>
        <w:contextualSpacing/>
        <w:jc w:val="left"/>
        <w:rPr>
          <w:i/>
        </w:rPr>
      </w:pPr>
    </w:p>
    <w:p w14:paraId="1BB1F938" w14:textId="15B2AB65" w:rsidR="001F21C1" w:rsidRDefault="001F21C1" w:rsidP="003D21AB">
      <w:pPr>
        <w:contextualSpacing/>
        <w:jc w:val="left"/>
        <w:rPr>
          <w:i/>
        </w:rPr>
      </w:pPr>
    </w:p>
    <w:p w14:paraId="68BF1DAE" w14:textId="54BAF7C3" w:rsidR="00A84A4B" w:rsidRPr="00AA2C4E" w:rsidRDefault="00A84A4B" w:rsidP="00A84A4B">
      <w:pPr>
        <w:contextualSpacing/>
        <w:jc w:val="left"/>
        <w:rPr>
          <w:sz w:val="32"/>
          <w:szCs w:val="32"/>
        </w:rPr>
      </w:pPr>
      <w:r w:rsidRPr="00AA2C4E">
        <w:rPr>
          <w:b/>
          <w:sz w:val="32"/>
          <w:szCs w:val="32"/>
          <w:u w:val="single"/>
        </w:rPr>
        <w:lastRenderedPageBreak/>
        <w:t>Problem #</w:t>
      </w:r>
      <w:r>
        <w:rPr>
          <w:b/>
          <w:sz w:val="32"/>
          <w:szCs w:val="32"/>
          <w:u w:val="single"/>
        </w:rPr>
        <w:t>3</w:t>
      </w:r>
      <w:r w:rsidRPr="00AA2C4E">
        <w:rPr>
          <w:sz w:val="32"/>
          <w:szCs w:val="32"/>
        </w:rPr>
        <w:t>:</w:t>
      </w:r>
    </w:p>
    <w:p w14:paraId="06E28976" w14:textId="40BD2A40" w:rsidR="00A84A4B" w:rsidRDefault="00A84A4B" w:rsidP="00A84A4B">
      <w:pPr>
        <w:contextualSpacing/>
        <w:jc w:val="left"/>
        <w:rPr>
          <w:i/>
        </w:rPr>
      </w:pPr>
      <w:r>
        <w:rPr>
          <w:i/>
        </w:rPr>
        <w:t>Exercise 6 from section 4.7 of ITSL textbook</w:t>
      </w:r>
    </w:p>
    <w:p w14:paraId="340A9D83" w14:textId="16497047" w:rsidR="001F21C1" w:rsidRDefault="001F21C1" w:rsidP="00A84A4B">
      <w:pPr>
        <w:contextualSpacing/>
        <w:jc w:val="left"/>
      </w:pPr>
    </w:p>
    <w:p w14:paraId="16369CD8" w14:textId="77777777" w:rsidR="001F21C1" w:rsidRDefault="001F21C1" w:rsidP="001F21C1">
      <w:pPr>
        <w:contextualSpacing/>
        <w:jc w:val="left"/>
      </w:pPr>
      <w:r>
        <w:t>Suppose we collect data for a group of students in a statistics class with variables:</w:t>
      </w:r>
    </w:p>
    <w:p w14:paraId="1D7B4979" w14:textId="77777777" w:rsidR="001F21C1" w:rsidRPr="001F21C1" w:rsidRDefault="00910D2D" w:rsidP="001F21C1">
      <w:pPr>
        <w:pStyle w:val="ListParagraph"/>
        <w:numPr>
          <w:ilvl w:val="0"/>
          <w:numId w:val="34"/>
        </w:numPr>
        <w:jc w:val="left"/>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=hours studied</m:t>
        </m:r>
      </m:oMath>
    </w:p>
    <w:p w14:paraId="55FB21BE" w14:textId="77777777" w:rsidR="001F21C1" w:rsidRPr="001F21C1" w:rsidRDefault="00910D2D" w:rsidP="001F21C1">
      <w:pPr>
        <w:pStyle w:val="ListParagraph"/>
        <w:numPr>
          <w:ilvl w:val="0"/>
          <w:numId w:val="34"/>
        </w:numPr>
        <w:jc w:val="left"/>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=undergrad GPA</m:t>
        </m:r>
      </m:oMath>
      <w:r w:rsidR="001F21C1" w:rsidRPr="001F21C1">
        <w:rPr>
          <w:rFonts w:eastAsiaTheme="minorEastAsia"/>
        </w:rPr>
        <w:t xml:space="preserve"> </w:t>
      </w:r>
    </w:p>
    <w:p w14:paraId="3A0AC768" w14:textId="77777777" w:rsidR="001F21C1" w:rsidRPr="001F21C1" w:rsidRDefault="001F21C1" w:rsidP="001F21C1">
      <w:pPr>
        <w:pStyle w:val="ListParagraph"/>
        <w:numPr>
          <w:ilvl w:val="0"/>
          <w:numId w:val="34"/>
        </w:numPr>
        <w:jc w:val="left"/>
      </w:pPr>
      <m:oMath>
        <m:r>
          <w:rPr>
            <w:rFonts w:ascii="Cambria Math" w:eastAsiaTheme="minorEastAsia" w:hAnsi="Cambria Math"/>
          </w:rPr>
          <m:t>Y=receive an "A"</m:t>
        </m:r>
      </m:oMath>
      <w:r w:rsidRPr="001F21C1">
        <w:rPr>
          <w:rFonts w:eastAsiaTheme="minorEastAsia"/>
        </w:rPr>
        <w:t xml:space="preserve"> </w:t>
      </w:r>
    </w:p>
    <w:p w14:paraId="580E04DB" w14:textId="77777777" w:rsidR="001F21C1" w:rsidRDefault="001F21C1" w:rsidP="001F21C1">
      <w:pPr>
        <w:jc w:val="left"/>
        <w:rPr>
          <w:rFonts w:eastAsiaTheme="minorEastAsia"/>
        </w:rPr>
      </w:pPr>
      <w:r w:rsidRPr="001F21C1">
        <w:rPr>
          <w:rFonts w:eastAsiaTheme="minorEastAsia"/>
        </w:rPr>
        <w:t>We fit a logistic regression and produce estimated coefficient</w:t>
      </w:r>
      <w:r>
        <w:rPr>
          <w:rFonts w:eastAsiaTheme="minorEastAsia"/>
        </w:rPr>
        <w:t>:</w:t>
      </w:r>
      <w:r w:rsidRPr="001F21C1">
        <w:rPr>
          <w:rFonts w:eastAsiaTheme="minorEastAsia"/>
        </w:rPr>
        <w:t xml:space="preserve"> </w:t>
      </w:r>
    </w:p>
    <w:p w14:paraId="5599C76A" w14:textId="77777777" w:rsidR="001F21C1" w:rsidRPr="001F21C1" w:rsidRDefault="00910D2D" w:rsidP="001F21C1">
      <w:pPr>
        <w:pStyle w:val="ListParagraph"/>
        <w:numPr>
          <w:ilvl w:val="0"/>
          <w:numId w:val="35"/>
        </w:numPr>
        <w:jc w:val="left"/>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=-6</m:t>
        </m:r>
      </m:oMath>
      <w:r w:rsidR="001F21C1" w:rsidRPr="001F21C1">
        <w:rPr>
          <w:rFonts w:eastAsiaTheme="minorEastAsia"/>
        </w:rPr>
        <w:t xml:space="preserve"> </w:t>
      </w:r>
    </w:p>
    <w:p w14:paraId="2971AF7D" w14:textId="77777777" w:rsidR="001F21C1" w:rsidRPr="001F21C1" w:rsidRDefault="00910D2D" w:rsidP="001F21C1">
      <w:pPr>
        <w:pStyle w:val="ListParagraph"/>
        <w:numPr>
          <w:ilvl w:val="0"/>
          <w:numId w:val="35"/>
        </w:numPr>
        <w:jc w:val="left"/>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=0.05</m:t>
        </m:r>
      </m:oMath>
      <w:r w:rsidR="001F21C1" w:rsidRPr="001F21C1">
        <w:rPr>
          <w:rFonts w:eastAsiaTheme="minorEastAsia"/>
        </w:rPr>
        <w:t xml:space="preserve"> </w:t>
      </w:r>
    </w:p>
    <w:p w14:paraId="42411D44" w14:textId="4D7D95BD" w:rsidR="001F21C1" w:rsidRPr="001F21C1" w:rsidRDefault="00910D2D" w:rsidP="001F21C1">
      <w:pPr>
        <w:pStyle w:val="ListParagraph"/>
        <w:numPr>
          <w:ilvl w:val="0"/>
          <w:numId w:val="35"/>
        </w:numPr>
        <w:jc w:val="left"/>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=1</m:t>
        </m:r>
      </m:oMath>
    </w:p>
    <w:p w14:paraId="340BEF8B" w14:textId="77777777" w:rsidR="001F21C1" w:rsidRDefault="001F21C1" w:rsidP="001F21C1">
      <w:pPr>
        <w:pStyle w:val="ListParagraph"/>
        <w:jc w:val="left"/>
      </w:pPr>
    </w:p>
    <w:p w14:paraId="1A65046D" w14:textId="7C252B40" w:rsidR="001F21C1" w:rsidRDefault="00C10057" w:rsidP="001F21C1">
      <w:pPr>
        <w:pStyle w:val="ListParagraph"/>
        <w:numPr>
          <w:ilvl w:val="0"/>
          <w:numId w:val="33"/>
        </w:numPr>
        <w:jc w:val="left"/>
      </w:pPr>
      <w:r>
        <w:t>Estimate the probability that a student who studies for 40 h and has an undergrad GPA of 3.5 gets an A in the class.</w:t>
      </w:r>
    </w:p>
    <w:p w14:paraId="38F935A1" w14:textId="4B8B333C" w:rsidR="00E60DD7" w:rsidRDefault="00E60DD7" w:rsidP="00E60DD7">
      <w:pPr>
        <w:pStyle w:val="ListParagraph"/>
        <w:jc w:val="left"/>
      </w:pPr>
    </w:p>
    <w:p w14:paraId="028302EC" w14:textId="77777777" w:rsidR="00E60DD7" w:rsidRDefault="00E60DD7" w:rsidP="00E60DD7">
      <w:pPr>
        <w:pStyle w:val="ListParagraph"/>
        <w:jc w:val="left"/>
        <w:rPr>
          <w:b/>
          <w:i/>
          <w:highlight w:val="yellow"/>
        </w:rPr>
      </w:pPr>
      <w:r w:rsidRPr="00A51622">
        <w:rPr>
          <w:b/>
          <w:i/>
          <w:highlight w:val="yellow"/>
        </w:rPr>
        <w:t>Answer:</w:t>
      </w:r>
    </w:p>
    <w:p w14:paraId="36396528" w14:textId="13184772" w:rsidR="00E60DD7" w:rsidRDefault="00F724E3" w:rsidP="00E60DD7">
      <w:pPr>
        <w:pStyle w:val="ListParagraph"/>
        <w:jc w:val="left"/>
      </w:pPr>
      <w:r>
        <w:t xml:space="preserve">The logistic model </w:t>
      </w:r>
      <w:r w:rsidR="00B31048">
        <w:t xml:space="preserve">that was </w:t>
      </w:r>
      <w:r>
        <w:t>fit is:</w:t>
      </w:r>
    </w:p>
    <w:p w14:paraId="27690451" w14:textId="2F10B46E" w:rsidR="00F724E3" w:rsidRDefault="00B31048" w:rsidP="00E60DD7">
      <w:pPr>
        <w:pStyle w:val="ListParagraph"/>
        <w:jc w:val="left"/>
      </w:pPr>
      <m:oMathPara>
        <m:oMath>
          <m:r>
            <w:rPr>
              <w:rFonts w:ascii="Cambria Math" w:hAnsi="Cambria Math"/>
            </w:rPr>
            <m:t>logit</m:t>
          </m:r>
          <m:d>
            <m:dPr>
              <m:ctrlPr>
                <w:rPr>
                  <w:rFonts w:ascii="Cambria Math" w:hAnsi="Cambria Math"/>
                  <w:i/>
                </w:rPr>
              </m:ctrlPr>
            </m:dPr>
            <m:e>
              <m:r>
                <w:rPr>
                  <w:rFonts w:ascii="Cambria Math" w:hAnsi="Cambria Math"/>
                </w:rPr>
                <m:t>P</m:t>
              </m:r>
              <m:r>
                <w:rPr>
                  <w:rFonts w:ascii="Cambria Math" w:hAnsi="Cambria Math"/>
                </w:rPr>
                <m:t>r</m:t>
              </m:r>
              <m:d>
                <m:dPr>
                  <m:begChr m:val="["/>
                  <m:endChr m:val="]"/>
                  <m:ctrlPr>
                    <w:rPr>
                      <w:rFonts w:ascii="Cambria Math" w:hAnsi="Cambria Math"/>
                      <w:i/>
                    </w:rPr>
                  </m:ctrlPr>
                </m:dPr>
                <m:e>
                  <m:r>
                    <w:rPr>
                      <w:rFonts w:ascii="Cambria Math" w:hAnsi="Cambria Math"/>
                    </w:rPr>
                    <m:t>Y=1</m:t>
                  </m:r>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P</m:t>
                  </m:r>
                  <m:r>
                    <w:rPr>
                      <w:rFonts w:ascii="Cambria Math" w:hAnsi="Cambria Math"/>
                    </w:rPr>
                    <m:t>r</m:t>
                  </m:r>
                  <m:d>
                    <m:dPr>
                      <m:begChr m:val="["/>
                      <m:endChr m:val="]"/>
                      <m:ctrlPr>
                        <w:rPr>
                          <w:rFonts w:ascii="Cambria Math" w:hAnsi="Cambria Math"/>
                          <w:i/>
                        </w:rPr>
                      </m:ctrlPr>
                    </m:dPr>
                    <m:e>
                      <m:r>
                        <w:rPr>
                          <w:rFonts w:ascii="Cambria Math" w:hAnsi="Cambria Math"/>
                        </w:rPr>
                        <m:t>Y=1</m:t>
                      </m:r>
                    </m:e>
                  </m:d>
                </m:num>
                <m:den>
                  <m:r>
                    <w:rPr>
                      <w:rFonts w:ascii="Cambria Math" w:hAnsi="Cambria Math"/>
                    </w:rPr>
                    <m:t>1-P</m:t>
                  </m:r>
                  <m:r>
                    <w:rPr>
                      <w:rFonts w:ascii="Cambria Math" w:hAnsi="Cambria Math"/>
                    </w:rPr>
                    <m:t>r</m:t>
                  </m:r>
                  <m:d>
                    <m:dPr>
                      <m:begChr m:val="["/>
                      <m:endChr m:val="]"/>
                      <m:ctrlPr>
                        <w:rPr>
                          <w:rFonts w:ascii="Cambria Math" w:hAnsi="Cambria Math"/>
                          <w:i/>
                        </w:rPr>
                      </m:ctrlPr>
                    </m:dPr>
                    <m:e>
                      <m:r>
                        <w:rPr>
                          <w:rFonts w:ascii="Cambria Math" w:hAnsi="Cambria Math"/>
                        </w:rPr>
                        <m:t>Y=1</m:t>
                      </m:r>
                    </m:e>
                  </m:d>
                </m:den>
              </m:f>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92A888A" w14:textId="15A17FE8" w:rsidR="00F724E3" w:rsidRPr="00DD2125" w:rsidRDefault="00A91919" w:rsidP="00F724E3">
      <w:pPr>
        <w:pStyle w:val="ListParagraph"/>
        <w:rPr>
          <w:rFonts w:eastAsiaTheme="minorEastAsia"/>
        </w:rPr>
      </w:pPr>
      <m:oMathPara>
        <m:oMath>
          <m:r>
            <w:rPr>
              <w:rFonts w:ascii="Cambria Math" w:eastAsiaTheme="minorEastAsia" w:hAnsi="Cambria Math"/>
            </w:rPr>
            <m:t>=-6+0.05(</m:t>
          </m:r>
          <m:r>
            <w:rPr>
              <w:rFonts w:ascii="Cambria Math" w:eastAsiaTheme="minorEastAsia" w:hAnsi="Cambria Math"/>
            </w:rPr>
            <m:t>hours studied)</m:t>
          </m:r>
          <m:r>
            <w:rPr>
              <w:rFonts w:ascii="Cambria Math" w:hAnsi="Cambria Math"/>
            </w:rPr>
            <m:t>+1(undergrad GPA)</m:t>
          </m:r>
        </m:oMath>
      </m:oMathPara>
    </w:p>
    <w:p w14:paraId="6FB49C8D" w14:textId="3D802961" w:rsidR="00DD2125" w:rsidRPr="00DD2125" w:rsidRDefault="00DD2125" w:rsidP="00F724E3">
      <w:pPr>
        <w:pStyle w:val="ListParagraph"/>
        <w:rPr>
          <w:rFonts w:eastAsiaTheme="minorEastAsia"/>
        </w:rPr>
      </w:pPr>
      <m:oMathPara>
        <m:oMath>
          <m:r>
            <w:rPr>
              <w:rFonts w:ascii="Cambria Math" w:eastAsiaTheme="minorEastAsia" w:hAnsi="Cambria Math"/>
            </w:rPr>
            <m:t>=-6+0.05(40)</m:t>
          </m:r>
          <m:r>
            <w:rPr>
              <w:rFonts w:ascii="Cambria Math" w:hAnsi="Cambria Math"/>
            </w:rPr>
            <m:t>+1(3.5)</m:t>
          </m:r>
        </m:oMath>
      </m:oMathPara>
    </w:p>
    <w:p w14:paraId="0526A718" w14:textId="79C70EA4" w:rsidR="00DD2125" w:rsidRDefault="00DD2125" w:rsidP="00DD2125">
      <w:pPr>
        <w:pStyle w:val="ListParagraph"/>
      </w:pPr>
      <m:oMathPara>
        <m:oMath>
          <m:r>
            <w:rPr>
              <w:rFonts w:ascii="Cambria Math" w:eastAsiaTheme="minorEastAsia" w:hAnsi="Cambria Math"/>
            </w:rPr>
            <m:t>=-6+2</m:t>
          </m:r>
          <m:r>
            <w:rPr>
              <w:rFonts w:ascii="Cambria Math" w:hAnsi="Cambria Math"/>
            </w:rPr>
            <m:t>+3.5=-0.5</m:t>
          </m:r>
        </m:oMath>
      </m:oMathPara>
    </w:p>
    <w:p w14:paraId="78C0526A" w14:textId="2B387413" w:rsidR="00DD2125" w:rsidRPr="00DD2125" w:rsidRDefault="00DD2125" w:rsidP="00DD2125">
      <w:pPr>
        <w:pStyle w:val="ListParagraph"/>
        <w:jc w:val="left"/>
      </w:pPr>
      <m:oMathPara>
        <m:oMathParaPr>
          <m:jc m:val="left"/>
        </m:oMathParaP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Y=1</m:t>
                      </m:r>
                    </m:e>
                  </m:d>
                </m:num>
                <m:den>
                  <m:r>
                    <w:rPr>
                      <w:rFonts w:ascii="Cambria Math" w:hAnsi="Cambria Math"/>
                    </w:rPr>
                    <m:t>1-P</m:t>
                  </m:r>
                  <m:d>
                    <m:dPr>
                      <m:begChr m:val="["/>
                      <m:endChr m:val="]"/>
                      <m:ctrlPr>
                        <w:rPr>
                          <w:rFonts w:ascii="Cambria Math" w:hAnsi="Cambria Math"/>
                          <w:i/>
                        </w:rPr>
                      </m:ctrlPr>
                    </m:dPr>
                    <m:e>
                      <m:r>
                        <w:rPr>
                          <w:rFonts w:ascii="Cambria Math" w:hAnsi="Cambria Math"/>
                        </w:rPr>
                        <m:t>Y=1</m:t>
                      </m:r>
                    </m:e>
                  </m:d>
                </m:den>
              </m:f>
            </m:e>
          </m:d>
          <m:r>
            <w:rPr>
              <w:rFonts w:ascii="Cambria Math" w:hAnsi="Cambria Math"/>
            </w:rPr>
            <m:t>=-0.5</m:t>
          </m:r>
        </m:oMath>
      </m:oMathPara>
    </w:p>
    <w:p w14:paraId="2DD8DD47" w14:textId="77777777" w:rsidR="00DD2125" w:rsidRDefault="00DD2125" w:rsidP="00023A96">
      <w:pPr>
        <w:pStyle w:val="ListParagraph"/>
        <w:jc w:val="left"/>
        <w:rPr>
          <w:rFonts w:eastAsiaTheme="minorEastAsia"/>
        </w:rPr>
      </w:pPr>
    </w:p>
    <w:p w14:paraId="4656FF58" w14:textId="331E92D3" w:rsidR="00023A96" w:rsidRPr="00DD2125" w:rsidRDefault="00DD2125" w:rsidP="00023A96">
      <w:pPr>
        <w:pStyle w:val="ListParagraph"/>
        <w:jc w:val="left"/>
      </w:pPr>
      <m:oMathPara>
        <m:oMathParaPr>
          <m:jc m:val="left"/>
        </m:oMathParaPr>
        <m:oMath>
          <m:r>
            <w:rPr>
              <w:rFonts w:ascii="Cambria Math" w:hAnsi="Cambria Math"/>
            </w:rPr>
            <m:t>P</m:t>
          </m:r>
          <m:d>
            <m:dPr>
              <m:begChr m:val="["/>
              <m:endChr m:val="]"/>
              <m:ctrlPr>
                <w:rPr>
                  <w:rFonts w:ascii="Cambria Math" w:hAnsi="Cambria Math"/>
                  <w:i/>
                </w:rPr>
              </m:ctrlPr>
            </m:dPr>
            <m:e>
              <m:r>
                <w:rPr>
                  <w:rFonts w:ascii="Cambria Math" w:hAnsi="Cambria Math"/>
                </w:rPr>
                <m:t>Y=1</m:t>
              </m:r>
            </m:e>
          </m:d>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-0.5</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-0.5</m:t>
                  </m:r>
                </m:sup>
              </m:sSup>
            </m:den>
          </m:f>
          <m:r>
            <w:rPr>
              <w:rFonts w:ascii="Cambria Math" w:eastAsiaTheme="minorEastAsia" w:hAnsi="Cambria Math"/>
            </w:rPr>
            <m:t>=0.3775</m:t>
          </m:r>
        </m:oMath>
      </m:oMathPara>
    </w:p>
    <w:p w14:paraId="0731EB3F" w14:textId="211A75F4" w:rsidR="00023A96" w:rsidRDefault="00023A96" w:rsidP="00023A96">
      <w:pPr>
        <w:pStyle w:val="ListParagraph"/>
        <w:jc w:val="left"/>
      </w:pPr>
    </w:p>
    <w:p w14:paraId="0F2BCF9C" w14:textId="14234C42" w:rsidR="00023A96" w:rsidRDefault="003F0A65" w:rsidP="00023A96">
      <w:pPr>
        <w:pStyle w:val="ListParagraph"/>
        <w:jc w:val="left"/>
      </w:pPr>
      <w:r w:rsidRPr="002E4029">
        <w:rPr>
          <w:highlight w:val="yellow"/>
        </w:rPr>
        <w:t>A student who studies for 40 hours and has an undergraduate GPA of 3.5 has an estimated probability of 37.75% of receiving an A in the class.</w:t>
      </w:r>
    </w:p>
    <w:p w14:paraId="4B340142" w14:textId="5D172172" w:rsidR="00023A96" w:rsidRDefault="00023A96" w:rsidP="00023A96">
      <w:pPr>
        <w:pStyle w:val="ListParagraph"/>
        <w:jc w:val="left"/>
      </w:pPr>
    </w:p>
    <w:p w14:paraId="5B6B09C6" w14:textId="3462D855" w:rsidR="00B263DA" w:rsidRDefault="00B263DA" w:rsidP="00023A96">
      <w:pPr>
        <w:pStyle w:val="ListParagraph"/>
        <w:jc w:val="left"/>
      </w:pPr>
    </w:p>
    <w:p w14:paraId="4F1201D4" w14:textId="00DD10C4" w:rsidR="00B263DA" w:rsidRDefault="00B263DA" w:rsidP="00023A96">
      <w:pPr>
        <w:pStyle w:val="ListParagraph"/>
        <w:jc w:val="left"/>
      </w:pPr>
    </w:p>
    <w:p w14:paraId="3BD8CE26" w14:textId="07696253" w:rsidR="00B263DA" w:rsidRDefault="00B263DA" w:rsidP="00023A96">
      <w:pPr>
        <w:pStyle w:val="ListParagraph"/>
        <w:jc w:val="left"/>
      </w:pPr>
    </w:p>
    <w:p w14:paraId="70EDB2E9" w14:textId="69F58DA7" w:rsidR="00B263DA" w:rsidRDefault="00B263DA" w:rsidP="00023A96">
      <w:pPr>
        <w:pStyle w:val="ListParagraph"/>
        <w:jc w:val="left"/>
      </w:pPr>
    </w:p>
    <w:p w14:paraId="0C4826FF" w14:textId="470CCA9F" w:rsidR="00B263DA" w:rsidRDefault="00B263DA" w:rsidP="00023A96">
      <w:pPr>
        <w:pStyle w:val="ListParagraph"/>
        <w:jc w:val="left"/>
      </w:pPr>
    </w:p>
    <w:p w14:paraId="50C60243" w14:textId="5751AFA3" w:rsidR="00B263DA" w:rsidRDefault="00B263DA" w:rsidP="00023A96">
      <w:pPr>
        <w:pStyle w:val="ListParagraph"/>
        <w:jc w:val="left"/>
      </w:pPr>
    </w:p>
    <w:p w14:paraId="73CBDE3F" w14:textId="6F1A1583" w:rsidR="00B263DA" w:rsidRDefault="00B263DA" w:rsidP="00023A96">
      <w:pPr>
        <w:pStyle w:val="ListParagraph"/>
        <w:jc w:val="left"/>
      </w:pPr>
    </w:p>
    <w:p w14:paraId="56B841E4" w14:textId="75C4B90B" w:rsidR="00B263DA" w:rsidRDefault="00B263DA" w:rsidP="00023A96">
      <w:pPr>
        <w:pStyle w:val="ListParagraph"/>
        <w:jc w:val="left"/>
      </w:pPr>
    </w:p>
    <w:p w14:paraId="16FBC672" w14:textId="53F8C92C" w:rsidR="00B263DA" w:rsidRDefault="00B263DA" w:rsidP="00023A96">
      <w:pPr>
        <w:pStyle w:val="ListParagraph"/>
        <w:jc w:val="left"/>
      </w:pPr>
    </w:p>
    <w:p w14:paraId="0A4A7AF3" w14:textId="665B6736" w:rsidR="00B263DA" w:rsidRDefault="00B263DA" w:rsidP="00023A96">
      <w:pPr>
        <w:pStyle w:val="ListParagraph"/>
        <w:jc w:val="left"/>
      </w:pPr>
    </w:p>
    <w:p w14:paraId="5B935F87" w14:textId="77777777" w:rsidR="00B263DA" w:rsidRDefault="00B263DA" w:rsidP="00023A96">
      <w:pPr>
        <w:pStyle w:val="ListParagraph"/>
        <w:jc w:val="left"/>
      </w:pPr>
    </w:p>
    <w:p w14:paraId="755C7B40" w14:textId="4020E915" w:rsidR="00B263DA" w:rsidRDefault="00C10057" w:rsidP="00910D2D">
      <w:pPr>
        <w:pStyle w:val="ListParagraph"/>
        <w:numPr>
          <w:ilvl w:val="0"/>
          <w:numId w:val="33"/>
        </w:numPr>
        <w:jc w:val="left"/>
      </w:pPr>
      <w:r>
        <w:lastRenderedPageBreak/>
        <w:t>How many hours would the student in part (a) need to study to have a 50% chance of getting an A in the class?</w:t>
      </w:r>
    </w:p>
    <w:p w14:paraId="5EBA43C0" w14:textId="77777777" w:rsidR="001B6E9D" w:rsidRDefault="001B6E9D" w:rsidP="001B6E9D">
      <w:pPr>
        <w:pStyle w:val="ListParagraph"/>
        <w:jc w:val="left"/>
        <w:rPr>
          <w:b/>
          <w:i/>
          <w:highlight w:val="yellow"/>
        </w:rPr>
      </w:pPr>
    </w:p>
    <w:p w14:paraId="4BDB2A51" w14:textId="31F352BF" w:rsidR="001B6E9D" w:rsidRDefault="001B6E9D" w:rsidP="001B6E9D">
      <w:pPr>
        <w:pStyle w:val="ListParagraph"/>
        <w:jc w:val="left"/>
        <w:rPr>
          <w:b/>
          <w:i/>
          <w:highlight w:val="yellow"/>
        </w:rPr>
      </w:pPr>
      <w:r w:rsidRPr="00A51622">
        <w:rPr>
          <w:b/>
          <w:i/>
          <w:highlight w:val="yellow"/>
        </w:rPr>
        <w:t>Answer:</w:t>
      </w:r>
    </w:p>
    <w:p w14:paraId="7EB85B6B" w14:textId="07E80CA7" w:rsidR="00B263DA" w:rsidRPr="005B4A49" w:rsidRDefault="00B263DA" w:rsidP="005B4A49">
      <w:pPr>
        <w:pStyle w:val="ListParagraph"/>
        <w:jc w:val="left"/>
        <w:rPr>
          <w:rFonts w:eastAsiaTheme="minorEastAsia"/>
        </w:rPr>
      </w:pPr>
      <m:oMathPara>
        <m:oMathParaPr>
          <m:jc m:val="left"/>
        </m:oMathParaP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Pr</m:t>
                  </m:r>
                  <m:d>
                    <m:dPr>
                      <m:begChr m:val="["/>
                      <m:endChr m:val="]"/>
                      <m:ctrlPr>
                        <w:rPr>
                          <w:rFonts w:ascii="Cambria Math" w:hAnsi="Cambria Math"/>
                          <w:i/>
                        </w:rPr>
                      </m:ctrlPr>
                    </m:dPr>
                    <m:e>
                      <m:r>
                        <w:rPr>
                          <w:rFonts w:ascii="Cambria Math" w:hAnsi="Cambria Math"/>
                        </w:rPr>
                        <m:t>Y=1</m:t>
                      </m:r>
                    </m:e>
                  </m:d>
                </m:num>
                <m:den>
                  <m:r>
                    <w:rPr>
                      <w:rFonts w:ascii="Cambria Math" w:hAnsi="Cambria Math"/>
                    </w:rPr>
                    <m:t>1-Pr</m:t>
                  </m:r>
                  <m:d>
                    <m:dPr>
                      <m:begChr m:val="["/>
                      <m:endChr m:val="]"/>
                      <m:ctrlPr>
                        <w:rPr>
                          <w:rFonts w:ascii="Cambria Math" w:hAnsi="Cambria Math"/>
                          <w:i/>
                        </w:rPr>
                      </m:ctrlPr>
                    </m:dPr>
                    <m:e>
                      <m:r>
                        <w:rPr>
                          <w:rFonts w:ascii="Cambria Math" w:hAnsi="Cambria Math"/>
                        </w:rPr>
                        <m:t>Y=1</m:t>
                      </m:r>
                    </m:e>
                  </m:d>
                </m:den>
              </m:f>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6C3A0D26" w14:textId="0A176AA3" w:rsidR="001B6E9D" w:rsidRDefault="001B6E9D" w:rsidP="005B4A49">
      <w:pPr>
        <w:pStyle w:val="ListParagraph"/>
        <w:jc w:val="left"/>
      </w:pPr>
    </w:p>
    <w:p w14:paraId="455BB9BB" w14:textId="14441487" w:rsidR="001B6E9D" w:rsidRPr="005B4A49" w:rsidRDefault="001B6E9D" w:rsidP="005B4A49">
      <w:pPr>
        <w:pStyle w:val="ListParagraph"/>
        <w:jc w:val="left"/>
        <w:rPr>
          <w:rFonts w:eastAsiaTheme="minorEastAsia"/>
        </w:rPr>
      </w:pPr>
      <m:oMathPara>
        <m:oMathParaPr>
          <m:jc m:val="left"/>
        </m:oMathParaP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0.5</m:t>
                  </m:r>
                </m:num>
                <m:den>
                  <m:r>
                    <w:rPr>
                      <w:rFonts w:ascii="Cambria Math" w:hAnsi="Cambria Math"/>
                    </w:rPr>
                    <m:t>1-0.5</m:t>
                  </m:r>
                </m:den>
              </m:f>
            </m:e>
          </m:d>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m:t>
          </m:r>
          <m:r>
            <w:rPr>
              <w:rFonts w:ascii="Cambria Math" w:eastAsiaTheme="minorEastAsia" w:hAnsi="Cambria Math"/>
            </w:rPr>
            <m:t>0.05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3.</m:t>
          </m:r>
          <m:r>
            <w:rPr>
              <w:rFonts w:ascii="Cambria Math" w:hAnsi="Cambria Math"/>
            </w:rPr>
            <m:t>5</m:t>
          </m:r>
        </m:oMath>
      </m:oMathPara>
    </w:p>
    <w:p w14:paraId="12D4313F" w14:textId="71720C2F" w:rsidR="005B4A49" w:rsidRDefault="005B4A49" w:rsidP="005B4A49">
      <w:pPr>
        <w:pStyle w:val="ListParagraph"/>
        <w:jc w:val="left"/>
      </w:pPr>
    </w:p>
    <w:p w14:paraId="2357CCC1" w14:textId="286B9040" w:rsidR="005B4A49" w:rsidRPr="005B4A49" w:rsidRDefault="005B4A49" w:rsidP="005B4A49">
      <w:pPr>
        <w:pStyle w:val="ListParagraph"/>
        <w:jc w:val="left"/>
        <w:rPr>
          <w:rFonts w:eastAsiaTheme="minorEastAsia"/>
        </w:rPr>
      </w:pPr>
      <m:oMathPara>
        <m:oMathParaPr>
          <m:jc m:val="left"/>
        </m:oMathParaPr>
        <m:oMath>
          <m:r>
            <w:rPr>
              <w:rFonts w:ascii="Cambria Math" w:hAnsi="Cambria Math"/>
            </w:rPr>
            <m:t>ln</m:t>
          </m:r>
          <m:d>
            <m:dPr>
              <m:ctrlPr>
                <w:rPr>
                  <w:rFonts w:ascii="Cambria Math" w:hAnsi="Cambria Math"/>
                  <w:i/>
                </w:rPr>
              </m:ctrlPr>
            </m:dPr>
            <m:e>
              <m:r>
                <w:rPr>
                  <w:rFonts w:ascii="Cambria Math" w:hAnsi="Cambria Math"/>
                </w:rPr>
                <m:t>1</m:t>
              </m:r>
            </m:e>
          </m:d>
          <m:r>
            <w:rPr>
              <w:rFonts w:ascii="Cambria Math" w:eastAsiaTheme="minorEastAsia" w:hAnsi="Cambria Math"/>
            </w:rPr>
            <m:t>=-6+0.05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r>
            <w:rPr>
              <w:rFonts w:ascii="Cambria Math" w:hAnsi="Cambria Math"/>
            </w:rPr>
            <m:t>5</m:t>
          </m:r>
        </m:oMath>
      </m:oMathPara>
    </w:p>
    <w:p w14:paraId="4189BB18" w14:textId="5BDB6B5F" w:rsidR="005B4A49" w:rsidRDefault="005B4A49" w:rsidP="005B4A49">
      <w:pPr>
        <w:pStyle w:val="ListParagraph"/>
        <w:jc w:val="left"/>
      </w:pPr>
    </w:p>
    <w:p w14:paraId="6ED3E8D3" w14:textId="37F97CBF" w:rsidR="005B4A49" w:rsidRPr="005B4A49" w:rsidRDefault="005B4A49" w:rsidP="005B4A49">
      <w:pPr>
        <w:pStyle w:val="ListParagraph"/>
        <w:jc w:val="left"/>
        <w:rPr>
          <w:rFonts w:eastAsiaTheme="minorEastAsia"/>
        </w:rPr>
      </w:pPr>
      <m:oMathPara>
        <m:oMathParaPr>
          <m:jc m:val="left"/>
        </m:oMathParaPr>
        <m:oMath>
          <m:r>
            <w:rPr>
              <w:rFonts w:ascii="Cambria Math" w:hAnsi="Cambria Math"/>
            </w:rPr>
            <m:t>0</m:t>
          </m:r>
          <m:r>
            <w:rPr>
              <w:rFonts w:ascii="Cambria Math" w:eastAsiaTheme="minorEastAsia" w:hAnsi="Cambria Math"/>
            </w:rPr>
            <m:t>=-6+0.05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r>
            <w:rPr>
              <w:rFonts w:ascii="Cambria Math" w:hAnsi="Cambria Math"/>
            </w:rPr>
            <m:t>5</m:t>
          </m:r>
        </m:oMath>
      </m:oMathPara>
    </w:p>
    <w:p w14:paraId="79337437" w14:textId="45FE5119" w:rsidR="005B4A49" w:rsidRDefault="005B4A49" w:rsidP="005B4A49">
      <w:pPr>
        <w:pStyle w:val="ListParagraph"/>
        <w:jc w:val="left"/>
      </w:pPr>
    </w:p>
    <w:p w14:paraId="0E69E794" w14:textId="62290D30" w:rsidR="005B4A49" w:rsidRPr="005B4A49" w:rsidRDefault="005B4A49" w:rsidP="005B4A49">
      <w:pPr>
        <w:pStyle w:val="ListParagraph"/>
        <w:jc w:val="left"/>
        <w:rPr>
          <w:rFonts w:eastAsiaTheme="minorEastAsia"/>
        </w:rPr>
      </w:pPr>
      <m:oMathPara>
        <m:oMathParaPr>
          <m:jc m:val="left"/>
        </m:oMathParaPr>
        <m:oMath>
          <m:r>
            <w:rPr>
              <w:rFonts w:ascii="Cambria Math" w:eastAsiaTheme="minorEastAsia" w:hAnsi="Cambria Math"/>
            </w:rPr>
            <m:t>0.05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=2.</m:t>
          </m:r>
          <m:r>
            <w:rPr>
              <w:rFonts w:ascii="Cambria Math" w:eastAsiaTheme="minorEastAsia" w:hAnsi="Cambria Math"/>
            </w:rPr>
            <m:t>5</m:t>
          </m:r>
        </m:oMath>
      </m:oMathPara>
    </w:p>
    <w:p w14:paraId="5BEBDFC6" w14:textId="77777777" w:rsidR="005B4A49" w:rsidRPr="005B4A49" w:rsidRDefault="005B4A49" w:rsidP="005B4A49">
      <w:pPr>
        <w:pStyle w:val="ListParagraph"/>
        <w:jc w:val="left"/>
        <w:rPr>
          <w:rFonts w:eastAsiaTheme="minorEastAsia"/>
        </w:rPr>
      </w:pPr>
    </w:p>
    <w:p w14:paraId="1C1CA859" w14:textId="3AD671D7" w:rsidR="005B4A49" w:rsidRPr="005B4A49" w:rsidRDefault="005B4A49" w:rsidP="005B4A49">
      <w:pPr>
        <w:pStyle w:val="ListParagraph"/>
        <w:jc w:val="left"/>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=50</m:t>
          </m:r>
        </m:oMath>
      </m:oMathPara>
    </w:p>
    <w:p w14:paraId="487A144F" w14:textId="77777777" w:rsidR="005B4A49" w:rsidRPr="001F21C1" w:rsidRDefault="005B4A49" w:rsidP="005B4A49">
      <w:pPr>
        <w:pStyle w:val="ListParagraph"/>
        <w:jc w:val="left"/>
      </w:pPr>
    </w:p>
    <w:p w14:paraId="0BB30BAF" w14:textId="02979386" w:rsidR="005B4A49" w:rsidRPr="001F21C1" w:rsidRDefault="005B4A49" w:rsidP="005B4A49">
      <w:pPr>
        <w:pStyle w:val="ListParagraph"/>
        <w:jc w:val="left"/>
      </w:pPr>
      <w:r w:rsidRPr="005B4A49">
        <w:rPr>
          <w:highlight w:val="yellow"/>
        </w:rPr>
        <w:t>A student with an undergraduate GPA of 3.5 needs to study 50 hours to have an estimated probability of 50% of receiving an A in the class.</w:t>
      </w:r>
    </w:p>
    <w:p w14:paraId="3F4A6029" w14:textId="77777777" w:rsidR="005B4A49" w:rsidRPr="001F21C1" w:rsidRDefault="005B4A49" w:rsidP="001B6E9D">
      <w:pPr>
        <w:pStyle w:val="ListParagraph"/>
        <w:jc w:val="left"/>
      </w:pPr>
    </w:p>
    <w:p w14:paraId="3F629E32" w14:textId="77777777" w:rsidR="001B6E9D" w:rsidRPr="001F21C1" w:rsidRDefault="001B6E9D" w:rsidP="00B263DA">
      <w:pPr>
        <w:pStyle w:val="ListParagraph"/>
        <w:jc w:val="left"/>
      </w:pPr>
    </w:p>
    <w:p w14:paraId="216CDF4C" w14:textId="77777777" w:rsidR="00A84A4B" w:rsidRDefault="00A84A4B" w:rsidP="003D21AB">
      <w:pPr>
        <w:contextualSpacing/>
        <w:jc w:val="left"/>
        <w:rPr>
          <w:i/>
        </w:rPr>
      </w:pPr>
    </w:p>
    <w:p w14:paraId="50D18330" w14:textId="4FBE8491" w:rsidR="003D21AB" w:rsidRDefault="003D21AB" w:rsidP="003D21AB">
      <w:pPr>
        <w:contextualSpacing/>
        <w:jc w:val="left"/>
      </w:pPr>
    </w:p>
    <w:p w14:paraId="5AF08D02" w14:textId="595E79DD" w:rsidR="00826094" w:rsidRDefault="00826094" w:rsidP="003D21AB">
      <w:pPr>
        <w:contextualSpacing/>
        <w:jc w:val="left"/>
      </w:pPr>
    </w:p>
    <w:p w14:paraId="187601F5" w14:textId="0235D259" w:rsidR="00826094" w:rsidRDefault="00826094" w:rsidP="003D21AB">
      <w:pPr>
        <w:contextualSpacing/>
        <w:jc w:val="left"/>
      </w:pPr>
    </w:p>
    <w:p w14:paraId="65D3589A" w14:textId="77FAF598" w:rsidR="00826094" w:rsidRDefault="00826094" w:rsidP="003D21AB">
      <w:pPr>
        <w:contextualSpacing/>
        <w:jc w:val="left"/>
      </w:pPr>
    </w:p>
    <w:p w14:paraId="71ACBD67" w14:textId="0AEB1BEC" w:rsidR="00826094" w:rsidRDefault="00826094" w:rsidP="003D21AB">
      <w:pPr>
        <w:contextualSpacing/>
        <w:jc w:val="left"/>
      </w:pPr>
    </w:p>
    <w:p w14:paraId="789AD7D1" w14:textId="675657C5" w:rsidR="00826094" w:rsidRDefault="00826094" w:rsidP="003D21AB">
      <w:pPr>
        <w:contextualSpacing/>
        <w:jc w:val="left"/>
      </w:pPr>
    </w:p>
    <w:p w14:paraId="767221AA" w14:textId="138275B0" w:rsidR="00826094" w:rsidRDefault="00826094" w:rsidP="003D21AB">
      <w:pPr>
        <w:contextualSpacing/>
        <w:jc w:val="left"/>
      </w:pPr>
    </w:p>
    <w:p w14:paraId="0EE9AF64" w14:textId="35FA49A0" w:rsidR="00826094" w:rsidRDefault="00826094" w:rsidP="003D21AB">
      <w:pPr>
        <w:contextualSpacing/>
        <w:jc w:val="left"/>
      </w:pPr>
    </w:p>
    <w:p w14:paraId="5DE73EBD" w14:textId="0B5EBAAB" w:rsidR="00826094" w:rsidRDefault="00826094" w:rsidP="003D21AB">
      <w:pPr>
        <w:contextualSpacing/>
        <w:jc w:val="left"/>
      </w:pPr>
    </w:p>
    <w:p w14:paraId="4C2BFC13" w14:textId="4E724975" w:rsidR="00826094" w:rsidRDefault="00826094" w:rsidP="003D21AB">
      <w:pPr>
        <w:contextualSpacing/>
        <w:jc w:val="left"/>
      </w:pPr>
    </w:p>
    <w:p w14:paraId="1178DE34" w14:textId="64F13C6B" w:rsidR="00826094" w:rsidRDefault="00826094" w:rsidP="003D21AB">
      <w:pPr>
        <w:contextualSpacing/>
        <w:jc w:val="left"/>
      </w:pPr>
    </w:p>
    <w:p w14:paraId="15A7B24F" w14:textId="5D704794" w:rsidR="00826094" w:rsidRDefault="00826094" w:rsidP="003D21AB">
      <w:pPr>
        <w:contextualSpacing/>
        <w:jc w:val="left"/>
      </w:pPr>
    </w:p>
    <w:p w14:paraId="3776F286" w14:textId="6942DEE3" w:rsidR="00826094" w:rsidRDefault="00826094" w:rsidP="003D21AB">
      <w:pPr>
        <w:contextualSpacing/>
        <w:jc w:val="left"/>
      </w:pPr>
    </w:p>
    <w:p w14:paraId="456D8CFF" w14:textId="16C6E702" w:rsidR="00826094" w:rsidRDefault="00826094" w:rsidP="003D21AB">
      <w:pPr>
        <w:contextualSpacing/>
        <w:jc w:val="left"/>
      </w:pPr>
    </w:p>
    <w:p w14:paraId="6798FF6E" w14:textId="738C18A4" w:rsidR="00826094" w:rsidRDefault="00826094" w:rsidP="003D21AB">
      <w:pPr>
        <w:contextualSpacing/>
        <w:jc w:val="left"/>
      </w:pPr>
    </w:p>
    <w:p w14:paraId="609A4B2E" w14:textId="1A430A71" w:rsidR="00826094" w:rsidRDefault="00826094" w:rsidP="003D21AB">
      <w:pPr>
        <w:contextualSpacing/>
        <w:jc w:val="left"/>
      </w:pPr>
    </w:p>
    <w:p w14:paraId="18F445A7" w14:textId="6E20DEC6" w:rsidR="00826094" w:rsidRDefault="00826094" w:rsidP="003D21AB">
      <w:pPr>
        <w:contextualSpacing/>
        <w:jc w:val="left"/>
      </w:pPr>
    </w:p>
    <w:p w14:paraId="7E0F3A3A" w14:textId="2939BD48" w:rsidR="00826094" w:rsidRDefault="00826094" w:rsidP="003D21AB">
      <w:pPr>
        <w:contextualSpacing/>
        <w:jc w:val="left"/>
      </w:pPr>
    </w:p>
    <w:p w14:paraId="271F3086" w14:textId="72955573" w:rsidR="00826094" w:rsidRDefault="00826094" w:rsidP="003D21AB">
      <w:pPr>
        <w:contextualSpacing/>
        <w:jc w:val="left"/>
      </w:pPr>
    </w:p>
    <w:p w14:paraId="65FC15A2" w14:textId="12D6E79B" w:rsidR="00826094" w:rsidRDefault="00826094" w:rsidP="003D21AB">
      <w:pPr>
        <w:contextualSpacing/>
        <w:jc w:val="left"/>
      </w:pPr>
    </w:p>
    <w:p w14:paraId="597FF388" w14:textId="77777777" w:rsidR="00826094" w:rsidRDefault="00826094" w:rsidP="003D21AB">
      <w:pPr>
        <w:contextualSpacing/>
        <w:jc w:val="left"/>
      </w:pPr>
    </w:p>
    <w:p w14:paraId="5B1F25EA" w14:textId="3857CB68" w:rsidR="00A84A4B" w:rsidRPr="00AA2C4E" w:rsidRDefault="00A84A4B" w:rsidP="00A84A4B">
      <w:pPr>
        <w:contextualSpacing/>
        <w:jc w:val="left"/>
        <w:rPr>
          <w:sz w:val="32"/>
          <w:szCs w:val="32"/>
        </w:rPr>
      </w:pPr>
      <w:r w:rsidRPr="00AA2C4E">
        <w:rPr>
          <w:b/>
          <w:sz w:val="32"/>
          <w:szCs w:val="32"/>
          <w:u w:val="single"/>
        </w:rPr>
        <w:lastRenderedPageBreak/>
        <w:t>Problem #</w:t>
      </w:r>
      <w:r>
        <w:rPr>
          <w:b/>
          <w:sz w:val="32"/>
          <w:szCs w:val="32"/>
          <w:u w:val="single"/>
        </w:rPr>
        <w:t>4</w:t>
      </w:r>
      <w:r w:rsidRPr="00AA2C4E">
        <w:rPr>
          <w:sz w:val="32"/>
          <w:szCs w:val="32"/>
        </w:rPr>
        <w:t>:</w:t>
      </w:r>
    </w:p>
    <w:p w14:paraId="54FE704D" w14:textId="330DD23E" w:rsidR="00A84A4B" w:rsidRDefault="00A84A4B" w:rsidP="00A84A4B">
      <w:pPr>
        <w:contextualSpacing/>
        <w:jc w:val="left"/>
        <w:rPr>
          <w:i/>
        </w:rPr>
      </w:pPr>
      <w:r>
        <w:rPr>
          <w:i/>
        </w:rPr>
        <w:t>Exercise 9 from section 4.7 of ITSL textbook</w:t>
      </w:r>
    </w:p>
    <w:p w14:paraId="34475EA1" w14:textId="6FCC25E9" w:rsidR="002C2759" w:rsidRDefault="002C2759" w:rsidP="00A84A4B">
      <w:pPr>
        <w:contextualSpacing/>
        <w:jc w:val="left"/>
      </w:pPr>
    </w:p>
    <w:p w14:paraId="5A939F18" w14:textId="0AC748E9" w:rsidR="00260FDC" w:rsidRPr="00260FDC" w:rsidRDefault="00260FDC" w:rsidP="00260FDC">
      <w:pPr>
        <w:jc w:val="left"/>
        <w:rPr>
          <w:rFonts w:eastAsiaTheme="minorEastAsia"/>
        </w:rPr>
      </w:pPr>
      <w:r>
        <w:rPr>
          <w:rFonts w:eastAsiaTheme="minorEastAsia"/>
        </w:rPr>
        <w:t xml:space="preserve">This problem has to do with </w:t>
      </w:r>
      <w:r>
        <w:rPr>
          <w:rFonts w:eastAsiaTheme="minorEastAsia"/>
          <w:i/>
        </w:rPr>
        <w:t>odds</w:t>
      </w:r>
      <w:r>
        <w:rPr>
          <w:rFonts w:eastAsiaTheme="minorEastAsia"/>
        </w:rPr>
        <w:t>.</w:t>
      </w:r>
    </w:p>
    <w:p w14:paraId="6C4B4105" w14:textId="03A3530E" w:rsidR="00260FDC" w:rsidRDefault="00260FDC" w:rsidP="00260FDC">
      <w:pPr>
        <w:pStyle w:val="ListParagraph"/>
        <w:numPr>
          <w:ilvl w:val="0"/>
          <w:numId w:val="36"/>
        </w:numPr>
        <w:jc w:val="left"/>
      </w:pPr>
      <w:r>
        <w:t xml:space="preserve">On average, what fraction of people with an </w:t>
      </w:r>
      <w:proofErr w:type="gramStart"/>
      <w:r>
        <w:t>odds</w:t>
      </w:r>
      <w:proofErr w:type="gramEnd"/>
      <w:r>
        <w:t xml:space="preserve"> of 0.37 of defaulting on their credit card payment will in fact default?</w:t>
      </w:r>
    </w:p>
    <w:p w14:paraId="2BB5ECAB" w14:textId="7D4538E1" w:rsidR="0003617E" w:rsidRDefault="0003617E" w:rsidP="0003617E">
      <w:pPr>
        <w:pStyle w:val="ListParagraph"/>
        <w:jc w:val="left"/>
      </w:pPr>
    </w:p>
    <w:p w14:paraId="3667DA56" w14:textId="77777777" w:rsidR="0003617E" w:rsidRDefault="0003617E" w:rsidP="0003617E">
      <w:pPr>
        <w:pStyle w:val="ListParagraph"/>
        <w:jc w:val="left"/>
        <w:rPr>
          <w:b/>
          <w:i/>
          <w:highlight w:val="yellow"/>
        </w:rPr>
      </w:pPr>
      <w:r w:rsidRPr="00A51622">
        <w:rPr>
          <w:b/>
          <w:i/>
          <w:highlight w:val="yellow"/>
        </w:rPr>
        <w:t>Answer:</w:t>
      </w:r>
    </w:p>
    <w:p w14:paraId="63A40AFE" w14:textId="76902D2B" w:rsidR="0003617E" w:rsidRPr="00CF0A08" w:rsidRDefault="00CF0A08" w:rsidP="0003617E">
      <w:pPr>
        <w:pStyle w:val="ListParagraph"/>
        <w:jc w:val="left"/>
        <w:rPr>
          <w:rFonts w:eastAsiaTheme="minorEastAsia"/>
        </w:rPr>
      </w:pPr>
      <m:oMathPara>
        <m:oMathParaPr>
          <m:jc m:val="left"/>
        </m:oMathParaPr>
        <m:oMath>
          <m:r>
            <w:rPr>
              <w:rFonts w:ascii="Cambria Math" w:hAnsi="Cambria Math"/>
            </w:rPr>
            <m:t xml:space="preserve">Odds= </m:t>
          </m:r>
          <m:f>
            <m:fPr>
              <m:ctrlPr>
                <w:rPr>
                  <w:rFonts w:ascii="Cambria Math" w:hAnsi="Cambria Math"/>
                  <w:i/>
                </w:rPr>
              </m:ctrlPr>
            </m:fPr>
            <m:num>
              <m:r>
                <w:rPr>
                  <w:rFonts w:ascii="Cambria Math" w:hAnsi="Cambria Math"/>
                </w:rPr>
                <m:t>Probability</m:t>
              </m:r>
            </m:num>
            <m:den>
              <m:r>
                <w:rPr>
                  <w:rFonts w:ascii="Cambria Math" w:hAnsi="Cambria Math"/>
                </w:rPr>
                <m:t>1-Probability</m:t>
              </m:r>
            </m:den>
          </m:f>
        </m:oMath>
      </m:oMathPara>
    </w:p>
    <w:p w14:paraId="1421C5CE" w14:textId="6EAE3AFD" w:rsidR="00CF0A08" w:rsidRDefault="00CF0A08" w:rsidP="0003617E">
      <w:pPr>
        <w:pStyle w:val="ListParagraph"/>
        <w:jc w:val="left"/>
      </w:pPr>
    </w:p>
    <w:p w14:paraId="2D19DCDE" w14:textId="1CEF6C24" w:rsidR="00CF0A08" w:rsidRPr="00CF0A08" w:rsidRDefault="00CF0A08" w:rsidP="0003617E">
      <w:pPr>
        <w:pStyle w:val="ListParagraph"/>
        <w:jc w:val="left"/>
        <w:rPr>
          <w:rFonts w:eastAsiaTheme="minorEastAsia"/>
        </w:rPr>
      </w:pPr>
      <m:oMathPara>
        <m:oMathParaPr>
          <m:jc m:val="left"/>
        </m:oMathParaPr>
        <m:oMath>
          <m:d>
            <m:dPr>
              <m:ctrlPr>
                <w:rPr>
                  <w:rFonts w:ascii="Cambria Math" w:hAnsi="Cambria Math"/>
                  <w:i/>
                </w:rPr>
              </m:ctrlPr>
            </m:dPr>
            <m:e>
              <m:r>
                <w:rPr>
                  <w:rFonts w:ascii="Cambria Math" w:hAnsi="Cambria Math"/>
                </w:rPr>
                <m:t>Odds</m:t>
              </m:r>
            </m:e>
          </m:d>
          <m:r>
            <w:rPr>
              <w:rFonts w:ascii="Cambria Math" w:hAnsi="Cambria Math"/>
            </w:rPr>
            <m:t>*</m:t>
          </m:r>
          <m:d>
            <m:dPr>
              <m:ctrlPr>
                <w:rPr>
                  <w:rFonts w:ascii="Cambria Math" w:hAnsi="Cambria Math"/>
                  <w:i/>
                </w:rPr>
              </m:ctrlPr>
            </m:dPr>
            <m:e>
              <m:r>
                <w:rPr>
                  <w:rFonts w:ascii="Cambria Math" w:hAnsi="Cambria Math"/>
                </w:rPr>
                <m:t>1-Probability</m:t>
              </m:r>
            </m:e>
          </m:d>
          <m:r>
            <w:rPr>
              <w:rFonts w:ascii="Cambria Math" w:hAnsi="Cambria Math"/>
            </w:rPr>
            <m:t>=Probability</m:t>
          </m:r>
        </m:oMath>
      </m:oMathPara>
    </w:p>
    <w:p w14:paraId="281452AF" w14:textId="2EB4C07E" w:rsidR="00CF0A08" w:rsidRDefault="00CF0A08" w:rsidP="0003617E">
      <w:pPr>
        <w:pStyle w:val="ListParagraph"/>
        <w:jc w:val="left"/>
      </w:pPr>
    </w:p>
    <w:p w14:paraId="0737FD4F" w14:textId="7B05ABC3" w:rsidR="00CF0A08" w:rsidRPr="00636FEC" w:rsidRDefault="00CF0A08" w:rsidP="00CF0A08">
      <w:pPr>
        <w:pStyle w:val="ListParagraph"/>
        <w:jc w:val="left"/>
        <w:rPr>
          <w:rFonts w:eastAsiaTheme="minorEastAsia"/>
        </w:rPr>
      </w:pPr>
      <m:oMathPara>
        <m:oMathParaPr>
          <m:jc m:val="left"/>
        </m:oMathParaPr>
        <m:oMath>
          <m:d>
            <m:dPr>
              <m:ctrlPr>
                <w:rPr>
                  <w:rFonts w:ascii="Cambria Math" w:hAnsi="Cambria Math"/>
                  <w:i/>
                </w:rPr>
              </m:ctrlPr>
            </m:dPr>
            <m:e>
              <m:r>
                <w:rPr>
                  <w:rFonts w:ascii="Cambria Math" w:hAnsi="Cambria Math"/>
                </w:rPr>
                <m:t>Odds*1</m:t>
              </m:r>
            </m:e>
          </m:d>
          <m:r>
            <w:rPr>
              <w:rFonts w:ascii="Cambria Math" w:hAnsi="Cambria Math"/>
            </w:rPr>
            <m:t>-</m:t>
          </m:r>
          <m:d>
            <m:dPr>
              <m:ctrlPr>
                <w:rPr>
                  <w:rFonts w:ascii="Cambria Math" w:hAnsi="Cambria Math"/>
                  <w:i/>
                </w:rPr>
              </m:ctrlPr>
            </m:dPr>
            <m:e>
              <m:r>
                <w:rPr>
                  <w:rFonts w:ascii="Cambria Math" w:hAnsi="Cambria Math"/>
                </w:rPr>
                <m:t>Odds*Probability</m:t>
              </m:r>
            </m:e>
          </m:d>
          <m:r>
            <w:rPr>
              <w:rFonts w:ascii="Cambria Math" w:hAnsi="Cambria Math"/>
            </w:rPr>
            <m:t>=Probability</m:t>
          </m:r>
        </m:oMath>
      </m:oMathPara>
    </w:p>
    <w:p w14:paraId="239B6352" w14:textId="1B3E0C3F" w:rsidR="00636FEC" w:rsidRDefault="00636FEC" w:rsidP="00CF0A08">
      <w:pPr>
        <w:pStyle w:val="ListParagraph"/>
        <w:jc w:val="left"/>
        <w:rPr>
          <w:rFonts w:eastAsiaTheme="minorEastAsia"/>
        </w:rPr>
      </w:pPr>
    </w:p>
    <w:p w14:paraId="67496F19" w14:textId="3F7FDD59" w:rsidR="00CF0A08" w:rsidRPr="00636FEC" w:rsidRDefault="00636FEC" w:rsidP="0003617E">
      <w:pPr>
        <w:pStyle w:val="ListParagraph"/>
        <w:jc w:val="left"/>
        <w:rPr>
          <w:rFonts w:eastAsiaTheme="minorEastAsia"/>
        </w:rPr>
      </w:pPr>
      <m:oMathPara>
        <m:oMathParaPr>
          <m:jc m:val="left"/>
        </m:oMathParaPr>
        <m:oMath>
          <m:r>
            <w:rPr>
              <w:rFonts w:ascii="Cambria Math" w:hAnsi="Cambria Math"/>
            </w:rPr>
            <m:t>Probability+</m:t>
          </m:r>
          <m:d>
            <m:dPr>
              <m:ctrlPr>
                <w:rPr>
                  <w:rFonts w:ascii="Cambria Math" w:hAnsi="Cambria Math"/>
                  <w:i/>
                </w:rPr>
              </m:ctrlPr>
            </m:dPr>
            <m:e>
              <m:r>
                <w:rPr>
                  <w:rFonts w:ascii="Cambria Math" w:hAnsi="Cambria Math"/>
                </w:rPr>
                <m:t>Odds*Probability</m:t>
              </m:r>
            </m:e>
          </m:d>
          <m:r>
            <w:rPr>
              <w:rFonts w:ascii="Cambria Math" w:hAnsi="Cambria Math"/>
            </w:rPr>
            <m:t>=Odds</m:t>
          </m:r>
        </m:oMath>
      </m:oMathPara>
    </w:p>
    <w:p w14:paraId="275B6DA2" w14:textId="7989B292" w:rsidR="00636FEC" w:rsidRDefault="00636FEC" w:rsidP="0003617E">
      <w:pPr>
        <w:pStyle w:val="ListParagraph"/>
        <w:jc w:val="left"/>
      </w:pPr>
    </w:p>
    <w:p w14:paraId="32947942" w14:textId="29129B56" w:rsidR="00636FEC" w:rsidRPr="00602318" w:rsidRDefault="00636FEC" w:rsidP="0003617E">
      <w:pPr>
        <w:pStyle w:val="ListParagraph"/>
        <w:jc w:val="left"/>
        <w:rPr>
          <w:rFonts w:eastAsiaTheme="minorEastAsia"/>
        </w:rPr>
      </w:pPr>
      <m:oMathPara>
        <m:oMathParaPr>
          <m:jc m:val="left"/>
        </m:oMathParaPr>
        <m:oMath>
          <m:r>
            <w:rPr>
              <w:rFonts w:ascii="Cambria Math" w:hAnsi="Cambria Math"/>
            </w:rPr>
            <m:t>Probability=</m:t>
          </m:r>
          <m:f>
            <m:fPr>
              <m:ctrlPr>
                <w:rPr>
                  <w:rFonts w:ascii="Cambria Math" w:hAnsi="Cambria Math"/>
                  <w:i/>
                </w:rPr>
              </m:ctrlPr>
            </m:fPr>
            <m:num>
              <m:r>
                <w:rPr>
                  <w:rFonts w:ascii="Cambria Math" w:hAnsi="Cambria Math"/>
                </w:rPr>
                <m:t>Odds</m:t>
              </m:r>
            </m:num>
            <m:den>
              <m:r>
                <w:rPr>
                  <w:rFonts w:ascii="Cambria Math" w:hAnsi="Cambria Math"/>
                </w:rPr>
                <m:t>1+Odds</m:t>
              </m:r>
            </m:den>
          </m:f>
        </m:oMath>
      </m:oMathPara>
    </w:p>
    <w:p w14:paraId="49DE0962" w14:textId="661AD7F4" w:rsidR="00602318" w:rsidRDefault="00602318" w:rsidP="0003617E">
      <w:pPr>
        <w:pStyle w:val="ListParagraph"/>
        <w:jc w:val="left"/>
      </w:pPr>
    </w:p>
    <w:p w14:paraId="3B8798B6" w14:textId="27EA4244" w:rsidR="00602318" w:rsidRPr="00CF0A08" w:rsidRDefault="00602318" w:rsidP="00602318">
      <w:pPr>
        <w:pStyle w:val="ListParagraph"/>
        <w:jc w:val="left"/>
      </w:pPr>
      <m:oMathPara>
        <m:oMathParaPr>
          <m:jc m:val="left"/>
        </m:oMathParaPr>
        <m:oMath>
          <m:r>
            <w:rPr>
              <w:rFonts w:ascii="Cambria Math" w:hAnsi="Cambria Math"/>
            </w:rPr>
            <m:t>Probability=</m:t>
          </m:r>
          <m:f>
            <m:fPr>
              <m:ctrlPr>
                <w:rPr>
                  <w:rFonts w:ascii="Cambria Math" w:hAnsi="Cambria Math"/>
                  <w:i/>
                </w:rPr>
              </m:ctrlPr>
            </m:fPr>
            <m:num>
              <m:r>
                <w:rPr>
                  <w:rFonts w:ascii="Cambria Math" w:hAnsi="Cambria Math"/>
                </w:rPr>
                <m:t>0.37</m:t>
              </m:r>
            </m:num>
            <m:den>
              <m:r>
                <w:rPr>
                  <w:rFonts w:ascii="Cambria Math" w:hAnsi="Cambria Math"/>
                </w:rPr>
                <m:t>1+0.37</m:t>
              </m:r>
            </m:den>
          </m:f>
          <m:r>
            <w:rPr>
              <w:rFonts w:ascii="Cambria Math" w:hAnsi="Cambria Math"/>
            </w:rPr>
            <m:t>≈</m:t>
          </m:r>
          <m:r>
            <w:rPr>
              <w:rFonts w:ascii="Cambria Math" w:hAnsi="Cambria Math"/>
            </w:rPr>
            <m:t>0.2701</m:t>
          </m:r>
        </m:oMath>
      </m:oMathPara>
    </w:p>
    <w:p w14:paraId="2EDBA64D" w14:textId="77777777" w:rsidR="00602318" w:rsidRPr="00CF0A08" w:rsidRDefault="00602318" w:rsidP="0003617E">
      <w:pPr>
        <w:pStyle w:val="ListParagraph"/>
        <w:jc w:val="left"/>
      </w:pPr>
    </w:p>
    <w:p w14:paraId="5D14912F" w14:textId="0FAE948B" w:rsidR="0003617E" w:rsidRDefault="00261411" w:rsidP="0003617E">
      <w:pPr>
        <w:pStyle w:val="ListParagraph"/>
        <w:jc w:val="left"/>
      </w:pPr>
      <w:r w:rsidRPr="000232A1">
        <w:rPr>
          <w:highlight w:val="yellow"/>
        </w:rPr>
        <w:t>Approximately 27.01% will default</w:t>
      </w:r>
    </w:p>
    <w:p w14:paraId="5824134D" w14:textId="77777777" w:rsidR="0003617E" w:rsidRDefault="0003617E" w:rsidP="0003617E">
      <w:pPr>
        <w:pStyle w:val="ListParagraph"/>
        <w:jc w:val="left"/>
      </w:pPr>
    </w:p>
    <w:p w14:paraId="04A94DD3" w14:textId="2FFF1DE8" w:rsidR="006E43CC" w:rsidRDefault="00260FDC" w:rsidP="006E43CC">
      <w:pPr>
        <w:pStyle w:val="ListParagraph"/>
        <w:numPr>
          <w:ilvl w:val="0"/>
          <w:numId w:val="36"/>
        </w:numPr>
        <w:jc w:val="left"/>
      </w:pPr>
      <w:r>
        <w:t>Suppose that an individual has a 16% chance of defaulting on her credit card payment. What are the odds that she will default?</w:t>
      </w:r>
    </w:p>
    <w:p w14:paraId="692B16B5" w14:textId="77777777" w:rsidR="006E43CC" w:rsidRDefault="006E43CC" w:rsidP="006E43CC">
      <w:pPr>
        <w:pStyle w:val="ListParagraph"/>
        <w:jc w:val="left"/>
      </w:pPr>
    </w:p>
    <w:p w14:paraId="0FADD83B" w14:textId="77777777" w:rsidR="006E43CC" w:rsidRDefault="006E43CC" w:rsidP="006E43CC">
      <w:pPr>
        <w:pStyle w:val="ListParagraph"/>
        <w:jc w:val="left"/>
        <w:rPr>
          <w:b/>
          <w:i/>
          <w:highlight w:val="yellow"/>
        </w:rPr>
      </w:pPr>
      <w:r w:rsidRPr="00A51622">
        <w:rPr>
          <w:b/>
          <w:i/>
          <w:highlight w:val="yellow"/>
        </w:rPr>
        <w:t>Answer:</w:t>
      </w:r>
    </w:p>
    <w:p w14:paraId="1B4D0F5A" w14:textId="0BC88B55" w:rsidR="006E43CC" w:rsidRPr="00E46A8D" w:rsidRDefault="006E43CC" w:rsidP="006E43CC">
      <w:pPr>
        <w:pStyle w:val="ListParagraph"/>
        <w:jc w:val="left"/>
        <w:rPr>
          <w:rFonts w:eastAsiaTheme="minorEastAsia"/>
        </w:rPr>
      </w:pPr>
      <m:oMathPara>
        <m:oMathParaPr>
          <m:jc m:val="left"/>
        </m:oMathParaPr>
        <m:oMath>
          <m:r>
            <w:rPr>
              <w:rFonts w:ascii="Cambria Math" w:hAnsi="Cambria Math"/>
            </w:rPr>
            <m:t xml:space="preserve">Odds= </m:t>
          </m:r>
          <m:f>
            <m:fPr>
              <m:ctrlPr>
                <w:rPr>
                  <w:rFonts w:ascii="Cambria Math" w:hAnsi="Cambria Math"/>
                  <w:i/>
                </w:rPr>
              </m:ctrlPr>
            </m:fPr>
            <m:num>
              <m:r>
                <w:rPr>
                  <w:rFonts w:ascii="Cambria Math" w:hAnsi="Cambria Math"/>
                </w:rPr>
                <m:t>Probability</m:t>
              </m:r>
            </m:num>
            <m:den>
              <m:r>
                <w:rPr>
                  <w:rFonts w:ascii="Cambria Math" w:hAnsi="Cambria Math"/>
                </w:rPr>
                <m:t>1-Probability</m:t>
              </m:r>
            </m:den>
          </m:f>
        </m:oMath>
      </m:oMathPara>
    </w:p>
    <w:p w14:paraId="2795F726" w14:textId="3F373A48" w:rsidR="00E46A8D" w:rsidRDefault="00E46A8D" w:rsidP="006E43CC">
      <w:pPr>
        <w:pStyle w:val="ListParagraph"/>
        <w:jc w:val="left"/>
        <w:rPr>
          <w:rFonts w:eastAsiaTheme="minorEastAsia"/>
        </w:rPr>
      </w:pPr>
    </w:p>
    <w:p w14:paraId="221B9578" w14:textId="3FA12049" w:rsidR="00E46A8D" w:rsidRPr="00CF0A08" w:rsidRDefault="00E46A8D" w:rsidP="00E46A8D">
      <w:pPr>
        <w:pStyle w:val="ListParagraph"/>
        <w:jc w:val="left"/>
        <w:rPr>
          <w:rFonts w:eastAsiaTheme="minorEastAsia"/>
        </w:rPr>
      </w:pPr>
      <m:oMathPara>
        <m:oMathParaPr>
          <m:jc m:val="left"/>
        </m:oMathParaPr>
        <m:oMath>
          <m:r>
            <w:rPr>
              <w:rFonts w:ascii="Cambria Math" w:hAnsi="Cambria Math"/>
            </w:rPr>
            <m:t xml:space="preserve">Odds= </m:t>
          </m:r>
          <m:f>
            <m:fPr>
              <m:ctrlPr>
                <w:rPr>
                  <w:rFonts w:ascii="Cambria Math" w:hAnsi="Cambria Math"/>
                  <w:i/>
                </w:rPr>
              </m:ctrlPr>
            </m:fPr>
            <m:num>
              <m:r>
                <w:rPr>
                  <w:rFonts w:ascii="Cambria Math" w:hAnsi="Cambria Math"/>
                </w:rPr>
                <m:t>0.16</m:t>
              </m:r>
            </m:num>
            <m:den>
              <m:r>
                <w:rPr>
                  <w:rFonts w:ascii="Cambria Math" w:hAnsi="Cambria Math"/>
                </w:rPr>
                <m:t>1-0.16</m:t>
              </m:r>
            </m:den>
          </m:f>
          <m:r>
            <w:rPr>
              <w:rFonts w:ascii="Cambria Math" w:eastAsiaTheme="minorEastAsia" w:hAnsi="Cambria Math"/>
            </w:rPr>
            <m:t>≈0.1905</m:t>
          </m:r>
        </m:oMath>
      </m:oMathPara>
    </w:p>
    <w:p w14:paraId="44C3AEF4" w14:textId="23605A7A" w:rsidR="00E46A8D" w:rsidRDefault="00E46A8D" w:rsidP="006E43CC">
      <w:pPr>
        <w:pStyle w:val="ListParagraph"/>
        <w:jc w:val="left"/>
        <w:rPr>
          <w:rFonts w:eastAsiaTheme="minorEastAsia"/>
        </w:rPr>
      </w:pPr>
    </w:p>
    <w:p w14:paraId="427BB883" w14:textId="4048BD4D" w:rsidR="00E46A8D" w:rsidRPr="00CF0A08" w:rsidRDefault="00E46A8D" w:rsidP="006E43CC">
      <w:pPr>
        <w:pStyle w:val="ListParagraph"/>
        <w:jc w:val="left"/>
        <w:rPr>
          <w:rFonts w:eastAsiaTheme="minorEastAsia"/>
        </w:rPr>
      </w:pPr>
      <w:r w:rsidRPr="00E46A8D">
        <w:rPr>
          <w:rFonts w:eastAsiaTheme="minorEastAsia"/>
          <w:highlight w:val="yellow"/>
        </w:rPr>
        <w:t>The odds that she will default is approximately 0.1905</w:t>
      </w:r>
    </w:p>
    <w:p w14:paraId="0DBFBC77" w14:textId="77777777" w:rsidR="006E43CC" w:rsidRDefault="006E43CC" w:rsidP="006E43CC">
      <w:pPr>
        <w:jc w:val="left"/>
      </w:pPr>
    </w:p>
    <w:p w14:paraId="05D74FA3" w14:textId="77777777" w:rsidR="00260FDC" w:rsidRDefault="00260FDC" w:rsidP="00A84A4B">
      <w:pPr>
        <w:contextualSpacing/>
        <w:jc w:val="left"/>
      </w:pPr>
    </w:p>
    <w:p w14:paraId="3BF4AC8A" w14:textId="5A521813" w:rsidR="00260FDC" w:rsidRPr="00260FDC" w:rsidRDefault="00260FDC" w:rsidP="00A84A4B">
      <w:pPr>
        <w:contextualSpacing/>
        <w:jc w:val="left"/>
      </w:pPr>
    </w:p>
    <w:p w14:paraId="5104FFDA" w14:textId="47D840D6" w:rsidR="002C2759" w:rsidRDefault="002C2759" w:rsidP="00A84A4B">
      <w:pPr>
        <w:contextualSpacing/>
        <w:jc w:val="left"/>
        <w:rPr>
          <w:i/>
        </w:rPr>
      </w:pPr>
    </w:p>
    <w:p w14:paraId="4E3C2822" w14:textId="620B585D" w:rsidR="002C2759" w:rsidRDefault="002C2759" w:rsidP="00A84A4B">
      <w:pPr>
        <w:contextualSpacing/>
        <w:jc w:val="left"/>
        <w:rPr>
          <w:i/>
        </w:rPr>
      </w:pPr>
    </w:p>
    <w:p w14:paraId="6849C897" w14:textId="71A13CC4" w:rsidR="009F09A6" w:rsidRDefault="009F09A6" w:rsidP="00A84A4B">
      <w:pPr>
        <w:contextualSpacing/>
        <w:jc w:val="left"/>
        <w:rPr>
          <w:i/>
        </w:rPr>
      </w:pPr>
    </w:p>
    <w:p w14:paraId="51A52B54" w14:textId="487C26BB" w:rsidR="009F09A6" w:rsidRDefault="009F09A6" w:rsidP="00A84A4B">
      <w:pPr>
        <w:contextualSpacing/>
        <w:jc w:val="left"/>
        <w:rPr>
          <w:i/>
        </w:rPr>
      </w:pPr>
    </w:p>
    <w:p w14:paraId="07A2808A" w14:textId="2243B27C" w:rsidR="002C2759" w:rsidRPr="00AA2C4E" w:rsidRDefault="002C2759" w:rsidP="002C2759">
      <w:pPr>
        <w:contextualSpacing/>
        <w:jc w:val="left"/>
        <w:rPr>
          <w:sz w:val="32"/>
          <w:szCs w:val="32"/>
        </w:rPr>
      </w:pPr>
      <w:r w:rsidRPr="00AA2C4E">
        <w:rPr>
          <w:b/>
          <w:sz w:val="32"/>
          <w:szCs w:val="32"/>
          <w:u w:val="single"/>
        </w:rPr>
        <w:lastRenderedPageBreak/>
        <w:t>Problem #</w:t>
      </w:r>
      <w:r>
        <w:rPr>
          <w:b/>
          <w:sz w:val="32"/>
          <w:szCs w:val="32"/>
          <w:u w:val="single"/>
        </w:rPr>
        <w:t>5</w:t>
      </w:r>
      <w:r w:rsidRPr="00AA2C4E">
        <w:rPr>
          <w:sz w:val="32"/>
          <w:szCs w:val="32"/>
        </w:rPr>
        <w:t>:</w:t>
      </w:r>
    </w:p>
    <w:p w14:paraId="0029DD6B" w14:textId="18492AAD" w:rsidR="002C2759" w:rsidRDefault="002C2759" w:rsidP="002C2759">
      <w:pPr>
        <w:contextualSpacing/>
        <w:jc w:val="left"/>
        <w:rPr>
          <w:i/>
        </w:rPr>
      </w:pPr>
      <w:r>
        <w:rPr>
          <w:i/>
        </w:rPr>
        <w:t>Exercise 10 from section 4.7 of ITSL textbook</w:t>
      </w:r>
    </w:p>
    <w:p w14:paraId="791722E4" w14:textId="49F6EEC3" w:rsidR="002C2759" w:rsidRDefault="002C2759" w:rsidP="00A84A4B">
      <w:pPr>
        <w:contextualSpacing/>
        <w:jc w:val="left"/>
        <w:rPr>
          <w:i/>
        </w:rPr>
      </w:pPr>
    </w:p>
    <w:p w14:paraId="7680491B" w14:textId="0C7EE1EF" w:rsidR="001349AA" w:rsidRPr="00260FDC" w:rsidRDefault="001349AA" w:rsidP="001349AA">
      <w:pPr>
        <w:jc w:val="left"/>
        <w:rPr>
          <w:rFonts w:eastAsiaTheme="minorEastAsia"/>
        </w:rPr>
      </w:pPr>
      <w:r>
        <w:rPr>
          <w:rFonts w:eastAsiaTheme="minorEastAsia"/>
        </w:rPr>
        <w:t>This question should be answered using the “Weekly” data set, which is part of the “ISLR” package. This data is similar in nature to the “</w:t>
      </w:r>
      <w:proofErr w:type="spellStart"/>
      <w:r>
        <w:rPr>
          <w:rFonts w:eastAsiaTheme="minorEastAsia"/>
        </w:rPr>
        <w:t>Smarket</w:t>
      </w:r>
      <w:proofErr w:type="spellEnd"/>
      <w:r>
        <w:rPr>
          <w:rFonts w:eastAsiaTheme="minorEastAsia"/>
        </w:rPr>
        <w:t>” data from this chapter’s lab, except that it contains 1,089 weekly returns for 21 years, from the beginning of 1990 to the end of 2010.</w:t>
      </w:r>
    </w:p>
    <w:p w14:paraId="32818AA5" w14:textId="4F8651BB" w:rsidR="001349AA" w:rsidRDefault="00045BBD" w:rsidP="001349AA">
      <w:pPr>
        <w:pStyle w:val="ListParagraph"/>
        <w:numPr>
          <w:ilvl w:val="0"/>
          <w:numId w:val="37"/>
        </w:numPr>
        <w:jc w:val="left"/>
      </w:pPr>
      <w:r>
        <w:t>Produce some numerical and graphical summaries of the “Weekly” data. Do there appear to be any patterns?</w:t>
      </w:r>
    </w:p>
    <w:p w14:paraId="71D817D1" w14:textId="77777777" w:rsidR="00B84A23" w:rsidRDefault="00B84A23" w:rsidP="00B84A23">
      <w:pPr>
        <w:pStyle w:val="ListParagraph"/>
        <w:jc w:val="left"/>
        <w:rPr>
          <w:b/>
          <w:i/>
          <w:highlight w:val="yellow"/>
        </w:rPr>
      </w:pPr>
    </w:p>
    <w:p w14:paraId="15D87D27" w14:textId="59244E56" w:rsidR="00B84A23" w:rsidRDefault="00B84A23" w:rsidP="00B84A23">
      <w:pPr>
        <w:pStyle w:val="ListParagraph"/>
        <w:jc w:val="left"/>
        <w:rPr>
          <w:b/>
          <w:i/>
          <w:highlight w:val="yellow"/>
        </w:rPr>
      </w:pPr>
      <w:r w:rsidRPr="00A51622">
        <w:rPr>
          <w:b/>
          <w:i/>
          <w:highlight w:val="yellow"/>
        </w:rPr>
        <w:t>Answer:</w:t>
      </w:r>
    </w:p>
    <w:p w14:paraId="60DE20F1" w14:textId="77777777" w:rsidR="003E1ECD" w:rsidRDefault="003E1ECD" w:rsidP="00B84A23">
      <w:pPr>
        <w:pStyle w:val="ListParagraph"/>
        <w:jc w:val="left"/>
        <w:rPr>
          <w:b/>
          <w:i/>
          <w:highlight w:val="yellow"/>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754"/>
        <w:gridCol w:w="1756"/>
        <w:gridCol w:w="1096"/>
        <w:gridCol w:w="1427"/>
        <w:gridCol w:w="1427"/>
      </w:tblGrid>
      <w:tr w:rsidR="003E1ECD" w14:paraId="47B77EF4" w14:textId="77777777" w:rsidTr="00CE1CAE">
        <w:tc>
          <w:tcPr>
            <w:tcW w:w="8630" w:type="dxa"/>
            <w:gridSpan w:val="6"/>
            <w:tcBorders>
              <w:bottom w:val="single" w:sz="4" w:space="0" w:color="auto"/>
            </w:tcBorders>
          </w:tcPr>
          <w:p w14:paraId="7ED4E08D" w14:textId="785E6B01" w:rsidR="003E1ECD" w:rsidRPr="003E1ECD" w:rsidRDefault="003E1ECD" w:rsidP="003E1ECD">
            <w:pPr>
              <w:pStyle w:val="ListParagraph"/>
              <w:ind w:left="0"/>
              <w:jc w:val="left"/>
              <w:rPr>
                <w:b/>
              </w:rPr>
            </w:pPr>
            <w:r>
              <w:rPr>
                <w:b/>
              </w:rPr>
              <w:t>Descriptive Statistics of “Weekly” dataset (n=1089)</w:t>
            </w:r>
          </w:p>
        </w:tc>
      </w:tr>
      <w:tr w:rsidR="00BF3FF4" w14:paraId="3E7DB309" w14:textId="77777777" w:rsidTr="0037511E">
        <w:tc>
          <w:tcPr>
            <w:tcW w:w="1170" w:type="dxa"/>
            <w:tcBorders>
              <w:bottom w:val="single" w:sz="4" w:space="0" w:color="auto"/>
              <w:right w:val="single" w:sz="4" w:space="0" w:color="auto"/>
            </w:tcBorders>
          </w:tcPr>
          <w:p w14:paraId="1E3C0581" w14:textId="592973EE" w:rsidR="00BF3FF4" w:rsidRPr="003E1ECD" w:rsidRDefault="00BF3FF4" w:rsidP="00F544A6">
            <w:pPr>
              <w:pStyle w:val="ListParagraph"/>
              <w:ind w:left="0"/>
              <w:rPr>
                <w:sz w:val="16"/>
                <w:szCs w:val="16"/>
              </w:rPr>
            </w:pPr>
            <w:r w:rsidRPr="003E1ECD">
              <w:rPr>
                <w:sz w:val="16"/>
                <w:szCs w:val="16"/>
              </w:rPr>
              <w:t>Variable</w:t>
            </w:r>
          </w:p>
        </w:tc>
        <w:tc>
          <w:tcPr>
            <w:tcW w:w="1754" w:type="dxa"/>
            <w:tcBorders>
              <w:left w:val="single" w:sz="4" w:space="0" w:color="auto"/>
              <w:bottom w:val="single" w:sz="4" w:space="0" w:color="auto"/>
              <w:right w:val="single" w:sz="4" w:space="0" w:color="auto"/>
            </w:tcBorders>
          </w:tcPr>
          <w:p w14:paraId="7FABD78A" w14:textId="6EF8BEAB" w:rsidR="00BF3FF4" w:rsidRPr="003E1ECD" w:rsidRDefault="0030799F" w:rsidP="00F544A6">
            <w:pPr>
              <w:pStyle w:val="ListParagraph"/>
              <w:ind w:left="0"/>
              <w:rPr>
                <w:sz w:val="16"/>
                <w:szCs w:val="16"/>
              </w:rPr>
            </w:pPr>
            <w:r w:rsidRPr="003E1ECD">
              <w:rPr>
                <w:sz w:val="16"/>
                <w:szCs w:val="16"/>
              </w:rPr>
              <w:t>Mean</w:t>
            </w:r>
          </w:p>
        </w:tc>
        <w:tc>
          <w:tcPr>
            <w:tcW w:w="1756" w:type="dxa"/>
            <w:tcBorders>
              <w:left w:val="single" w:sz="4" w:space="0" w:color="auto"/>
              <w:bottom w:val="single" w:sz="4" w:space="0" w:color="auto"/>
              <w:right w:val="single" w:sz="4" w:space="0" w:color="auto"/>
            </w:tcBorders>
          </w:tcPr>
          <w:p w14:paraId="7E78B361" w14:textId="40097C6D" w:rsidR="00BF3FF4" w:rsidRPr="003E1ECD" w:rsidRDefault="0030799F" w:rsidP="00F544A6">
            <w:pPr>
              <w:pStyle w:val="ListParagraph"/>
              <w:ind w:left="0"/>
              <w:rPr>
                <w:sz w:val="16"/>
                <w:szCs w:val="16"/>
              </w:rPr>
            </w:pPr>
            <w:r w:rsidRPr="003E1ECD">
              <w:rPr>
                <w:sz w:val="16"/>
                <w:szCs w:val="16"/>
              </w:rPr>
              <w:t>Standard Deviation</w:t>
            </w:r>
          </w:p>
        </w:tc>
        <w:tc>
          <w:tcPr>
            <w:tcW w:w="1096" w:type="dxa"/>
            <w:tcBorders>
              <w:left w:val="single" w:sz="4" w:space="0" w:color="auto"/>
              <w:bottom w:val="single" w:sz="4" w:space="0" w:color="auto"/>
              <w:right w:val="single" w:sz="4" w:space="0" w:color="auto"/>
            </w:tcBorders>
          </w:tcPr>
          <w:p w14:paraId="77867FF4" w14:textId="72743325" w:rsidR="00BF3FF4" w:rsidRPr="003E1ECD" w:rsidRDefault="0030799F" w:rsidP="00F544A6">
            <w:pPr>
              <w:pStyle w:val="ListParagraph"/>
              <w:ind w:left="0"/>
              <w:rPr>
                <w:sz w:val="16"/>
                <w:szCs w:val="16"/>
              </w:rPr>
            </w:pPr>
            <w:r w:rsidRPr="003E1ECD">
              <w:rPr>
                <w:sz w:val="16"/>
                <w:szCs w:val="16"/>
              </w:rPr>
              <w:t>Median</w:t>
            </w:r>
          </w:p>
        </w:tc>
        <w:tc>
          <w:tcPr>
            <w:tcW w:w="1427" w:type="dxa"/>
            <w:tcBorders>
              <w:left w:val="single" w:sz="4" w:space="0" w:color="auto"/>
              <w:bottom w:val="single" w:sz="4" w:space="0" w:color="auto"/>
              <w:right w:val="single" w:sz="4" w:space="0" w:color="auto"/>
            </w:tcBorders>
          </w:tcPr>
          <w:p w14:paraId="7DE7AD3F" w14:textId="5293B5E3" w:rsidR="00BF3FF4" w:rsidRPr="003E1ECD" w:rsidRDefault="0030799F" w:rsidP="00F544A6">
            <w:pPr>
              <w:pStyle w:val="ListParagraph"/>
              <w:ind w:left="0"/>
              <w:rPr>
                <w:sz w:val="16"/>
                <w:szCs w:val="16"/>
              </w:rPr>
            </w:pPr>
            <w:r w:rsidRPr="003E1ECD">
              <w:rPr>
                <w:sz w:val="16"/>
                <w:szCs w:val="16"/>
              </w:rPr>
              <w:t>Min</w:t>
            </w:r>
          </w:p>
        </w:tc>
        <w:tc>
          <w:tcPr>
            <w:tcW w:w="1427" w:type="dxa"/>
            <w:tcBorders>
              <w:left w:val="single" w:sz="4" w:space="0" w:color="auto"/>
              <w:bottom w:val="single" w:sz="4" w:space="0" w:color="auto"/>
            </w:tcBorders>
          </w:tcPr>
          <w:p w14:paraId="3BEE4299" w14:textId="647E3300" w:rsidR="00BF3FF4" w:rsidRPr="003E1ECD" w:rsidRDefault="0030799F" w:rsidP="00F544A6">
            <w:pPr>
              <w:pStyle w:val="ListParagraph"/>
              <w:ind w:left="0"/>
              <w:rPr>
                <w:sz w:val="16"/>
                <w:szCs w:val="16"/>
              </w:rPr>
            </w:pPr>
            <w:r w:rsidRPr="003E1ECD">
              <w:rPr>
                <w:sz w:val="16"/>
                <w:szCs w:val="16"/>
              </w:rPr>
              <w:t>Max</w:t>
            </w:r>
          </w:p>
        </w:tc>
      </w:tr>
      <w:tr w:rsidR="0030799F" w14:paraId="091CD59B" w14:textId="77777777" w:rsidTr="0037511E">
        <w:tc>
          <w:tcPr>
            <w:tcW w:w="1170" w:type="dxa"/>
            <w:tcBorders>
              <w:top w:val="single" w:sz="4" w:space="0" w:color="auto"/>
              <w:right w:val="single" w:sz="4" w:space="0" w:color="auto"/>
            </w:tcBorders>
          </w:tcPr>
          <w:p w14:paraId="774A36BC" w14:textId="5507FDB6" w:rsidR="0030799F" w:rsidRPr="003E1ECD" w:rsidRDefault="0030799F" w:rsidP="0030799F">
            <w:pPr>
              <w:pStyle w:val="ListParagraph"/>
              <w:ind w:left="0"/>
              <w:jc w:val="left"/>
              <w:rPr>
                <w:sz w:val="16"/>
                <w:szCs w:val="16"/>
              </w:rPr>
            </w:pPr>
            <w:r w:rsidRPr="003E1ECD">
              <w:rPr>
                <w:sz w:val="16"/>
                <w:szCs w:val="16"/>
              </w:rPr>
              <w:t>Lag1</w:t>
            </w:r>
          </w:p>
        </w:tc>
        <w:tc>
          <w:tcPr>
            <w:tcW w:w="1754" w:type="dxa"/>
            <w:tcBorders>
              <w:top w:val="single" w:sz="4" w:space="0" w:color="auto"/>
              <w:left w:val="single" w:sz="4" w:space="0" w:color="auto"/>
              <w:right w:val="single" w:sz="4" w:space="0" w:color="auto"/>
            </w:tcBorders>
            <w:vAlign w:val="bottom"/>
          </w:tcPr>
          <w:p w14:paraId="7522BBA9" w14:textId="0D5C4936" w:rsidR="0030799F" w:rsidRPr="003E1ECD" w:rsidRDefault="0030799F" w:rsidP="00F544A6">
            <w:pPr>
              <w:pStyle w:val="ListParagraph"/>
              <w:ind w:left="0"/>
              <w:rPr>
                <w:sz w:val="16"/>
                <w:szCs w:val="16"/>
              </w:rPr>
            </w:pPr>
            <w:r w:rsidRPr="003E1ECD">
              <w:rPr>
                <w:rFonts w:ascii="Calibri" w:hAnsi="Calibri" w:cs="Calibri"/>
                <w:color w:val="000000"/>
                <w:sz w:val="16"/>
                <w:szCs w:val="16"/>
              </w:rPr>
              <w:t>0.150585</w:t>
            </w:r>
          </w:p>
        </w:tc>
        <w:tc>
          <w:tcPr>
            <w:tcW w:w="1756" w:type="dxa"/>
            <w:tcBorders>
              <w:top w:val="single" w:sz="4" w:space="0" w:color="auto"/>
              <w:left w:val="single" w:sz="4" w:space="0" w:color="auto"/>
              <w:right w:val="single" w:sz="4" w:space="0" w:color="auto"/>
            </w:tcBorders>
            <w:vAlign w:val="bottom"/>
          </w:tcPr>
          <w:p w14:paraId="50863BDA" w14:textId="287150B2" w:rsidR="0030799F" w:rsidRPr="003E1ECD" w:rsidRDefault="0030799F" w:rsidP="00F544A6">
            <w:pPr>
              <w:pStyle w:val="ListParagraph"/>
              <w:ind w:left="0"/>
              <w:rPr>
                <w:sz w:val="16"/>
                <w:szCs w:val="16"/>
              </w:rPr>
            </w:pPr>
            <w:r w:rsidRPr="003E1ECD">
              <w:rPr>
                <w:rFonts w:ascii="Calibri" w:hAnsi="Calibri" w:cs="Calibri"/>
                <w:color w:val="000000"/>
                <w:sz w:val="16"/>
                <w:szCs w:val="16"/>
              </w:rPr>
              <w:t>2.357013</w:t>
            </w:r>
          </w:p>
        </w:tc>
        <w:tc>
          <w:tcPr>
            <w:tcW w:w="1096" w:type="dxa"/>
            <w:tcBorders>
              <w:top w:val="single" w:sz="4" w:space="0" w:color="auto"/>
              <w:left w:val="single" w:sz="4" w:space="0" w:color="auto"/>
              <w:right w:val="single" w:sz="4" w:space="0" w:color="auto"/>
            </w:tcBorders>
            <w:vAlign w:val="bottom"/>
          </w:tcPr>
          <w:p w14:paraId="48B304F8" w14:textId="1E31795C" w:rsidR="0030799F" w:rsidRPr="003E1ECD" w:rsidRDefault="0030799F" w:rsidP="00F544A6">
            <w:pPr>
              <w:pStyle w:val="ListParagraph"/>
              <w:ind w:left="0"/>
              <w:rPr>
                <w:sz w:val="16"/>
                <w:szCs w:val="16"/>
              </w:rPr>
            </w:pPr>
            <w:r w:rsidRPr="003E1ECD">
              <w:rPr>
                <w:rFonts w:ascii="Calibri" w:hAnsi="Calibri" w:cs="Calibri"/>
                <w:color w:val="000000"/>
                <w:sz w:val="16"/>
                <w:szCs w:val="16"/>
              </w:rPr>
              <w:t>0.241</w:t>
            </w:r>
          </w:p>
        </w:tc>
        <w:tc>
          <w:tcPr>
            <w:tcW w:w="1427" w:type="dxa"/>
            <w:tcBorders>
              <w:top w:val="single" w:sz="4" w:space="0" w:color="auto"/>
              <w:left w:val="single" w:sz="4" w:space="0" w:color="auto"/>
              <w:right w:val="single" w:sz="4" w:space="0" w:color="auto"/>
            </w:tcBorders>
            <w:vAlign w:val="bottom"/>
          </w:tcPr>
          <w:p w14:paraId="16D271B7" w14:textId="6FD7EE1E" w:rsidR="0030799F" w:rsidRPr="003E1ECD" w:rsidRDefault="0030799F" w:rsidP="00F544A6">
            <w:pPr>
              <w:pStyle w:val="ListParagraph"/>
              <w:ind w:left="0"/>
              <w:rPr>
                <w:sz w:val="16"/>
                <w:szCs w:val="16"/>
              </w:rPr>
            </w:pPr>
            <w:r w:rsidRPr="003E1ECD">
              <w:rPr>
                <w:rFonts w:ascii="Calibri" w:hAnsi="Calibri" w:cs="Calibri"/>
                <w:color w:val="000000"/>
                <w:sz w:val="16"/>
                <w:szCs w:val="16"/>
              </w:rPr>
              <w:t>-18.195</w:t>
            </w:r>
          </w:p>
        </w:tc>
        <w:tc>
          <w:tcPr>
            <w:tcW w:w="1427" w:type="dxa"/>
            <w:tcBorders>
              <w:top w:val="single" w:sz="4" w:space="0" w:color="auto"/>
              <w:left w:val="single" w:sz="4" w:space="0" w:color="auto"/>
            </w:tcBorders>
            <w:vAlign w:val="bottom"/>
          </w:tcPr>
          <w:p w14:paraId="2261483B" w14:textId="49D6DEEC" w:rsidR="0030799F" w:rsidRPr="003E1ECD" w:rsidRDefault="0030799F" w:rsidP="00F544A6">
            <w:pPr>
              <w:pStyle w:val="ListParagraph"/>
              <w:ind w:left="0"/>
              <w:rPr>
                <w:sz w:val="16"/>
                <w:szCs w:val="16"/>
              </w:rPr>
            </w:pPr>
            <w:r w:rsidRPr="003E1ECD">
              <w:rPr>
                <w:rFonts w:ascii="Calibri" w:hAnsi="Calibri" w:cs="Calibri"/>
                <w:color w:val="000000"/>
                <w:sz w:val="16"/>
                <w:szCs w:val="16"/>
              </w:rPr>
              <w:t>12.026</w:t>
            </w:r>
          </w:p>
        </w:tc>
      </w:tr>
      <w:tr w:rsidR="0030799F" w14:paraId="7B5A80EA" w14:textId="77777777" w:rsidTr="0037511E">
        <w:tc>
          <w:tcPr>
            <w:tcW w:w="1170" w:type="dxa"/>
            <w:tcBorders>
              <w:right w:val="single" w:sz="4" w:space="0" w:color="auto"/>
            </w:tcBorders>
          </w:tcPr>
          <w:p w14:paraId="323B4A71" w14:textId="22D72BD3" w:rsidR="0030799F" w:rsidRPr="003E1ECD" w:rsidRDefault="0030799F" w:rsidP="0030799F">
            <w:pPr>
              <w:pStyle w:val="ListParagraph"/>
              <w:ind w:left="0"/>
              <w:jc w:val="left"/>
              <w:rPr>
                <w:sz w:val="16"/>
                <w:szCs w:val="16"/>
              </w:rPr>
            </w:pPr>
            <w:r w:rsidRPr="003E1ECD">
              <w:rPr>
                <w:sz w:val="16"/>
                <w:szCs w:val="16"/>
              </w:rPr>
              <w:t>Lag2</w:t>
            </w:r>
          </w:p>
        </w:tc>
        <w:tc>
          <w:tcPr>
            <w:tcW w:w="1754" w:type="dxa"/>
            <w:tcBorders>
              <w:left w:val="single" w:sz="4" w:space="0" w:color="auto"/>
              <w:right w:val="single" w:sz="4" w:space="0" w:color="auto"/>
            </w:tcBorders>
            <w:vAlign w:val="bottom"/>
          </w:tcPr>
          <w:p w14:paraId="27A38E32" w14:textId="6B0976D7" w:rsidR="0030799F" w:rsidRPr="003E1ECD" w:rsidRDefault="0030799F" w:rsidP="00F544A6">
            <w:pPr>
              <w:pStyle w:val="ListParagraph"/>
              <w:ind w:left="0"/>
              <w:rPr>
                <w:sz w:val="16"/>
                <w:szCs w:val="16"/>
              </w:rPr>
            </w:pPr>
            <w:r w:rsidRPr="003E1ECD">
              <w:rPr>
                <w:rFonts w:ascii="Calibri" w:hAnsi="Calibri" w:cs="Calibri"/>
                <w:color w:val="000000"/>
                <w:sz w:val="16"/>
                <w:szCs w:val="16"/>
              </w:rPr>
              <w:t>0.151079</w:t>
            </w:r>
          </w:p>
        </w:tc>
        <w:tc>
          <w:tcPr>
            <w:tcW w:w="1756" w:type="dxa"/>
            <w:tcBorders>
              <w:left w:val="single" w:sz="4" w:space="0" w:color="auto"/>
              <w:right w:val="single" w:sz="4" w:space="0" w:color="auto"/>
            </w:tcBorders>
            <w:vAlign w:val="bottom"/>
          </w:tcPr>
          <w:p w14:paraId="4892D008" w14:textId="65210DB0" w:rsidR="0030799F" w:rsidRPr="003E1ECD" w:rsidRDefault="0030799F" w:rsidP="00F544A6">
            <w:pPr>
              <w:pStyle w:val="ListParagraph"/>
              <w:ind w:left="0"/>
              <w:rPr>
                <w:sz w:val="16"/>
                <w:szCs w:val="16"/>
              </w:rPr>
            </w:pPr>
            <w:r w:rsidRPr="003E1ECD">
              <w:rPr>
                <w:rFonts w:ascii="Calibri" w:hAnsi="Calibri" w:cs="Calibri"/>
                <w:color w:val="000000"/>
                <w:sz w:val="16"/>
                <w:szCs w:val="16"/>
              </w:rPr>
              <w:t>2.357254</w:t>
            </w:r>
          </w:p>
        </w:tc>
        <w:tc>
          <w:tcPr>
            <w:tcW w:w="1096" w:type="dxa"/>
            <w:tcBorders>
              <w:left w:val="single" w:sz="4" w:space="0" w:color="auto"/>
              <w:right w:val="single" w:sz="4" w:space="0" w:color="auto"/>
            </w:tcBorders>
            <w:vAlign w:val="bottom"/>
          </w:tcPr>
          <w:p w14:paraId="4343A1C4" w14:textId="4017153E" w:rsidR="0030799F" w:rsidRPr="003E1ECD" w:rsidRDefault="0030799F" w:rsidP="00F544A6">
            <w:pPr>
              <w:pStyle w:val="ListParagraph"/>
              <w:ind w:left="0"/>
              <w:rPr>
                <w:sz w:val="16"/>
                <w:szCs w:val="16"/>
              </w:rPr>
            </w:pPr>
            <w:r w:rsidRPr="003E1ECD">
              <w:rPr>
                <w:rFonts w:ascii="Calibri" w:hAnsi="Calibri" w:cs="Calibri"/>
                <w:color w:val="000000"/>
                <w:sz w:val="16"/>
                <w:szCs w:val="16"/>
              </w:rPr>
              <w:t>0.241</w:t>
            </w:r>
          </w:p>
        </w:tc>
        <w:tc>
          <w:tcPr>
            <w:tcW w:w="1427" w:type="dxa"/>
            <w:tcBorders>
              <w:left w:val="single" w:sz="4" w:space="0" w:color="auto"/>
              <w:right w:val="single" w:sz="4" w:space="0" w:color="auto"/>
            </w:tcBorders>
            <w:vAlign w:val="bottom"/>
          </w:tcPr>
          <w:p w14:paraId="14A1B466" w14:textId="5332DE79" w:rsidR="0030799F" w:rsidRPr="003E1ECD" w:rsidRDefault="0030799F" w:rsidP="00F544A6">
            <w:pPr>
              <w:pStyle w:val="ListParagraph"/>
              <w:ind w:left="0"/>
              <w:rPr>
                <w:sz w:val="16"/>
                <w:szCs w:val="16"/>
              </w:rPr>
            </w:pPr>
            <w:r w:rsidRPr="003E1ECD">
              <w:rPr>
                <w:rFonts w:ascii="Calibri" w:hAnsi="Calibri" w:cs="Calibri"/>
                <w:color w:val="000000"/>
                <w:sz w:val="16"/>
                <w:szCs w:val="16"/>
              </w:rPr>
              <w:t>-18.195</w:t>
            </w:r>
          </w:p>
        </w:tc>
        <w:tc>
          <w:tcPr>
            <w:tcW w:w="1427" w:type="dxa"/>
            <w:tcBorders>
              <w:left w:val="single" w:sz="4" w:space="0" w:color="auto"/>
            </w:tcBorders>
            <w:vAlign w:val="bottom"/>
          </w:tcPr>
          <w:p w14:paraId="1A925884" w14:textId="618DA085" w:rsidR="0030799F" w:rsidRPr="003E1ECD" w:rsidRDefault="0030799F" w:rsidP="00F544A6">
            <w:pPr>
              <w:pStyle w:val="ListParagraph"/>
              <w:ind w:left="0"/>
              <w:rPr>
                <w:sz w:val="16"/>
                <w:szCs w:val="16"/>
              </w:rPr>
            </w:pPr>
            <w:r w:rsidRPr="003E1ECD">
              <w:rPr>
                <w:rFonts w:ascii="Calibri" w:hAnsi="Calibri" w:cs="Calibri"/>
                <w:color w:val="000000"/>
                <w:sz w:val="16"/>
                <w:szCs w:val="16"/>
              </w:rPr>
              <w:t>12.026</w:t>
            </w:r>
          </w:p>
        </w:tc>
      </w:tr>
      <w:tr w:rsidR="0030799F" w14:paraId="0ECCB367" w14:textId="77777777" w:rsidTr="0037511E">
        <w:tc>
          <w:tcPr>
            <w:tcW w:w="1170" w:type="dxa"/>
            <w:tcBorders>
              <w:right w:val="single" w:sz="4" w:space="0" w:color="auto"/>
            </w:tcBorders>
          </w:tcPr>
          <w:p w14:paraId="5A107D5A" w14:textId="77204EA3" w:rsidR="0030799F" w:rsidRPr="003E1ECD" w:rsidRDefault="0030799F" w:rsidP="0030799F">
            <w:pPr>
              <w:pStyle w:val="ListParagraph"/>
              <w:ind w:left="0"/>
              <w:jc w:val="left"/>
              <w:rPr>
                <w:sz w:val="16"/>
                <w:szCs w:val="16"/>
              </w:rPr>
            </w:pPr>
            <w:r w:rsidRPr="003E1ECD">
              <w:rPr>
                <w:sz w:val="16"/>
                <w:szCs w:val="16"/>
              </w:rPr>
              <w:t>Lag3</w:t>
            </w:r>
          </w:p>
        </w:tc>
        <w:tc>
          <w:tcPr>
            <w:tcW w:w="1754" w:type="dxa"/>
            <w:tcBorders>
              <w:left w:val="single" w:sz="4" w:space="0" w:color="auto"/>
              <w:right w:val="single" w:sz="4" w:space="0" w:color="auto"/>
            </w:tcBorders>
            <w:vAlign w:val="bottom"/>
          </w:tcPr>
          <w:p w14:paraId="45A5D8B6" w14:textId="5096D279" w:rsidR="0030799F" w:rsidRPr="003E1ECD" w:rsidRDefault="0030799F" w:rsidP="00F544A6">
            <w:pPr>
              <w:pStyle w:val="ListParagraph"/>
              <w:ind w:left="0"/>
              <w:rPr>
                <w:sz w:val="16"/>
                <w:szCs w:val="16"/>
              </w:rPr>
            </w:pPr>
            <w:r w:rsidRPr="003E1ECD">
              <w:rPr>
                <w:rFonts w:ascii="Calibri" w:hAnsi="Calibri" w:cs="Calibri"/>
                <w:color w:val="000000"/>
                <w:sz w:val="16"/>
                <w:szCs w:val="16"/>
              </w:rPr>
              <w:t>0.147205</w:t>
            </w:r>
          </w:p>
        </w:tc>
        <w:tc>
          <w:tcPr>
            <w:tcW w:w="1756" w:type="dxa"/>
            <w:tcBorders>
              <w:left w:val="single" w:sz="4" w:space="0" w:color="auto"/>
              <w:right w:val="single" w:sz="4" w:space="0" w:color="auto"/>
            </w:tcBorders>
            <w:vAlign w:val="bottom"/>
          </w:tcPr>
          <w:p w14:paraId="067790FE" w14:textId="45155BD3" w:rsidR="0030799F" w:rsidRPr="003E1ECD" w:rsidRDefault="0030799F" w:rsidP="00F544A6">
            <w:pPr>
              <w:pStyle w:val="ListParagraph"/>
              <w:ind w:left="0"/>
              <w:rPr>
                <w:sz w:val="16"/>
                <w:szCs w:val="16"/>
              </w:rPr>
            </w:pPr>
            <w:r w:rsidRPr="003E1ECD">
              <w:rPr>
                <w:rFonts w:ascii="Calibri" w:hAnsi="Calibri" w:cs="Calibri"/>
                <w:color w:val="000000"/>
                <w:sz w:val="16"/>
                <w:szCs w:val="16"/>
              </w:rPr>
              <w:t>2.360502</w:t>
            </w:r>
          </w:p>
        </w:tc>
        <w:tc>
          <w:tcPr>
            <w:tcW w:w="1096" w:type="dxa"/>
            <w:tcBorders>
              <w:left w:val="single" w:sz="4" w:space="0" w:color="auto"/>
              <w:right w:val="single" w:sz="4" w:space="0" w:color="auto"/>
            </w:tcBorders>
            <w:vAlign w:val="bottom"/>
          </w:tcPr>
          <w:p w14:paraId="34020FB4" w14:textId="5F708EC2" w:rsidR="0030799F" w:rsidRPr="003E1ECD" w:rsidRDefault="0030799F" w:rsidP="00F544A6">
            <w:pPr>
              <w:pStyle w:val="ListParagraph"/>
              <w:ind w:left="0"/>
              <w:rPr>
                <w:sz w:val="16"/>
                <w:szCs w:val="16"/>
              </w:rPr>
            </w:pPr>
            <w:r w:rsidRPr="003E1ECD">
              <w:rPr>
                <w:rFonts w:ascii="Calibri" w:hAnsi="Calibri" w:cs="Calibri"/>
                <w:color w:val="000000"/>
                <w:sz w:val="16"/>
                <w:szCs w:val="16"/>
              </w:rPr>
              <w:t>0.241</w:t>
            </w:r>
          </w:p>
        </w:tc>
        <w:tc>
          <w:tcPr>
            <w:tcW w:w="1427" w:type="dxa"/>
            <w:tcBorders>
              <w:left w:val="single" w:sz="4" w:space="0" w:color="auto"/>
              <w:right w:val="single" w:sz="4" w:space="0" w:color="auto"/>
            </w:tcBorders>
            <w:vAlign w:val="bottom"/>
          </w:tcPr>
          <w:p w14:paraId="4E214568" w14:textId="115402FC" w:rsidR="0030799F" w:rsidRPr="003E1ECD" w:rsidRDefault="0030799F" w:rsidP="00F544A6">
            <w:pPr>
              <w:pStyle w:val="ListParagraph"/>
              <w:ind w:left="0"/>
              <w:rPr>
                <w:sz w:val="16"/>
                <w:szCs w:val="16"/>
              </w:rPr>
            </w:pPr>
            <w:r w:rsidRPr="003E1ECD">
              <w:rPr>
                <w:rFonts w:ascii="Calibri" w:hAnsi="Calibri" w:cs="Calibri"/>
                <w:color w:val="000000"/>
                <w:sz w:val="16"/>
                <w:szCs w:val="16"/>
              </w:rPr>
              <w:t>-18.195</w:t>
            </w:r>
          </w:p>
        </w:tc>
        <w:tc>
          <w:tcPr>
            <w:tcW w:w="1427" w:type="dxa"/>
            <w:tcBorders>
              <w:left w:val="single" w:sz="4" w:space="0" w:color="auto"/>
            </w:tcBorders>
            <w:vAlign w:val="bottom"/>
          </w:tcPr>
          <w:p w14:paraId="6D707887" w14:textId="5F0329E7" w:rsidR="0030799F" w:rsidRPr="003E1ECD" w:rsidRDefault="0030799F" w:rsidP="00F544A6">
            <w:pPr>
              <w:pStyle w:val="ListParagraph"/>
              <w:ind w:left="0"/>
              <w:rPr>
                <w:sz w:val="16"/>
                <w:szCs w:val="16"/>
              </w:rPr>
            </w:pPr>
            <w:r w:rsidRPr="003E1ECD">
              <w:rPr>
                <w:rFonts w:ascii="Calibri" w:hAnsi="Calibri" w:cs="Calibri"/>
                <w:color w:val="000000"/>
                <w:sz w:val="16"/>
                <w:szCs w:val="16"/>
              </w:rPr>
              <w:t>12.026</w:t>
            </w:r>
          </w:p>
        </w:tc>
      </w:tr>
      <w:tr w:rsidR="0030799F" w14:paraId="58DDAED7" w14:textId="77777777" w:rsidTr="0037511E">
        <w:tc>
          <w:tcPr>
            <w:tcW w:w="1170" w:type="dxa"/>
            <w:tcBorders>
              <w:right w:val="single" w:sz="4" w:space="0" w:color="auto"/>
            </w:tcBorders>
          </w:tcPr>
          <w:p w14:paraId="5E0B40AC" w14:textId="614448E7" w:rsidR="0030799F" w:rsidRPr="003E1ECD" w:rsidRDefault="0030799F" w:rsidP="0030799F">
            <w:pPr>
              <w:pStyle w:val="ListParagraph"/>
              <w:ind w:left="0"/>
              <w:jc w:val="left"/>
              <w:rPr>
                <w:sz w:val="16"/>
                <w:szCs w:val="16"/>
              </w:rPr>
            </w:pPr>
            <w:r w:rsidRPr="003E1ECD">
              <w:rPr>
                <w:sz w:val="16"/>
                <w:szCs w:val="16"/>
              </w:rPr>
              <w:t>Lag4</w:t>
            </w:r>
          </w:p>
        </w:tc>
        <w:tc>
          <w:tcPr>
            <w:tcW w:w="1754" w:type="dxa"/>
            <w:tcBorders>
              <w:left w:val="single" w:sz="4" w:space="0" w:color="auto"/>
              <w:right w:val="single" w:sz="4" w:space="0" w:color="auto"/>
            </w:tcBorders>
            <w:vAlign w:val="bottom"/>
          </w:tcPr>
          <w:p w14:paraId="70BCE08C" w14:textId="7C2191E6" w:rsidR="0030799F" w:rsidRPr="003E1ECD" w:rsidRDefault="0030799F" w:rsidP="00F544A6">
            <w:pPr>
              <w:pStyle w:val="ListParagraph"/>
              <w:ind w:left="0"/>
              <w:rPr>
                <w:sz w:val="16"/>
                <w:szCs w:val="16"/>
              </w:rPr>
            </w:pPr>
            <w:r w:rsidRPr="003E1ECD">
              <w:rPr>
                <w:rFonts w:ascii="Calibri" w:hAnsi="Calibri" w:cs="Calibri"/>
                <w:color w:val="000000"/>
                <w:sz w:val="16"/>
                <w:szCs w:val="16"/>
              </w:rPr>
              <w:t>0.145818</w:t>
            </w:r>
          </w:p>
        </w:tc>
        <w:tc>
          <w:tcPr>
            <w:tcW w:w="1756" w:type="dxa"/>
            <w:tcBorders>
              <w:left w:val="single" w:sz="4" w:space="0" w:color="auto"/>
              <w:right w:val="single" w:sz="4" w:space="0" w:color="auto"/>
            </w:tcBorders>
            <w:vAlign w:val="bottom"/>
          </w:tcPr>
          <w:p w14:paraId="18FF4170" w14:textId="2EE71433" w:rsidR="0030799F" w:rsidRPr="003E1ECD" w:rsidRDefault="0030799F" w:rsidP="00F544A6">
            <w:pPr>
              <w:pStyle w:val="ListParagraph"/>
              <w:ind w:left="0"/>
              <w:rPr>
                <w:sz w:val="16"/>
                <w:szCs w:val="16"/>
              </w:rPr>
            </w:pPr>
            <w:r w:rsidRPr="003E1ECD">
              <w:rPr>
                <w:rFonts w:ascii="Calibri" w:hAnsi="Calibri" w:cs="Calibri"/>
                <w:color w:val="000000"/>
                <w:sz w:val="16"/>
                <w:szCs w:val="16"/>
              </w:rPr>
              <w:t>2.360279</w:t>
            </w:r>
          </w:p>
        </w:tc>
        <w:tc>
          <w:tcPr>
            <w:tcW w:w="1096" w:type="dxa"/>
            <w:tcBorders>
              <w:left w:val="single" w:sz="4" w:space="0" w:color="auto"/>
              <w:right w:val="single" w:sz="4" w:space="0" w:color="auto"/>
            </w:tcBorders>
            <w:vAlign w:val="bottom"/>
          </w:tcPr>
          <w:p w14:paraId="137E32CB" w14:textId="71FEB4E0" w:rsidR="0030799F" w:rsidRPr="003E1ECD" w:rsidRDefault="0030799F" w:rsidP="00F544A6">
            <w:pPr>
              <w:pStyle w:val="ListParagraph"/>
              <w:ind w:left="0"/>
              <w:rPr>
                <w:sz w:val="16"/>
                <w:szCs w:val="16"/>
              </w:rPr>
            </w:pPr>
            <w:r w:rsidRPr="003E1ECD">
              <w:rPr>
                <w:rFonts w:ascii="Calibri" w:hAnsi="Calibri" w:cs="Calibri"/>
                <w:color w:val="000000"/>
                <w:sz w:val="16"/>
                <w:szCs w:val="16"/>
              </w:rPr>
              <w:t>0.238</w:t>
            </w:r>
          </w:p>
        </w:tc>
        <w:tc>
          <w:tcPr>
            <w:tcW w:w="1427" w:type="dxa"/>
            <w:tcBorders>
              <w:left w:val="single" w:sz="4" w:space="0" w:color="auto"/>
              <w:right w:val="single" w:sz="4" w:space="0" w:color="auto"/>
            </w:tcBorders>
            <w:vAlign w:val="bottom"/>
          </w:tcPr>
          <w:p w14:paraId="6B6F45B3" w14:textId="176B7124" w:rsidR="0030799F" w:rsidRPr="003E1ECD" w:rsidRDefault="0030799F" w:rsidP="00F544A6">
            <w:pPr>
              <w:pStyle w:val="ListParagraph"/>
              <w:ind w:left="0"/>
              <w:rPr>
                <w:sz w:val="16"/>
                <w:szCs w:val="16"/>
              </w:rPr>
            </w:pPr>
            <w:r w:rsidRPr="003E1ECD">
              <w:rPr>
                <w:rFonts w:ascii="Calibri" w:hAnsi="Calibri" w:cs="Calibri"/>
                <w:color w:val="000000"/>
                <w:sz w:val="16"/>
                <w:szCs w:val="16"/>
              </w:rPr>
              <w:t>-18.195</w:t>
            </w:r>
          </w:p>
        </w:tc>
        <w:tc>
          <w:tcPr>
            <w:tcW w:w="1427" w:type="dxa"/>
            <w:tcBorders>
              <w:left w:val="single" w:sz="4" w:space="0" w:color="auto"/>
            </w:tcBorders>
            <w:vAlign w:val="bottom"/>
          </w:tcPr>
          <w:p w14:paraId="26D1C776" w14:textId="0FE02CFA" w:rsidR="0030799F" w:rsidRPr="003E1ECD" w:rsidRDefault="0030799F" w:rsidP="00F544A6">
            <w:pPr>
              <w:pStyle w:val="ListParagraph"/>
              <w:ind w:left="0"/>
              <w:rPr>
                <w:sz w:val="16"/>
                <w:szCs w:val="16"/>
              </w:rPr>
            </w:pPr>
            <w:r w:rsidRPr="003E1ECD">
              <w:rPr>
                <w:rFonts w:ascii="Calibri" w:hAnsi="Calibri" w:cs="Calibri"/>
                <w:color w:val="000000"/>
                <w:sz w:val="16"/>
                <w:szCs w:val="16"/>
              </w:rPr>
              <w:t>12.026</w:t>
            </w:r>
          </w:p>
        </w:tc>
      </w:tr>
      <w:tr w:rsidR="0030799F" w14:paraId="2DDCCFD4" w14:textId="77777777" w:rsidTr="0037511E">
        <w:tc>
          <w:tcPr>
            <w:tcW w:w="1170" w:type="dxa"/>
            <w:tcBorders>
              <w:right w:val="single" w:sz="4" w:space="0" w:color="auto"/>
            </w:tcBorders>
          </w:tcPr>
          <w:p w14:paraId="4B89580E" w14:textId="09C5107F" w:rsidR="0030799F" w:rsidRPr="003E1ECD" w:rsidRDefault="0030799F" w:rsidP="0030799F">
            <w:pPr>
              <w:pStyle w:val="ListParagraph"/>
              <w:ind w:left="0"/>
              <w:jc w:val="left"/>
              <w:rPr>
                <w:sz w:val="16"/>
                <w:szCs w:val="16"/>
              </w:rPr>
            </w:pPr>
            <w:r w:rsidRPr="003E1ECD">
              <w:rPr>
                <w:sz w:val="16"/>
                <w:szCs w:val="16"/>
              </w:rPr>
              <w:t>Lag5</w:t>
            </w:r>
          </w:p>
        </w:tc>
        <w:tc>
          <w:tcPr>
            <w:tcW w:w="1754" w:type="dxa"/>
            <w:tcBorders>
              <w:left w:val="single" w:sz="4" w:space="0" w:color="auto"/>
              <w:right w:val="single" w:sz="4" w:space="0" w:color="auto"/>
            </w:tcBorders>
            <w:vAlign w:val="bottom"/>
          </w:tcPr>
          <w:p w14:paraId="6F03E4C7" w14:textId="536DF919" w:rsidR="0030799F" w:rsidRPr="003E1ECD" w:rsidRDefault="0030799F" w:rsidP="00F544A6">
            <w:pPr>
              <w:pStyle w:val="ListParagraph"/>
              <w:ind w:left="0"/>
              <w:rPr>
                <w:sz w:val="16"/>
                <w:szCs w:val="16"/>
              </w:rPr>
            </w:pPr>
            <w:r w:rsidRPr="003E1ECD">
              <w:rPr>
                <w:rFonts w:ascii="Calibri" w:hAnsi="Calibri" w:cs="Calibri"/>
                <w:color w:val="000000"/>
                <w:sz w:val="16"/>
                <w:szCs w:val="16"/>
              </w:rPr>
              <w:t>0.139893</w:t>
            </w:r>
          </w:p>
        </w:tc>
        <w:tc>
          <w:tcPr>
            <w:tcW w:w="1756" w:type="dxa"/>
            <w:tcBorders>
              <w:left w:val="single" w:sz="4" w:space="0" w:color="auto"/>
              <w:right w:val="single" w:sz="4" w:space="0" w:color="auto"/>
            </w:tcBorders>
            <w:vAlign w:val="bottom"/>
          </w:tcPr>
          <w:p w14:paraId="036CA261" w14:textId="3CFA1A82" w:rsidR="0030799F" w:rsidRPr="003E1ECD" w:rsidRDefault="0030799F" w:rsidP="00F544A6">
            <w:pPr>
              <w:pStyle w:val="ListParagraph"/>
              <w:ind w:left="0"/>
              <w:rPr>
                <w:sz w:val="16"/>
                <w:szCs w:val="16"/>
              </w:rPr>
            </w:pPr>
            <w:r w:rsidRPr="003E1ECD">
              <w:rPr>
                <w:rFonts w:ascii="Calibri" w:hAnsi="Calibri" w:cs="Calibri"/>
                <w:color w:val="000000"/>
                <w:sz w:val="16"/>
                <w:szCs w:val="16"/>
              </w:rPr>
              <w:t>2.361285</w:t>
            </w:r>
          </w:p>
        </w:tc>
        <w:tc>
          <w:tcPr>
            <w:tcW w:w="1096" w:type="dxa"/>
            <w:tcBorders>
              <w:left w:val="single" w:sz="4" w:space="0" w:color="auto"/>
              <w:right w:val="single" w:sz="4" w:space="0" w:color="auto"/>
            </w:tcBorders>
            <w:vAlign w:val="bottom"/>
          </w:tcPr>
          <w:p w14:paraId="799E0EEB" w14:textId="61D7D2AD" w:rsidR="0030799F" w:rsidRPr="003E1ECD" w:rsidRDefault="0030799F" w:rsidP="00F544A6">
            <w:pPr>
              <w:pStyle w:val="ListParagraph"/>
              <w:ind w:left="0"/>
              <w:rPr>
                <w:sz w:val="16"/>
                <w:szCs w:val="16"/>
              </w:rPr>
            </w:pPr>
            <w:r w:rsidRPr="003E1ECD">
              <w:rPr>
                <w:rFonts w:ascii="Calibri" w:hAnsi="Calibri" w:cs="Calibri"/>
                <w:color w:val="000000"/>
                <w:sz w:val="16"/>
                <w:szCs w:val="16"/>
              </w:rPr>
              <w:t>0.234</w:t>
            </w:r>
          </w:p>
        </w:tc>
        <w:tc>
          <w:tcPr>
            <w:tcW w:w="1427" w:type="dxa"/>
            <w:tcBorders>
              <w:left w:val="single" w:sz="4" w:space="0" w:color="auto"/>
              <w:right w:val="single" w:sz="4" w:space="0" w:color="auto"/>
            </w:tcBorders>
            <w:vAlign w:val="bottom"/>
          </w:tcPr>
          <w:p w14:paraId="3FAF499A" w14:textId="262A1D75" w:rsidR="0030799F" w:rsidRPr="003E1ECD" w:rsidRDefault="0030799F" w:rsidP="00F544A6">
            <w:pPr>
              <w:pStyle w:val="ListParagraph"/>
              <w:ind w:left="0"/>
              <w:rPr>
                <w:sz w:val="16"/>
                <w:szCs w:val="16"/>
              </w:rPr>
            </w:pPr>
            <w:r w:rsidRPr="003E1ECD">
              <w:rPr>
                <w:rFonts w:ascii="Calibri" w:hAnsi="Calibri" w:cs="Calibri"/>
                <w:color w:val="000000"/>
                <w:sz w:val="16"/>
                <w:szCs w:val="16"/>
              </w:rPr>
              <w:t>-18.195</w:t>
            </w:r>
          </w:p>
        </w:tc>
        <w:tc>
          <w:tcPr>
            <w:tcW w:w="1427" w:type="dxa"/>
            <w:tcBorders>
              <w:left w:val="single" w:sz="4" w:space="0" w:color="auto"/>
            </w:tcBorders>
            <w:vAlign w:val="bottom"/>
          </w:tcPr>
          <w:p w14:paraId="42A77914" w14:textId="38B8D28B" w:rsidR="0030799F" w:rsidRPr="003E1ECD" w:rsidRDefault="0030799F" w:rsidP="00F544A6">
            <w:pPr>
              <w:pStyle w:val="ListParagraph"/>
              <w:ind w:left="0"/>
              <w:rPr>
                <w:sz w:val="16"/>
                <w:szCs w:val="16"/>
              </w:rPr>
            </w:pPr>
            <w:r w:rsidRPr="003E1ECD">
              <w:rPr>
                <w:rFonts w:ascii="Calibri" w:hAnsi="Calibri" w:cs="Calibri"/>
                <w:color w:val="000000"/>
                <w:sz w:val="16"/>
                <w:szCs w:val="16"/>
              </w:rPr>
              <w:t>12.026</w:t>
            </w:r>
          </w:p>
        </w:tc>
      </w:tr>
      <w:tr w:rsidR="0030799F" w14:paraId="5F8FF3DA" w14:textId="77777777" w:rsidTr="0037511E">
        <w:tc>
          <w:tcPr>
            <w:tcW w:w="1170" w:type="dxa"/>
            <w:tcBorders>
              <w:right w:val="single" w:sz="4" w:space="0" w:color="auto"/>
            </w:tcBorders>
          </w:tcPr>
          <w:p w14:paraId="0B1DD082" w14:textId="062C963A" w:rsidR="0030799F" w:rsidRPr="003E1ECD" w:rsidRDefault="0030799F" w:rsidP="0030799F">
            <w:pPr>
              <w:pStyle w:val="ListParagraph"/>
              <w:ind w:left="0"/>
              <w:jc w:val="left"/>
              <w:rPr>
                <w:sz w:val="16"/>
                <w:szCs w:val="16"/>
              </w:rPr>
            </w:pPr>
            <w:r w:rsidRPr="003E1ECD">
              <w:rPr>
                <w:sz w:val="16"/>
                <w:szCs w:val="16"/>
              </w:rPr>
              <w:t>Volume</w:t>
            </w:r>
          </w:p>
        </w:tc>
        <w:tc>
          <w:tcPr>
            <w:tcW w:w="1754" w:type="dxa"/>
            <w:tcBorders>
              <w:left w:val="single" w:sz="4" w:space="0" w:color="auto"/>
              <w:right w:val="single" w:sz="4" w:space="0" w:color="auto"/>
            </w:tcBorders>
            <w:vAlign w:val="bottom"/>
          </w:tcPr>
          <w:p w14:paraId="11D4D290" w14:textId="2FBA34CE" w:rsidR="0030799F" w:rsidRPr="003E1ECD" w:rsidRDefault="0030799F" w:rsidP="00F544A6">
            <w:pPr>
              <w:pStyle w:val="ListParagraph"/>
              <w:ind w:left="0"/>
              <w:rPr>
                <w:sz w:val="16"/>
                <w:szCs w:val="16"/>
              </w:rPr>
            </w:pPr>
            <w:r w:rsidRPr="003E1ECD">
              <w:rPr>
                <w:rFonts w:ascii="Calibri" w:hAnsi="Calibri" w:cs="Calibri"/>
                <w:color w:val="000000"/>
                <w:sz w:val="16"/>
                <w:szCs w:val="16"/>
              </w:rPr>
              <w:t>1.574618</w:t>
            </w:r>
          </w:p>
        </w:tc>
        <w:tc>
          <w:tcPr>
            <w:tcW w:w="1756" w:type="dxa"/>
            <w:tcBorders>
              <w:left w:val="single" w:sz="4" w:space="0" w:color="auto"/>
              <w:right w:val="single" w:sz="4" w:space="0" w:color="auto"/>
            </w:tcBorders>
            <w:vAlign w:val="bottom"/>
          </w:tcPr>
          <w:p w14:paraId="2C9E8ECB" w14:textId="15888347" w:rsidR="0030799F" w:rsidRPr="003E1ECD" w:rsidRDefault="0030799F" w:rsidP="00F544A6">
            <w:pPr>
              <w:pStyle w:val="ListParagraph"/>
              <w:ind w:left="0"/>
              <w:rPr>
                <w:sz w:val="16"/>
                <w:szCs w:val="16"/>
              </w:rPr>
            </w:pPr>
            <w:r w:rsidRPr="003E1ECD">
              <w:rPr>
                <w:rFonts w:ascii="Calibri" w:hAnsi="Calibri" w:cs="Calibri"/>
                <w:color w:val="000000"/>
                <w:sz w:val="16"/>
                <w:szCs w:val="16"/>
              </w:rPr>
              <w:t>1.686636</w:t>
            </w:r>
          </w:p>
        </w:tc>
        <w:tc>
          <w:tcPr>
            <w:tcW w:w="1096" w:type="dxa"/>
            <w:tcBorders>
              <w:left w:val="single" w:sz="4" w:space="0" w:color="auto"/>
              <w:right w:val="single" w:sz="4" w:space="0" w:color="auto"/>
            </w:tcBorders>
            <w:vAlign w:val="bottom"/>
          </w:tcPr>
          <w:p w14:paraId="59D8C93A" w14:textId="3120F65D" w:rsidR="0030799F" w:rsidRPr="003E1ECD" w:rsidRDefault="0030799F" w:rsidP="00F544A6">
            <w:pPr>
              <w:pStyle w:val="ListParagraph"/>
              <w:ind w:left="0"/>
              <w:rPr>
                <w:sz w:val="16"/>
                <w:szCs w:val="16"/>
              </w:rPr>
            </w:pPr>
            <w:r w:rsidRPr="003E1ECD">
              <w:rPr>
                <w:rFonts w:ascii="Calibri" w:hAnsi="Calibri" w:cs="Calibri"/>
                <w:color w:val="000000"/>
                <w:sz w:val="16"/>
                <w:szCs w:val="16"/>
              </w:rPr>
              <w:t>1.00268</w:t>
            </w:r>
          </w:p>
        </w:tc>
        <w:tc>
          <w:tcPr>
            <w:tcW w:w="1427" w:type="dxa"/>
            <w:tcBorders>
              <w:left w:val="single" w:sz="4" w:space="0" w:color="auto"/>
              <w:right w:val="single" w:sz="4" w:space="0" w:color="auto"/>
            </w:tcBorders>
            <w:vAlign w:val="bottom"/>
          </w:tcPr>
          <w:p w14:paraId="6CAC9AD9" w14:textId="2571EB73" w:rsidR="0030799F" w:rsidRPr="003E1ECD" w:rsidRDefault="0030799F" w:rsidP="00F544A6">
            <w:pPr>
              <w:pStyle w:val="ListParagraph"/>
              <w:ind w:left="0"/>
              <w:rPr>
                <w:sz w:val="16"/>
                <w:szCs w:val="16"/>
              </w:rPr>
            </w:pPr>
            <w:r w:rsidRPr="003E1ECD">
              <w:rPr>
                <w:rFonts w:ascii="Calibri" w:hAnsi="Calibri" w:cs="Calibri"/>
                <w:color w:val="000000"/>
                <w:sz w:val="16"/>
                <w:szCs w:val="16"/>
              </w:rPr>
              <w:t>0.087465</w:t>
            </w:r>
          </w:p>
        </w:tc>
        <w:tc>
          <w:tcPr>
            <w:tcW w:w="1427" w:type="dxa"/>
            <w:tcBorders>
              <w:left w:val="single" w:sz="4" w:space="0" w:color="auto"/>
            </w:tcBorders>
            <w:vAlign w:val="bottom"/>
          </w:tcPr>
          <w:p w14:paraId="34BD5C70" w14:textId="1E626329" w:rsidR="0030799F" w:rsidRPr="003E1ECD" w:rsidRDefault="0030799F" w:rsidP="00F544A6">
            <w:pPr>
              <w:pStyle w:val="ListParagraph"/>
              <w:ind w:left="0"/>
              <w:rPr>
                <w:sz w:val="16"/>
                <w:szCs w:val="16"/>
              </w:rPr>
            </w:pPr>
            <w:r w:rsidRPr="003E1ECD">
              <w:rPr>
                <w:rFonts w:ascii="Calibri" w:hAnsi="Calibri" w:cs="Calibri"/>
                <w:color w:val="000000"/>
                <w:sz w:val="16"/>
                <w:szCs w:val="16"/>
              </w:rPr>
              <w:t>9.328214</w:t>
            </w:r>
          </w:p>
        </w:tc>
      </w:tr>
      <w:tr w:rsidR="0030799F" w14:paraId="010D4C1D" w14:textId="77777777" w:rsidTr="0037511E">
        <w:tc>
          <w:tcPr>
            <w:tcW w:w="1170" w:type="dxa"/>
            <w:tcBorders>
              <w:right w:val="single" w:sz="4" w:space="0" w:color="auto"/>
            </w:tcBorders>
          </w:tcPr>
          <w:p w14:paraId="2F16EA0C" w14:textId="48960692" w:rsidR="0030799F" w:rsidRPr="003E1ECD" w:rsidRDefault="0030799F" w:rsidP="0030799F">
            <w:pPr>
              <w:pStyle w:val="ListParagraph"/>
              <w:ind w:left="0"/>
              <w:jc w:val="left"/>
              <w:rPr>
                <w:sz w:val="16"/>
                <w:szCs w:val="16"/>
              </w:rPr>
            </w:pPr>
            <w:r w:rsidRPr="003E1ECD">
              <w:rPr>
                <w:sz w:val="16"/>
                <w:szCs w:val="16"/>
              </w:rPr>
              <w:t>Today</w:t>
            </w:r>
          </w:p>
        </w:tc>
        <w:tc>
          <w:tcPr>
            <w:tcW w:w="1754" w:type="dxa"/>
            <w:tcBorders>
              <w:left w:val="single" w:sz="4" w:space="0" w:color="auto"/>
              <w:right w:val="single" w:sz="4" w:space="0" w:color="auto"/>
            </w:tcBorders>
            <w:vAlign w:val="bottom"/>
          </w:tcPr>
          <w:p w14:paraId="1D1DA115" w14:textId="589AC6EE" w:rsidR="0030799F" w:rsidRPr="003E1ECD" w:rsidRDefault="0030799F" w:rsidP="00F544A6">
            <w:pPr>
              <w:pStyle w:val="ListParagraph"/>
              <w:ind w:left="0"/>
              <w:rPr>
                <w:sz w:val="16"/>
                <w:szCs w:val="16"/>
              </w:rPr>
            </w:pPr>
            <w:r w:rsidRPr="003E1ECD">
              <w:rPr>
                <w:rFonts w:ascii="Calibri" w:hAnsi="Calibri" w:cs="Calibri"/>
                <w:color w:val="000000"/>
                <w:sz w:val="16"/>
                <w:szCs w:val="16"/>
              </w:rPr>
              <w:t>0.149899</w:t>
            </w:r>
          </w:p>
        </w:tc>
        <w:tc>
          <w:tcPr>
            <w:tcW w:w="1756" w:type="dxa"/>
            <w:tcBorders>
              <w:left w:val="single" w:sz="4" w:space="0" w:color="auto"/>
              <w:right w:val="single" w:sz="4" w:space="0" w:color="auto"/>
            </w:tcBorders>
            <w:vAlign w:val="bottom"/>
          </w:tcPr>
          <w:p w14:paraId="14B96A7D" w14:textId="44CE80E9" w:rsidR="0030799F" w:rsidRPr="003E1ECD" w:rsidRDefault="0030799F" w:rsidP="00F544A6">
            <w:pPr>
              <w:pStyle w:val="ListParagraph"/>
              <w:ind w:left="0"/>
              <w:rPr>
                <w:sz w:val="16"/>
                <w:szCs w:val="16"/>
              </w:rPr>
            </w:pPr>
            <w:r w:rsidRPr="003E1ECD">
              <w:rPr>
                <w:rFonts w:ascii="Calibri" w:hAnsi="Calibri" w:cs="Calibri"/>
                <w:color w:val="000000"/>
                <w:sz w:val="16"/>
                <w:szCs w:val="16"/>
              </w:rPr>
              <w:t>2.356927</w:t>
            </w:r>
          </w:p>
        </w:tc>
        <w:tc>
          <w:tcPr>
            <w:tcW w:w="1096" w:type="dxa"/>
            <w:tcBorders>
              <w:left w:val="single" w:sz="4" w:space="0" w:color="auto"/>
              <w:right w:val="single" w:sz="4" w:space="0" w:color="auto"/>
            </w:tcBorders>
            <w:vAlign w:val="bottom"/>
          </w:tcPr>
          <w:p w14:paraId="2836F84E" w14:textId="41344C6D" w:rsidR="0030799F" w:rsidRPr="003E1ECD" w:rsidRDefault="0030799F" w:rsidP="00F544A6">
            <w:pPr>
              <w:pStyle w:val="ListParagraph"/>
              <w:ind w:left="0"/>
              <w:rPr>
                <w:sz w:val="16"/>
                <w:szCs w:val="16"/>
              </w:rPr>
            </w:pPr>
            <w:r w:rsidRPr="003E1ECD">
              <w:rPr>
                <w:rFonts w:ascii="Calibri" w:hAnsi="Calibri" w:cs="Calibri"/>
                <w:color w:val="000000"/>
                <w:sz w:val="16"/>
                <w:szCs w:val="16"/>
              </w:rPr>
              <w:t>0.241</w:t>
            </w:r>
          </w:p>
        </w:tc>
        <w:tc>
          <w:tcPr>
            <w:tcW w:w="1427" w:type="dxa"/>
            <w:tcBorders>
              <w:left w:val="single" w:sz="4" w:space="0" w:color="auto"/>
              <w:right w:val="single" w:sz="4" w:space="0" w:color="auto"/>
            </w:tcBorders>
            <w:vAlign w:val="bottom"/>
          </w:tcPr>
          <w:p w14:paraId="5FE09955" w14:textId="3742EA7B" w:rsidR="0030799F" w:rsidRPr="003E1ECD" w:rsidRDefault="0030799F" w:rsidP="00F544A6">
            <w:pPr>
              <w:pStyle w:val="ListParagraph"/>
              <w:ind w:left="0"/>
              <w:rPr>
                <w:sz w:val="16"/>
                <w:szCs w:val="16"/>
              </w:rPr>
            </w:pPr>
            <w:r w:rsidRPr="003E1ECD">
              <w:rPr>
                <w:rFonts w:ascii="Calibri" w:hAnsi="Calibri" w:cs="Calibri"/>
                <w:color w:val="000000"/>
                <w:sz w:val="16"/>
                <w:szCs w:val="16"/>
              </w:rPr>
              <w:t>-18.195</w:t>
            </w:r>
          </w:p>
        </w:tc>
        <w:tc>
          <w:tcPr>
            <w:tcW w:w="1427" w:type="dxa"/>
            <w:tcBorders>
              <w:left w:val="single" w:sz="4" w:space="0" w:color="auto"/>
            </w:tcBorders>
            <w:vAlign w:val="bottom"/>
          </w:tcPr>
          <w:p w14:paraId="46673948" w14:textId="1D2A3672" w:rsidR="0030799F" w:rsidRPr="003E1ECD" w:rsidRDefault="0030799F" w:rsidP="00F544A6">
            <w:pPr>
              <w:pStyle w:val="ListParagraph"/>
              <w:ind w:left="0"/>
              <w:rPr>
                <w:sz w:val="16"/>
                <w:szCs w:val="16"/>
              </w:rPr>
            </w:pPr>
            <w:r w:rsidRPr="003E1ECD">
              <w:rPr>
                <w:rFonts w:ascii="Calibri" w:hAnsi="Calibri" w:cs="Calibri"/>
                <w:color w:val="000000"/>
                <w:sz w:val="16"/>
                <w:szCs w:val="16"/>
              </w:rPr>
              <w:t>12.026</w:t>
            </w:r>
          </w:p>
        </w:tc>
      </w:tr>
    </w:tbl>
    <w:p w14:paraId="6F604D92" w14:textId="400FC182" w:rsidR="0030799F" w:rsidRDefault="0030799F" w:rsidP="0030799F">
      <w:pPr>
        <w:ind w:left="360"/>
        <w:contextualSpacing/>
        <w:jc w:val="left"/>
      </w:pPr>
    </w:p>
    <w:p w14:paraId="6534533F" w14:textId="4C60BA2F" w:rsidR="0030799F" w:rsidRDefault="0030799F" w:rsidP="0030799F">
      <w:pPr>
        <w:ind w:left="360"/>
        <w:contextualSpacing/>
        <w:jc w:val="left"/>
      </w:pPr>
      <w:r>
        <w:tab/>
        <w:t>Regarding descriptive statistics for discrete variables “Year” and “Direction”:</w:t>
      </w:r>
    </w:p>
    <w:p w14:paraId="6726B328" w14:textId="2E35BFE0" w:rsidR="0030799F" w:rsidRDefault="000843EE" w:rsidP="0030799F">
      <w:pPr>
        <w:pStyle w:val="ListParagraph"/>
        <w:numPr>
          <w:ilvl w:val="0"/>
          <w:numId w:val="40"/>
        </w:numPr>
        <w:jc w:val="left"/>
      </w:pPr>
      <w:r>
        <w:t>“Year”</w:t>
      </w:r>
      <w:r w:rsidR="0030799F">
        <w:t xml:space="preserve"> range</w:t>
      </w:r>
      <w:r>
        <w:t>s</w:t>
      </w:r>
      <w:r w:rsidR="0030799F">
        <w:t xml:space="preserve"> all years from 1990 to 2010, with 1990 containing 47 observations and all other years containing 52 observations</w:t>
      </w:r>
    </w:p>
    <w:p w14:paraId="3C1D5A53" w14:textId="63AA4114" w:rsidR="000843EE" w:rsidRDefault="000843EE" w:rsidP="0030799F">
      <w:pPr>
        <w:pStyle w:val="ListParagraph"/>
        <w:numPr>
          <w:ilvl w:val="0"/>
          <w:numId w:val="40"/>
        </w:numPr>
        <w:jc w:val="left"/>
      </w:pPr>
      <w:r>
        <w:t>For “Direction”, 484 observations are classified as “Down” with the remaining 605 observations classified as “Up”</w:t>
      </w:r>
    </w:p>
    <w:p w14:paraId="4B0ABEB3" w14:textId="77777777" w:rsidR="00BC0DA9" w:rsidRDefault="00BC0DA9" w:rsidP="00BC0DA9">
      <w:pPr>
        <w:ind w:left="360" w:firstLine="360"/>
        <w:contextualSpacing/>
        <w:jc w:val="left"/>
      </w:pPr>
    </w:p>
    <w:p w14:paraId="75849AF5" w14:textId="77777777" w:rsidR="00BC0DA9" w:rsidRDefault="00BC0DA9" w:rsidP="00BC0DA9">
      <w:pPr>
        <w:ind w:left="360" w:firstLine="360"/>
        <w:contextualSpacing/>
        <w:jc w:val="left"/>
      </w:pPr>
    </w:p>
    <w:p w14:paraId="6EC9A03D" w14:textId="77777777" w:rsidR="00BC0DA9" w:rsidRDefault="00BC0DA9" w:rsidP="00BC0DA9">
      <w:pPr>
        <w:ind w:left="360" w:firstLine="360"/>
        <w:contextualSpacing/>
        <w:jc w:val="left"/>
      </w:pPr>
    </w:p>
    <w:p w14:paraId="715A07A3" w14:textId="77777777" w:rsidR="00BC0DA9" w:rsidRDefault="00BC0DA9" w:rsidP="00BC0DA9">
      <w:pPr>
        <w:ind w:left="360" w:firstLine="360"/>
        <w:contextualSpacing/>
        <w:jc w:val="left"/>
      </w:pPr>
    </w:p>
    <w:p w14:paraId="3131C712" w14:textId="77777777" w:rsidR="00BC0DA9" w:rsidRDefault="00BC0DA9" w:rsidP="00BC0DA9">
      <w:pPr>
        <w:ind w:left="360" w:firstLine="360"/>
        <w:contextualSpacing/>
        <w:jc w:val="left"/>
      </w:pPr>
    </w:p>
    <w:p w14:paraId="16B79F5B" w14:textId="77777777" w:rsidR="00BC0DA9" w:rsidRDefault="00BC0DA9" w:rsidP="00BC0DA9">
      <w:pPr>
        <w:ind w:left="360" w:firstLine="360"/>
        <w:contextualSpacing/>
        <w:jc w:val="left"/>
      </w:pPr>
    </w:p>
    <w:p w14:paraId="630B59B1" w14:textId="77777777" w:rsidR="00BC0DA9" w:rsidRDefault="00BC0DA9" w:rsidP="00BC0DA9">
      <w:pPr>
        <w:ind w:left="360" w:firstLine="360"/>
        <w:contextualSpacing/>
        <w:jc w:val="left"/>
      </w:pPr>
    </w:p>
    <w:p w14:paraId="5E2981A2" w14:textId="77777777" w:rsidR="00BC0DA9" w:rsidRDefault="00BC0DA9" w:rsidP="00BC0DA9">
      <w:pPr>
        <w:ind w:left="360" w:firstLine="360"/>
        <w:contextualSpacing/>
        <w:jc w:val="left"/>
      </w:pPr>
    </w:p>
    <w:p w14:paraId="4FC677FA" w14:textId="77777777" w:rsidR="00BC0DA9" w:rsidRDefault="00BC0DA9" w:rsidP="00BC0DA9">
      <w:pPr>
        <w:ind w:left="360" w:firstLine="360"/>
        <w:contextualSpacing/>
        <w:jc w:val="left"/>
      </w:pPr>
    </w:p>
    <w:p w14:paraId="659FA834" w14:textId="77777777" w:rsidR="00BC0DA9" w:rsidRDefault="00BC0DA9" w:rsidP="00BC0DA9">
      <w:pPr>
        <w:ind w:left="360" w:firstLine="360"/>
        <w:contextualSpacing/>
        <w:jc w:val="left"/>
      </w:pPr>
    </w:p>
    <w:p w14:paraId="05D5F76B" w14:textId="77777777" w:rsidR="00BC0DA9" w:rsidRDefault="00BC0DA9" w:rsidP="00BC0DA9">
      <w:pPr>
        <w:ind w:left="360" w:firstLine="360"/>
        <w:contextualSpacing/>
        <w:jc w:val="left"/>
      </w:pPr>
    </w:p>
    <w:p w14:paraId="0B53FF76" w14:textId="77777777" w:rsidR="00BC0DA9" w:rsidRDefault="00BC0DA9" w:rsidP="00BC0DA9">
      <w:pPr>
        <w:ind w:left="360" w:firstLine="360"/>
        <w:contextualSpacing/>
        <w:jc w:val="left"/>
      </w:pPr>
    </w:p>
    <w:p w14:paraId="1EBDEB79" w14:textId="77777777" w:rsidR="00BC0DA9" w:rsidRDefault="00BC0DA9" w:rsidP="00BC0DA9">
      <w:pPr>
        <w:ind w:left="360" w:firstLine="360"/>
        <w:contextualSpacing/>
        <w:jc w:val="left"/>
      </w:pPr>
    </w:p>
    <w:p w14:paraId="3B11EF63" w14:textId="77777777" w:rsidR="00BC0DA9" w:rsidRDefault="00BC0DA9" w:rsidP="00BC0DA9">
      <w:pPr>
        <w:ind w:left="360" w:firstLine="360"/>
        <w:contextualSpacing/>
        <w:jc w:val="left"/>
      </w:pPr>
    </w:p>
    <w:p w14:paraId="01375971" w14:textId="77777777" w:rsidR="00BC0DA9" w:rsidRDefault="00BC0DA9" w:rsidP="00BC0DA9">
      <w:pPr>
        <w:ind w:left="360" w:firstLine="360"/>
        <w:contextualSpacing/>
        <w:jc w:val="left"/>
      </w:pPr>
    </w:p>
    <w:p w14:paraId="12011465" w14:textId="77777777" w:rsidR="00BC0DA9" w:rsidRDefault="00BC0DA9" w:rsidP="00BC0DA9">
      <w:pPr>
        <w:ind w:left="360" w:firstLine="360"/>
        <w:contextualSpacing/>
        <w:jc w:val="left"/>
      </w:pPr>
    </w:p>
    <w:p w14:paraId="6F7FA194" w14:textId="77777777" w:rsidR="00BC0DA9" w:rsidRDefault="00BC0DA9" w:rsidP="00BC0DA9">
      <w:pPr>
        <w:ind w:left="360" w:firstLine="360"/>
        <w:contextualSpacing/>
        <w:jc w:val="left"/>
      </w:pPr>
    </w:p>
    <w:p w14:paraId="0F169355" w14:textId="77777777" w:rsidR="00BC0DA9" w:rsidRDefault="00BC0DA9" w:rsidP="00BC0DA9">
      <w:pPr>
        <w:ind w:left="360" w:firstLine="360"/>
        <w:contextualSpacing/>
        <w:jc w:val="left"/>
      </w:pPr>
    </w:p>
    <w:p w14:paraId="6897C27B" w14:textId="77777777" w:rsidR="00BC0DA9" w:rsidRDefault="00BC0DA9" w:rsidP="00BC0DA9">
      <w:pPr>
        <w:ind w:left="360" w:firstLine="360"/>
        <w:contextualSpacing/>
        <w:jc w:val="left"/>
      </w:pPr>
    </w:p>
    <w:p w14:paraId="46759A9E" w14:textId="06A9C83F" w:rsidR="00B84A23" w:rsidRDefault="00BC0DA9" w:rsidP="00BC0DA9">
      <w:pPr>
        <w:ind w:left="360" w:firstLine="360"/>
        <w:contextualSpacing/>
        <w:jc w:val="left"/>
      </w:pPr>
      <w:r>
        <w:rPr>
          <w:noProof/>
        </w:rPr>
        <w:lastRenderedPageBreak/>
        <w:drawing>
          <wp:anchor distT="0" distB="0" distL="114300" distR="114300" simplePos="0" relativeHeight="251658240" behindDoc="1" locked="0" layoutInCell="1" allowOverlap="1" wp14:anchorId="5C26F68A" wp14:editId="7160BECC">
            <wp:simplePos x="0" y="0"/>
            <wp:positionH relativeFrom="page">
              <wp:posOffset>502285</wp:posOffset>
            </wp:positionH>
            <wp:positionV relativeFrom="paragraph">
              <wp:posOffset>247650</wp:posOffset>
            </wp:positionV>
            <wp:extent cx="7014210" cy="5581650"/>
            <wp:effectExtent l="0" t="0" r="0" b="0"/>
            <wp:wrapTight wrapText="bothSides">
              <wp:wrapPolygon edited="0">
                <wp:start x="0" y="0"/>
                <wp:lineTo x="0" y="21526"/>
                <wp:lineTo x="21530" y="21526"/>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14210" cy="5581650"/>
                    </a:xfrm>
                    <a:prstGeom prst="rect">
                      <a:avLst/>
                    </a:prstGeom>
                  </pic:spPr>
                </pic:pic>
              </a:graphicData>
            </a:graphic>
            <wp14:sizeRelH relativeFrom="page">
              <wp14:pctWidth>0</wp14:pctWidth>
            </wp14:sizeRelH>
            <wp14:sizeRelV relativeFrom="page">
              <wp14:pctHeight>0</wp14:pctHeight>
            </wp14:sizeRelV>
          </wp:anchor>
        </w:drawing>
      </w:r>
      <w:r>
        <w:t>Shown below are s</w:t>
      </w:r>
      <w:r w:rsidR="0087595A">
        <w:t xml:space="preserve">catterplots of </w:t>
      </w:r>
      <w:r>
        <w:t>the continuous variables shown in the table above.</w:t>
      </w:r>
    </w:p>
    <w:p w14:paraId="6EE5A566" w14:textId="08651432" w:rsidR="00B84A23" w:rsidRDefault="00B84A23" w:rsidP="0030799F">
      <w:pPr>
        <w:ind w:left="360"/>
        <w:contextualSpacing/>
        <w:jc w:val="left"/>
      </w:pPr>
    </w:p>
    <w:p w14:paraId="33194DC9" w14:textId="6BF6F556" w:rsidR="00BC0DA9" w:rsidRDefault="009663A1" w:rsidP="0030799F">
      <w:pPr>
        <w:ind w:left="360"/>
        <w:contextualSpacing/>
        <w:jc w:val="left"/>
      </w:pPr>
      <w:r>
        <w:t xml:space="preserve">In terms of potential patterns in the data, looking at the scatterplots above it seems there is some (perhaps) general direct relationship between </w:t>
      </w:r>
      <w:proofErr w:type="gramStart"/>
      <w:r>
        <w:t>all of</w:t>
      </w:r>
      <w:proofErr w:type="gramEnd"/>
      <w:r>
        <w:t xml:space="preserve"> the five “lag” variables. There also appears to (perhaps) be a direct relationship between the variables “Today” and the five lag variables.</w:t>
      </w:r>
    </w:p>
    <w:p w14:paraId="5C506A62" w14:textId="1BBE5915" w:rsidR="00B84A23" w:rsidRDefault="00B84A23" w:rsidP="0030799F">
      <w:pPr>
        <w:ind w:left="360"/>
        <w:contextualSpacing/>
        <w:jc w:val="left"/>
      </w:pPr>
    </w:p>
    <w:p w14:paraId="79A0424E" w14:textId="17C50AD7" w:rsidR="00B84A23" w:rsidRDefault="00B84A23" w:rsidP="0030799F">
      <w:pPr>
        <w:ind w:left="360"/>
        <w:contextualSpacing/>
        <w:jc w:val="left"/>
      </w:pPr>
    </w:p>
    <w:p w14:paraId="7D3D9C90" w14:textId="3FAC44F0" w:rsidR="00BC0DA9" w:rsidRDefault="00BC0DA9" w:rsidP="0030799F">
      <w:pPr>
        <w:ind w:left="360"/>
        <w:contextualSpacing/>
        <w:jc w:val="left"/>
      </w:pPr>
    </w:p>
    <w:p w14:paraId="4EDD7225" w14:textId="71AF4B18" w:rsidR="00BC0DA9" w:rsidRDefault="00BC0DA9" w:rsidP="0030799F">
      <w:pPr>
        <w:ind w:left="360"/>
        <w:contextualSpacing/>
        <w:jc w:val="left"/>
      </w:pPr>
    </w:p>
    <w:p w14:paraId="22E0EDED" w14:textId="2A1459A4" w:rsidR="00BC0DA9" w:rsidRDefault="00BC0DA9" w:rsidP="0030799F">
      <w:pPr>
        <w:ind w:left="360"/>
        <w:contextualSpacing/>
        <w:jc w:val="left"/>
      </w:pPr>
    </w:p>
    <w:p w14:paraId="69BFB96C" w14:textId="7B39640F" w:rsidR="00BC0DA9" w:rsidRDefault="00BC0DA9" w:rsidP="0030799F">
      <w:pPr>
        <w:ind w:left="360"/>
        <w:contextualSpacing/>
        <w:jc w:val="left"/>
      </w:pPr>
    </w:p>
    <w:p w14:paraId="63C08F01" w14:textId="60B346D2" w:rsidR="00BC0DA9" w:rsidRDefault="00BC0DA9" w:rsidP="0030799F">
      <w:pPr>
        <w:ind w:left="360"/>
        <w:contextualSpacing/>
        <w:jc w:val="left"/>
      </w:pPr>
    </w:p>
    <w:p w14:paraId="0C9900A6" w14:textId="64BA932E" w:rsidR="00BC0DA9" w:rsidRDefault="00BC0DA9" w:rsidP="0030799F">
      <w:pPr>
        <w:ind w:left="360"/>
        <w:contextualSpacing/>
        <w:jc w:val="left"/>
      </w:pPr>
    </w:p>
    <w:p w14:paraId="6EB84A6A" w14:textId="0A5F3BD6" w:rsidR="00045BBD" w:rsidRDefault="00045BBD" w:rsidP="001349AA">
      <w:pPr>
        <w:pStyle w:val="ListParagraph"/>
        <w:numPr>
          <w:ilvl w:val="0"/>
          <w:numId w:val="37"/>
        </w:numPr>
        <w:jc w:val="left"/>
      </w:pPr>
      <w:r>
        <w:lastRenderedPageBreak/>
        <w:t>Use the full data set to perform a logistic regression with “Direction” as the response and the five lag variables plus “Volume” as predictors. Use the summary function to print the results. Do any of the predictors appear to be statistically significant? If so, which ones?</w:t>
      </w:r>
    </w:p>
    <w:p w14:paraId="02873678" w14:textId="18415623" w:rsidR="00BC0DA9" w:rsidRDefault="00BC0DA9" w:rsidP="00BC0DA9">
      <w:pPr>
        <w:pStyle w:val="ListParagraph"/>
        <w:jc w:val="left"/>
      </w:pPr>
    </w:p>
    <w:p w14:paraId="27B828BE" w14:textId="77777777" w:rsidR="006C02BB" w:rsidRDefault="006C02BB" w:rsidP="006C02BB">
      <w:pPr>
        <w:pStyle w:val="ListParagraph"/>
        <w:jc w:val="left"/>
        <w:rPr>
          <w:b/>
          <w:i/>
          <w:highlight w:val="yellow"/>
        </w:rPr>
      </w:pPr>
      <w:r w:rsidRPr="00A51622">
        <w:rPr>
          <w:b/>
          <w:i/>
          <w:highlight w:val="yellow"/>
        </w:rPr>
        <w:t>Answer:</w:t>
      </w:r>
    </w:p>
    <w:p w14:paraId="1D924D91" w14:textId="224B1D84" w:rsidR="00BC0DA9" w:rsidRDefault="006C02BB" w:rsidP="00BC0DA9">
      <w:pPr>
        <w:pStyle w:val="ListParagraph"/>
        <w:jc w:val="left"/>
      </w:pPr>
      <w:r>
        <w:t>Shown below is the summary output from the logistic regression:</w:t>
      </w:r>
    </w:p>
    <w:p w14:paraId="36B80C13" w14:textId="4DB3F471" w:rsidR="006C02BB" w:rsidRDefault="006C02BB" w:rsidP="00BC0DA9">
      <w:pPr>
        <w:pStyle w:val="ListParagraph"/>
        <w:jc w:val="left"/>
      </w:pPr>
    </w:p>
    <w:p w14:paraId="0BB56E18" w14:textId="4A4D366E" w:rsidR="006C02BB" w:rsidRDefault="006C02BB" w:rsidP="00BC0DA9">
      <w:pPr>
        <w:pStyle w:val="ListParagraph"/>
        <w:jc w:val="left"/>
      </w:pPr>
      <w:r>
        <w:rPr>
          <w:noProof/>
        </w:rPr>
        <w:drawing>
          <wp:inline distT="0" distB="0" distL="0" distR="0" wp14:anchorId="0F2DFE25" wp14:editId="727B7F4B">
            <wp:extent cx="3336533" cy="277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257" t="44989" r="33977" b="8451"/>
                    <a:stretch/>
                  </pic:blipFill>
                  <pic:spPr bwMode="auto">
                    <a:xfrm>
                      <a:off x="0" y="0"/>
                      <a:ext cx="3347225" cy="2780657"/>
                    </a:xfrm>
                    <a:prstGeom prst="rect">
                      <a:avLst/>
                    </a:prstGeom>
                    <a:ln>
                      <a:noFill/>
                    </a:ln>
                    <a:extLst>
                      <a:ext uri="{53640926-AAD7-44D8-BBD7-CCE9431645EC}">
                        <a14:shadowObscured xmlns:a14="http://schemas.microsoft.com/office/drawing/2010/main"/>
                      </a:ext>
                    </a:extLst>
                  </pic:spPr>
                </pic:pic>
              </a:graphicData>
            </a:graphic>
          </wp:inline>
        </w:drawing>
      </w:r>
    </w:p>
    <w:p w14:paraId="44042DC9" w14:textId="2CC6CCDB" w:rsidR="00BC0DA9" w:rsidRDefault="00BC0DA9" w:rsidP="00BC0DA9">
      <w:pPr>
        <w:pStyle w:val="ListParagraph"/>
        <w:jc w:val="left"/>
      </w:pPr>
    </w:p>
    <w:p w14:paraId="3624C599" w14:textId="0354A08F" w:rsidR="00BC0DA9" w:rsidRDefault="006C02BB" w:rsidP="00BC0DA9">
      <w:pPr>
        <w:pStyle w:val="ListParagraph"/>
        <w:jc w:val="left"/>
      </w:pPr>
      <w:r>
        <w:t xml:space="preserve">As can be seen in the output above, the predictor “Lag2” is statistically significant at an alpha threshold of alpha=0.05 for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Lag2</m:t>
            </m:r>
          </m:sub>
        </m:sSub>
        <m:r>
          <w:rPr>
            <w:rFonts w:ascii="Cambria Math" w:eastAsiaTheme="minorEastAsia" w:hAnsi="Cambria Math"/>
          </w:rPr>
          <m:t>=0</m:t>
        </m:r>
      </m:oMath>
      <w:r>
        <w:rPr>
          <w:rFonts w:eastAsiaTheme="minorEastAsia"/>
        </w:rPr>
        <w:t>, with a calculated p-value of 0.0296.</w:t>
      </w:r>
    </w:p>
    <w:p w14:paraId="68524BC9" w14:textId="77777777" w:rsidR="00BC0DA9" w:rsidRDefault="00BC0DA9" w:rsidP="00BC0DA9">
      <w:pPr>
        <w:pStyle w:val="ListParagraph"/>
        <w:jc w:val="left"/>
      </w:pPr>
    </w:p>
    <w:p w14:paraId="721CE2AF" w14:textId="60014289" w:rsidR="00045BBD" w:rsidRDefault="00045BBD" w:rsidP="001349AA">
      <w:pPr>
        <w:pStyle w:val="ListParagraph"/>
        <w:numPr>
          <w:ilvl w:val="0"/>
          <w:numId w:val="37"/>
        </w:numPr>
        <w:jc w:val="left"/>
      </w:pPr>
      <w:r>
        <w:t>Compute the confusion matrix and overall fraction of correct predictions. Explain what the confusion matrix is telling you about the types of mistakes made by logistic regression.</w:t>
      </w:r>
    </w:p>
    <w:p w14:paraId="2B6276CF" w14:textId="7B74B265" w:rsidR="00D8664F" w:rsidRDefault="00D8664F" w:rsidP="00D8664F">
      <w:pPr>
        <w:pStyle w:val="ListParagraph"/>
        <w:jc w:val="left"/>
      </w:pPr>
    </w:p>
    <w:p w14:paraId="05749F41" w14:textId="77777777" w:rsidR="00D8664F" w:rsidRDefault="00D8664F" w:rsidP="00D8664F">
      <w:pPr>
        <w:pStyle w:val="ListParagraph"/>
        <w:jc w:val="left"/>
        <w:rPr>
          <w:b/>
          <w:i/>
          <w:highlight w:val="yellow"/>
        </w:rPr>
      </w:pPr>
      <w:r w:rsidRPr="00A51622">
        <w:rPr>
          <w:b/>
          <w:i/>
          <w:highlight w:val="yellow"/>
        </w:rPr>
        <w:t>Answer:</w:t>
      </w:r>
    </w:p>
    <w:p w14:paraId="46ECCCAB" w14:textId="62EC88AF" w:rsidR="00D8664F" w:rsidRDefault="00D8664F" w:rsidP="00D8664F">
      <w:pPr>
        <w:pStyle w:val="ListParagraph"/>
        <w:jc w:val="left"/>
      </w:pPr>
      <w:r>
        <w:t xml:space="preserve">Of the predicted probabilities of a given observation being classified as “Up” from the output of the logistic regression model, estimated probabilities &gt;0.5 were classified as “Up” with those </w:t>
      </w:r>
      <w:r>
        <w:rPr>
          <w:rFonts w:cstheme="minorHAnsi"/>
        </w:rPr>
        <w:t>≤</w:t>
      </w:r>
      <w:r>
        <w:t>0.5 classified as “Down”. The resulting confusion matrix is shown below:</w:t>
      </w:r>
    </w:p>
    <w:p w14:paraId="23A91443" w14:textId="287B0EEE" w:rsidR="00170BAF" w:rsidRDefault="00170BAF" w:rsidP="00170BAF">
      <w:pPr>
        <w:pStyle w:val="ListParagraph"/>
        <w:jc w:val="left"/>
      </w:pP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170BAF" w14:paraId="6DE5DBEB" w14:textId="77777777" w:rsidTr="00170BAF">
        <w:tc>
          <w:tcPr>
            <w:tcW w:w="1260" w:type="dxa"/>
          </w:tcPr>
          <w:p w14:paraId="3334E9F9" w14:textId="77777777" w:rsidR="00170BAF" w:rsidRDefault="00170BAF" w:rsidP="00170BAF">
            <w:pPr>
              <w:pStyle w:val="ListParagraph"/>
              <w:ind w:left="0"/>
              <w:jc w:val="left"/>
            </w:pPr>
          </w:p>
        </w:tc>
        <w:tc>
          <w:tcPr>
            <w:tcW w:w="886" w:type="dxa"/>
          </w:tcPr>
          <w:p w14:paraId="1000CACE" w14:textId="77777777" w:rsidR="00170BAF" w:rsidRDefault="00170BAF" w:rsidP="00170BAF">
            <w:pPr>
              <w:pStyle w:val="ListParagraph"/>
              <w:ind w:left="0"/>
              <w:jc w:val="left"/>
            </w:pPr>
          </w:p>
        </w:tc>
        <w:tc>
          <w:tcPr>
            <w:tcW w:w="1724" w:type="dxa"/>
            <w:gridSpan w:val="2"/>
          </w:tcPr>
          <w:p w14:paraId="4CB59A1B" w14:textId="574AD727" w:rsidR="00170BAF" w:rsidRPr="00170BAF" w:rsidRDefault="00170BAF" w:rsidP="00170BAF">
            <w:pPr>
              <w:pStyle w:val="ListParagraph"/>
              <w:ind w:left="0"/>
              <w:rPr>
                <w:b/>
              </w:rPr>
            </w:pPr>
            <w:r w:rsidRPr="00170BAF">
              <w:rPr>
                <w:b/>
              </w:rPr>
              <w:t>Actual</w:t>
            </w:r>
          </w:p>
        </w:tc>
      </w:tr>
      <w:tr w:rsidR="00170BAF" w14:paraId="4067C531" w14:textId="77777777" w:rsidTr="00170BAF">
        <w:tc>
          <w:tcPr>
            <w:tcW w:w="1260" w:type="dxa"/>
          </w:tcPr>
          <w:p w14:paraId="2632A59B" w14:textId="77777777" w:rsidR="00170BAF" w:rsidRDefault="00170BAF" w:rsidP="00170BAF">
            <w:pPr>
              <w:pStyle w:val="ListParagraph"/>
              <w:ind w:left="0"/>
              <w:jc w:val="left"/>
            </w:pPr>
          </w:p>
        </w:tc>
        <w:tc>
          <w:tcPr>
            <w:tcW w:w="886" w:type="dxa"/>
            <w:tcBorders>
              <w:bottom w:val="single" w:sz="4" w:space="0" w:color="auto"/>
              <w:right w:val="single" w:sz="4" w:space="0" w:color="auto"/>
            </w:tcBorders>
          </w:tcPr>
          <w:p w14:paraId="0008000F" w14:textId="77777777" w:rsidR="00170BAF" w:rsidRDefault="00170BAF" w:rsidP="00170BAF">
            <w:pPr>
              <w:pStyle w:val="ListParagraph"/>
              <w:ind w:left="0"/>
              <w:jc w:val="left"/>
            </w:pPr>
          </w:p>
        </w:tc>
        <w:tc>
          <w:tcPr>
            <w:tcW w:w="914" w:type="dxa"/>
            <w:tcBorders>
              <w:left w:val="single" w:sz="4" w:space="0" w:color="auto"/>
              <w:bottom w:val="single" w:sz="4" w:space="0" w:color="auto"/>
            </w:tcBorders>
          </w:tcPr>
          <w:p w14:paraId="4DF6DD45" w14:textId="5CE8C640" w:rsidR="00170BAF" w:rsidRDefault="00170BAF" w:rsidP="00D56E15">
            <w:pPr>
              <w:pStyle w:val="ListParagraph"/>
              <w:ind w:left="0"/>
            </w:pPr>
            <w:r>
              <w:t>Down</w:t>
            </w:r>
          </w:p>
        </w:tc>
        <w:tc>
          <w:tcPr>
            <w:tcW w:w="810" w:type="dxa"/>
            <w:tcBorders>
              <w:bottom w:val="single" w:sz="4" w:space="0" w:color="auto"/>
            </w:tcBorders>
          </w:tcPr>
          <w:p w14:paraId="12938526" w14:textId="4FC351F2" w:rsidR="00170BAF" w:rsidRDefault="00170BAF" w:rsidP="00D56E15">
            <w:pPr>
              <w:pStyle w:val="ListParagraph"/>
              <w:ind w:left="0"/>
            </w:pPr>
            <w:r>
              <w:t>Up</w:t>
            </w:r>
          </w:p>
        </w:tc>
      </w:tr>
      <w:tr w:rsidR="00170BAF" w14:paraId="1BAA980C" w14:textId="77777777" w:rsidTr="00170BAF">
        <w:tc>
          <w:tcPr>
            <w:tcW w:w="1260" w:type="dxa"/>
            <w:vMerge w:val="restart"/>
          </w:tcPr>
          <w:p w14:paraId="6804C017" w14:textId="206B8CD2" w:rsidR="00170BAF" w:rsidRPr="00170BAF" w:rsidRDefault="00170BAF" w:rsidP="00170BAF">
            <w:pPr>
              <w:pStyle w:val="ListParagraph"/>
              <w:ind w:left="0"/>
              <w:rPr>
                <w:b/>
              </w:rPr>
            </w:pPr>
            <w:r w:rsidRPr="00170BAF">
              <w:rPr>
                <w:b/>
              </w:rPr>
              <w:t>Predicted</w:t>
            </w:r>
          </w:p>
        </w:tc>
        <w:tc>
          <w:tcPr>
            <w:tcW w:w="886" w:type="dxa"/>
            <w:tcBorders>
              <w:top w:val="single" w:sz="4" w:space="0" w:color="auto"/>
              <w:right w:val="single" w:sz="4" w:space="0" w:color="auto"/>
            </w:tcBorders>
          </w:tcPr>
          <w:p w14:paraId="194A23A6" w14:textId="0BCC9938" w:rsidR="00170BAF" w:rsidRDefault="00170BAF" w:rsidP="00170BAF">
            <w:pPr>
              <w:pStyle w:val="ListParagraph"/>
              <w:ind w:left="0"/>
              <w:jc w:val="left"/>
            </w:pPr>
            <w:r>
              <w:t>Down</w:t>
            </w:r>
          </w:p>
        </w:tc>
        <w:tc>
          <w:tcPr>
            <w:tcW w:w="914" w:type="dxa"/>
            <w:tcBorders>
              <w:top w:val="single" w:sz="4" w:space="0" w:color="auto"/>
              <w:left w:val="single" w:sz="4" w:space="0" w:color="auto"/>
            </w:tcBorders>
          </w:tcPr>
          <w:p w14:paraId="4C46635B" w14:textId="30DE23E3" w:rsidR="00170BAF" w:rsidRDefault="00170BAF" w:rsidP="00D56E15">
            <w:pPr>
              <w:pStyle w:val="ListParagraph"/>
              <w:ind w:left="0"/>
            </w:pPr>
            <w:r>
              <w:t>54</w:t>
            </w:r>
          </w:p>
        </w:tc>
        <w:tc>
          <w:tcPr>
            <w:tcW w:w="810" w:type="dxa"/>
            <w:tcBorders>
              <w:top w:val="single" w:sz="4" w:space="0" w:color="auto"/>
            </w:tcBorders>
          </w:tcPr>
          <w:p w14:paraId="435E81E9" w14:textId="02D043DF" w:rsidR="00170BAF" w:rsidRDefault="00170BAF" w:rsidP="00D56E15">
            <w:pPr>
              <w:pStyle w:val="ListParagraph"/>
              <w:ind w:left="0"/>
            </w:pPr>
            <w:r>
              <w:t>48</w:t>
            </w:r>
          </w:p>
        </w:tc>
      </w:tr>
      <w:tr w:rsidR="00170BAF" w14:paraId="532400A1" w14:textId="77777777" w:rsidTr="00170BAF">
        <w:tc>
          <w:tcPr>
            <w:tcW w:w="1260" w:type="dxa"/>
            <w:vMerge/>
          </w:tcPr>
          <w:p w14:paraId="7A97B403" w14:textId="77777777" w:rsidR="00170BAF" w:rsidRDefault="00170BAF" w:rsidP="00170BAF">
            <w:pPr>
              <w:pStyle w:val="ListParagraph"/>
              <w:ind w:left="0"/>
              <w:jc w:val="left"/>
            </w:pPr>
          </w:p>
        </w:tc>
        <w:tc>
          <w:tcPr>
            <w:tcW w:w="886" w:type="dxa"/>
            <w:tcBorders>
              <w:right w:val="single" w:sz="4" w:space="0" w:color="auto"/>
            </w:tcBorders>
          </w:tcPr>
          <w:p w14:paraId="28E1C503" w14:textId="08B97E68" w:rsidR="00170BAF" w:rsidRDefault="00170BAF" w:rsidP="00170BAF">
            <w:pPr>
              <w:pStyle w:val="ListParagraph"/>
              <w:ind w:left="0"/>
              <w:jc w:val="left"/>
            </w:pPr>
            <w:r>
              <w:t>Up</w:t>
            </w:r>
          </w:p>
        </w:tc>
        <w:tc>
          <w:tcPr>
            <w:tcW w:w="914" w:type="dxa"/>
            <w:tcBorders>
              <w:left w:val="single" w:sz="4" w:space="0" w:color="auto"/>
            </w:tcBorders>
          </w:tcPr>
          <w:p w14:paraId="784FC98C" w14:textId="3BDA21C9" w:rsidR="00170BAF" w:rsidRDefault="00170BAF" w:rsidP="00D56E15">
            <w:pPr>
              <w:pStyle w:val="ListParagraph"/>
              <w:ind w:left="0"/>
            </w:pPr>
            <w:r>
              <w:t>430</w:t>
            </w:r>
          </w:p>
        </w:tc>
        <w:tc>
          <w:tcPr>
            <w:tcW w:w="810" w:type="dxa"/>
          </w:tcPr>
          <w:p w14:paraId="27F3E850" w14:textId="21E2617E" w:rsidR="00170BAF" w:rsidRDefault="00170BAF" w:rsidP="00D56E15">
            <w:pPr>
              <w:pStyle w:val="ListParagraph"/>
              <w:ind w:left="0"/>
            </w:pPr>
            <w:r>
              <w:t>557</w:t>
            </w:r>
          </w:p>
        </w:tc>
      </w:tr>
    </w:tbl>
    <w:p w14:paraId="38DD4979" w14:textId="77777777" w:rsidR="00D56E15" w:rsidRDefault="00D56E15" w:rsidP="00170BAF">
      <w:pPr>
        <w:pStyle w:val="ListParagraph"/>
        <w:jc w:val="left"/>
      </w:pPr>
    </w:p>
    <w:p w14:paraId="13F889F8" w14:textId="278CA0BC" w:rsidR="00170BAF" w:rsidRDefault="00D56E15" w:rsidP="00170BAF">
      <w:pPr>
        <w:pStyle w:val="ListParagraph"/>
        <w:jc w:val="left"/>
      </w:pPr>
      <w:r>
        <w:t>From the confusion matrix above, the fraction of correct prediction</w:t>
      </w:r>
      <w:r w:rsidR="00352A94">
        <w:t>s</w:t>
      </w:r>
      <w:r>
        <w:t xml:space="preserve"> is:</w:t>
      </w:r>
    </w:p>
    <w:p w14:paraId="46EA9780" w14:textId="7054BB2B" w:rsidR="00D56E15" w:rsidRPr="00D56E15" w:rsidRDefault="00D56E15" w:rsidP="00170BAF">
      <w:pPr>
        <w:pStyle w:val="ListParagraph"/>
        <w:jc w:val="left"/>
        <w:rPr>
          <w:rFonts w:eastAsiaTheme="minorEastAsia"/>
        </w:rPr>
      </w:pPr>
      <m:oMathPara>
        <m:oMath>
          <m:f>
            <m:fPr>
              <m:type m:val="skw"/>
              <m:ctrlPr>
                <w:rPr>
                  <w:rFonts w:ascii="Cambria Math" w:hAnsi="Cambria Math"/>
                  <w:i/>
                </w:rPr>
              </m:ctrlPr>
            </m:fPr>
            <m:num>
              <m:d>
                <m:dPr>
                  <m:ctrlPr>
                    <w:rPr>
                      <w:rFonts w:ascii="Cambria Math" w:hAnsi="Cambria Math"/>
                      <w:i/>
                    </w:rPr>
                  </m:ctrlPr>
                </m:dPr>
                <m:e>
                  <m:r>
                    <w:rPr>
                      <w:rFonts w:ascii="Cambria Math" w:hAnsi="Cambria Math"/>
                    </w:rPr>
                    <m:t>54+557</m:t>
                  </m:r>
                </m:e>
              </m:d>
            </m:num>
            <m:den>
              <m:r>
                <w:rPr>
                  <w:rFonts w:ascii="Cambria Math" w:hAnsi="Cambria Math"/>
                </w:rPr>
                <m:t>1089</m:t>
              </m:r>
            </m:den>
          </m:f>
          <m:r>
            <w:rPr>
              <w:rFonts w:ascii="Cambria Math" w:hAnsi="Cambria Math"/>
            </w:rPr>
            <m:t>≈0.5611</m:t>
          </m:r>
        </m:oMath>
      </m:oMathPara>
    </w:p>
    <w:p w14:paraId="7D9D5249" w14:textId="7923F382" w:rsidR="00D56E15" w:rsidRDefault="00D56E15" w:rsidP="00170BAF">
      <w:pPr>
        <w:pStyle w:val="ListParagraph"/>
        <w:jc w:val="left"/>
        <w:rPr>
          <w:rFonts w:eastAsiaTheme="minorEastAsia"/>
        </w:rPr>
      </w:pPr>
    </w:p>
    <w:p w14:paraId="7FD77012" w14:textId="419203B8" w:rsidR="00D56E15" w:rsidRDefault="00D56E15" w:rsidP="00170BAF">
      <w:pPr>
        <w:pStyle w:val="ListParagraph"/>
        <w:jc w:val="left"/>
      </w:pPr>
      <w:r>
        <w:t>The fraction of correction predictions made by the logistic regression is approximately 56.11%</w:t>
      </w:r>
    </w:p>
    <w:p w14:paraId="466D602B" w14:textId="24B47C81" w:rsidR="00170BAF" w:rsidRDefault="008D6C45" w:rsidP="00170BAF">
      <w:pPr>
        <w:pStyle w:val="ListParagraph"/>
        <w:jc w:val="left"/>
      </w:pPr>
      <w:r>
        <w:lastRenderedPageBreak/>
        <w:t>Regarding the “mistakes” the logistic regression (and 0.5 cutoff) is making classifying each observation into the “Down” or “Up” class:</w:t>
      </w:r>
    </w:p>
    <w:p w14:paraId="3B1937DB" w14:textId="12CF9D24" w:rsidR="008D6C45" w:rsidRPr="00206515" w:rsidRDefault="00206515" w:rsidP="008D6C45">
      <w:pPr>
        <w:pStyle w:val="ListParagraph"/>
        <w:numPr>
          <w:ilvl w:val="0"/>
          <w:numId w:val="41"/>
        </w:numPr>
        <w:jc w:val="left"/>
      </w:pPr>
      <w:r>
        <w:t xml:space="preserve">The probability of the model predicting a false positive (i.e. predicting “Up” when in fact the true class is “Down”) is:  </w:t>
      </w:r>
      <m:oMath>
        <m:f>
          <m:fPr>
            <m:type m:val="skw"/>
            <m:ctrlPr>
              <w:rPr>
                <w:rFonts w:ascii="Cambria Math" w:hAnsi="Cambria Math"/>
                <w:i/>
              </w:rPr>
            </m:ctrlPr>
          </m:fPr>
          <m:num>
            <m:r>
              <w:rPr>
                <w:rFonts w:ascii="Cambria Math" w:hAnsi="Cambria Math"/>
              </w:rPr>
              <m:t>430</m:t>
            </m:r>
          </m:num>
          <m:den>
            <m:d>
              <m:dPr>
                <m:ctrlPr>
                  <w:rPr>
                    <w:rFonts w:ascii="Cambria Math" w:hAnsi="Cambria Math"/>
                    <w:i/>
                  </w:rPr>
                </m:ctrlPr>
              </m:dPr>
              <m:e>
                <m:r>
                  <w:rPr>
                    <w:rFonts w:ascii="Cambria Math" w:hAnsi="Cambria Math"/>
                  </w:rPr>
                  <m:t>54+430</m:t>
                </m:r>
              </m:e>
            </m:d>
          </m:den>
        </m:f>
        <m:r>
          <w:rPr>
            <w:rFonts w:ascii="Cambria Math" w:hAnsi="Cambria Math"/>
          </w:rPr>
          <m:t xml:space="preserve">≈0.8884 </m:t>
        </m:r>
      </m:oMath>
    </w:p>
    <w:p w14:paraId="1778ABF5" w14:textId="1623DEB8" w:rsidR="00206515" w:rsidRDefault="00206515" w:rsidP="008D6C45">
      <w:pPr>
        <w:pStyle w:val="ListParagraph"/>
        <w:numPr>
          <w:ilvl w:val="0"/>
          <w:numId w:val="41"/>
        </w:numPr>
        <w:jc w:val="left"/>
      </w:pPr>
      <w:r>
        <w:t xml:space="preserve">The probability of the model predicting a false negative (i.e. predicting “Down” when in fact the true class is “Up”) is:  </w:t>
      </w:r>
      <m:oMath>
        <m:f>
          <m:fPr>
            <m:type m:val="skw"/>
            <m:ctrlPr>
              <w:rPr>
                <w:rFonts w:ascii="Cambria Math" w:hAnsi="Cambria Math"/>
                <w:i/>
              </w:rPr>
            </m:ctrlPr>
          </m:fPr>
          <m:num>
            <m:r>
              <w:rPr>
                <w:rFonts w:ascii="Cambria Math" w:hAnsi="Cambria Math"/>
              </w:rPr>
              <m:t>48</m:t>
            </m:r>
          </m:num>
          <m:den>
            <m:d>
              <m:dPr>
                <m:ctrlPr>
                  <w:rPr>
                    <w:rFonts w:ascii="Cambria Math" w:hAnsi="Cambria Math"/>
                    <w:i/>
                  </w:rPr>
                </m:ctrlPr>
              </m:dPr>
              <m:e>
                <m:r>
                  <w:rPr>
                    <w:rFonts w:ascii="Cambria Math" w:hAnsi="Cambria Math"/>
                  </w:rPr>
                  <m:t>48+557</m:t>
                </m:r>
              </m:e>
            </m:d>
          </m:den>
        </m:f>
        <m:r>
          <w:rPr>
            <w:rFonts w:ascii="Cambria Math" w:hAnsi="Cambria Math"/>
          </w:rPr>
          <m:t xml:space="preserve">≈0.0793 </m:t>
        </m:r>
      </m:oMath>
      <w:r>
        <w:t xml:space="preserve"> </w:t>
      </w:r>
    </w:p>
    <w:p w14:paraId="7787DC1E" w14:textId="321460C3" w:rsidR="00170BAF" w:rsidRDefault="00170BAF" w:rsidP="00170BAF">
      <w:pPr>
        <w:pStyle w:val="ListParagraph"/>
        <w:jc w:val="left"/>
      </w:pPr>
    </w:p>
    <w:p w14:paraId="5742EA0C" w14:textId="5E0246F3" w:rsidR="00045BBD" w:rsidRDefault="00045BBD" w:rsidP="001349AA">
      <w:pPr>
        <w:pStyle w:val="ListParagraph"/>
        <w:numPr>
          <w:ilvl w:val="0"/>
          <w:numId w:val="37"/>
        </w:numPr>
        <w:jc w:val="left"/>
      </w:pPr>
      <w:r>
        <w:t xml:space="preserve">Now fit the logistic regression model using a training data period from 1990 to 2008, with “Lag2” as the only predictor. Compute the confusion matrix and the overall fraction of correct predictions for the </w:t>
      </w:r>
      <w:proofErr w:type="gramStart"/>
      <w:r>
        <w:t>held out</w:t>
      </w:r>
      <w:proofErr w:type="gramEnd"/>
      <w:r>
        <w:t xml:space="preserve"> data (that is, the data from 2009 to 2010).</w:t>
      </w:r>
    </w:p>
    <w:p w14:paraId="1868C021" w14:textId="23E09842" w:rsidR="00BE162C" w:rsidRDefault="00BE162C" w:rsidP="00BE162C">
      <w:pPr>
        <w:pStyle w:val="ListParagraph"/>
        <w:jc w:val="left"/>
      </w:pPr>
    </w:p>
    <w:p w14:paraId="7A3DEF85" w14:textId="3F4F08B7" w:rsidR="00BE162C" w:rsidRPr="00BE162C" w:rsidRDefault="00BE162C" w:rsidP="00BE162C">
      <w:pPr>
        <w:pStyle w:val="ListParagraph"/>
        <w:jc w:val="left"/>
        <w:rPr>
          <w:b/>
          <w:i/>
          <w:highlight w:val="yellow"/>
        </w:rPr>
      </w:pPr>
      <w:r w:rsidRPr="00A51622">
        <w:rPr>
          <w:b/>
          <w:i/>
          <w:highlight w:val="yellow"/>
        </w:rPr>
        <w:t>Answer:</w:t>
      </w:r>
    </w:p>
    <w:p w14:paraId="783D69BF" w14:textId="55B8AD44" w:rsidR="00BE162C" w:rsidRDefault="00BE162C" w:rsidP="00BE162C">
      <w:pPr>
        <w:pStyle w:val="ListParagraph"/>
        <w:jc w:val="left"/>
      </w:pPr>
      <w:r>
        <w:t>The resulting confusion matrix</w:t>
      </w:r>
      <w:r w:rsidR="006E6F4A">
        <w:t xml:space="preserve"> of the logistic regression</w:t>
      </w:r>
      <w:r>
        <w:t xml:space="preserve"> is shown below:</w:t>
      </w:r>
    </w:p>
    <w:p w14:paraId="670EBAC5" w14:textId="77777777" w:rsidR="00BE162C" w:rsidRDefault="00BE162C" w:rsidP="00BE162C">
      <w:pPr>
        <w:pStyle w:val="ListParagraph"/>
        <w:jc w:val="left"/>
      </w:pP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BE162C" w14:paraId="568D59A3" w14:textId="77777777" w:rsidTr="00CE1CAE">
        <w:tc>
          <w:tcPr>
            <w:tcW w:w="1260" w:type="dxa"/>
          </w:tcPr>
          <w:p w14:paraId="3B201778" w14:textId="77777777" w:rsidR="00BE162C" w:rsidRDefault="00BE162C" w:rsidP="00CE1CAE">
            <w:pPr>
              <w:pStyle w:val="ListParagraph"/>
              <w:ind w:left="0"/>
              <w:jc w:val="left"/>
            </w:pPr>
          </w:p>
        </w:tc>
        <w:tc>
          <w:tcPr>
            <w:tcW w:w="886" w:type="dxa"/>
          </w:tcPr>
          <w:p w14:paraId="593132C1" w14:textId="77777777" w:rsidR="00BE162C" w:rsidRDefault="00BE162C" w:rsidP="00CE1CAE">
            <w:pPr>
              <w:pStyle w:val="ListParagraph"/>
              <w:ind w:left="0"/>
              <w:jc w:val="left"/>
            </w:pPr>
          </w:p>
        </w:tc>
        <w:tc>
          <w:tcPr>
            <w:tcW w:w="1724" w:type="dxa"/>
            <w:gridSpan w:val="2"/>
          </w:tcPr>
          <w:p w14:paraId="4F74FFFD" w14:textId="77777777" w:rsidR="00BE162C" w:rsidRPr="00170BAF" w:rsidRDefault="00BE162C" w:rsidP="00CE1CAE">
            <w:pPr>
              <w:pStyle w:val="ListParagraph"/>
              <w:ind w:left="0"/>
              <w:rPr>
                <w:b/>
              </w:rPr>
            </w:pPr>
            <w:r w:rsidRPr="00170BAF">
              <w:rPr>
                <w:b/>
              </w:rPr>
              <w:t>Actual</w:t>
            </w:r>
          </w:p>
        </w:tc>
      </w:tr>
      <w:tr w:rsidR="00BE162C" w14:paraId="6E515820" w14:textId="77777777" w:rsidTr="00CE1CAE">
        <w:tc>
          <w:tcPr>
            <w:tcW w:w="1260" w:type="dxa"/>
          </w:tcPr>
          <w:p w14:paraId="07B49C0F" w14:textId="77777777" w:rsidR="00BE162C" w:rsidRDefault="00BE162C" w:rsidP="00CE1CAE">
            <w:pPr>
              <w:pStyle w:val="ListParagraph"/>
              <w:ind w:left="0"/>
              <w:jc w:val="left"/>
            </w:pPr>
          </w:p>
        </w:tc>
        <w:tc>
          <w:tcPr>
            <w:tcW w:w="886" w:type="dxa"/>
            <w:tcBorders>
              <w:bottom w:val="single" w:sz="4" w:space="0" w:color="auto"/>
              <w:right w:val="single" w:sz="4" w:space="0" w:color="auto"/>
            </w:tcBorders>
          </w:tcPr>
          <w:p w14:paraId="36D396C2" w14:textId="77777777" w:rsidR="00BE162C" w:rsidRDefault="00BE162C" w:rsidP="00CE1CAE">
            <w:pPr>
              <w:pStyle w:val="ListParagraph"/>
              <w:ind w:left="0"/>
              <w:jc w:val="left"/>
            </w:pPr>
          </w:p>
        </w:tc>
        <w:tc>
          <w:tcPr>
            <w:tcW w:w="914" w:type="dxa"/>
            <w:tcBorders>
              <w:left w:val="single" w:sz="4" w:space="0" w:color="auto"/>
              <w:bottom w:val="single" w:sz="4" w:space="0" w:color="auto"/>
            </w:tcBorders>
          </w:tcPr>
          <w:p w14:paraId="6E4B69DD" w14:textId="77777777" w:rsidR="00BE162C" w:rsidRDefault="00BE162C" w:rsidP="00CE1CAE">
            <w:pPr>
              <w:pStyle w:val="ListParagraph"/>
              <w:ind w:left="0"/>
            </w:pPr>
            <w:r>
              <w:t>Down</w:t>
            </w:r>
          </w:p>
        </w:tc>
        <w:tc>
          <w:tcPr>
            <w:tcW w:w="810" w:type="dxa"/>
            <w:tcBorders>
              <w:bottom w:val="single" w:sz="4" w:space="0" w:color="auto"/>
            </w:tcBorders>
          </w:tcPr>
          <w:p w14:paraId="5E2937DF" w14:textId="77777777" w:rsidR="00BE162C" w:rsidRDefault="00BE162C" w:rsidP="00CE1CAE">
            <w:pPr>
              <w:pStyle w:val="ListParagraph"/>
              <w:ind w:left="0"/>
            </w:pPr>
            <w:r>
              <w:t>Up</w:t>
            </w:r>
          </w:p>
        </w:tc>
      </w:tr>
      <w:tr w:rsidR="00BE162C" w14:paraId="11A977FF" w14:textId="77777777" w:rsidTr="00CE1CAE">
        <w:tc>
          <w:tcPr>
            <w:tcW w:w="1260" w:type="dxa"/>
            <w:vMerge w:val="restart"/>
          </w:tcPr>
          <w:p w14:paraId="41AEB5F7" w14:textId="77777777" w:rsidR="00BE162C" w:rsidRPr="00170BAF" w:rsidRDefault="00BE162C" w:rsidP="00CE1CAE">
            <w:pPr>
              <w:pStyle w:val="ListParagraph"/>
              <w:ind w:left="0"/>
              <w:rPr>
                <w:b/>
              </w:rPr>
            </w:pPr>
            <w:r w:rsidRPr="00170BAF">
              <w:rPr>
                <w:b/>
              </w:rPr>
              <w:t>Predicted</w:t>
            </w:r>
          </w:p>
        </w:tc>
        <w:tc>
          <w:tcPr>
            <w:tcW w:w="886" w:type="dxa"/>
            <w:tcBorders>
              <w:top w:val="single" w:sz="4" w:space="0" w:color="auto"/>
              <w:right w:val="single" w:sz="4" w:space="0" w:color="auto"/>
            </w:tcBorders>
          </w:tcPr>
          <w:p w14:paraId="6687A5C3" w14:textId="77777777" w:rsidR="00BE162C" w:rsidRDefault="00BE162C" w:rsidP="00CE1CAE">
            <w:pPr>
              <w:pStyle w:val="ListParagraph"/>
              <w:ind w:left="0"/>
              <w:jc w:val="left"/>
            </w:pPr>
            <w:r>
              <w:t>Down</w:t>
            </w:r>
          </w:p>
        </w:tc>
        <w:tc>
          <w:tcPr>
            <w:tcW w:w="914" w:type="dxa"/>
            <w:tcBorders>
              <w:top w:val="single" w:sz="4" w:space="0" w:color="auto"/>
              <w:left w:val="single" w:sz="4" w:space="0" w:color="auto"/>
            </w:tcBorders>
          </w:tcPr>
          <w:p w14:paraId="7CEF0C4B" w14:textId="35F7EC0C" w:rsidR="00BE162C" w:rsidRDefault="00BE162C" w:rsidP="00CE1CAE">
            <w:pPr>
              <w:pStyle w:val="ListParagraph"/>
              <w:ind w:left="0"/>
            </w:pPr>
            <w:r>
              <w:t>9</w:t>
            </w:r>
          </w:p>
        </w:tc>
        <w:tc>
          <w:tcPr>
            <w:tcW w:w="810" w:type="dxa"/>
            <w:tcBorders>
              <w:top w:val="single" w:sz="4" w:space="0" w:color="auto"/>
            </w:tcBorders>
          </w:tcPr>
          <w:p w14:paraId="79B78D02" w14:textId="4922F9C0" w:rsidR="00BE162C" w:rsidRDefault="00BE162C" w:rsidP="00CE1CAE">
            <w:pPr>
              <w:pStyle w:val="ListParagraph"/>
              <w:ind w:left="0"/>
            </w:pPr>
            <w:r>
              <w:t>5</w:t>
            </w:r>
          </w:p>
        </w:tc>
      </w:tr>
      <w:tr w:rsidR="00BE162C" w14:paraId="17BFF51D" w14:textId="77777777" w:rsidTr="00CE1CAE">
        <w:tc>
          <w:tcPr>
            <w:tcW w:w="1260" w:type="dxa"/>
            <w:vMerge/>
          </w:tcPr>
          <w:p w14:paraId="2D6D2544" w14:textId="77777777" w:rsidR="00BE162C" w:rsidRDefault="00BE162C" w:rsidP="00CE1CAE">
            <w:pPr>
              <w:pStyle w:val="ListParagraph"/>
              <w:ind w:left="0"/>
              <w:jc w:val="left"/>
            </w:pPr>
          </w:p>
        </w:tc>
        <w:tc>
          <w:tcPr>
            <w:tcW w:w="886" w:type="dxa"/>
            <w:tcBorders>
              <w:right w:val="single" w:sz="4" w:space="0" w:color="auto"/>
            </w:tcBorders>
          </w:tcPr>
          <w:p w14:paraId="4F3B5AF3" w14:textId="77777777" w:rsidR="00BE162C" w:rsidRDefault="00BE162C" w:rsidP="00CE1CAE">
            <w:pPr>
              <w:pStyle w:val="ListParagraph"/>
              <w:ind w:left="0"/>
              <w:jc w:val="left"/>
            </w:pPr>
            <w:r>
              <w:t>Up</w:t>
            </w:r>
          </w:p>
        </w:tc>
        <w:tc>
          <w:tcPr>
            <w:tcW w:w="914" w:type="dxa"/>
            <w:tcBorders>
              <w:left w:val="single" w:sz="4" w:space="0" w:color="auto"/>
            </w:tcBorders>
          </w:tcPr>
          <w:p w14:paraId="331CED6D" w14:textId="192E4D5B" w:rsidR="00BE162C" w:rsidRDefault="00BE162C" w:rsidP="00CE1CAE">
            <w:pPr>
              <w:pStyle w:val="ListParagraph"/>
              <w:ind w:left="0"/>
            </w:pPr>
            <w:r>
              <w:t>34</w:t>
            </w:r>
          </w:p>
        </w:tc>
        <w:tc>
          <w:tcPr>
            <w:tcW w:w="810" w:type="dxa"/>
          </w:tcPr>
          <w:p w14:paraId="77CD3D92" w14:textId="4741FA0F" w:rsidR="00BE162C" w:rsidRDefault="00BE162C" w:rsidP="00CE1CAE">
            <w:pPr>
              <w:pStyle w:val="ListParagraph"/>
              <w:ind w:left="0"/>
            </w:pPr>
            <w:r>
              <w:t>56</w:t>
            </w:r>
          </w:p>
        </w:tc>
      </w:tr>
    </w:tbl>
    <w:p w14:paraId="5359E5FB" w14:textId="3AD8BC1B" w:rsidR="00BE162C" w:rsidRDefault="00BE162C" w:rsidP="00BE162C">
      <w:pPr>
        <w:pStyle w:val="ListParagraph"/>
        <w:jc w:val="left"/>
      </w:pPr>
    </w:p>
    <w:p w14:paraId="2AB03B5A" w14:textId="77777777" w:rsidR="003E4F47" w:rsidRDefault="003E4F47" w:rsidP="003E4F47">
      <w:pPr>
        <w:pStyle w:val="ListParagraph"/>
        <w:jc w:val="left"/>
      </w:pPr>
      <w:r>
        <w:t>From the confusion matrix above, the fraction of correct predictions is:</w:t>
      </w:r>
    </w:p>
    <w:p w14:paraId="45E1A6F7" w14:textId="18CB6D07" w:rsidR="003E4F47" w:rsidRPr="00D56E15" w:rsidRDefault="003E4F47" w:rsidP="003E4F47">
      <w:pPr>
        <w:pStyle w:val="ListParagraph"/>
        <w:jc w:val="left"/>
        <w:rPr>
          <w:rFonts w:eastAsiaTheme="minorEastAsia"/>
        </w:rPr>
      </w:pPr>
      <m:oMathPara>
        <m:oMath>
          <m:f>
            <m:fPr>
              <m:type m:val="skw"/>
              <m:ctrlPr>
                <w:rPr>
                  <w:rFonts w:ascii="Cambria Math" w:hAnsi="Cambria Math"/>
                  <w:i/>
                </w:rPr>
              </m:ctrlPr>
            </m:fPr>
            <m:num>
              <m:d>
                <m:dPr>
                  <m:ctrlPr>
                    <w:rPr>
                      <w:rFonts w:ascii="Cambria Math" w:hAnsi="Cambria Math"/>
                      <w:i/>
                    </w:rPr>
                  </m:ctrlPr>
                </m:dPr>
                <m:e>
                  <m:r>
                    <w:rPr>
                      <w:rFonts w:ascii="Cambria Math" w:hAnsi="Cambria Math"/>
                    </w:rPr>
                    <m:t>9+56</m:t>
                  </m:r>
                </m:e>
              </m:d>
            </m:num>
            <m:den>
              <m:r>
                <w:rPr>
                  <w:rFonts w:ascii="Cambria Math" w:hAnsi="Cambria Math"/>
                </w:rPr>
                <m:t>104</m:t>
              </m:r>
            </m:den>
          </m:f>
          <m:r>
            <w:rPr>
              <w:rFonts w:ascii="Cambria Math" w:hAnsi="Cambria Math"/>
            </w:rPr>
            <m:t>=0.625</m:t>
          </m:r>
        </m:oMath>
      </m:oMathPara>
    </w:p>
    <w:p w14:paraId="32739079" w14:textId="6AD2BE82" w:rsidR="006E6F4A" w:rsidRDefault="006E6F4A" w:rsidP="006E6F4A">
      <w:pPr>
        <w:pStyle w:val="ListParagraph"/>
        <w:jc w:val="left"/>
      </w:pPr>
    </w:p>
    <w:p w14:paraId="31E3694E" w14:textId="7C4B9459" w:rsidR="003E4F47" w:rsidRDefault="003E4F47" w:rsidP="006E6F4A">
      <w:pPr>
        <w:pStyle w:val="ListParagraph"/>
        <w:jc w:val="left"/>
      </w:pPr>
    </w:p>
    <w:p w14:paraId="6AE102F2" w14:textId="36E50544" w:rsidR="00517263" w:rsidRDefault="00517263" w:rsidP="001349AA">
      <w:pPr>
        <w:pStyle w:val="ListParagraph"/>
        <w:numPr>
          <w:ilvl w:val="0"/>
          <w:numId w:val="37"/>
        </w:numPr>
        <w:jc w:val="left"/>
      </w:pPr>
      <w:r>
        <w:t>Repeat (d) using LDA.</w:t>
      </w:r>
    </w:p>
    <w:p w14:paraId="0B07E476" w14:textId="48D445C7" w:rsidR="006E6F4A" w:rsidRDefault="006E6F4A" w:rsidP="006E6F4A">
      <w:pPr>
        <w:pStyle w:val="ListParagraph"/>
        <w:jc w:val="left"/>
      </w:pPr>
    </w:p>
    <w:p w14:paraId="70B41C1E" w14:textId="77777777" w:rsidR="006E6F4A" w:rsidRPr="00BE162C" w:rsidRDefault="006E6F4A" w:rsidP="006E6F4A">
      <w:pPr>
        <w:pStyle w:val="ListParagraph"/>
        <w:jc w:val="left"/>
        <w:rPr>
          <w:b/>
          <w:i/>
          <w:highlight w:val="yellow"/>
        </w:rPr>
      </w:pPr>
      <w:r w:rsidRPr="00A51622">
        <w:rPr>
          <w:b/>
          <w:i/>
          <w:highlight w:val="yellow"/>
        </w:rPr>
        <w:t>Answer:</w:t>
      </w:r>
    </w:p>
    <w:p w14:paraId="48A7A7A7" w14:textId="582F7E42" w:rsidR="006E6F4A" w:rsidRDefault="006E6F4A" w:rsidP="006E6F4A">
      <w:pPr>
        <w:pStyle w:val="ListParagraph"/>
        <w:jc w:val="left"/>
      </w:pPr>
      <w:r>
        <w:t>The resulting confusion matrix of the LDA is shown below:</w:t>
      </w:r>
    </w:p>
    <w:p w14:paraId="62D79C24" w14:textId="77777777" w:rsidR="006E6F4A" w:rsidRDefault="006E6F4A" w:rsidP="006E6F4A">
      <w:pPr>
        <w:pStyle w:val="ListParagraph"/>
        <w:jc w:val="left"/>
      </w:pP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6E6F4A" w14:paraId="2C2945C0" w14:textId="77777777" w:rsidTr="00CE1CAE">
        <w:tc>
          <w:tcPr>
            <w:tcW w:w="1260" w:type="dxa"/>
          </w:tcPr>
          <w:p w14:paraId="048DEF31" w14:textId="77777777" w:rsidR="006E6F4A" w:rsidRDefault="006E6F4A" w:rsidP="00CE1CAE">
            <w:pPr>
              <w:pStyle w:val="ListParagraph"/>
              <w:ind w:left="0"/>
              <w:jc w:val="left"/>
            </w:pPr>
          </w:p>
        </w:tc>
        <w:tc>
          <w:tcPr>
            <w:tcW w:w="886" w:type="dxa"/>
          </w:tcPr>
          <w:p w14:paraId="541DE3AC" w14:textId="77777777" w:rsidR="006E6F4A" w:rsidRDefault="006E6F4A" w:rsidP="00CE1CAE">
            <w:pPr>
              <w:pStyle w:val="ListParagraph"/>
              <w:ind w:left="0"/>
              <w:jc w:val="left"/>
            </w:pPr>
          </w:p>
        </w:tc>
        <w:tc>
          <w:tcPr>
            <w:tcW w:w="1724" w:type="dxa"/>
            <w:gridSpan w:val="2"/>
          </w:tcPr>
          <w:p w14:paraId="19B41228" w14:textId="77777777" w:rsidR="006E6F4A" w:rsidRPr="00170BAF" w:rsidRDefault="006E6F4A" w:rsidP="00CE1CAE">
            <w:pPr>
              <w:pStyle w:val="ListParagraph"/>
              <w:ind w:left="0"/>
              <w:rPr>
                <w:b/>
              </w:rPr>
            </w:pPr>
            <w:r w:rsidRPr="00170BAF">
              <w:rPr>
                <w:b/>
              </w:rPr>
              <w:t>Actual</w:t>
            </w:r>
          </w:p>
        </w:tc>
      </w:tr>
      <w:tr w:rsidR="006E6F4A" w14:paraId="16E3F4B2" w14:textId="77777777" w:rsidTr="00CE1CAE">
        <w:tc>
          <w:tcPr>
            <w:tcW w:w="1260" w:type="dxa"/>
          </w:tcPr>
          <w:p w14:paraId="46659996" w14:textId="77777777" w:rsidR="006E6F4A" w:rsidRDefault="006E6F4A" w:rsidP="00CE1CAE">
            <w:pPr>
              <w:pStyle w:val="ListParagraph"/>
              <w:ind w:left="0"/>
              <w:jc w:val="left"/>
            </w:pPr>
          </w:p>
        </w:tc>
        <w:tc>
          <w:tcPr>
            <w:tcW w:w="886" w:type="dxa"/>
            <w:tcBorders>
              <w:bottom w:val="single" w:sz="4" w:space="0" w:color="auto"/>
              <w:right w:val="single" w:sz="4" w:space="0" w:color="auto"/>
            </w:tcBorders>
          </w:tcPr>
          <w:p w14:paraId="42C1EA3B" w14:textId="77777777" w:rsidR="006E6F4A" w:rsidRDefault="006E6F4A" w:rsidP="00CE1CAE">
            <w:pPr>
              <w:pStyle w:val="ListParagraph"/>
              <w:ind w:left="0"/>
              <w:jc w:val="left"/>
            </w:pPr>
          </w:p>
        </w:tc>
        <w:tc>
          <w:tcPr>
            <w:tcW w:w="914" w:type="dxa"/>
            <w:tcBorders>
              <w:left w:val="single" w:sz="4" w:space="0" w:color="auto"/>
              <w:bottom w:val="single" w:sz="4" w:space="0" w:color="auto"/>
            </w:tcBorders>
          </w:tcPr>
          <w:p w14:paraId="2443B200" w14:textId="77777777" w:rsidR="006E6F4A" w:rsidRDefault="006E6F4A" w:rsidP="00CE1CAE">
            <w:pPr>
              <w:pStyle w:val="ListParagraph"/>
              <w:ind w:left="0"/>
            </w:pPr>
            <w:r>
              <w:t>Down</w:t>
            </w:r>
          </w:p>
        </w:tc>
        <w:tc>
          <w:tcPr>
            <w:tcW w:w="810" w:type="dxa"/>
            <w:tcBorders>
              <w:bottom w:val="single" w:sz="4" w:space="0" w:color="auto"/>
            </w:tcBorders>
          </w:tcPr>
          <w:p w14:paraId="5410784D" w14:textId="77777777" w:rsidR="006E6F4A" w:rsidRDefault="006E6F4A" w:rsidP="00CE1CAE">
            <w:pPr>
              <w:pStyle w:val="ListParagraph"/>
              <w:ind w:left="0"/>
            </w:pPr>
            <w:r>
              <w:t>Up</w:t>
            </w:r>
          </w:p>
        </w:tc>
      </w:tr>
      <w:tr w:rsidR="006E6F4A" w14:paraId="14C60075" w14:textId="77777777" w:rsidTr="00CE1CAE">
        <w:tc>
          <w:tcPr>
            <w:tcW w:w="1260" w:type="dxa"/>
            <w:vMerge w:val="restart"/>
          </w:tcPr>
          <w:p w14:paraId="422F1885" w14:textId="77777777" w:rsidR="006E6F4A" w:rsidRPr="00170BAF" w:rsidRDefault="006E6F4A" w:rsidP="00CE1CAE">
            <w:pPr>
              <w:pStyle w:val="ListParagraph"/>
              <w:ind w:left="0"/>
              <w:rPr>
                <w:b/>
              </w:rPr>
            </w:pPr>
            <w:r w:rsidRPr="00170BAF">
              <w:rPr>
                <w:b/>
              </w:rPr>
              <w:t>Predicted</w:t>
            </w:r>
          </w:p>
        </w:tc>
        <w:tc>
          <w:tcPr>
            <w:tcW w:w="886" w:type="dxa"/>
            <w:tcBorders>
              <w:top w:val="single" w:sz="4" w:space="0" w:color="auto"/>
              <w:right w:val="single" w:sz="4" w:space="0" w:color="auto"/>
            </w:tcBorders>
          </w:tcPr>
          <w:p w14:paraId="23CC8793" w14:textId="77777777" w:rsidR="006E6F4A" w:rsidRDefault="006E6F4A" w:rsidP="00CE1CAE">
            <w:pPr>
              <w:pStyle w:val="ListParagraph"/>
              <w:ind w:left="0"/>
              <w:jc w:val="left"/>
            </w:pPr>
            <w:r>
              <w:t>Down</w:t>
            </w:r>
          </w:p>
        </w:tc>
        <w:tc>
          <w:tcPr>
            <w:tcW w:w="914" w:type="dxa"/>
            <w:tcBorders>
              <w:top w:val="single" w:sz="4" w:space="0" w:color="auto"/>
              <w:left w:val="single" w:sz="4" w:space="0" w:color="auto"/>
            </w:tcBorders>
          </w:tcPr>
          <w:p w14:paraId="7879E366" w14:textId="77777777" w:rsidR="006E6F4A" w:rsidRDefault="006E6F4A" w:rsidP="00CE1CAE">
            <w:pPr>
              <w:pStyle w:val="ListParagraph"/>
              <w:ind w:left="0"/>
            </w:pPr>
            <w:r>
              <w:t>9</w:t>
            </w:r>
          </w:p>
        </w:tc>
        <w:tc>
          <w:tcPr>
            <w:tcW w:w="810" w:type="dxa"/>
            <w:tcBorders>
              <w:top w:val="single" w:sz="4" w:space="0" w:color="auto"/>
            </w:tcBorders>
          </w:tcPr>
          <w:p w14:paraId="7715A774" w14:textId="77777777" w:rsidR="006E6F4A" w:rsidRDefault="006E6F4A" w:rsidP="00CE1CAE">
            <w:pPr>
              <w:pStyle w:val="ListParagraph"/>
              <w:ind w:left="0"/>
            </w:pPr>
            <w:r>
              <w:t>5</w:t>
            </w:r>
          </w:p>
        </w:tc>
      </w:tr>
      <w:tr w:rsidR="006E6F4A" w14:paraId="5641B2CE" w14:textId="77777777" w:rsidTr="00CE1CAE">
        <w:tc>
          <w:tcPr>
            <w:tcW w:w="1260" w:type="dxa"/>
            <w:vMerge/>
          </w:tcPr>
          <w:p w14:paraId="0B0C50F7" w14:textId="77777777" w:rsidR="006E6F4A" w:rsidRDefault="006E6F4A" w:rsidP="00CE1CAE">
            <w:pPr>
              <w:pStyle w:val="ListParagraph"/>
              <w:ind w:left="0"/>
              <w:jc w:val="left"/>
            </w:pPr>
          </w:p>
        </w:tc>
        <w:tc>
          <w:tcPr>
            <w:tcW w:w="886" w:type="dxa"/>
            <w:tcBorders>
              <w:right w:val="single" w:sz="4" w:space="0" w:color="auto"/>
            </w:tcBorders>
          </w:tcPr>
          <w:p w14:paraId="728AB9A4" w14:textId="77777777" w:rsidR="006E6F4A" w:rsidRDefault="006E6F4A" w:rsidP="00CE1CAE">
            <w:pPr>
              <w:pStyle w:val="ListParagraph"/>
              <w:ind w:left="0"/>
              <w:jc w:val="left"/>
            </w:pPr>
            <w:r>
              <w:t>Up</w:t>
            </w:r>
          </w:p>
        </w:tc>
        <w:tc>
          <w:tcPr>
            <w:tcW w:w="914" w:type="dxa"/>
            <w:tcBorders>
              <w:left w:val="single" w:sz="4" w:space="0" w:color="auto"/>
            </w:tcBorders>
          </w:tcPr>
          <w:p w14:paraId="4F00C555" w14:textId="77777777" w:rsidR="006E6F4A" w:rsidRDefault="006E6F4A" w:rsidP="00CE1CAE">
            <w:pPr>
              <w:pStyle w:val="ListParagraph"/>
              <w:ind w:left="0"/>
            </w:pPr>
            <w:r>
              <w:t>34</w:t>
            </w:r>
          </w:p>
        </w:tc>
        <w:tc>
          <w:tcPr>
            <w:tcW w:w="810" w:type="dxa"/>
          </w:tcPr>
          <w:p w14:paraId="6B9F385A" w14:textId="77777777" w:rsidR="006E6F4A" w:rsidRDefault="006E6F4A" w:rsidP="00CE1CAE">
            <w:pPr>
              <w:pStyle w:val="ListParagraph"/>
              <w:ind w:left="0"/>
            </w:pPr>
            <w:r>
              <w:t>56</w:t>
            </w:r>
          </w:p>
        </w:tc>
      </w:tr>
    </w:tbl>
    <w:p w14:paraId="7ABAF0C8" w14:textId="77777777" w:rsidR="006E6F4A" w:rsidRDefault="006E6F4A" w:rsidP="006E6F4A">
      <w:pPr>
        <w:pStyle w:val="ListParagraph"/>
        <w:jc w:val="left"/>
      </w:pPr>
    </w:p>
    <w:p w14:paraId="3F05A875" w14:textId="77777777" w:rsidR="003E4F47" w:rsidRDefault="003E4F47" w:rsidP="003E4F47">
      <w:pPr>
        <w:pStyle w:val="ListParagraph"/>
        <w:jc w:val="left"/>
      </w:pPr>
      <w:r>
        <w:t>From the confusion matrix above, the fraction of correct predictions is:</w:t>
      </w:r>
    </w:p>
    <w:p w14:paraId="571C5BF5" w14:textId="77777777" w:rsidR="003E4F47" w:rsidRPr="00D56E15" w:rsidRDefault="003E4F47" w:rsidP="003E4F47">
      <w:pPr>
        <w:pStyle w:val="ListParagraph"/>
        <w:jc w:val="left"/>
        <w:rPr>
          <w:rFonts w:eastAsiaTheme="minorEastAsia"/>
        </w:rPr>
      </w:pPr>
      <m:oMathPara>
        <m:oMath>
          <m:f>
            <m:fPr>
              <m:type m:val="skw"/>
              <m:ctrlPr>
                <w:rPr>
                  <w:rFonts w:ascii="Cambria Math" w:hAnsi="Cambria Math"/>
                  <w:i/>
                </w:rPr>
              </m:ctrlPr>
            </m:fPr>
            <m:num>
              <m:d>
                <m:dPr>
                  <m:ctrlPr>
                    <w:rPr>
                      <w:rFonts w:ascii="Cambria Math" w:hAnsi="Cambria Math"/>
                      <w:i/>
                    </w:rPr>
                  </m:ctrlPr>
                </m:dPr>
                <m:e>
                  <m:r>
                    <w:rPr>
                      <w:rFonts w:ascii="Cambria Math" w:hAnsi="Cambria Math"/>
                    </w:rPr>
                    <m:t>9+56</m:t>
                  </m:r>
                </m:e>
              </m:d>
            </m:num>
            <m:den>
              <m:r>
                <w:rPr>
                  <w:rFonts w:ascii="Cambria Math" w:hAnsi="Cambria Math"/>
                </w:rPr>
                <m:t>104</m:t>
              </m:r>
            </m:den>
          </m:f>
          <m:r>
            <w:rPr>
              <w:rFonts w:ascii="Cambria Math" w:hAnsi="Cambria Math"/>
            </w:rPr>
            <m:t>=0.625</m:t>
          </m:r>
        </m:oMath>
      </m:oMathPara>
    </w:p>
    <w:p w14:paraId="23C105BB" w14:textId="76009C78" w:rsidR="003E4F47" w:rsidRDefault="003E4F47" w:rsidP="003E4F47">
      <w:pPr>
        <w:pStyle w:val="ListParagraph"/>
        <w:jc w:val="left"/>
      </w:pPr>
    </w:p>
    <w:p w14:paraId="107F98F7" w14:textId="0A1BE877" w:rsidR="003E4F47" w:rsidRDefault="003E4F47" w:rsidP="003E4F47">
      <w:pPr>
        <w:pStyle w:val="ListParagraph"/>
        <w:jc w:val="left"/>
      </w:pPr>
    </w:p>
    <w:p w14:paraId="6BB1E190" w14:textId="22274454" w:rsidR="003E4F47" w:rsidRDefault="003E4F47" w:rsidP="003E4F47">
      <w:pPr>
        <w:pStyle w:val="ListParagraph"/>
        <w:jc w:val="left"/>
      </w:pPr>
    </w:p>
    <w:p w14:paraId="57751D76" w14:textId="42F814A1" w:rsidR="003E4F47" w:rsidRDefault="003E4F47" w:rsidP="003E4F47">
      <w:pPr>
        <w:pStyle w:val="ListParagraph"/>
        <w:jc w:val="left"/>
      </w:pPr>
    </w:p>
    <w:p w14:paraId="423C3962" w14:textId="1B7236BA" w:rsidR="003E4F47" w:rsidRDefault="003E4F47" w:rsidP="003E4F47">
      <w:pPr>
        <w:pStyle w:val="ListParagraph"/>
        <w:jc w:val="left"/>
      </w:pPr>
    </w:p>
    <w:p w14:paraId="07AA340C" w14:textId="279B65DC" w:rsidR="003E4F47" w:rsidRDefault="003E4F47" w:rsidP="003E4F47">
      <w:pPr>
        <w:pStyle w:val="ListParagraph"/>
        <w:jc w:val="left"/>
      </w:pPr>
    </w:p>
    <w:p w14:paraId="0F9F76ED" w14:textId="73A218F1" w:rsidR="003E4F47" w:rsidRDefault="003E4F47" w:rsidP="003E4F47">
      <w:pPr>
        <w:pStyle w:val="ListParagraph"/>
        <w:jc w:val="left"/>
      </w:pPr>
    </w:p>
    <w:p w14:paraId="2CA3D442" w14:textId="77777777" w:rsidR="003E4F47" w:rsidRDefault="003E4F47" w:rsidP="003E4F47">
      <w:pPr>
        <w:pStyle w:val="ListParagraph"/>
        <w:jc w:val="left"/>
      </w:pPr>
    </w:p>
    <w:p w14:paraId="228C543B" w14:textId="551B0485" w:rsidR="00517263" w:rsidRDefault="00517263" w:rsidP="001349AA">
      <w:pPr>
        <w:pStyle w:val="ListParagraph"/>
        <w:numPr>
          <w:ilvl w:val="0"/>
          <w:numId w:val="37"/>
        </w:numPr>
        <w:jc w:val="left"/>
      </w:pPr>
      <w:r>
        <w:lastRenderedPageBreak/>
        <w:t>Repeat (d) using QDA.</w:t>
      </w:r>
    </w:p>
    <w:p w14:paraId="27671633" w14:textId="38CB64EA" w:rsidR="006E6F4A" w:rsidRDefault="006E6F4A" w:rsidP="006E6F4A">
      <w:pPr>
        <w:pStyle w:val="ListParagraph"/>
        <w:jc w:val="left"/>
      </w:pPr>
    </w:p>
    <w:p w14:paraId="3A886F05" w14:textId="77777777" w:rsidR="006E6F4A" w:rsidRPr="00BE162C" w:rsidRDefault="006E6F4A" w:rsidP="006E6F4A">
      <w:pPr>
        <w:pStyle w:val="ListParagraph"/>
        <w:jc w:val="left"/>
        <w:rPr>
          <w:b/>
          <w:i/>
          <w:highlight w:val="yellow"/>
        </w:rPr>
      </w:pPr>
      <w:r w:rsidRPr="00A51622">
        <w:rPr>
          <w:b/>
          <w:i/>
          <w:highlight w:val="yellow"/>
        </w:rPr>
        <w:t>Answer:</w:t>
      </w:r>
    </w:p>
    <w:p w14:paraId="1F17E28B" w14:textId="3090DD9E" w:rsidR="006E6F4A" w:rsidRDefault="006E6F4A" w:rsidP="006E6F4A">
      <w:pPr>
        <w:pStyle w:val="ListParagraph"/>
        <w:jc w:val="left"/>
      </w:pPr>
      <w:r>
        <w:t>The resulting confusion matrix of the QDA is shown below:</w:t>
      </w:r>
    </w:p>
    <w:p w14:paraId="725AAC29" w14:textId="77777777" w:rsidR="006E6F4A" w:rsidRDefault="006E6F4A" w:rsidP="006E6F4A">
      <w:pPr>
        <w:pStyle w:val="ListParagraph"/>
        <w:jc w:val="left"/>
      </w:pP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6E6F4A" w14:paraId="691CF7F2" w14:textId="77777777" w:rsidTr="00CE1CAE">
        <w:tc>
          <w:tcPr>
            <w:tcW w:w="1260" w:type="dxa"/>
          </w:tcPr>
          <w:p w14:paraId="1B8B8D8B" w14:textId="77777777" w:rsidR="006E6F4A" w:rsidRDefault="006E6F4A" w:rsidP="00CE1CAE">
            <w:pPr>
              <w:pStyle w:val="ListParagraph"/>
              <w:ind w:left="0"/>
              <w:jc w:val="left"/>
            </w:pPr>
          </w:p>
        </w:tc>
        <w:tc>
          <w:tcPr>
            <w:tcW w:w="886" w:type="dxa"/>
          </w:tcPr>
          <w:p w14:paraId="53C1CFA8" w14:textId="77777777" w:rsidR="006E6F4A" w:rsidRDefault="006E6F4A" w:rsidP="00CE1CAE">
            <w:pPr>
              <w:pStyle w:val="ListParagraph"/>
              <w:ind w:left="0"/>
              <w:jc w:val="left"/>
            </w:pPr>
          </w:p>
        </w:tc>
        <w:tc>
          <w:tcPr>
            <w:tcW w:w="1724" w:type="dxa"/>
            <w:gridSpan w:val="2"/>
          </w:tcPr>
          <w:p w14:paraId="4D4848C8" w14:textId="77777777" w:rsidR="006E6F4A" w:rsidRPr="00170BAF" w:rsidRDefault="006E6F4A" w:rsidP="00CE1CAE">
            <w:pPr>
              <w:pStyle w:val="ListParagraph"/>
              <w:ind w:left="0"/>
              <w:rPr>
                <w:b/>
              </w:rPr>
            </w:pPr>
            <w:r w:rsidRPr="00170BAF">
              <w:rPr>
                <w:b/>
              </w:rPr>
              <w:t>Actual</w:t>
            </w:r>
          </w:p>
        </w:tc>
      </w:tr>
      <w:tr w:rsidR="006E6F4A" w14:paraId="58E7FD81" w14:textId="77777777" w:rsidTr="00CE1CAE">
        <w:tc>
          <w:tcPr>
            <w:tcW w:w="1260" w:type="dxa"/>
          </w:tcPr>
          <w:p w14:paraId="1760F035" w14:textId="77777777" w:rsidR="006E6F4A" w:rsidRDefault="006E6F4A" w:rsidP="00CE1CAE">
            <w:pPr>
              <w:pStyle w:val="ListParagraph"/>
              <w:ind w:left="0"/>
              <w:jc w:val="left"/>
            </w:pPr>
          </w:p>
        </w:tc>
        <w:tc>
          <w:tcPr>
            <w:tcW w:w="886" w:type="dxa"/>
            <w:tcBorders>
              <w:bottom w:val="single" w:sz="4" w:space="0" w:color="auto"/>
              <w:right w:val="single" w:sz="4" w:space="0" w:color="auto"/>
            </w:tcBorders>
          </w:tcPr>
          <w:p w14:paraId="7CEBED4D" w14:textId="77777777" w:rsidR="006E6F4A" w:rsidRDefault="006E6F4A" w:rsidP="00CE1CAE">
            <w:pPr>
              <w:pStyle w:val="ListParagraph"/>
              <w:ind w:left="0"/>
              <w:jc w:val="left"/>
            </w:pPr>
          </w:p>
        </w:tc>
        <w:tc>
          <w:tcPr>
            <w:tcW w:w="914" w:type="dxa"/>
            <w:tcBorders>
              <w:left w:val="single" w:sz="4" w:space="0" w:color="auto"/>
              <w:bottom w:val="single" w:sz="4" w:space="0" w:color="auto"/>
            </w:tcBorders>
          </w:tcPr>
          <w:p w14:paraId="01FBB131" w14:textId="77777777" w:rsidR="006E6F4A" w:rsidRDefault="006E6F4A" w:rsidP="00CE1CAE">
            <w:pPr>
              <w:pStyle w:val="ListParagraph"/>
              <w:ind w:left="0"/>
            </w:pPr>
            <w:r>
              <w:t>Down</w:t>
            </w:r>
          </w:p>
        </w:tc>
        <w:tc>
          <w:tcPr>
            <w:tcW w:w="810" w:type="dxa"/>
            <w:tcBorders>
              <w:bottom w:val="single" w:sz="4" w:space="0" w:color="auto"/>
            </w:tcBorders>
          </w:tcPr>
          <w:p w14:paraId="2FC94EFD" w14:textId="77777777" w:rsidR="006E6F4A" w:rsidRDefault="006E6F4A" w:rsidP="00CE1CAE">
            <w:pPr>
              <w:pStyle w:val="ListParagraph"/>
              <w:ind w:left="0"/>
            </w:pPr>
            <w:r>
              <w:t>Up</w:t>
            </w:r>
          </w:p>
        </w:tc>
      </w:tr>
      <w:tr w:rsidR="006E6F4A" w14:paraId="33EE8A50" w14:textId="77777777" w:rsidTr="00CE1CAE">
        <w:tc>
          <w:tcPr>
            <w:tcW w:w="1260" w:type="dxa"/>
            <w:vMerge w:val="restart"/>
          </w:tcPr>
          <w:p w14:paraId="56F5142E" w14:textId="77777777" w:rsidR="006E6F4A" w:rsidRPr="00170BAF" w:rsidRDefault="006E6F4A" w:rsidP="00CE1CAE">
            <w:pPr>
              <w:pStyle w:val="ListParagraph"/>
              <w:ind w:left="0"/>
              <w:rPr>
                <w:b/>
              </w:rPr>
            </w:pPr>
            <w:r w:rsidRPr="00170BAF">
              <w:rPr>
                <w:b/>
              </w:rPr>
              <w:t>Predicted</w:t>
            </w:r>
          </w:p>
        </w:tc>
        <w:tc>
          <w:tcPr>
            <w:tcW w:w="886" w:type="dxa"/>
            <w:tcBorders>
              <w:top w:val="single" w:sz="4" w:space="0" w:color="auto"/>
              <w:right w:val="single" w:sz="4" w:space="0" w:color="auto"/>
            </w:tcBorders>
          </w:tcPr>
          <w:p w14:paraId="13140C25" w14:textId="77777777" w:rsidR="006E6F4A" w:rsidRDefault="006E6F4A" w:rsidP="00CE1CAE">
            <w:pPr>
              <w:pStyle w:val="ListParagraph"/>
              <w:ind w:left="0"/>
              <w:jc w:val="left"/>
            </w:pPr>
            <w:r>
              <w:t>Down</w:t>
            </w:r>
          </w:p>
        </w:tc>
        <w:tc>
          <w:tcPr>
            <w:tcW w:w="914" w:type="dxa"/>
            <w:tcBorders>
              <w:top w:val="single" w:sz="4" w:space="0" w:color="auto"/>
              <w:left w:val="single" w:sz="4" w:space="0" w:color="auto"/>
            </w:tcBorders>
          </w:tcPr>
          <w:p w14:paraId="03229C58" w14:textId="33A194F9" w:rsidR="006E6F4A" w:rsidRDefault="006E6F4A" w:rsidP="00CE1CAE">
            <w:pPr>
              <w:pStyle w:val="ListParagraph"/>
              <w:ind w:left="0"/>
            </w:pPr>
            <w:r>
              <w:t>0</w:t>
            </w:r>
          </w:p>
        </w:tc>
        <w:tc>
          <w:tcPr>
            <w:tcW w:w="810" w:type="dxa"/>
            <w:tcBorders>
              <w:top w:val="single" w:sz="4" w:space="0" w:color="auto"/>
            </w:tcBorders>
          </w:tcPr>
          <w:p w14:paraId="61D49896" w14:textId="58DCD618" w:rsidR="006E6F4A" w:rsidRDefault="006E6F4A" w:rsidP="00CE1CAE">
            <w:pPr>
              <w:pStyle w:val="ListParagraph"/>
              <w:ind w:left="0"/>
            </w:pPr>
            <w:r>
              <w:t>0</w:t>
            </w:r>
          </w:p>
        </w:tc>
      </w:tr>
      <w:tr w:rsidR="006E6F4A" w14:paraId="67218380" w14:textId="77777777" w:rsidTr="00CE1CAE">
        <w:tc>
          <w:tcPr>
            <w:tcW w:w="1260" w:type="dxa"/>
            <w:vMerge/>
          </w:tcPr>
          <w:p w14:paraId="613CE50B" w14:textId="77777777" w:rsidR="006E6F4A" w:rsidRDefault="006E6F4A" w:rsidP="00CE1CAE">
            <w:pPr>
              <w:pStyle w:val="ListParagraph"/>
              <w:ind w:left="0"/>
              <w:jc w:val="left"/>
            </w:pPr>
          </w:p>
        </w:tc>
        <w:tc>
          <w:tcPr>
            <w:tcW w:w="886" w:type="dxa"/>
            <w:tcBorders>
              <w:right w:val="single" w:sz="4" w:space="0" w:color="auto"/>
            </w:tcBorders>
          </w:tcPr>
          <w:p w14:paraId="782BC9DC" w14:textId="77777777" w:rsidR="006E6F4A" w:rsidRDefault="006E6F4A" w:rsidP="00CE1CAE">
            <w:pPr>
              <w:pStyle w:val="ListParagraph"/>
              <w:ind w:left="0"/>
              <w:jc w:val="left"/>
            </w:pPr>
            <w:r>
              <w:t>Up</w:t>
            </w:r>
          </w:p>
        </w:tc>
        <w:tc>
          <w:tcPr>
            <w:tcW w:w="914" w:type="dxa"/>
            <w:tcBorders>
              <w:left w:val="single" w:sz="4" w:space="0" w:color="auto"/>
            </w:tcBorders>
          </w:tcPr>
          <w:p w14:paraId="42EBE838" w14:textId="5B1627DC" w:rsidR="006E6F4A" w:rsidRDefault="006E6F4A" w:rsidP="00CE1CAE">
            <w:pPr>
              <w:pStyle w:val="ListParagraph"/>
              <w:ind w:left="0"/>
            </w:pPr>
            <w:r>
              <w:t>43</w:t>
            </w:r>
          </w:p>
        </w:tc>
        <w:tc>
          <w:tcPr>
            <w:tcW w:w="810" w:type="dxa"/>
          </w:tcPr>
          <w:p w14:paraId="6F388A60" w14:textId="4323B28F" w:rsidR="006E6F4A" w:rsidRDefault="006E6F4A" w:rsidP="00CE1CAE">
            <w:pPr>
              <w:pStyle w:val="ListParagraph"/>
              <w:ind w:left="0"/>
            </w:pPr>
            <w:r>
              <w:t>61</w:t>
            </w:r>
          </w:p>
        </w:tc>
      </w:tr>
    </w:tbl>
    <w:p w14:paraId="6DEB3C4C" w14:textId="747520E6" w:rsidR="006E6F4A" w:rsidRDefault="006E6F4A" w:rsidP="006E6F4A">
      <w:pPr>
        <w:pStyle w:val="ListParagraph"/>
        <w:jc w:val="left"/>
      </w:pPr>
    </w:p>
    <w:p w14:paraId="2412A173" w14:textId="77777777" w:rsidR="003E4F47" w:rsidRDefault="003E4F47" w:rsidP="003E4F47">
      <w:pPr>
        <w:pStyle w:val="ListParagraph"/>
        <w:jc w:val="left"/>
      </w:pPr>
      <w:r>
        <w:t>From the confusion matrix above, the fraction of correct predictions is:</w:t>
      </w:r>
    </w:p>
    <w:p w14:paraId="79C87877" w14:textId="251EC6E2" w:rsidR="003E4F47" w:rsidRPr="00D56E15" w:rsidRDefault="003E4F47" w:rsidP="003E4F47">
      <w:pPr>
        <w:pStyle w:val="ListParagraph"/>
        <w:jc w:val="left"/>
        <w:rPr>
          <w:rFonts w:eastAsiaTheme="minorEastAsia"/>
        </w:rPr>
      </w:pPr>
      <m:oMathPara>
        <m:oMath>
          <m:f>
            <m:fPr>
              <m:type m:val="skw"/>
              <m:ctrlPr>
                <w:rPr>
                  <w:rFonts w:ascii="Cambria Math" w:hAnsi="Cambria Math"/>
                  <w:i/>
                </w:rPr>
              </m:ctrlPr>
            </m:fPr>
            <m:num>
              <m:r>
                <w:rPr>
                  <w:rFonts w:ascii="Cambria Math" w:hAnsi="Cambria Math"/>
                </w:rPr>
                <m:t>61</m:t>
              </m:r>
            </m:num>
            <m:den>
              <m:r>
                <w:rPr>
                  <w:rFonts w:ascii="Cambria Math" w:hAnsi="Cambria Math"/>
                </w:rPr>
                <m:t>104</m:t>
              </m:r>
            </m:den>
          </m:f>
          <m:r>
            <w:rPr>
              <w:rFonts w:ascii="Cambria Math" w:hAnsi="Cambria Math"/>
            </w:rPr>
            <m:t>≈0.5865</m:t>
          </m:r>
        </m:oMath>
      </m:oMathPara>
    </w:p>
    <w:p w14:paraId="4C7C09F8" w14:textId="4D975705" w:rsidR="006E6F4A" w:rsidRDefault="006E6F4A" w:rsidP="006E6F4A">
      <w:pPr>
        <w:pStyle w:val="ListParagraph"/>
        <w:jc w:val="left"/>
      </w:pPr>
    </w:p>
    <w:p w14:paraId="41F2322F" w14:textId="037C06FA" w:rsidR="006E6F4A" w:rsidRDefault="006E6F4A" w:rsidP="006E6F4A">
      <w:pPr>
        <w:pStyle w:val="ListParagraph"/>
        <w:jc w:val="left"/>
      </w:pPr>
    </w:p>
    <w:p w14:paraId="0A48BE93" w14:textId="1B946E5F" w:rsidR="00517263" w:rsidRDefault="00517263" w:rsidP="001349AA">
      <w:pPr>
        <w:pStyle w:val="ListParagraph"/>
        <w:numPr>
          <w:ilvl w:val="0"/>
          <w:numId w:val="37"/>
        </w:numPr>
        <w:jc w:val="left"/>
      </w:pPr>
      <w:r>
        <w:t>Repeat (d) using KNN with K</w:t>
      </w:r>
      <w:r w:rsidR="008F063D">
        <w:t>=</w:t>
      </w:r>
      <w:r>
        <w:t>1.</w:t>
      </w:r>
    </w:p>
    <w:p w14:paraId="285AEC22" w14:textId="4321A1FA" w:rsidR="004B3238" w:rsidRDefault="004B3238" w:rsidP="004B3238">
      <w:pPr>
        <w:pStyle w:val="ListParagraph"/>
        <w:jc w:val="left"/>
      </w:pPr>
    </w:p>
    <w:p w14:paraId="4B7C2242" w14:textId="77777777" w:rsidR="004B3238" w:rsidRPr="00BE162C" w:rsidRDefault="004B3238" w:rsidP="004B3238">
      <w:pPr>
        <w:pStyle w:val="ListParagraph"/>
        <w:jc w:val="left"/>
        <w:rPr>
          <w:b/>
          <w:i/>
          <w:highlight w:val="yellow"/>
        </w:rPr>
      </w:pPr>
      <w:r w:rsidRPr="00A51622">
        <w:rPr>
          <w:b/>
          <w:i/>
          <w:highlight w:val="yellow"/>
        </w:rPr>
        <w:t>Answer:</w:t>
      </w:r>
    </w:p>
    <w:p w14:paraId="743B2AB2" w14:textId="5ABCD120" w:rsidR="004B3238" w:rsidRDefault="004B3238" w:rsidP="004B3238">
      <w:pPr>
        <w:pStyle w:val="ListParagraph"/>
        <w:jc w:val="left"/>
      </w:pPr>
      <w:r>
        <w:t>The resulting confusion matrix of the KNN with K=1 is shown below:</w:t>
      </w:r>
    </w:p>
    <w:p w14:paraId="1CE1DE03" w14:textId="77777777" w:rsidR="004B3238" w:rsidRDefault="004B3238" w:rsidP="004B3238">
      <w:pPr>
        <w:pStyle w:val="ListParagraph"/>
        <w:jc w:val="left"/>
      </w:pP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4B3238" w14:paraId="69DEFA65" w14:textId="77777777" w:rsidTr="00CE1CAE">
        <w:tc>
          <w:tcPr>
            <w:tcW w:w="1260" w:type="dxa"/>
          </w:tcPr>
          <w:p w14:paraId="200EC992" w14:textId="77777777" w:rsidR="004B3238" w:rsidRDefault="004B3238" w:rsidP="00CE1CAE">
            <w:pPr>
              <w:pStyle w:val="ListParagraph"/>
              <w:ind w:left="0"/>
              <w:jc w:val="left"/>
            </w:pPr>
          </w:p>
        </w:tc>
        <w:tc>
          <w:tcPr>
            <w:tcW w:w="886" w:type="dxa"/>
          </w:tcPr>
          <w:p w14:paraId="7257AD85" w14:textId="77777777" w:rsidR="004B3238" w:rsidRDefault="004B3238" w:rsidP="00CE1CAE">
            <w:pPr>
              <w:pStyle w:val="ListParagraph"/>
              <w:ind w:left="0"/>
              <w:jc w:val="left"/>
            </w:pPr>
          </w:p>
        </w:tc>
        <w:tc>
          <w:tcPr>
            <w:tcW w:w="1724" w:type="dxa"/>
            <w:gridSpan w:val="2"/>
          </w:tcPr>
          <w:p w14:paraId="28A8AC19" w14:textId="77777777" w:rsidR="004B3238" w:rsidRPr="00170BAF" w:rsidRDefault="004B3238" w:rsidP="00CE1CAE">
            <w:pPr>
              <w:pStyle w:val="ListParagraph"/>
              <w:ind w:left="0"/>
              <w:rPr>
                <w:b/>
              </w:rPr>
            </w:pPr>
            <w:r w:rsidRPr="00170BAF">
              <w:rPr>
                <w:b/>
              </w:rPr>
              <w:t>Actual</w:t>
            </w:r>
          </w:p>
        </w:tc>
      </w:tr>
      <w:tr w:rsidR="004B3238" w14:paraId="3B3F1EAF" w14:textId="77777777" w:rsidTr="00CE1CAE">
        <w:tc>
          <w:tcPr>
            <w:tcW w:w="1260" w:type="dxa"/>
          </w:tcPr>
          <w:p w14:paraId="2A38E130" w14:textId="77777777" w:rsidR="004B3238" w:rsidRDefault="004B3238" w:rsidP="00CE1CAE">
            <w:pPr>
              <w:pStyle w:val="ListParagraph"/>
              <w:ind w:left="0"/>
              <w:jc w:val="left"/>
            </w:pPr>
          </w:p>
        </w:tc>
        <w:tc>
          <w:tcPr>
            <w:tcW w:w="886" w:type="dxa"/>
            <w:tcBorders>
              <w:bottom w:val="single" w:sz="4" w:space="0" w:color="auto"/>
              <w:right w:val="single" w:sz="4" w:space="0" w:color="auto"/>
            </w:tcBorders>
          </w:tcPr>
          <w:p w14:paraId="6323C8E0" w14:textId="77777777" w:rsidR="004B3238" w:rsidRDefault="004B3238" w:rsidP="00CE1CAE">
            <w:pPr>
              <w:pStyle w:val="ListParagraph"/>
              <w:ind w:left="0"/>
              <w:jc w:val="left"/>
            </w:pPr>
          </w:p>
        </w:tc>
        <w:tc>
          <w:tcPr>
            <w:tcW w:w="914" w:type="dxa"/>
            <w:tcBorders>
              <w:left w:val="single" w:sz="4" w:space="0" w:color="auto"/>
              <w:bottom w:val="single" w:sz="4" w:space="0" w:color="auto"/>
            </w:tcBorders>
          </w:tcPr>
          <w:p w14:paraId="6EDE1C6D" w14:textId="77777777" w:rsidR="004B3238" w:rsidRDefault="004B3238" w:rsidP="00CE1CAE">
            <w:pPr>
              <w:pStyle w:val="ListParagraph"/>
              <w:ind w:left="0"/>
            </w:pPr>
            <w:r>
              <w:t>Down</w:t>
            </w:r>
          </w:p>
        </w:tc>
        <w:tc>
          <w:tcPr>
            <w:tcW w:w="810" w:type="dxa"/>
            <w:tcBorders>
              <w:bottom w:val="single" w:sz="4" w:space="0" w:color="auto"/>
            </w:tcBorders>
          </w:tcPr>
          <w:p w14:paraId="59F586BE" w14:textId="77777777" w:rsidR="004B3238" w:rsidRDefault="004B3238" w:rsidP="00CE1CAE">
            <w:pPr>
              <w:pStyle w:val="ListParagraph"/>
              <w:ind w:left="0"/>
            </w:pPr>
            <w:r>
              <w:t>Up</w:t>
            </w:r>
          </w:p>
        </w:tc>
      </w:tr>
      <w:tr w:rsidR="004B3238" w14:paraId="2BCA7C42" w14:textId="77777777" w:rsidTr="00CE1CAE">
        <w:tc>
          <w:tcPr>
            <w:tcW w:w="1260" w:type="dxa"/>
            <w:vMerge w:val="restart"/>
          </w:tcPr>
          <w:p w14:paraId="7F88FC7B" w14:textId="77777777" w:rsidR="004B3238" w:rsidRPr="00170BAF" w:rsidRDefault="004B3238" w:rsidP="00CE1CAE">
            <w:pPr>
              <w:pStyle w:val="ListParagraph"/>
              <w:ind w:left="0"/>
              <w:rPr>
                <w:b/>
              </w:rPr>
            </w:pPr>
            <w:r w:rsidRPr="00170BAF">
              <w:rPr>
                <w:b/>
              </w:rPr>
              <w:t>Predicted</w:t>
            </w:r>
          </w:p>
        </w:tc>
        <w:tc>
          <w:tcPr>
            <w:tcW w:w="886" w:type="dxa"/>
            <w:tcBorders>
              <w:top w:val="single" w:sz="4" w:space="0" w:color="auto"/>
              <w:right w:val="single" w:sz="4" w:space="0" w:color="auto"/>
            </w:tcBorders>
          </w:tcPr>
          <w:p w14:paraId="454B03E1" w14:textId="77777777" w:rsidR="004B3238" w:rsidRDefault="004B3238" w:rsidP="00CE1CAE">
            <w:pPr>
              <w:pStyle w:val="ListParagraph"/>
              <w:ind w:left="0"/>
              <w:jc w:val="left"/>
            </w:pPr>
            <w:r>
              <w:t>Down</w:t>
            </w:r>
          </w:p>
        </w:tc>
        <w:tc>
          <w:tcPr>
            <w:tcW w:w="914" w:type="dxa"/>
            <w:tcBorders>
              <w:top w:val="single" w:sz="4" w:space="0" w:color="auto"/>
              <w:left w:val="single" w:sz="4" w:space="0" w:color="auto"/>
            </w:tcBorders>
          </w:tcPr>
          <w:p w14:paraId="69E098B1" w14:textId="54E31F71" w:rsidR="004B3238" w:rsidRDefault="004B3238" w:rsidP="00CE1CAE">
            <w:pPr>
              <w:pStyle w:val="ListParagraph"/>
              <w:ind w:left="0"/>
            </w:pPr>
            <w:r>
              <w:t>21</w:t>
            </w:r>
          </w:p>
        </w:tc>
        <w:tc>
          <w:tcPr>
            <w:tcW w:w="810" w:type="dxa"/>
            <w:tcBorders>
              <w:top w:val="single" w:sz="4" w:space="0" w:color="auto"/>
            </w:tcBorders>
          </w:tcPr>
          <w:p w14:paraId="684EA2DA" w14:textId="2F77923A" w:rsidR="004B3238" w:rsidRDefault="004B3238" w:rsidP="00CE1CAE">
            <w:pPr>
              <w:pStyle w:val="ListParagraph"/>
              <w:ind w:left="0"/>
            </w:pPr>
            <w:r>
              <w:t>29</w:t>
            </w:r>
          </w:p>
        </w:tc>
      </w:tr>
      <w:tr w:rsidR="004B3238" w14:paraId="326879DA" w14:textId="77777777" w:rsidTr="00CE1CAE">
        <w:tc>
          <w:tcPr>
            <w:tcW w:w="1260" w:type="dxa"/>
            <w:vMerge/>
          </w:tcPr>
          <w:p w14:paraId="120DBB82" w14:textId="77777777" w:rsidR="004B3238" w:rsidRDefault="004B3238" w:rsidP="00CE1CAE">
            <w:pPr>
              <w:pStyle w:val="ListParagraph"/>
              <w:ind w:left="0"/>
              <w:jc w:val="left"/>
            </w:pPr>
          </w:p>
        </w:tc>
        <w:tc>
          <w:tcPr>
            <w:tcW w:w="886" w:type="dxa"/>
            <w:tcBorders>
              <w:right w:val="single" w:sz="4" w:space="0" w:color="auto"/>
            </w:tcBorders>
          </w:tcPr>
          <w:p w14:paraId="33DF214D" w14:textId="77777777" w:rsidR="004B3238" w:rsidRDefault="004B3238" w:rsidP="00CE1CAE">
            <w:pPr>
              <w:pStyle w:val="ListParagraph"/>
              <w:ind w:left="0"/>
              <w:jc w:val="left"/>
            </w:pPr>
            <w:r>
              <w:t>Up</w:t>
            </w:r>
          </w:p>
        </w:tc>
        <w:tc>
          <w:tcPr>
            <w:tcW w:w="914" w:type="dxa"/>
            <w:tcBorders>
              <w:left w:val="single" w:sz="4" w:space="0" w:color="auto"/>
            </w:tcBorders>
          </w:tcPr>
          <w:p w14:paraId="120D4DDC" w14:textId="57682A2B" w:rsidR="004B3238" w:rsidRDefault="004B3238" w:rsidP="00CE1CAE">
            <w:pPr>
              <w:pStyle w:val="ListParagraph"/>
              <w:ind w:left="0"/>
            </w:pPr>
            <w:r>
              <w:t>22</w:t>
            </w:r>
          </w:p>
        </w:tc>
        <w:tc>
          <w:tcPr>
            <w:tcW w:w="810" w:type="dxa"/>
          </w:tcPr>
          <w:p w14:paraId="23709DF5" w14:textId="1A536C8C" w:rsidR="004B3238" w:rsidRDefault="004B3238" w:rsidP="00CE1CAE">
            <w:pPr>
              <w:pStyle w:val="ListParagraph"/>
              <w:ind w:left="0"/>
            </w:pPr>
            <w:r>
              <w:t>32</w:t>
            </w:r>
          </w:p>
        </w:tc>
      </w:tr>
    </w:tbl>
    <w:p w14:paraId="7C4FD48D" w14:textId="1D9A122C" w:rsidR="004B3238" w:rsidRDefault="004B3238" w:rsidP="004B3238">
      <w:pPr>
        <w:pStyle w:val="ListParagraph"/>
        <w:jc w:val="left"/>
      </w:pPr>
    </w:p>
    <w:p w14:paraId="4C9D83DA" w14:textId="77777777" w:rsidR="006B7E62" w:rsidRDefault="006B7E62" w:rsidP="006B7E62">
      <w:pPr>
        <w:pStyle w:val="ListParagraph"/>
        <w:jc w:val="left"/>
      </w:pPr>
      <w:r>
        <w:t>From the confusion matrix above, the fraction of correct predictions is:</w:t>
      </w:r>
    </w:p>
    <w:p w14:paraId="51D83236" w14:textId="29844888" w:rsidR="006B7E62" w:rsidRPr="00D56E15" w:rsidRDefault="006B7E62" w:rsidP="006B7E62">
      <w:pPr>
        <w:pStyle w:val="ListParagraph"/>
        <w:jc w:val="left"/>
        <w:rPr>
          <w:rFonts w:eastAsiaTheme="minorEastAsia"/>
        </w:rPr>
      </w:pPr>
      <m:oMathPara>
        <m:oMath>
          <m:f>
            <m:fPr>
              <m:type m:val="skw"/>
              <m:ctrlPr>
                <w:rPr>
                  <w:rFonts w:ascii="Cambria Math" w:hAnsi="Cambria Math"/>
                  <w:i/>
                </w:rPr>
              </m:ctrlPr>
            </m:fPr>
            <m:num>
              <m:d>
                <m:dPr>
                  <m:ctrlPr>
                    <w:rPr>
                      <w:rFonts w:ascii="Cambria Math" w:hAnsi="Cambria Math"/>
                      <w:i/>
                    </w:rPr>
                  </m:ctrlPr>
                </m:dPr>
                <m:e>
                  <m:r>
                    <w:rPr>
                      <w:rFonts w:ascii="Cambria Math" w:hAnsi="Cambria Math"/>
                    </w:rPr>
                    <m:t>21+32</m:t>
                  </m:r>
                </m:e>
              </m:d>
            </m:num>
            <m:den>
              <m:r>
                <w:rPr>
                  <w:rFonts w:ascii="Cambria Math" w:hAnsi="Cambria Math"/>
                </w:rPr>
                <m:t>104</m:t>
              </m:r>
            </m:den>
          </m:f>
          <m:r>
            <w:rPr>
              <w:rFonts w:ascii="Cambria Math" w:hAnsi="Cambria Math"/>
            </w:rPr>
            <m:t>≈0.5096</m:t>
          </m:r>
        </m:oMath>
      </m:oMathPara>
    </w:p>
    <w:p w14:paraId="593475F1" w14:textId="77777777" w:rsidR="006B7E62" w:rsidRDefault="006B7E62" w:rsidP="004B3238">
      <w:pPr>
        <w:pStyle w:val="ListParagraph"/>
        <w:jc w:val="left"/>
      </w:pPr>
    </w:p>
    <w:p w14:paraId="7B127D81" w14:textId="52DF5109" w:rsidR="00517263" w:rsidRDefault="00517263" w:rsidP="001349AA">
      <w:pPr>
        <w:pStyle w:val="ListParagraph"/>
        <w:numPr>
          <w:ilvl w:val="0"/>
          <w:numId w:val="37"/>
        </w:numPr>
        <w:jc w:val="left"/>
      </w:pPr>
      <w:r>
        <w:t>Which of these methods appears to provide the best results on this data?</w:t>
      </w:r>
    </w:p>
    <w:p w14:paraId="5C34B8FC" w14:textId="6DA978E8" w:rsidR="006B7E62" w:rsidRDefault="006B7E62" w:rsidP="006B7E62">
      <w:pPr>
        <w:pStyle w:val="ListParagraph"/>
        <w:jc w:val="left"/>
      </w:pPr>
    </w:p>
    <w:p w14:paraId="16B86E0D" w14:textId="77777777" w:rsidR="006B7E62" w:rsidRPr="00BE162C" w:rsidRDefault="006B7E62" w:rsidP="006B7E62">
      <w:pPr>
        <w:pStyle w:val="ListParagraph"/>
        <w:jc w:val="left"/>
        <w:rPr>
          <w:b/>
          <w:i/>
          <w:highlight w:val="yellow"/>
        </w:rPr>
      </w:pPr>
      <w:r w:rsidRPr="00A51622">
        <w:rPr>
          <w:b/>
          <w:i/>
          <w:highlight w:val="yellow"/>
        </w:rPr>
        <w:t>Answer:</w:t>
      </w:r>
    </w:p>
    <w:p w14:paraId="19904290" w14:textId="5A6F606D" w:rsidR="006B7E62" w:rsidRDefault="006B7E62" w:rsidP="006B7E62">
      <w:pPr>
        <w:pStyle w:val="ListParagraph"/>
        <w:jc w:val="left"/>
      </w:pPr>
      <w:r>
        <w:t xml:space="preserve">I find this to be a poorly specified question, given that the resulting confusion matrices for logistic, LDA, and QDA are enumerated based on an assumed cutoff of 0.5 to specify estimated probabilities from these models as belonging to class “Up” or “Down”. </w:t>
      </w:r>
      <w:r w:rsidR="009C551E">
        <w:t>S</w:t>
      </w:r>
      <w:r>
        <w:t xml:space="preserve">pecification of this cutoff point </w:t>
      </w:r>
      <w:r w:rsidR="009C551E">
        <w:t xml:space="preserve">to a value </w:t>
      </w:r>
      <w:r>
        <w:t>other than 0.5 may (and will most likely) result in different confusion matrices.</w:t>
      </w:r>
    </w:p>
    <w:p w14:paraId="712238AC" w14:textId="48E5116D" w:rsidR="006B7E62" w:rsidRDefault="006B7E62" w:rsidP="006B7E62">
      <w:pPr>
        <w:pStyle w:val="ListParagraph"/>
        <w:jc w:val="left"/>
      </w:pPr>
    </w:p>
    <w:p w14:paraId="16DA4EA7" w14:textId="2DABA951" w:rsidR="006B7E62" w:rsidRDefault="006B7E62" w:rsidP="006B7E62">
      <w:pPr>
        <w:pStyle w:val="ListParagraph"/>
        <w:jc w:val="left"/>
      </w:pPr>
      <w:r>
        <w:t>Assuming we are using a 0.5 cutoff for logistic, LDA, and QDA</w:t>
      </w:r>
      <w:r w:rsidR="00207485">
        <w:t xml:space="preserve"> (which I will remined the reader has NOT been explicitly specified in the problem statement…)</w:t>
      </w:r>
      <w:r>
        <w:t xml:space="preserve">, the method(s) that provide the best results appear to be both logistic and LDA. Both approaches resulted in identical confusion matrices, and </w:t>
      </w:r>
      <w:r w:rsidR="00B76EDA">
        <w:t>the same fraction of correct predictions in the test set (62.5%), which was higher than in QDA or KNN.</w:t>
      </w:r>
    </w:p>
    <w:p w14:paraId="05F5A9C4" w14:textId="77777777" w:rsidR="00B76EDA" w:rsidRDefault="00B76EDA" w:rsidP="006B7E62">
      <w:pPr>
        <w:pStyle w:val="ListParagraph"/>
        <w:jc w:val="left"/>
      </w:pPr>
    </w:p>
    <w:p w14:paraId="5DD077EF" w14:textId="2195EDC2" w:rsidR="006B7E62" w:rsidRDefault="006B7E62" w:rsidP="006B7E62">
      <w:pPr>
        <w:pStyle w:val="ListParagraph"/>
        <w:jc w:val="left"/>
      </w:pPr>
    </w:p>
    <w:p w14:paraId="0FCEEE77" w14:textId="109F0D8C" w:rsidR="006B7E62" w:rsidRDefault="006B7E62" w:rsidP="006B7E62">
      <w:pPr>
        <w:pStyle w:val="ListParagraph"/>
        <w:jc w:val="left"/>
      </w:pPr>
    </w:p>
    <w:p w14:paraId="030DE654" w14:textId="7909847E" w:rsidR="001E5EBE" w:rsidRDefault="00517263" w:rsidP="001E5EBE">
      <w:pPr>
        <w:pStyle w:val="ListParagraph"/>
        <w:numPr>
          <w:ilvl w:val="0"/>
          <w:numId w:val="37"/>
        </w:numPr>
        <w:jc w:val="left"/>
      </w:pPr>
      <w:r>
        <w:lastRenderedPageBreak/>
        <w:t xml:space="preserve">Experiment with different combinations of predictors, including possible transformations and interactions, for each of the methods. Report the variables, method, and associated confusion matrix that appears to provide the best results on the </w:t>
      </w:r>
      <w:proofErr w:type="gramStart"/>
      <w:r>
        <w:t>held out</w:t>
      </w:r>
      <w:proofErr w:type="gramEnd"/>
      <w:r>
        <w:t xml:space="preserve"> data. Note that you should also experiment with values for K in the KNN classifier.</w:t>
      </w:r>
    </w:p>
    <w:p w14:paraId="63E6C5CB" w14:textId="77777777" w:rsidR="001E5EBE" w:rsidRDefault="001E5EBE" w:rsidP="001E5EBE">
      <w:pPr>
        <w:pStyle w:val="ListParagraph"/>
        <w:jc w:val="left"/>
        <w:rPr>
          <w:b/>
          <w:i/>
          <w:highlight w:val="yellow"/>
        </w:rPr>
      </w:pPr>
    </w:p>
    <w:p w14:paraId="23F19E5C" w14:textId="0755067E" w:rsidR="001E5EBE" w:rsidRDefault="001E5EBE" w:rsidP="001E5EBE">
      <w:pPr>
        <w:pStyle w:val="ListParagraph"/>
        <w:jc w:val="left"/>
        <w:rPr>
          <w:b/>
          <w:i/>
          <w:highlight w:val="yellow"/>
        </w:rPr>
      </w:pPr>
      <w:r w:rsidRPr="00A51622">
        <w:rPr>
          <w:b/>
          <w:i/>
          <w:highlight w:val="yellow"/>
        </w:rPr>
        <w:t>Answer:</w:t>
      </w:r>
    </w:p>
    <w:p w14:paraId="7D2CD72C" w14:textId="563D0848" w:rsidR="001E5EBE" w:rsidRDefault="00EF562B" w:rsidP="001E5EBE">
      <w:pPr>
        <w:pStyle w:val="ListParagraph"/>
        <w:jc w:val="left"/>
      </w:pPr>
      <w:r>
        <w:t xml:space="preserve">For this problem, I took a bit of a “brute-force” approach. I first looked at </w:t>
      </w:r>
      <w:r w:rsidR="00A922BE">
        <w:t xml:space="preserve">any combinations of the </w:t>
      </w:r>
      <w:r w:rsidR="009C551E">
        <w:t xml:space="preserve">following </w:t>
      </w:r>
      <w:r w:rsidR="00A922BE">
        <w:t>6 variables:</w:t>
      </w:r>
    </w:p>
    <w:p w14:paraId="386D83FD" w14:textId="5297F62B" w:rsidR="00A922BE" w:rsidRDefault="00A922BE" w:rsidP="00A922BE">
      <w:pPr>
        <w:pStyle w:val="ListParagraph"/>
        <w:numPr>
          <w:ilvl w:val="0"/>
          <w:numId w:val="42"/>
        </w:numPr>
        <w:jc w:val="left"/>
      </w:pPr>
      <w:r>
        <w:t>Lag1</w:t>
      </w:r>
    </w:p>
    <w:p w14:paraId="2ACBA916" w14:textId="468F30DD" w:rsidR="00A922BE" w:rsidRDefault="00A922BE" w:rsidP="00A922BE">
      <w:pPr>
        <w:pStyle w:val="ListParagraph"/>
        <w:numPr>
          <w:ilvl w:val="0"/>
          <w:numId w:val="42"/>
        </w:numPr>
        <w:jc w:val="left"/>
      </w:pPr>
      <w:r>
        <w:t>Lag2</w:t>
      </w:r>
    </w:p>
    <w:p w14:paraId="7E5273BC" w14:textId="1314AD56" w:rsidR="00A922BE" w:rsidRDefault="00A922BE" w:rsidP="00A922BE">
      <w:pPr>
        <w:pStyle w:val="ListParagraph"/>
        <w:numPr>
          <w:ilvl w:val="0"/>
          <w:numId w:val="42"/>
        </w:numPr>
        <w:jc w:val="left"/>
      </w:pPr>
      <w:r>
        <w:t>Lag3</w:t>
      </w:r>
    </w:p>
    <w:p w14:paraId="1B4A6E39" w14:textId="4A63484B" w:rsidR="00A922BE" w:rsidRDefault="00A922BE" w:rsidP="00A922BE">
      <w:pPr>
        <w:pStyle w:val="ListParagraph"/>
        <w:numPr>
          <w:ilvl w:val="0"/>
          <w:numId w:val="42"/>
        </w:numPr>
        <w:jc w:val="left"/>
      </w:pPr>
      <w:r>
        <w:t>Lag4</w:t>
      </w:r>
    </w:p>
    <w:p w14:paraId="5DD94DFF" w14:textId="084186E8" w:rsidR="00A922BE" w:rsidRDefault="00A922BE" w:rsidP="00A922BE">
      <w:pPr>
        <w:pStyle w:val="ListParagraph"/>
        <w:numPr>
          <w:ilvl w:val="0"/>
          <w:numId w:val="42"/>
        </w:numPr>
        <w:jc w:val="left"/>
      </w:pPr>
      <w:r>
        <w:t>Lag5</w:t>
      </w:r>
    </w:p>
    <w:p w14:paraId="54E12FDF" w14:textId="6DAED205" w:rsidR="00A922BE" w:rsidRDefault="00A922BE" w:rsidP="00A922BE">
      <w:pPr>
        <w:pStyle w:val="ListParagraph"/>
        <w:numPr>
          <w:ilvl w:val="0"/>
          <w:numId w:val="42"/>
        </w:numPr>
        <w:jc w:val="left"/>
      </w:pPr>
      <w:r>
        <w:t>Volume</w:t>
      </w:r>
    </w:p>
    <w:p w14:paraId="66BBF5F0" w14:textId="17925721" w:rsidR="00A922BE" w:rsidRDefault="00A922BE" w:rsidP="00A922BE">
      <w:pPr>
        <w:ind w:left="720"/>
        <w:jc w:val="left"/>
      </w:pPr>
      <w:r>
        <w:t>Ranging from one variable at a time, to all 6 variables, and any combination in-between. Then using that given set of combination of predictors, Logistic Regression, LDA, QDA, and KNN (with k=1,5,10,20,50) were all fit on the training data and tested on the testing data.</w:t>
      </w:r>
    </w:p>
    <w:p w14:paraId="330E467A" w14:textId="26351FA2" w:rsidR="00A922BE" w:rsidRDefault="00A922BE" w:rsidP="00A922BE">
      <w:pPr>
        <w:ind w:left="720"/>
        <w:jc w:val="left"/>
      </w:pPr>
      <w:r>
        <w:t xml:space="preserve">Inspection showed that the best performing model was KNN (with k=20) using predictors “Lag1, Lag2, and Lag3”. The fraction of observations in the test set classified with the correct outcome using this method </w:t>
      </w:r>
      <w:r w:rsidR="009C551E">
        <w:t>was</w:t>
      </w:r>
      <w:r>
        <w:t xml:space="preserve"> 62.5%.</w:t>
      </w:r>
    </w:p>
    <w:p w14:paraId="5AD141A2" w14:textId="38020585" w:rsidR="00A922BE" w:rsidRDefault="00A922BE" w:rsidP="00A922BE">
      <w:pPr>
        <w:ind w:left="720"/>
        <w:jc w:val="left"/>
      </w:pPr>
      <w:r>
        <w:t>To see if we could increase the accuracy, additional models were explored using interaction terms and data transformation</w:t>
      </w:r>
      <w:r w:rsidR="009C551E">
        <w:t>s</w:t>
      </w:r>
      <w:r>
        <w:t xml:space="preserve"> using </w:t>
      </w:r>
      <w:r w:rsidR="009C551E">
        <w:t xml:space="preserve">only </w:t>
      </w:r>
      <w:r>
        <w:t>variables “Lag1, Lag2, and Lag3”.</w:t>
      </w:r>
    </w:p>
    <w:p w14:paraId="68403193" w14:textId="112F6344" w:rsidR="00A922BE" w:rsidRDefault="00A922BE" w:rsidP="00A922BE">
      <w:pPr>
        <w:ind w:left="720"/>
        <w:jc w:val="left"/>
      </w:pPr>
      <w:r>
        <w:t>For this next part of the analysis the following 9 variables were specified:</w:t>
      </w:r>
    </w:p>
    <w:p w14:paraId="2F62E711" w14:textId="77777777" w:rsidR="00A922BE" w:rsidRDefault="00A922BE" w:rsidP="00A922BE">
      <w:pPr>
        <w:pStyle w:val="ListParagraph"/>
        <w:numPr>
          <w:ilvl w:val="0"/>
          <w:numId w:val="42"/>
        </w:numPr>
        <w:jc w:val="left"/>
      </w:pPr>
      <w:r>
        <w:t>Lag1</w:t>
      </w:r>
    </w:p>
    <w:p w14:paraId="0047396B" w14:textId="77777777" w:rsidR="00A922BE" w:rsidRDefault="00A922BE" w:rsidP="00A922BE">
      <w:pPr>
        <w:pStyle w:val="ListParagraph"/>
        <w:numPr>
          <w:ilvl w:val="0"/>
          <w:numId w:val="42"/>
        </w:numPr>
        <w:jc w:val="left"/>
      </w:pPr>
      <w:r>
        <w:t>Lag2</w:t>
      </w:r>
    </w:p>
    <w:p w14:paraId="477260DD" w14:textId="77777777" w:rsidR="00A922BE" w:rsidRDefault="00A922BE" w:rsidP="00A922BE">
      <w:pPr>
        <w:pStyle w:val="ListParagraph"/>
        <w:numPr>
          <w:ilvl w:val="0"/>
          <w:numId w:val="42"/>
        </w:numPr>
        <w:jc w:val="left"/>
      </w:pPr>
      <w:r>
        <w:t>Lag3</w:t>
      </w:r>
    </w:p>
    <w:p w14:paraId="68E4F4E6" w14:textId="247229FB" w:rsidR="00A922BE" w:rsidRPr="00A922BE" w:rsidRDefault="00A922BE" w:rsidP="00A922BE">
      <w:pPr>
        <w:pStyle w:val="ListParagraph"/>
        <w:numPr>
          <w:ilvl w:val="0"/>
          <w:numId w:val="42"/>
        </w:numPr>
        <w:jc w:val="left"/>
      </w:pPr>
      <w:r>
        <w:t>(Lag1)</w:t>
      </w:r>
      <w:r w:rsidRPr="00A922BE">
        <w:rPr>
          <w:vertAlign w:val="superscript"/>
        </w:rPr>
        <w:t>3</w:t>
      </w:r>
    </w:p>
    <w:p w14:paraId="72D53350" w14:textId="0767D8FF" w:rsidR="00A922BE" w:rsidRDefault="00A922BE" w:rsidP="00A922BE">
      <w:pPr>
        <w:pStyle w:val="ListParagraph"/>
        <w:numPr>
          <w:ilvl w:val="0"/>
          <w:numId w:val="42"/>
        </w:numPr>
        <w:jc w:val="left"/>
      </w:pPr>
      <w:r>
        <w:t>(Lag2)</w:t>
      </w:r>
      <w:r w:rsidRPr="00A922BE">
        <w:rPr>
          <w:vertAlign w:val="superscript"/>
        </w:rPr>
        <w:t>3</w:t>
      </w:r>
    </w:p>
    <w:p w14:paraId="781E6DB5" w14:textId="2CB77672" w:rsidR="00A922BE" w:rsidRDefault="00A922BE" w:rsidP="00A922BE">
      <w:pPr>
        <w:pStyle w:val="ListParagraph"/>
        <w:numPr>
          <w:ilvl w:val="0"/>
          <w:numId w:val="42"/>
        </w:numPr>
        <w:jc w:val="left"/>
      </w:pPr>
      <w:r>
        <w:t>(Lag3)</w:t>
      </w:r>
      <w:r w:rsidRPr="00A922BE">
        <w:rPr>
          <w:vertAlign w:val="superscript"/>
        </w:rPr>
        <w:t>3</w:t>
      </w:r>
    </w:p>
    <w:p w14:paraId="79A0A193" w14:textId="0F0FFF94" w:rsidR="00A922BE" w:rsidRDefault="00A922BE" w:rsidP="00A922BE">
      <w:pPr>
        <w:pStyle w:val="ListParagraph"/>
        <w:numPr>
          <w:ilvl w:val="0"/>
          <w:numId w:val="42"/>
        </w:numPr>
        <w:jc w:val="left"/>
      </w:pPr>
      <w:r>
        <w:t>Lag1*Lag2</w:t>
      </w:r>
    </w:p>
    <w:p w14:paraId="08058FAF" w14:textId="61516892" w:rsidR="00A922BE" w:rsidRDefault="00A922BE" w:rsidP="00A922BE">
      <w:pPr>
        <w:pStyle w:val="ListParagraph"/>
        <w:numPr>
          <w:ilvl w:val="0"/>
          <w:numId w:val="42"/>
        </w:numPr>
        <w:jc w:val="left"/>
      </w:pPr>
      <w:r>
        <w:t>Lag1*Lag3</w:t>
      </w:r>
    </w:p>
    <w:p w14:paraId="3C0901A8" w14:textId="07EAD4B3" w:rsidR="00A922BE" w:rsidRDefault="00A922BE" w:rsidP="00A922BE">
      <w:pPr>
        <w:pStyle w:val="ListParagraph"/>
        <w:numPr>
          <w:ilvl w:val="0"/>
          <w:numId w:val="42"/>
        </w:numPr>
        <w:jc w:val="left"/>
      </w:pPr>
      <w:r>
        <w:t>Lag2*Lag3</w:t>
      </w:r>
    </w:p>
    <w:p w14:paraId="56EE9BE3" w14:textId="77777777" w:rsidR="00CE1CAE" w:rsidRDefault="00CE1CAE" w:rsidP="00CE1CAE">
      <w:pPr>
        <w:pStyle w:val="ListParagraph"/>
        <w:ind w:left="1440"/>
        <w:jc w:val="left"/>
      </w:pPr>
    </w:p>
    <w:p w14:paraId="083EA35E" w14:textId="194AF73F" w:rsidR="00CE1CAE" w:rsidRDefault="00CE1CAE" w:rsidP="00CE1CAE">
      <w:pPr>
        <w:ind w:left="720"/>
        <w:jc w:val="left"/>
      </w:pPr>
      <w:r>
        <w:t xml:space="preserve">Ranging from one variable at a time, to all 9 variables, and any combination in-between, Logistic Regression, LDA, QDA, and KNN (with k=1,5,10,20,50) were all fit on the training data and tested on the testing data. </w:t>
      </w:r>
    </w:p>
    <w:p w14:paraId="6D7581DE" w14:textId="77777777" w:rsidR="00CE1CAE" w:rsidRDefault="00CE1CAE" w:rsidP="00CE1CAE">
      <w:pPr>
        <w:ind w:left="720"/>
        <w:jc w:val="left"/>
      </w:pPr>
      <w:r>
        <w:t>The best performing model was KNN (with k=10) using predictors “</w:t>
      </w:r>
      <w:r w:rsidRPr="00CE1CAE">
        <w:t>Lag1</w:t>
      </w:r>
      <w:r>
        <w:t>,</w:t>
      </w:r>
      <w:r w:rsidRPr="00CE1CAE">
        <w:t xml:space="preserve"> Lag2</w:t>
      </w:r>
      <w:r w:rsidRPr="00CE1CAE">
        <w:rPr>
          <w:vertAlign w:val="superscript"/>
        </w:rPr>
        <w:t>3</w:t>
      </w:r>
      <w:r>
        <w:t xml:space="preserve">, and </w:t>
      </w:r>
      <w:r w:rsidRPr="00CE1CAE">
        <w:t>Lag2</w:t>
      </w:r>
      <w:r>
        <w:t>*Lag</w:t>
      </w:r>
      <w:r w:rsidRPr="00CE1CAE">
        <w:t>3</w:t>
      </w:r>
      <w:r>
        <w:t>”. The fraction of observations in the test set classified with the correct outcome using this method was approximately 68.269%.</w:t>
      </w:r>
    </w:p>
    <w:p w14:paraId="6BFBEA00" w14:textId="3764F56F" w:rsidR="00CE1CAE" w:rsidRDefault="00CE1CAE" w:rsidP="00CE1CAE">
      <w:pPr>
        <w:ind w:left="720"/>
        <w:jc w:val="left"/>
      </w:pPr>
      <w:r>
        <w:lastRenderedPageBreak/>
        <w:t>The confusion matrix for this metho</w:t>
      </w:r>
      <w:r w:rsidR="004864E4">
        <w:t>d (KNN with k=10 among predictors “</w:t>
      </w:r>
      <w:r w:rsidR="004864E4" w:rsidRPr="00CE1CAE">
        <w:t>Lag1</w:t>
      </w:r>
      <w:r w:rsidR="004864E4">
        <w:t>,</w:t>
      </w:r>
      <w:r w:rsidR="004864E4" w:rsidRPr="00CE1CAE">
        <w:t xml:space="preserve"> Lag2</w:t>
      </w:r>
      <w:r w:rsidR="004864E4" w:rsidRPr="00CE1CAE">
        <w:rPr>
          <w:vertAlign w:val="superscript"/>
        </w:rPr>
        <w:t>3</w:t>
      </w:r>
      <w:r w:rsidR="004864E4">
        <w:t xml:space="preserve">, and </w:t>
      </w:r>
      <w:r w:rsidR="004864E4" w:rsidRPr="00CE1CAE">
        <w:t>Lag2</w:t>
      </w:r>
      <w:r w:rsidR="004864E4">
        <w:t>*Lag</w:t>
      </w:r>
      <w:r w:rsidR="004864E4" w:rsidRPr="00CE1CAE">
        <w:t>3</w:t>
      </w:r>
      <w:r w:rsidR="004864E4">
        <w:t>”) is shown below:</w:t>
      </w: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86"/>
        <w:gridCol w:w="914"/>
        <w:gridCol w:w="810"/>
      </w:tblGrid>
      <w:tr w:rsidR="00100D0E" w14:paraId="19E4C401" w14:textId="77777777" w:rsidTr="00A0388B">
        <w:tc>
          <w:tcPr>
            <w:tcW w:w="1260" w:type="dxa"/>
          </w:tcPr>
          <w:p w14:paraId="3ABAF6E5" w14:textId="77777777" w:rsidR="00100D0E" w:rsidRDefault="00100D0E" w:rsidP="00A0388B">
            <w:pPr>
              <w:pStyle w:val="ListParagraph"/>
              <w:ind w:left="0"/>
              <w:jc w:val="left"/>
            </w:pPr>
          </w:p>
        </w:tc>
        <w:tc>
          <w:tcPr>
            <w:tcW w:w="886" w:type="dxa"/>
          </w:tcPr>
          <w:p w14:paraId="319E8BE1" w14:textId="77777777" w:rsidR="00100D0E" w:rsidRDefault="00100D0E" w:rsidP="00A0388B">
            <w:pPr>
              <w:pStyle w:val="ListParagraph"/>
              <w:ind w:left="0"/>
              <w:jc w:val="left"/>
            </w:pPr>
          </w:p>
        </w:tc>
        <w:tc>
          <w:tcPr>
            <w:tcW w:w="1724" w:type="dxa"/>
            <w:gridSpan w:val="2"/>
          </w:tcPr>
          <w:p w14:paraId="2A6904AA" w14:textId="77777777" w:rsidR="00100D0E" w:rsidRPr="00170BAF" w:rsidRDefault="00100D0E" w:rsidP="00A0388B">
            <w:pPr>
              <w:pStyle w:val="ListParagraph"/>
              <w:ind w:left="0"/>
              <w:rPr>
                <w:b/>
              </w:rPr>
            </w:pPr>
            <w:r w:rsidRPr="00170BAF">
              <w:rPr>
                <w:b/>
              </w:rPr>
              <w:t>Actual</w:t>
            </w:r>
          </w:p>
        </w:tc>
      </w:tr>
      <w:tr w:rsidR="00100D0E" w14:paraId="36D4F808" w14:textId="77777777" w:rsidTr="00A0388B">
        <w:tc>
          <w:tcPr>
            <w:tcW w:w="1260" w:type="dxa"/>
          </w:tcPr>
          <w:p w14:paraId="78401075" w14:textId="77777777" w:rsidR="00100D0E" w:rsidRDefault="00100D0E" w:rsidP="00A0388B">
            <w:pPr>
              <w:pStyle w:val="ListParagraph"/>
              <w:ind w:left="0"/>
              <w:jc w:val="left"/>
            </w:pPr>
          </w:p>
        </w:tc>
        <w:tc>
          <w:tcPr>
            <w:tcW w:w="886" w:type="dxa"/>
            <w:tcBorders>
              <w:bottom w:val="single" w:sz="4" w:space="0" w:color="auto"/>
              <w:right w:val="single" w:sz="4" w:space="0" w:color="auto"/>
            </w:tcBorders>
          </w:tcPr>
          <w:p w14:paraId="4CC45E40" w14:textId="77777777" w:rsidR="00100D0E" w:rsidRDefault="00100D0E" w:rsidP="00A0388B">
            <w:pPr>
              <w:pStyle w:val="ListParagraph"/>
              <w:ind w:left="0"/>
              <w:jc w:val="left"/>
            </w:pPr>
          </w:p>
        </w:tc>
        <w:tc>
          <w:tcPr>
            <w:tcW w:w="914" w:type="dxa"/>
            <w:tcBorders>
              <w:left w:val="single" w:sz="4" w:space="0" w:color="auto"/>
              <w:bottom w:val="single" w:sz="4" w:space="0" w:color="auto"/>
            </w:tcBorders>
          </w:tcPr>
          <w:p w14:paraId="24609FEF" w14:textId="77777777" w:rsidR="00100D0E" w:rsidRDefault="00100D0E" w:rsidP="00A0388B">
            <w:pPr>
              <w:pStyle w:val="ListParagraph"/>
              <w:ind w:left="0"/>
            </w:pPr>
            <w:r>
              <w:t>Down</w:t>
            </w:r>
          </w:p>
        </w:tc>
        <w:tc>
          <w:tcPr>
            <w:tcW w:w="810" w:type="dxa"/>
            <w:tcBorders>
              <w:bottom w:val="single" w:sz="4" w:space="0" w:color="auto"/>
            </w:tcBorders>
          </w:tcPr>
          <w:p w14:paraId="29E44FC5" w14:textId="77777777" w:rsidR="00100D0E" w:rsidRDefault="00100D0E" w:rsidP="00A0388B">
            <w:pPr>
              <w:pStyle w:val="ListParagraph"/>
              <w:ind w:left="0"/>
            </w:pPr>
            <w:r>
              <w:t>Up</w:t>
            </w:r>
          </w:p>
        </w:tc>
      </w:tr>
      <w:tr w:rsidR="00100D0E" w14:paraId="78366037" w14:textId="77777777" w:rsidTr="00A0388B">
        <w:tc>
          <w:tcPr>
            <w:tcW w:w="1260" w:type="dxa"/>
            <w:vMerge w:val="restart"/>
          </w:tcPr>
          <w:p w14:paraId="233C1EFA" w14:textId="77777777" w:rsidR="00100D0E" w:rsidRPr="00170BAF" w:rsidRDefault="00100D0E" w:rsidP="00A0388B">
            <w:pPr>
              <w:pStyle w:val="ListParagraph"/>
              <w:ind w:left="0"/>
              <w:rPr>
                <w:b/>
              </w:rPr>
            </w:pPr>
            <w:r w:rsidRPr="00170BAF">
              <w:rPr>
                <w:b/>
              </w:rPr>
              <w:t>Predicted</w:t>
            </w:r>
          </w:p>
        </w:tc>
        <w:tc>
          <w:tcPr>
            <w:tcW w:w="886" w:type="dxa"/>
            <w:tcBorders>
              <w:top w:val="single" w:sz="4" w:space="0" w:color="auto"/>
              <w:right w:val="single" w:sz="4" w:space="0" w:color="auto"/>
            </w:tcBorders>
          </w:tcPr>
          <w:p w14:paraId="547D2F04" w14:textId="77777777" w:rsidR="00100D0E" w:rsidRDefault="00100D0E" w:rsidP="00A0388B">
            <w:pPr>
              <w:pStyle w:val="ListParagraph"/>
              <w:ind w:left="0"/>
              <w:jc w:val="left"/>
            </w:pPr>
            <w:r>
              <w:t>Down</w:t>
            </w:r>
          </w:p>
        </w:tc>
        <w:tc>
          <w:tcPr>
            <w:tcW w:w="914" w:type="dxa"/>
            <w:tcBorders>
              <w:top w:val="single" w:sz="4" w:space="0" w:color="auto"/>
              <w:left w:val="single" w:sz="4" w:space="0" w:color="auto"/>
            </w:tcBorders>
          </w:tcPr>
          <w:p w14:paraId="61819042" w14:textId="4C29ED82" w:rsidR="00100D0E" w:rsidRDefault="00100D0E" w:rsidP="00A0388B">
            <w:pPr>
              <w:pStyle w:val="ListParagraph"/>
              <w:ind w:left="0"/>
            </w:pPr>
            <w:r>
              <w:t>25</w:t>
            </w:r>
          </w:p>
        </w:tc>
        <w:tc>
          <w:tcPr>
            <w:tcW w:w="810" w:type="dxa"/>
            <w:tcBorders>
              <w:top w:val="single" w:sz="4" w:space="0" w:color="auto"/>
            </w:tcBorders>
          </w:tcPr>
          <w:p w14:paraId="42880BB8" w14:textId="43A421BF" w:rsidR="00100D0E" w:rsidRDefault="00100D0E" w:rsidP="00A0388B">
            <w:pPr>
              <w:pStyle w:val="ListParagraph"/>
              <w:ind w:left="0"/>
            </w:pPr>
            <w:r>
              <w:t>15</w:t>
            </w:r>
          </w:p>
        </w:tc>
      </w:tr>
      <w:tr w:rsidR="00100D0E" w14:paraId="7CF27D88" w14:textId="77777777" w:rsidTr="00A0388B">
        <w:tc>
          <w:tcPr>
            <w:tcW w:w="1260" w:type="dxa"/>
            <w:vMerge/>
          </w:tcPr>
          <w:p w14:paraId="59161E08" w14:textId="77777777" w:rsidR="00100D0E" w:rsidRDefault="00100D0E" w:rsidP="00A0388B">
            <w:pPr>
              <w:pStyle w:val="ListParagraph"/>
              <w:ind w:left="0"/>
              <w:jc w:val="left"/>
            </w:pPr>
          </w:p>
        </w:tc>
        <w:tc>
          <w:tcPr>
            <w:tcW w:w="886" w:type="dxa"/>
            <w:tcBorders>
              <w:right w:val="single" w:sz="4" w:space="0" w:color="auto"/>
            </w:tcBorders>
          </w:tcPr>
          <w:p w14:paraId="408B0314" w14:textId="77777777" w:rsidR="00100D0E" w:rsidRDefault="00100D0E" w:rsidP="00A0388B">
            <w:pPr>
              <w:pStyle w:val="ListParagraph"/>
              <w:ind w:left="0"/>
              <w:jc w:val="left"/>
            </w:pPr>
            <w:r>
              <w:t>Up</w:t>
            </w:r>
          </w:p>
        </w:tc>
        <w:tc>
          <w:tcPr>
            <w:tcW w:w="914" w:type="dxa"/>
            <w:tcBorders>
              <w:left w:val="single" w:sz="4" w:space="0" w:color="auto"/>
            </w:tcBorders>
          </w:tcPr>
          <w:p w14:paraId="3001FEDE" w14:textId="49A68B26" w:rsidR="00100D0E" w:rsidRDefault="00100D0E" w:rsidP="00A0388B">
            <w:pPr>
              <w:pStyle w:val="ListParagraph"/>
              <w:ind w:left="0"/>
            </w:pPr>
            <w:r>
              <w:t>18</w:t>
            </w:r>
          </w:p>
        </w:tc>
        <w:tc>
          <w:tcPr>
            <w:tcW w:w="810" w:type="dxa"/>
          </w:tcPr>
          <w:p w14:paraId="579B5401" w14:textId="1BC4B08F" w:rsidR="00100D0E" w:rsidRDefault="00100D0E" w:rsidP="00A0388B">
            <w:pPr>
              <w:pStyle w:val="ListParagraph"/>
              <w:ind w:left="0"/>
            </w:pPr>
            <w:r>
              <w:t>46</w:t>
            </w:r>
          </w:p>
        </w:tc>
      </w:tr>
    </w:tbl>
    <w:p w14:paraId="37286EED" w14:textId="25345E81" w:rsidR="00100D0E" w:rsidRDefault="00100D0E" w:rsidP="00CE1CAE">
      <w:pPr>
        <w:ind w:left="720"/>
        <w:jc w:val="left"/>
      </w:pPr>
    </w:p>
    <w:p w14:paraId="651A3D9F" w14:textId="3FC00916" w:rsidR="00100D0E" w:rsidRPr="00D66B78" w:rsidRDefault="00D66B78" w:rsidP="00D66B78">
      <w:pPr>
        <w:contextualSpacing/>
        <w:jc w:val="left"/>
        <w:rPr>
          <w:rFonts w:cstheme="minorHAnsi"/>
          <w:b/>
          <w:u w:val="single"/>
        </w:rPr>
      </w:pPr>
      <w:r w:rsidRPr="00D66B78">
        <w:rPr>
          <w:rFonts w:cstheme="minorHAnsi"/>
          <w:b/>
          <w:u w:val="single"/>
        </w:rPr>
        <w:t>R Code:</w:t>
      </w:r>
    </w:p>
    <w:p w14:paraId="39221E4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w:t>
      </w:r>
    </w:p>
    <w:p w14:paraId="6CEF8458"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Problem #5 ##</w:t>
      </w:r>
    </w:p>
    <w:p w14:paraId="3BB510E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w:t>
      </w:r>
    </w:p>
    <w:p w14:paraId="2C56BF0B"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library(</w:t>
      </w:r>
      <w:proofErr w:type="gramEnd"/>
      <w:r w:rsidRPr="00D66B78">
        <w:rPr>
          <w:rFonts w:ascii="Courier New" w:hAnsi="Courier New" w:cs="Courier New"/>
          <w:sz w:val="16"/>
          <w:szCs w:val="16"/>
        </w:rPr>
        <w:t>ISLR)</w:t>
      </w:r>
    </w:p>
    <w:p w14:paraId="16EBE144"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data(</w:t>
      </w:r>
      <w:proofErr w:type="gramEnd"/>
      <w:r w:rsidRPr="00D66B78">
        <w:rPr>
          <w:rFonts w:ascii="Courier New" w:hAnsi="Courier New" w:cs="Courier New"/>
          <w:sz w:val="16"/>
          <w:szCs w:val="16"/>
        </w:rPr>
        <w:t>Weekly)</w:t>
      </w:r>
    </w:p>
    <w:p w14:paraId="722DA02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 &lt;- Weekly</w:t>
      </w:r>
    </w:p>
    <w:p w14:paraId="5B64F53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??Weekly</w:t>
      </w:r>
    </w:p>
    <w:p w14:paraId="4B1F4585" w14:textId="77777777" w:rsidR="00D66B78" w:rsidRPr="00D66B78" w:rsidRDefault="00D66B78" w:rsidP="00D66B78">
      <w:pPr>
        <w:contextualSpacing/>
        <w:jc w:val="left"/>
        <w:rPr>
          <w:rFonts w:ascii="Courier New" w:hAnsi="Courier New" w:cs="Courier New"/>
          <w:sz w:val="16"/>
          <w:szCs w:val="16"/>
        </w:rPr>
      </w:pPr>
    </w:p>
    <w:p w14:paraId="09BAEEA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Part A</w:t>
      </w:r>
    </w:p>
    <w:p w14:paraId="6362A016"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library(psych)</w:t>
      </w:r>
    </w:p>
    <w:p w14:paraId="59A44BE6" w14:textId="77777777" w:rsidR="00D66B78" w:rsidRPr="00D66B78" w:rsidRDefault="00D66B78" w:rsidP="00D66B78">
      <w:pPr>
        <w:contextualSpacing/>
        <w:jc w:val="left"/>
        <w:rPr>
          <w:rFonts w:ascii="Courier New" w:hAnsi="Courier New" w:cs="Courier New"/>
          <w:sz w:val="16"/>
          <w:szCs w:val="16"/>
        </w:rPr>
      </w:pPr>
    </w:p>
    <w:p w14:paraId="0F00A394"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dim(df)</w:t>
      </w:r>
    </w:p>
    <w:p w14:paraId="26902342"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head(df)</w:t>
      </w:r>
    </w:p>
    <w:p w14:paraId="02A56130"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colnames</w:t>
      </w:r>
      <w:proofErr w:type="spellEnd"/>
      <w:r w:rsidRPr="00D66B78">
        <w:rPr>
          <w:rFonts w:ascii="Courier New" w:hAnsi="Courier New" w:cs="Courier New"/>
          <w:sz w:val="16"/>
          <w:szCs w:val="16"/>
        </w:rPr>
        <w:t>(df)</w:t>
      </w:r>
    </w:p>
    <w:p w14:paraId="1D8E297C" w14:textId="77777777" w:rsidR="00D66B78" w:rsidRPr="00D66B78" w:rsidRDefault="00D66B78" w:rsidP="00D66B78">
      <w:pPr>
        <w:contextualSpacing/>
        <w:jc w:val="left"/>
        <w:rPr>
          <w:rFonts w:ascii="Courier New" w:hAnsi="Courier New" w:cs="Courier New"/>
          <w:sz w:val="16"/>
          <w:szCs w:val="16"/>
        </w:rPr>
      </w:pPr>
    </w:p>
    <w:p w14:paraId="71DA329E"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summary(df)</w:t>
      </w:r>
    </w:p>
    <w:p w14:paraId="5AD4CD8F"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describe(df)</w:t>
      </w:r>
    </w:p>
    <w:p w14:paraId="30DED206"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table(</w:t>
      </w:r>
      <w:proofErr w:type="spellStart"/>
      <w:proofErr w:type="gramEnd"/>
      <w:r w:rsidRPr="00D66B78">
        <w:rPr>
          <w:rFonts w:ascii="Courier New" w:hAnsi="Courier New" w:cs="Courier New"/>
          <w:sz w:val="16"/>
          <w:szCs w:val="16"/>
        </w:rPr>
        <w:t>df$Year</w:t>
      </w:r>
      <w:proofErr w:type="spellEnd"/>
      <w:r w:rsidRPr="00D66B78">
        <w:rPr>
          <w:rFonts w:ascii="Courier New" w:hAnsi="Courier New" w:cs="Courier New"/>
          <w:sz w:val="16"/>
          <w:szCs w:val="16"/>
        </w:rPr>
        <w:t>, exclude=NULL)</w:t>
      </w:r>
    </w:p>
    <w:p w14:paraId="6F2BF94F"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table(</w:t>
      </w:r>
      <w:proofErr w:type="spellStart"/>
      <w:proofErr w:type="gramEnd"/>
      <w:r w:rsidRPr="00D66B78">
        <w:rPr>
          <w:rFonts w:ascii="Courier New" w:hAnsi="Courier New" w:cs="Courier New"/>
          <w:sz w:val="16"/>
          <w:szCs w:val="16"/>
        </w:rPr>
        <w:t>df$Direction</w:t>
      </w:r>
      <w:proofErr w:type="spellEnd"/>
      <w:r w:rsidRPr="00D66B78">
        <w:rPr>
          <w:rFonts w:ascii="Courier New" w:hAnsi="Courier New" w:cs="Courier New"/>
          <w:sz w:val="16"/>
          <w:szCs w:val="16"/>
        </w:rPr>
        <w:t>, exclude=NULL)</w:t>
      </w:r>
    </w:p>
    <w:p w14:paraId="05083055" w14:textId="77777777" w:rsidR="00D66B78" w:rsidRPr="00D66B78" w:rsidRDefault="00D66B78" w:rsidP="00D66B78">
      <w:pPr>
        <w:contextualSpacing/>
        <w:jc w:val="left"/>
        <w:rPr>
          <w:rFonts w:ascii="Courier New" w:hAnsi="Courier New" w:cs="Courier New"/>
          <w:sz w:val="16"/>
          <w:szCs w:val="16"/>
        </w:rPr>
      </w:pPr>
    </w:p>
    <w:p w14:paraId="2632DE42"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write.csv(describe(df), "D:\\classes\\Stanford\\STATS 202 (Fall </w:t>
      </w:r>
      <w:proofErr w:type="gramStart"/>
      <w:r w:rsidRPr="00D66B78">
        <w:rPr>
          <w:rFonts w:ascii="Courier New" w:hAnsi="Courier New" w:cs="Courier New"/>
          <w:sz w:val="16"/>
          <w:szCs w:val="16"/>
        </w:rPr>
        <w:t>2018)\\Homework\\HW</w:t>
      </w:r>
      <w:proofErr w:type="gramEnd"/>
      <w:r w:rsidRPr="00D66B78">
        <w:rPr>
          <w:rFonts w:ascii="Courier New" w:hAnsi="Courier New" w:cs="Courier New"/>
          <w:sz w:val="16"/>
          <w:szCs w:val="16"/>
        </w:rPr>
        <w:t>#3\\descrip_tableA.csv")</w:t>
      </w:r>
    </w:p>
    <w:p w14:paraId="0885585B" w14:textId="77777777" w:rsidR="00D66B78" w:rsidRPr="00D66B78" w:rsidRDefault="00D66B78" w:rsidP="00D66B78">
      <w:pPr>
        <w:contextualSpacing/>
        <w:jc w:val="left"/>
        <w:rPr>
          <w:rFonts w:ascii="Courier New" w:hAnsi="Courier New" w:cs="Courier New"/>
          <w:sz w:val="16"/>
          <w:szCs w:val="16"/>
        </w:rPr>
      </w:pPr>
    </w:p>
    <w:p w14:paraId="7E9B4E62"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pairs(</w:t>
      </w:r>
      <w:proofErr w:type="gramEnd"/>
      <w:r w:rsidRPr="00D66B78">
        <w:rPr>
          <w:rFonts w:ascii="Courier New" w:hAnsi="Courier New" w:cs="Courier New"/>
          <w:sz w:val="16"/>
          <w:szCs w:val="16"/>
        </w:rPr>
        <w:t>~Lag1 + Lag2 + Lag3 + Lag4 + Lag5 + Volume + Today, data=df, main="Simple Scatterplot Matrix")</w:t>
      </w:r>
    </w:p>
    <w:p w14:paraId="271AEFB4" w14:textId="77777777" w:rsidR="00D66B78" w:rsidRPr="00D66B78" w:rsidRDefault="00D66B78" w:rsidP="00D66B78">
      <w:pPr>
        <w:contextualSpacing/>
        <w:jc w:val="left"/>
        <w:rPr>
          <w:rFonts w:ascii="Courier New" w:hAnsi="Courier New" w:cs="Courier New"/>
          <w:sz w:val="16"/>
          <w:szCs w:val="16"/>
        </w:rPr>
      </w:pPr>
    </w:p>
    <w:p w14:paraId="4F6A87A9" w14:textId="77777777" w:rsidR="00D66B78" w:rsidRPr="00D66B78" w:rsidRDefault="00D66B78" w:rsidP="00D66B78">
      <w:pPr>
        <w:contextualSpacing/>
        <w:jc w:val="left"/>
        <w:rPr>
          <w:rFonts w:ascii="Courier New" w:hAnsi="Courier New" w:cs="Courier New"/>
          <w:sz w:val="16"/>
          <w:szCs w:val="16"/>
        </w:rPr>
      </w:pPr>
    </w:p>
    <w:p w14:paraId="44E32BDF"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Part B</w:t>
      </w:r>
    </w:p>
    <w:p w14:paraId="5A16DCCE"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df$Dir_num</w:t>
      </w:r>
      <w:proofErr w:type="spellEnd"/>
      <w:r w:rsidRPr="00D66B78">
        <w:rPr>
          <w:rFonts w:ascii="Courier New" w:hAnsi="Courier New" w:cs="Courier New"/>
          <w:sz w:val="16"/>
          <w:szCs w:val="16"/>
        </w:rPr>
        <w:t xml:space="preserve"> &lt;- 0</w:t>
      </w:r>
    </w:p>
    <w:p w14:paraId="3A21C006"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df$Dir_num</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df$Direction</w:t>
      </w:r>
      <w:proofErr w:type="spellEnd"/>
      <w:r w:rsidRPr="00D66B78">
        <w:rPr>
          <w:rFonts w:ascii="Courier New" w:hAnsi="Courier New" w:cs="Courier New"/>
          <w:sz w:val="16"/>
          <w:szCs w:val="16"/>
        </w:rPr>
        <w:t>=='Up'] &lt;- 1</w:t>
      </w:r>
    </w:p>
    <w:p w14:paraId="3BD08351"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table(</w:t>
      </w:r>
      <w:proofErr w:type="spellStart"/>
      <w:proofErr w:type="gramEnd"/>
      <w:r w:rsidRPr="00D66B78">
        <w:rPr>
          <w:rFonts w:ascii="Courier New" w:hAnsi="Courier New" w:cs="Courier New"/>
          <w:sz w:val="16"/>
          <w:szCs w:val="16"/>
        </w:rPr>
        <w:t>df$Direction</w:t>
      </w:r>
      <w:proofErr w:type="spellEnd"/>
      <w:r w:rsidRPr="00D66B78">
        <w:rPr>
          <w:rFonts w:ascii="Courier New" w:hAnsi="Courier New" w:cs="Courier New"/>
          <w:sz w:val="16"/>
          <w:szCs w:val="16"/>
        </w:rPr>
        <w:t>, exclude=NULL)</w:t>
      </w:r>
    </w:p>
    <w:p w14:paraId="494A8BCC"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table(</w:t>
      </w:r>
      <w:proofErr w:type="spellStart"/>
      <w:proofErr w:type="gramEnd"/>
      <w:r w:rsidRPr="00D66B78">
        <w:rPr>
          <w:rFonts w:ascii="Courier New" w:hAnsi="Courier New" w:cs="Courier New"/>
          <w:sz w:val="16"/>
          <w:szCs w:val="16"/>
        </w:rPr>
        <w:t>df$Dir_num</w:t>
      </w:r>
      <w:proofErr w:type="spellEnd"/>
      <w:r w:rsidRPr="00D66B78">
        <w:rPr>
          <w:rFonts w:ascii="Courier New" w:hAnsi="Courier New" w:cs="Courier New"/>
          <w:sz w:val="16"/>
          <w:szCs w:val="16"/>
        </w:rPr>
        <w:t>, exclude=NULL)</w:t>
      </w:r>
    </w:p>
    <w:p w14:paraId="4BE1F4FD"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table(</w:t>
      </w:r>
      <w:proofErr w:type="spellStart"/>
      <w:proofErr w:type="gramEnd"/>
      <w:r w:rsidRPr="00D66B78">
        <w:rPr>
          <w:rFonts w:ascii="Courier New" w:hAnsi="Courier New" w:cs="Courier New"/>
          <w:sz w:val="16"/>
          <w:szCs w:val="16"/>
        </w:rPr>
        <w:t>df$Direction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df$Dir_num</w:t>
      </w:r>
      <w:proofErr w:type="spellEnd"/>
      <w:r w:rsidRPr="00D66B78">
        <w:rPr>
          <w:rFonts w:ascii="Courier New" w:hAnsi="Courier New" w:cs="Courier New"/>
          <w:sz w:val="16"/>
          <w:szCs w:val="16"/>
        </w:rPr>
        <w:t>, exclude=NULL)</w:t>
      </w:r>
    </w:p>
    <w:p w14:paraId="36806C9F" w14:textId="77777777" w:rsidR="00D66B78" w:rsidRPr="00D66B78" w:rsidRDefault="00D66B78" w:rsidP="00D66B78">
      <w:pPr>
        <w:contextualSpacing/>
        <w:jc w:val="left"/>
        <w:rPr>
          <w:rFonts w:ascii="Courier New" w:hAnsi="Courier New" w:cs="Courier New"/>
          <w:sz w:val="16"/>
          <w:szCs w:val="16"/>
        </w:rPr>
      </w:pPr>
    </w:p>
    <w:p w14:paraId="77D3DA03"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summary(</w:t>
      </w:r>
      <w:proofErr w:type="spellStart"/>
      <w:proofErr w:type="gramEnd"/>
      <w:r w:rsidRPr="00D66B78">
        <w:rPr>
          <w:rFonts w:ascii="Courier New" w:hAnsi="Courier New" w:cs="Courier New"/>
          <w:sz w:val="16"/>
          <w:szCs w:val="16"/>
        </w:rPr>
        <w:t>glm</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Dir_num</w:t>
      </w:r>
      <w:proofErr w:type="spellEnd"/>
      <w:r w:rsidRPr="00D66B78">
        <w:rPr>
          <w:rFonts w:ascii="Courier New" w:hAnsi="Courier New" w:cs="Courier New"/>
          <w:sz w:val="16"/>
          <w:szCs w:val="16"/>
        </w:rPr>
        <w:t xml:space="preserve"> ~ Lag1 + Lag2 + Lag3 + Lag4 + Lag5 + Volume, family=binomial, data=df))</w:t>
      </w:r>
    </w:p>
    <w:p w14:paraId="155FA585" w14:textId="77777777" w:rsidR="00D66B78" w:rsidRPr="00D66B78" w:rsidRDefault="00D66B78" w:rsidP="00D66B78">
      <w:pPr>
        <w:contextualSpacing/>
        <w:jc w:val="left"/>
        <w:rPr>
          <w:rFonts w:ascii="Courier New" w:hAnsi="Courier New" w:cs="Courier New"/>
          <w:sz w:val="16"/>
          <w:szCs w:val="16"/>
        </w:rPr>
      </w:pPr>
    </w:p>
    <w:p w14:paraId="115D9FAF"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Part C</w:t>
      </w:r>
    </w:p>
    <w:p w14:paraId="4FC3B12C"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df$Dir_probability</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predict(</w:t>
      </w:r>
      <w:proofErr w:type="spellStart"/>
      <w:proofErr w:type="gramEnd"/>
      <w:r w:rsidRPr="00D66B78">
        <w:rPr>
          <w:rFonts w:ascii="Courier New" w:hAnsi="Courier New" w:cs="Courier New"/>
          <w:sz w:val="16"/>
          <w:szCs w:val="16"/>
        </w:rPr>
        <w:t>glm</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Dir_num</w:t>
      </w:r>
      <w:proofErr w:type="spellEnd"/>
      <w:r w:rsidRPr="00D66B78">
        <w:rPr>
          <w:rFonts w:ascii="Courier New" w:hAnsi="Courier New" w:cs="Courier New"/>
          <w:sz w:val="16"/>
          <w:szCs w:val="16"/>
        </w:rPr>
        <w:t xml:space="preserve"> ~ Lag1 + Lag2 + Lag3 + Lag4 + Lag5 + Volume, family=binomial, data=df), type="response")</w:t>
      </w:r>
    </w:p>
    <w:p w14:paraId="2170D275"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df$Dir_pred_class</w:t>
      </w:r>
      <w:proofErr w:type="spellEnd"/>
      <w:r w:rsidRPr="00D66B78">
        <w:rPr>
          <w:rFonts w:ascii="Courier New" w:hAnsi="Courier New" w:cs="Courier New"/>
          <w:sz w:val="16"/>
          <w:szCs w:val="16"/>
        </w:rPr>
        <w:t xml:space="preserve"> &lt;- 0</w:t>
      </w:r>
    </w:p>
    <w:p w14:paraId="00469472"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df$Dir_pred_</w:t>
      </w:r>
      <w:proofErr w:type="gramStart"/>
      <w:r w:rsidRPr="00D66B78">
        <w:rPr>
          <w:rFonts w:ascii="Courier New" w:hAnsi="Courier New" w:cs="Courier New"/>
          <w:sz w:val="16"/>
          <w:szCs w:val="16"/>
        </w:rPr>
        <w:t>class</w:t>
      </w:r>
      <w:proofErr w:type="spellEnd"/>
      <w:r w:rsidRPr="00D66B78">
        <w:rPr>
          <w:rFonts w:ascii="Courier New" w:hAnsi="Courier New" w:cs="Courier New"/>
          <w:sz w:val="16"/>
          <w:szCs w:val="16"/>
        </w:rPr>
        <w:t>[</w:t>
      </w:r>
      <w:proofErr w:type="spellStart"/>
      <w:proofErr w:type="gramEnd"/>
      <w:r w:rsidRPr="00D66B78">
        <w:rPr>
          <w:rFonts w:ascii="Courier New" w:hAnsi="Courier New" w:cs="Courier New"/>
          <w:sz w:val="16"/>
          <w:szCs w:val="16"/>
        </w:rPr>
        <w:t>df$Dir_probability</w:t>
      </w:r>
      <w:proofErr w:type="spellEnd"/>
      <w:r w:rsidRPr="00D66B78">
        <w:rPr>
          <w:rFonts w:ascii="Courier New" w:hAnsi="Courier New" w:cs="Courier New"/>
          <w:sz w:val="16"/>
          <w:szCs w:val="16"/>
        </w:rPr>
        <w:t xml:space="preserve"> &gt; 0.5] &lt;- 1</w:t>
      </w:r>
    </w:p>
    <w:p w14:paraId="2EB986E6" w14:textId="77777777" w:rsidR="00D66B78" w:rsidRPr="00D66B78" w:rsidRDefault="00D66B78" w:rsidP="00D66B78">
      <w:pPr>
        <w:contextualSpacing/>
        <w:jc w:val="left"/>
        <w:rPr>
          <w:rFonts w:ascii="Courier New" w:hAnsi="Courier New" w:cs="Courier New"/>
          <w:sz w:val="16"/>
          <w:szCs w:val="16"/>
        </w:rPr>
      </w:pPr>
    </w:p>
    <w:p w14:paraId="1E78E2DA"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table(</w:t>
      </w:r>
      <w:proofErr w:type="spellStart"/>
      <w:proofErr w:type="gramEnd"/>
      <w:r w:rsidRPr="00D66B78">
        <w:rPr>
          <w:rFonts w:ascii="Courier New" w:hAnsi="Courier New" w:cs="Courier New"/>
          <w:sz w:val="16"/>
          <w:szCs w:val="16"/>
        </w:rPr>
        <w:t>df$Dir_pred_class</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df$Direction</w:t>
      </w:r>
      <w:proofErr w:type="spellEnd"/>
      <w:r w:rsidRPr="00D66B78">
        <w:rPr>
          <w:rFonts w:ascii="Courier New" w:hAnsi="Courier New" w:cs="Courier New"/>
          <w:sz w:val="16"/>
          <w:szCs w:val="16"/>
        </w:rPr>
        <w:t>)</w:t>
      </w:r>
    </w:p>
    <w:p w14:paraId="1EA37706" w14:textId="77777777" w:rsidR="00D66B78" w:rsidRPr="00D66B78" w:rsidRDefault="00D66B78" w:rsidP="00D66B78">
      <w:pPr>
        <w:contextualSpacing/>
        <w:jc w:val="left"/>
        <w:rPr>
          <w:rFonts w:ascii="Courier New" w:hAnsi="Courier New" w:cs="Courier New"/>
          <w:sz w:val="16"/>
          <w:szCs w:val="16"/>
        </w:rPr>
      </w:pPr>
    </w:p>
    <w:p w14:paraId="0019F301" w14:textId="77777777" w:rsidR="00D66B78" w:rsidRPr="00D66B78" w:rsidRDefault="00D66B78" w:rsidP="00D66B78">
      <w:pPr>
        <w:contextualSpacing/>
        <w:jc w:val="left"/>
        <w:rPr>
          <w:rFonts w:ascii="Courier New" w:hAnsi="Courier New" w:cs="Courier New"/>
          <w:sz w:val="16"/>
          <w:szCs w:val="16"/>
        </w:rPr>
      </w:pPr>
    </w:p>
    <w:p w14:paraId="7E8C2E53"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Part D</w:t>
      </w:r>
    </w:p>
    <w:p w14:paraId="62DA1280"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library(</w:t>
      </w:r>
      <w:proofErr w:type="spellStart"/>
      <w:r w:rsidRPr="00D66B78">
        <w:rPr>
          <w:rFonts w:ascii="Courier New" w:hAnsi="Courier New" w:cs="Courier New"/>
          <w:sz w:val="16"/>
          <w:szCs w:val="16"/>
        </w:rPr>
        <w:t>dplyr</w:t>
      </w:r>
      <w:proofErr w:type="spellEnd"/>
      <w:r w:rsidRPr="00D66B78">
        <w:rPr>
          <w:rFonts w:ascii="Courier New" w:hAnsi="Courier New" w:cs="Courier New"/>
          <w:sz w:val="16"/>
          <w:szCs w:val="16"/>
        </w:rPr>
        <w:t>)</w:t>
      </w:r>
    </w:p>
    <w:p w14:paraId="630492C9" w14:textId="77777777" w:rsidR="00D66B78" w:rsidRPr="00D66B78" w:rsidRDefault="00D66B78" w:rsidP="00D66B78">
      <w:pPr>
        <w:contextualSpacing/>
        <w:jc w:val="left"/>
        <w:rPr>
          <w:rFonts w:ascii="Courier New" w:hAnsi="Courier New" w:cs="Courier New"/>
          <w:sz w:val="16"/>
          <w:szCs w:val="16"/>
        </w:rPr>
      </w:pPr>
    </w:p>
    <w:p w14:paraId="41802480"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head(df)</w:t>
      </w:r>
    </w:p>
    <w:p w14:paraId="6C052986"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df_train</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dplyr</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filter(</w:t>
      </w:r>
      <w:proofErr w:type="spellStart"/>
      <w:r w:rsidRPr="00D66B78">
        <w:rPr>
          <w:rFonts w:ascii="Courier New" w:hAnsi="Courier New" w:cs="Courier New"/>
          <w:sz w:val="16"/>
          <w:szCs w:val="16"/>
        </w:rPr>
        <w:t>dplyr</w:t>
      </w:r>
      <w:proofErr w:type="spellEnd"/>
      <w:r w:rsidRPr="00D66B78">
        <w:rPr>
          <w:rFonts w:ascii="Courier New" w:hAnsi="Courier New" w:cs="Courier New"/>
          <w:sz w:val="16"/>
          <w:szCs w:val="16"/>
        </w:rPr>
        <w:t>::select(df, -</w:t>
      </w:r>
      <w:proofErr w:type="spellStart"/>
      <w:r w:rsidRPr="00D66B78">
        <w:rPr>
          <w:rFonts w:ascii="Courier New" w:hAnsi="Courier New" w:cs="Courier New"/>
          <w:sz w:val="16"/>
          <w:szCs w:val="16"/>
        </w:rPr>
        <w:t>Dir_probability</w:t>
      </w:r>
      <w:proofErr w:type="spellEnd"/>
      <w:r w:rsidRPr="00D66B78">
        <w:rPr>
          <w:rFonts w:ascii="Courier New" w:hAnsi="Courier New" w:cs="Courier New"/>
          <w:sz w:val="16"/>
          <w:szCs w:val="16"/>
        </w:rPr>
        <w:t>, -</w:t>
      </w:r>
      <w:proofErr w:type="spellStart"/>
      <w:r w:rsidRPr="00D66B78">
        <w:rPr>
          <w:rFonts w:ascii="Courier New" w:hAnsi="Courier New" w:cs="Courier New"/>
          <w:sz w:val="16"/>
          <w:szCs w:val="16"/>
        </w:rPr>
        <w:t>Dir_pred_class</w:t>
      </w:r>
      <w:proofErr w:type="spellEnd"/>
      <w:r w:rsidRPr="00D66B78">
        <w:rPr>
          <w:rFonts w:ascii="Courier New" w:hAnsi="Courier New" w:cs="Courier New"/>
          <w:sz w:val="16"/>
          <w:szCs w:val="16"/>
        </w:rPr>
        <w:t>), Year&lt;=2008)</w:t>
      </w:r>
    </w:p>
    <w:p w14:paraId="1D16F085"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dplyr</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filter(</w:t>
      </w:r>
      <w:proofErr w:type="spellStart"/>
      <w:r w:rsidRPr="00D66B78">
        <w:rPr>
          <w:rFonts w:ascii="Courier New" w:hAnsi="Courier New" w:cs="Courier New"/>
          <w:sz w:val="16"/>
          <w:szCs w:val="16"/>
        </w:rPr>
        <w:t>dplyr</w:t>
      </w:r>
      <w:proofErr w:type="spellEnd"/>
      <w:r w:rsidRPr="00D66B78">
        <w:rPr>
          <w:rFonts w:ascii="Courier New" w:hAnsi="Courier New" w:cs="Courier New"/>
          <w:sz w:val="16"/>
          <w:szCs w:val="16"/>
        </w:rPr>
        <w:t>::select(df, -</w:t>
      </w:r>
      <w:proofErr w:type="spellStart"/>
      <w:r w:rsidRPr="00D66B78">
        <w:rPr>
          <w:rFonts w:ascii="Courier New" w:hAnsi="Courier New" w:cs="Courier New"/>
          <w:sz w:val="16"/>
          <w:szCs w:val="16"/>
        </w:rPr>
        <w:t>Dir_probability</w:t>
      </w:r>
      <w:proofErr w:type="spellEnd"/>
      <w:r w:rsidRPr="00D66B78">
        <w:rPr>
          <w:rFonts w:ascii="Courier New" w:hAnsi="Courier New" w:cs="Courier New"/>
          <w:sz w:val="16"/>
          <w:szCs w:val="16"/>
        </w:rPr>
        <w:t>, -</w:t>
      </w:r>
      <w:proofErr w:type="spellStart"/>
      <w:r w:rsidRPr="00D66B78">
        <w:rPr>
          <w:rFonts w:ascii="Courier New" w:hAnsi="Courier New" w:cs="Courier New"/>
          <w:sz w:val="16"/>
          <w:szCs w:val="16"/>
        </w:rPr>
        <w:t>Dir_pred_class</w:t>
      </w:r>
      <w:proofErr w:type="spellEnd"/>
      <w:r w:rsidRPr="00D66B78">
        <w:rPr>
          <w:rFonts w:ascii="Courier New" w:hAnsi="Courier New" w:cs="Courier New"/>
          <w:sz w:val="16"/>
          <w:szCs w:val="16"/>
        </w:rPr>
        <w:t>), Year&gt;2008)</w:t>
      </w:r>
    </w:p>
    <w:p w14:paraId="1415D518" w14:textId="77777777" w:rsidR="00D66B78" w:rsidRPr="00D66B78" w:rsidRDefault="00D66B78" w:rsidP="00D66B78">
      <w:pPr>
        <w:contextualSpacing/>
        <w:jc w:val="left"/>
        <w:rPr>
          <w:rFonts w:ascii="Courier New" w:hAnsi="Courier New" w:cs="Courier New"/>
          <w:sz w:val="16"/>
          <w:szCs w:val="16"/>
        </w:rPr>
      </w:pPr>
    </w:p>
    <w:p w14:paraId="249CA4BB"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lastRenderedPageBreak/>
        <w:t>df_test$logistic_p</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predict(</w:t>
      </w:r>
      <w:proofErr w:type="spellStart"/>
      <w:proofErr w:type="gramEnd"/>
      <w:r w:rsidRPr="00D66B78">
        <w:rPr>
          <w:rFonts w:ascii="Courier New" w:hAnsi="Courier New" w:cs="Courier New"/>
          <w:sz w:val="16"/>
          <w:szCs w:val="16"/>
        </w:rPr>
        <w:t>glm</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Dir_num</w:t>
      </w:r>
      <w:proofErr w:type="spellEnd"/>
      <w:r w:rsidRPr="00D66B78">
        <w:rPr>
          <w:rFonts w:ascii="Courier New" w:hAnsi="Courier New" w:cs="Courier New"/>
          <w:sz w:val="16"/>
          <w:szCs w:val="16"/>
        </w:rPr>
        <w:t xml:space="preserve"> ~ Lag2, family=binomial, data=</w:t>
      </w:r>
      <w:proofErr w:type="spellStart"/>
      <w:r w:rsidRPr="00D66B78">
        <w:rPr>
          <w:rFonts w:ascii="Courier New" w:hAnsi="Courier New" w:cs="Courier New"/>
          <w:sz w:val="16"/>
          <w:szCs w:val="16"/>
        </w:rPr>
        <w:t>df_train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 type="response")</w:t>
      </w:r>
    </w:p>
    <w:p w14:paraId="28685774"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df_test$logistic_class</w:t>
      </w:r>
      <w:proofErr w:type="spellEnd"/>
      <w:r w:rsidRPr="00D66B78">
        <w:rPr>
          <w:rFonts w:ascii="Courier New" w:hAnsi="Courier New" w:cs="Courier New"/>
          <w:sz w:val="16"/>
          <w:szCs w:val="16"/>
        </w:rPr>
        <w:t xml:space="preserve"> &lt;- 0</w:t>
      </w:r>
    </w:p>
    <w:p w14:paraId="45EFB57D"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df_test$logistic_</w:t>
      </w:r>
      <w:proofErr w:type="gramStart"/>
      <w:r w:rsidRPr="00D66B78">
        <w:rPr>
          <w:rFonts w:ascii="Courier New" w:hAnsi="Courier New" w:cs="Courier New"/>
          <w:sz w:val="16"/>
          <w:szCs w:val="16"/>
        </w:rPr>
        <w:t>class</w:t>
      </w:r>
      <w:proofErr w:type="spellEnd"/>
      <w:r w:rsidRPr="00D66B78">
        <w:rPr>
          <w:rFonts w:ascii="Courier New" w:hAnsi="Courier New" w:cs="Courier New"/>
          <w:sz w:val="16"/>
          <w:szCs w:val="16"/>
        </w:rPr>
        <w:t>[</w:t>
      </w:r>
      <w:proofErr w:type="spellStart"/>
      <w:proofErr w:type="gramEnd"/>
      <w:r w:rsidRPr="00D66B78">
        <w:rPr>
          <w:rFonts w:ascii="Courier New" w:hAnsi="Courier New" w:cs="Courier New"/>
          <w:sz w:val="16"/>
          <w:szCs w:val="16"/>
        </w:rPr>
        <w:t>df_test$logistic_p</w:t>
      </w:r>
      <w:proofErr w:type="spellEnd"/>
      <w:r w:rsidRPr="00D66B78">
        <w:rPr>
          <w:rFonts w:ascii="Courier New" w:hAnsi="Courier New" w:cs="Courier New"/>
          <w:sz w:val="16"/>
          <w:szCs w:val="16"/>
        </w:rPr>
        <w:t xml:space="preserve"> &gt; 0.5] &lt;- 1</w:t>
      </w:r>
    </w:p>
    <w:p w14:paraId="181246AB" w14:textId="77777777" w:rsidR="00D66B78" w:rsidRPr="00D66B78" w:rsidRDefault="00D66B78" w:rsidP="00D66B78">
      <w:pPr>
        <w:contextualSpacing/>
        <w:jc w:val="left"/>
        <w:rPr>
          <w:rFonts w:ascii="Courier New" w:hAnsi="Courier New" w:cs="Courier New"/>
          <w:sz w:val="16"/>
          <w:szCs w:val="16"/>
        </w:rPr>
      </w:pPr>
    </w:p>
    <w:p w14:paraId="102DC1D3"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table(</w:t>
      </w:r>
      <w:proofErr w:type="spellStart"/>
      <w:proofErr w:type="gramEnd"/>
      <w:r w:rsidRPr="00D66B78">
        <w:rPr>
          <w:rFonts w:ascii="Courier New" w:hAnsi="Courier New" w:cs="Courier New"/>
          <w:sz w:val="16"/>
          <w:szCs w:val="16"/>
        </w:rPr>
        <w:t>df_test$logistic_class</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df_test$Direction</w:t>
      </w:r>
      <w:proofErr w:type="spellEnd"/>
      <w:r w:rsidRPr="00D66B78">
        <w:rPr>
          <w:rFonts w:ascii="Courier New" w:hAnsi="Courier New" w:cs="Courier New"/>
          <w:sz w:val="16"/>
          <w:szCs w:val="16"/>
        </w:rPr>
        <w:t>)</w:t>
      </w:r>
    </w:p>
    <w:p w14:paraId="46717BDE" w14:textId="77777777" w:rsidR="00D66B78" w:rsidRPr="00D66B78" w:rsidRDefault="00D66B78" w:rsidP="00D66B78">
      <w:pPr>
        <w:contextualSpacing/>
        <w:jc w:val="left"/>
        <w:rPr>
          <w:rFonts w:ascii="Courier New" w:hAnsi="Courier New" w:cs="Courier New"/>
          <w:sz w:val="16"/>
          <w:szCs w:val="16"/>
        </w:rPr>
      </w:pPr>
    </w:p>
    <w:p w14:paraId="0AA9C0AE"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Part E</w:t>
      </w:r>
    </w:p>
    <w:p w14:paraId="2D517C33"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library(</w:t>
      </w:r>
      <w:proofErr w:type="gramEnd"/>
      <w:r w:rsidRPr="00D66B78">
        <w:rPr>
          <w:rFonts w:ascii="Courier New" w:hAnsi="Courier New" w:cs="Courier New"/>
          <w:sz w:val="16"/>
          <w:szCs w:val="16"/>
        </w:rPr>
        <w:t>MASS)</w:t>
      </w:r>
    </w:p>
    <w:p w14:paraId="2A1671B7"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df_test$lda_class</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predict(</w:t>
      </w:r>
      <w:proofErr w:type="spellStart"/>
      <w:proofErr w:type="gramEnd"/>
      <w:r w:rsidRPr="00D66B78">
        <w:rPr>
          <w:rFonts w:ascii="Courier New" w:hAnsi="Courier New" w:cs="Courier New"/>
          <w:sz w:val="16"/>
          <w:szCs w:val="16"/>
        </w:rPr>
        <w:t>lda</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Dir_num</w:t>
      </w:r>
      <w:proofErr w:type="spellEnd"/>
      <w:r w:rsidRPr="00D66B78">
        <w:rPr>
          <w:rFonts w:ascii="Courier New" w:hAnsi="Courier New" w:cs="Courier New"/>
          <w:sz w:val="16"/>
          <w:szCs w:val="16"/>
        </w:rPr>
        <w:t xml:space="preserve"> ~ Lag2, data=</w:t>
      </w:r>
      <w:proofErr w:type="spellStart"/>
      <w:r w:rsidRPr="00D66B78">
        <w:rPr>
          <w:rFonts w:ascii="Courier New" w:hAnsi="Courier New" w:cs="Courier New"/>
          <w:sz w:val="16"/>
          <w:szCs w:val="16"/>
        </w:rPr>
        <w:t>df_train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)$class</w:t>
      </w:r>
    </w:p>
    <w:p w14:paraId="3A15545F"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table(</w:t>
      </w:r>
      <w:proofErr w:type="spellStart"/>
      <w:proofErr w:type="gramEnd"/>
      <w:r w:rsidRPr="00D66B78">
        <w:rPr>
          <w:rFonts w:ascii="Courier New" w:hAnsi="Courier New" w:cs="Courier New"/>
          <w:sz w:val="16"/>
          <w:szCs w:val="16"/>
        </w:rPr>
        <w:t>df_test$lda_class</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df_test$Direction</w:t>
      </w:r>
      <w:proofErr w:type="spellEnd"/>
      <w:r w:rsidRPr="00D66B78">
        <w:rPr>
          <w:rFonts w:ascii="Courier New" w:hAnsi="Courier New" w:cs="Courier New"/>
          <w:sz w:val="16"/>
          <w:szCs w:val="16"/>
        </w:rPr>
        <w:t>)</w:t>
      </w:r>
    </w:p>
    <w:p w14:paraId="5F5280A6" w14:textId="77777777" w:rsidR="00D66B78" w:rsidRPr="00D66B78" w:rsidRDefault="00D66B78" w:rsidP="00D66B78">
      <w:pPr>
        <w:contextualSpacing/>
        <w:jc w:val="left"/>
        <w:rPr>
          <w:rFonts w:ascii="Courier New" w:hAnsi="Courier New" w:cs="Courier New"/>
          <w:sz w:val="16"/>
          <w:szCs w:val="16"/>
        </w:rPr>
      </w:pPr>
    </w:p>
    <w:p w14:paraId="7B1E4CB9"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Part F</w:t>
      </w:r>
    </w:p>
    <w:p w14:paraId="54724F0A"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df_test$qda_class</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predict(</w:t>
      </w:r>
      <w:proofErr w:type="spellStart"/>
      <w:proofErr w:type="gramEnd"/>
      <w:r w:rsidRPr="00D66B78">
        <w:rPr>
          <w:rFonts w:ascii="Courier New" w:hAnsi="Courier New" w:cs="Courier New"/>
          <w:sz w:val="16"/>
          <w:szCs w:val="16"/>
        </w:rPr>
        <w:t>qda</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Dir_num</w:t>
      </w:r>
      <w:proofErr w:type="spellEnd"/>
      <w:r w:rsidRPr="00D66B78">
        <w:rPr>
          <w:rFonts w:ascii="Courier New" w:hAnsi="Courier New" w:cs="Courier New"/>
          <w:sz w:val="16"/>
          <w:szCs w:val="16"/>
        </w:rPr>
        <w:t xml:space="preserve"> ~ Lag2, data=</w:t>
      </w:r>
      <w:proofErr w:type="spellStart"/>
      <w:r w:rsidRPr="00D66B78">
        <w:rPr>
          <w:rFonts w:ascii="Courier New" w:hAnsi="Courier New" w:cs="Courier New"/>
          <w:sz w:val="16"/>
          <w:szCs w:val="16"/>
        </w:rPr>
        <w:t>df_train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)$class</w:t>
      </w:r>
    </w:p>
    <w:p w14:paraId="404F19F6"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table(</w:t>
      </w:r>
      <w:proofErr w:type="spellStart"/>
      <w:proofErr w:type="gramEnd"/>
      <w:r w:rsidRPr="00D66B78">
        <w:rPr>
          <w:rFonts w:ascii="Courier New" w:hAnsi="Courier New" w:cs="Courier New"/>
          <w:sz w:val="16"/>
          <w:szCs w:val="16"/>
        </w:rPr>
        <w:t>df_test$qda_class</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df_test$Direction</w:t>
      </w:r>
      <w:proofErr w:type="spellEnd"/>
      <w:r w:rsidRPr="00D66B78">
        <w:rPr>
          <w:rFonts w:ascii="Courier New" w:hAnsi="Courier New" w:cs="Courier New"/>
          <w:sz w:val="16"/>
          <w:szCs w:val="16"/>
        </w:rPr>
        <w:t>)</w:t>
      </w:r>
    </w:p>
    <w:p w14:paraId="35A3B85A" w14:textId="77777777" w:rsidR="00D66B78" w:rsidRPr="00D66B78" w:rsidRDefault="00D66B78" w:rsidP="00D66B78">
      <w:pPr>
        <w:contextualSpacing/>
        <w:jc w:val="left"/>
        <w:rPr>
          <w:rFonts w:ascii="Courier New" w:hAnsi="Courier New" w:cs="Courier New"/>
          <w:sz w:val="16"/>
          <w:szCs w:val="16"/>
        </w:rPr>
      </w:pPr>
    </w:p>
    <w:p w14:paraId="64E42132" w14:textId="77777777" w:rsidR="00D66B78" w:rsidRPr="00D66B78" w:rsidRDefault="00D66B78" w:rsidP="00D66B78">
      <w:pPr>
        <w:contextualSpacing/>
        <w:jc w:val="left"/>
        <w:rPr>
          <w:rFonts w:ascii="Courier New" w:hAnsi="Courier New" w:cs="Courier New"/>
          <w:sz w:val="16"/>
          <w:szCs w:val="16"/>
        </w:rPr>
      </w:pPr>
    </w:p>
    <w:p w14:paraId="1EDA6677"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Part G</w:t>
      </w:r>
    </w:p>
    <w:p w14:paraId="3B999AE7"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library(class)</w:t>
      </w:r>
    </w:p>
    <w:p w14:paraId="0ED86830" w14:textId="77777777" w:rsidR="00D66B78" w:rsidRPr="00D66B78" w:rsidRDefault="00D66B78" w:rsidP="00D66B78">
      <w:pPr>
        <w:contextualSpacing/>
        <w:jc w:val="left"/>
        <w:rPr>
          <w:rFonts w:ascii="Courier New" w:hAnsi="Courier New" w:cs="Courier New"/>
          <w:sz w:val="16"/>
          <w:szCs w:val="16"/>
        </w:rPr>
      </w:pPr>
      <w:proofErr w:type="spellStart"/>
      <w:proofErr w:type="gramStart"/>
      <w:r w:rsidRPr="00D66B78">
        <w:rPr>
          <w:rFonts w:ascii="Courier New" w:hAnsi="Courier New" w:cs="Courier New"/>
          <w:sz w:val="16"/>
          <w:szCs w:val="16"/>
        </w:rPr>
        <w:t>set.seed</w:t>
      </w:r>
      <w:proofErr w:type="spellEnd"/>
      <w:proofErr w:type="gramEnd"/>
      <w:r w:rsidRPr="00D66B78">
        <w:rPr>
          <w:rFonts w:ascii="Courier New" w:hAnsi="Courier New" w:cs="Courier New"/>
          <w:sz w:val="16"/>
          <w:szCs w:val="16"/>
        </w:rPr>
        <w:t>(1234)</w:t>
      </w:r>
    </w:p>
    <w:p w14:paraId="1F21ABDE"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Y_train</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as.matrix</w:t>
      </w:r>
      <w:proofErr w:type="spellEnd"/>
      <w:proofErr w:type="gramEnd"/>
      <w:r w:rsidRPr="00D66B78">
        <w:rPr>
          <w:rFonts w:ascii="Courier New" w:hAnsi="Courier New" w:cs="Courier New"/>
          <w:sz w:val="16"/>
          <w:szCs w:val="16"/>
        </w:rPr>
        <w:t>(</w:t>
      </w:r>
      <w:proofErr w:type="spellStart"/>
      <w:r w:rsidRPr="00D66B78">
        <w:rPr>
          <w:rFonts w:ascii="Courier New" w:hAnsi="Courier New" w:cs="Courier New"/>
          <w:sz w:val="16"/>
          <w:szCs w:val="16"/>
        </w:rPr>
        <w:t>df_train$Dir_num</w:t>
      </w:r>
      <w:proofErr w:type="spellEnd"/>
      <w:r w:rsidRPr="00D66B78">
        <w:rPr>
          <w:rFonts w:ascii="Courier New" w:hAnsi="Courier New" w:cs="Courier New"/>
          <w:sz w:val="16"/>
          <w:szCs w:val="16"/>
        </w:rPr>
        <w:t>)</w:t>
      </w:r>
    </w:p>
    <w:p w14:paraId="69CB207D"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X_train</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as.matrix</w:t>
      </w:r>
      <w:proofErr w:type="spellEnd"/>
      <w:proofErr w:type="gramEnd"/>
      <w:r w:rsidRPr="00D66B78">
        <w:rPr>
          <w:rFonts w:ascii="Courier New" w:hAnsi="Courier New" w:cs="Courier New"/>
          <w:sz w:val="16"/>
          <w:szCs w:val="16"/>
        </w:rPr>
        <w:t>(df_train$Lag2)</w:t>
      </w:r>
    </w:p>
    <w:p w14:paraId="30AA4822"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X_test</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as.matrix</w:t>
      </w:r>
      <w:proofErr w:type="spellEnd"/>
      <w:proofErr w:type="gramEnd"/>
      <w:r w:rsidRPr="00D66B78">
        <w:rPr>
          <w:rFonts w:ascii="Courier New" w:hAnsi="Courier New" w:cs="Courier New"/>
          <w:sz w:val="16"/>
          <w:szCs w:val="16"/>
        </w:rPr>
        <w:t>(df_test$Lag2)</w:t>
      </w:r>
    </w:p>
    <w:p w14:paraId="0F9E0956" w14:textId="77777777" w:rsidR="00D66B78" w:rsidRPr="00D66B78" w:rsidRDefault="00D66B78" w:rsidP="00D66B78">
      <w:pPr>
        <w:contextualSpacing/>
        <w:jc w:val="left"/>
        <w:rPr>
          <w:rFonts w:ascii="Courier New" w:hAnsi="Courier New" w:cs="Courier New"/>
          <w:sz w:val="16"/>
          <w:szCs w:val="16"/>
        </w:rPr>
      </w:pPr>
    </w:p>
    <w:p w14:paraId="3CD8D892"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df_test$KNN_class</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knn</w:t>
      </w:r>
      <w:proofErr w:type="spellEnd"/>
      <w:r w:rsidRPr="00D66B78">
        <w:rPr>
          <w:rFonts w:ascii="Courier New" w:hAnsi="Courier New" w:cs="Courier New"/>
          <w:sz w:val="16"/>
          <w:szCs w:val="16"/>
        </w:rPr>
        <w:t>(</w:t>
      </w:r>
      <w:proofErr w:type="spellStart"/>
      <w:proofErr w:type="gramEnd"/>
      <w:r w:rsidRPr="00D66B78">
        <w:rPr>
          <w:rFonts w:ascii="Courier New" w:hAnsi="Courier New" w:cs="Courier New"/>
          <w:sz w:val="16"/>
          <w:szCs w:val="16"/>
        </w:rPr>
        <w:t>X_train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X_test</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Y_train</w:t>
      </w:r>
      <w:proofErr w:type="spellEnd"/>
      <w:r w:rsidRPr="00D66B78">
        <w:rPr>
          <w:rFonts w:ascii="Courier New" w:hAnsi="Courier New" w:cs="Courier New"/>
          <w:sz w:val="16"/>
          <w:szCs w:val="16"/>
        </w:rPr>
        <w:t>, k=1)</w:t>
      </w:r>
    </w:p>
    <w:p w14:paraId="65F938F2" w14:textId="77777777" w:rsidR="00D66B78" w:rsidRPr="00D66B78" w:rsidRDefault="00D66B78" w:rsidP="00D66B78">
      <w:pPr>
        <w:contextualSpacing/>
        <w:jc w:val="left"/>
        <w:rPr>
          <w:rFonts w:ascii="Courier New" w:hAnsi="Courier New" w:cs="Courier New"/>
          <w:sz w:val="16"/>
          <w:szCs w:val="16"/>
        </w:rPr>
      </w:pPr>
      <w:proofErr w:type="gramStart"/>
      <w:r w:rsidRPr="00D66B78">
        <w:rPr>
          <w:rFonts w:ascii="Courier New" w:hAnsi="Courier New" w:cs="Courier New"/>
          <w:sz w:val="16"/>
          <w:szCs w:val="16"/>
        </w:rPr>
        <w:t>table(</w:t>
      </w:r>
      <w:proofErr w:type="spellStart"/>
      <w:proofErr w:type="gramEnd"/>
      <w:r w:rsidRPr="00D66B78">
        <w:rPr>
          <w:rFonts w:ascii="Courier New" w:hAnsi="Courier New" w:cs="Courier New"/>
          <w:sz w:val="16"/>
          <w:szCs w:val="16"/>
        </w:rPr>
        <w:t>df_test$KNN_class</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df_test$Direction</w:t>
      </w:r>
      <w:proofErr w:type="spellEnd"/>
      <w:r w:rsidRPr="00D66B78">
        <w:rPr>
          <w:rFonts w:ascii="Courier New" w:hAnsi="Courier New" w:cs="Courier New"/>
          <w:sz w:val="16"/>
          <w:szCs w:val="16"/>
        </w:rPr>
        <w:t>)</w:t>
      </w:r>
    </w:p>
    <w:p w14:paraId="250A88F0" w14:textId="77777777" w:rsidR="00D66B78" w:rsidRPr="00D66B78" w:rsidRDefault="00D66B78" w:rsidP="00D66B78">
      <w:pPr>
        <w:contextualSpacing/>
        <w:jc w:val="left"/>
        <w:rPr>
          <w:rFonts w:ascii="Courier New" w:hAnsi="Courier New" w:cs="Courier New"/>
          <w:sz w:val="16"/>
          <w:szCs w:val="16"/>
        </w:rPr>
      </w:pPr>
    </w:p>
    <w:p w14:paraId="20341DAE" w14:textId="77777777" w:rsidR="00D66B78" w:rsidRPr="00D66B78" w:rsidRDefault="00D66B78" w:rsidP="00D66B78">
      <w:pPr>
        <w:contextualSpacing/>
        <w:jc w:val="left"/>
        <w:rPr>
          <w:rFonts w:ascii="Courier New" w:hAnsi="Courier New" w:cs="Courier New"/>
          <w:sz w:val="16"/>
          <w:szCs w:val="16"/>
        </w:rPr>
      </w:pPr>
    </w:p>
    <w:p w14:paraId="0A63626C" w14:textId="77777777" w:rsidR="00D66B78" w:rsidRPr="00D66B78" w:rsidRDefault="00D66B78" w:rsidP="00D66B78">
      <w:pPr>
        <w:contextualSpacing/>
        <w:jc w:val="left"/>
        <w:rPr>
          <w:rFonts w:ascii="Courier New" w:hAnsi="Courier New" w:cs="Courier New"/>
          <w:sz w:val="16"/>
          <w:szCs w:val="16"/>
        </w:rPr>
      </w:pPr>
    </w:p>
    <w:p w14:paraId="21C38448" w14:textId="77777777" w:rsidR="00D66B78" w:rsidRPr="00D66B78" w:rsidRDefault="00D66B78" w:rsidP="00D66B78">
      <w:pPr>
        <w:contextualSpacing/>
        <w:jc w:val="left"/>
        <w:rPr>
          <w:rFonts w:ascii="Courier New" w:hAnsi="Courier New" w:cs="Courier New"/>
          <w:sz w:val="16"/>
          <w:szCs w:val="16"/>
        </w:rPr>
      </w:pPr>
    </w:p>
    <w:p w14:paraId="64B676B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Part I</w:t>
      </w:r>
    </w:p>
    <w:p w14:paraId="46F59CBB"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CV_results</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function(</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comb_matrix</w:t>
      </w:r>
      <w:proofErr w:type="spellEnd"/>
      <w:r w:rsidRPr="00D66B78">
        <w:rPr>
          <w:rFonts w:ascii="Courier New" w:hAnsi="Courier New" w:cs="Courier New"/>
          <w:sz w:val="16"/>
          <w:szCs w:val="16"/>
        </w:rPr>
        <w:t>){</w:t>
      </w:r>
    </w:p>
    <w:p w14:paraId="578A7FA2"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774F518D"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num_variables</w:t>
      </w:r>
      <w:proofErr w:type="spellEnd"/>
      <w:r w:rsidRPr="00D66B78">
        <w:rPr>
          <w:rFonts w:ascii="Courier New" w:hAnsi="Courier New" w:cs="Courier New"/>
          <w:sz w:val="16"/>
          <w:szCs w:val="16"/>
        </w:rPr>
        <w:t xml:space="preserve"> &lt;- rep(dim(</w:t>
      </w:r>
      <w:proofErr w:type="spellStart"/>
      <w:r w:rsidRPr="00D66B78">
        <w:rPr>
          <w:rFonts w:ascii="Courier New" w:hAnsi="Courier New" w:cs="Courier New"/>
          <w:sz w:val="16"/>
          <w:szCs w:val="16"/>
        </w:rPr>
        <w:t>comb_</w:t>
      </w:r>
      <w:proofErr w:type="gramStart"/>
      <w:r w:rsidRPr="00D66B78">
        <w:rPr>
          <w:rFonts w:ascii="Courier New" w:hAnsi="Courier New" w:cs="Courier New"/>
          <w:sz w:val="16"/>
          <w:szCs w:val="16"/>
        </w:rPr>
        <w:t>matrix</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1],dim(</w:t>
      </w:r>
      <w:proofErr w:type="spellStart"/>
      <w:r w:rsidRPr="00D66B78">
        <w:rPr>
          <w:rFonts w:ascii="Courier New" w:hAnsi="Courier New" w:cs="Courier New"/>
          <w:sz w:val="16"/>
          <w:szCs w:val="16"/>
        </w:rPr>
        <w:t>comb_matrix</w:t>
      </w:r>
      <w:proofErr w:type="spellEnd"/>
      <w:r w:rsidRPr="00D66B78">
        <w:rPr>
          <w:rFonts w:ascii="Courier New" w:hAnsi="Courier New" w:cs="Courier New"/>
          <w:sz w:val="16"/>
          <w:szCs w:val="16"/>
        </w:rPr>
        <w:t>)[2])</w:t>
      </w:r>
    </w:p>
    <w:p w14:paraId="38F8770C"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2EFBE5B2"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results_df</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data.frame</w:t>
      </w:r>
      <w:proofErr w:type="spellEnd"/>
      <w:proofErr w:type="gramEnd"/>
      <w:r w:rsidRPr="00D66B78">
        <w:rPr>
          <w:rFonts w:ascii="Courier New" w:hAnsi="Courier New" w:cs="Courier New"/>
          <w:sz w:val="16"/>
          <w:szCs w:val="16"/>
        </w:rPr>
        <w:t>(</w:t>
      </w:r>
      <w:proofErr w:type="spellStart"/>
      <w:r w:rsidRPr="00D66B78">
        <w:rPr>
          <w:rFonts w:ascii="Courier New" w:hAnsi="Courier New" w:cs="Courier New"/>
          <w:sz w:val="16"/>
          <w:szCs w:val="16"/>
        </w:rPr>
        <w:t>num_variables</w:t>
      </w:r>
      <w:proofErr w:type="spellEnd"/>
      <w:r w:rsidRPr="00D66B78">
        <w:rPr>
          <w:rFonts w:ascii="Courier New" w:hAnsi="Courier New" w:cs="Courier New"/>
          <w:sz w:val="16"/>
          <w:szCs w:val="16"/>
        </w:rPr>
        <w:t>)</w:t>
      </w:r>
    </w:p>
    <w:p w14:paraId="10A7AB7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rm(</w:t>
      </w:r>
      <w:proofErr w:type="spellStart"/>
      <w:r w:rsidRPr="00D66B78">
        <w:rPr>
          <w:rFonts w:ascii="Courier New" w:hAnsi="Courier New" w:cs="Courier New"/>
          <w:sz w:val="16"/>
          <w:szCs w:val="16"/>
        </w:rPr>
        <w:t>num_variables</w:t>
      </w:r>
      <w:proofErr w:type="spellEnd"/>
      <w:r w:rsidRPr="00D66B78">
        <w:rPr>
          <w:rFonts w:ascii="Courier New" w:hAnsi="Courier New" w:cs="Courier New"/>
          <w:sz w:val="16"/>
          <w:szCs w:val="16"/>
        </w:rPr>
        <w:t>)</w:t>
      </w:r>
    </w:p>
    <w:p w14:paraId="0B68D65C"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results_df$var_string</w:t>
      </w:r>
      <w:proofErr w:type="spellEnd"/>
      <w:r w:rsidRPr="00D66B78">
        <w:rPr>
          <w:rFonts w:ascii="Courier New" w:hAnsi="Courier New" w:cs="Courier New"/>
          <w:sz w:val="16"/>
          <w:szCs w:val="16"/>
        </w:rPr>
        <w:t xml:space="preserve"> &lt;- NA</w:t>
      </w:r>
    </w:p>
    <w:p w14:paraId="4FF445C3"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results_df$CV_logit_frac</w:t>
      </w:r>
      <w:proofErr w:type="spellEnd"/>
      <w:r w:rsidRPr="00D66B78">
        <w:rPr>
          <w:rFonts w:ascii="Courier New" w:hAnsi="Courier New" w:cs="Courier New"/>
          <w:sz w:val="16"/>
          <w:szCs w:val="16"/>
        </w:rPr>
        <w:t xml:space="preserve"> &lt;- NA</w:t>
      </w:r>
    </w:p>
    <w:p w14:paraId="69252879"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results_df$CV_LDA_frac</w:t>
      </w:r>
      <w:proofErr w:type="spellEnd"/>
      <w:r w:rsidRPr="00D66B78">
        <w:rPr>
          <w:rFonts w:ascii="Courier New" w:hAnsi="Courier New" w:cs="Courier New"/>
          <w:sz w:val="16"/>
          <w:szCs w:val="16"/>
        </w:rPr>
        <w:t xml:space="preserve"> &lt;- NA</w:t>
      </w:r>
    </w:p>
    <w:p w14:paraId="518E939B"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results_df$CV_QDA_frac</w:t>
      </w:r>
      <w:proofErr w:type="spellEnd"/>
      <w:r w:rsidRPr="00D66B78">
        <w:rPr>
          <w:rFonts w:ascii="Courier New" w:hAnsi="Courier New" w:cs="Courier New"/>
          <w:sz w:val="16"/>
          <w:szCs w:val="16"/>
        </w:rPr>
        <w:t xml:space="preserve"> &lt;- NA</w:t>
      </w:r>
    </w:p>
    <w:p w14:paraId="65C17F7E"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results_df$CV_KNN_1_frac &lt;- NA</w:t>
      </w:r>
    </w:p>
    <w:p w14:paraId="4B44EAF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results_df$CV_KNN_5_frac &lt;- NA</w:t>
      </w:r>
    </w:p>
    <w:p w14:paraId="2DF7495F"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results_df$CV_KNN_10_frac &lt;- NA</w:t>
      </w:r>
    </w:p>
    <w:p w14:paraId="02C67F1B"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results_df$CV_KNN_20_frac &lt;- NA</w:t>
      </w:r>
    </w:p>
    <w:p w14:paraId="1406EE20"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results_df$CV_KNN_50_frac &lt;- NA</w:t>
      </w:r>
    </w:p>
    <w:p w14:paraId="68EA07C2"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75388EE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gramStart"/>
      <w:r w:rsidRPr="00D66B78">
        <w:rPr>
          <w:rFonts w:ascii="Courier New" w:hAnsi="Courier New" w:cs="Courier New"/>
          <w:sz w:val="16"/>
          <w:szCs w:val="16"/>
        </w:rPr>
        <w:t>for(</w:t>
      </w:r>
      <w:proofErr w:type="spellStart"/>
      <w:proofErr w:type="gramEnd"/>
      <w:r w:rsidRPr="00D66B78">
        <w:rPr>
          <w:rFonts w:ascii="Courier New" w:hAnsi="Courier New" w:cs="Courier New"/>
          <w:sz w:val="16"/>
          <w:szCs w:val="16"/>
        </w:rPr>
        <w:t>i</w:t>
      </w:r>
      <w:proofErr w:type="spellEnd"/>
      <w:r w:rsidRPr="00D66B78">
        <w:rPr>
          <w:rFonts w:ascii="Courier New" w:hAnsi="Courier New" w:cs="Courier New"/>
          <w:sz w:val="16"/>
          <w:szCs w:val="16"/>
        </w:rPr>
        <w:t xml:space="preserve"> in 1:(dim(</w:t>
      </w:r>
      <w:proofErr w:type="spellStart"/>
      <w:r w:rsidRPr="00D66B78">
        <w:rPr>
          <w:rFonts w:ascii="Courier New" w:hAnsi="Courier New" w:cs="Courier New"/>
          <w:sz w:val="16"/>
          <w:szCs w:val="16"/>
        </w:rPr>
        <w:t>comb_matrix</w:t>
      </w:r>
      <w:proofErr w:type="spellEnd"/>
      <w:r w:rsidRPr="00D66B78">
        <w:rPr>
          <w:rFonts w:ascii="Courier New" w:hAnsi="Courier New" w:cs="Courier New"/>
          <w:sz w:val="16"/>
          <w:szCs w:val="16"/>
        </w:rPr>
        <w:t>)[2])){</w:t>
      </w:r>
    </w:p>
    <w:p w14:paraId="15CFA75D"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print(</w:t>
      </w:r>
      <w:proofErr w:type="spellStart"/>
      <w:r w:rsidRPr="00D66B78">
        <w:rPr>
          <w:rFonts w:ascii="Courier New" w:hAnsi="Courier New" w:cs="Courier New"/>
          <w:sz w:val="16"/>
          <w:szCs w:val="16"/>
        </w:rPr>
        <w:t>i</w:t>
      </w:r>
      <w:proofErr w:type="spellEnd"/>
      <w:r w:rsidRPr="00D66B78">
        <w:rPr>
          <w:rFonts w:ascii="Courier New" w:hAnsi="Courier New" w:cs="Courier New"/>
          <w:sz w:val="16"/>
          <w:szCs w:val="16"/>
        </w:rPr>
        <w:t>)</w:t>
      </w:r>
    </w:p>
    <w:p w14:paraId="5A54541B"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702B67EC"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 take the "</w:t>
      </w:r>
      <w:proofErr w:type="spellStart"/>
      <w:r w:rsidRPr="00D66B78">
        <w:rPr>
          <w:rFonts w:ascii="Courier New" w:hAnsi="Courier New" w:cs="Courier New"/>
          <w:sz w:val="16"/>
          <w:szCs w:val="16"/>
        </w:rPr>
        <w:t>ith</w:t>
      </w:r>
      <w:proofErr w:type="spellEnd"/>
      <w:r w:rsidRPr="00D66B78">
        <w:rPr>
          <w:rFonts w:ascii="Courier New" w:hAnsi="Courier New" w:cs="Courier New"/>
          <w:sz w:val="16"/>
          <w:szCs w:val="16"/>
        </w:rPr>
        <w:t>" column of covariates from the "covariate matrix"</w:t>
      </w:r>
    </w:p>
    <w:p w14:paraId="4C3EB9F3"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cov_sub</w:t>
      </w:r>
      <w:proofErr w:type="spellEnd"/>
      <w:r w:rsidRPr="00D66B78">
        <w:rPr>
          <w:rFonts w:ascii="Courier New" w:hAnsi="Courier New" w:cs="Courier New"/>
          <w:sz w:val="16"/>
          <w:szCs w:val="16"/>
        </w:rPr>
        <w:t xml:space="preserve"> &lt;- </w:t>
      </w:r>
      <w:proofErr w:type="spellStart"/>
      <w:r w:rsidRPr="00D66B78">
        <w:rPr>
          <w:rFonts w:ascii="Courier New" w:hAnsi="Courier New" w:cs="Courier New"/>
          <w:sz w:val="16"/>
          <w:szCs w:val="16"/>
        </w:rPr>
        <w:t>comb_matrix</w:t>
      </w:r>
      <w:proofErr w:type="spellEnd"/>
      <w:proofErr w:type="gramStart"/>
      <w:r w:rsidRPr="00D66B78">
        <w:rPr>
          <w:rFonts w:ascii="Courier New" w:hAnsi="Courier New" w:cs="Courier New"/>
          <w:sz w:val="16"/>
          <w:szCs w:val="16"/>
        </w:rPr>
        <w:t>[,</w:t>
      </w:r>
      <w:proofErr w:type="spellStart"/>
      <w:r w:rsidRPr="00D66B78">
        <w:rPr>
          <w:rFonts w:ascii="Courier New" w:hAnsi="Courier New" w:cs="Courier New"/>
          <w:sz w:val="16"/>
          <w:szCs w:val="16"/>
        </w:rPr>
        <w:t>i</w:t>
      </w:r>
      <w:proofErr w:type="spellEnd"/>
      <w:proofErr w:type="gramEnd"/>
      <w:r w:rsidRPr="00D66B78">
        <w:rPr>
          <w:rFonts w:ascii="Courier New" w:hAnsi="Courier New" w:cs="Courier New"/>
          <w:sz w:val="16"/>
          <w:szCs w:val="16"/>
        </w:rPr>
        <w:t>]</w:t>
      </w:r>
    </w:p>
    <w:p w14:paraId="1D708ACD"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results_df$var_string</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i</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paste(</w:t>
      </w:r>
      <w:proofErr w:type="spellStart"/>
      <w:proofErr w:type="gramEnd"/>
      <w:r w:rsidRPr="00D66B78">
        <w:rPr>
          <w:rFonts w:ascii="Courier New" w:hAnsi="Courier New" w:cs="Courier New"/>
          <w:sz w:val="16"/>
          <w:szCs w:val="16"/>
        </w:rPr>
        <w:t>cov_sub</w:t>
      </w:r>
      <w:proofErr w:type="spellEnd"/>
      <w:r w:rsidRPr="00D66B78">
        <w:rPr>
          <w:rFonts w:ascii="Courier New" w:hAnsi="Courier New" w:cs="Courier New"/>
          <w:sz w:val="16"/>
          <w:szCs w:val="16"/>
        </w:rPr>
        <w:t>, collapse=" + ")</w:t>
      </w:r>
    </w:p>
    <w:p w14:paraId="0189A70E"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18DA69A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 create training and testing sets:</w:t>
      </w:r>
    </w:p>
    <w:p w14:paraId="0E12F90B"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df_train</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dplyr</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select(</w:t>
      </w:r>
      <w:proofErr w:type="spellStart"/>
      <w:r w:rsidRPr="00D66B78">
        <w:rPr>
          <w:rFonts w:ascii="Courier New" w:hAnsi="Courier New" w:cs="Courier New"/>
          <w:sz w:val="16"/>
          <w:szCs w:val="16"/>
        </w:rPr>
        <w:t>dplyr</w:t>
      </w:r>
      <w:proofErr w:type="spellEnd"/>
      <w:r w:rsidRPr="00D66B78">
        <w:rPr>
          <w:rFonts w:ascii="Courier New" w:hAnsi="Courier New" w:cs="Courier New"/>
          <w:sz w:val="16"/>
          <w:szCs w:val="16"/>
        </w:rPr>
        <w:t xml:space="preserve">::filter(df, Year&lt;=2008), </w:t>
      </w:r>
      <w:proofErr w:type="spellStart"/>
      <w:r w:rsidRPr="00D66B78">
        <w:rPr>
          <w:rFonts w:ascii="Courier New" w:hAnsi="Courier New" w:cs="Courier New"/>
          <w:sz w:val="16"/>
          <w:szCs w:val="16"/>
        </w:rPr>
        <w:t>Dir_num</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cov_sub</w:t>
      </w:r>
      <w:proofErr w:type="spellEnd"/>
      <w:r w:rsidRPr="00D66B78">
        <w:rPr>
          <w:rFonts w:ascii="Courier New" w:hAnsi="Courier New" w:cs="Courier New"/>
          <w:sz w:val="16"/>
          <w:szCs w:val="16"/>
        </w:rPr>
        <w:t>)</w:t>
      </w:r>
    </w:p>
    <w:p w14:paraId="08E8D8C7"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dplyr</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select(</w:t>
      </w:r>
      <w:proofErr w:type="spellStart"/>
      <w:r w:rsidRPr="00D66B78">
        <w:rPr>
          <w:rFonts w:ascii="Courier New" w:hAnsi="Courier New" w:cs="Courier New"/>
          <w:sz w:val="16"/>
          <w:szCs w:val="16"/>
        </w:rPr>
        <w:t>dplyr</w:t>
      </w:r>
      <w:proofErr w:type="spellEnd"/>
      <w:r w:rsidRPr="00D66B78">
        <w:rPr>
          <w:rFonts w:ascii="Courier New" w:hAnsi="Courier New" w:cs="Courier New"/>
          <w:sz w:val="16"/>
          <w:szCs w:val="16"/>
        </w:rPr>
        <w:t xml:space="preserve">::filter(df, Year&gt;2008), </w:t>
      </w:r>
      <w:proofErr w:type="spellStart"/>
      <w:r w:rsidRPr="00D66B78">
        <w:rPr>
          <w:rFonts w:ascii="Courier New" w:hAnsi="Courier New" w:cs="Courier New"/>
          <w:sz w:val="16"/>
          <w:szCs w:val="16"/>
        </w:rPr>
        <w:t>Dir_num</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cov_sub</w:t>
      </w:r>
      <w:proofErr w:type="spellEnd"/>
      <w:r w:rsidRPr="00D66B78">
        <w:rPr>
          <w:rFonts w:ascii="Courier New" w:hAnsi="Courier New" w:cs="Courier New"/>
          <w:sz w:val="16"/>
          <w:szCs w:val="16"/>
        </w:rPr>
        <w:t>)</w:t>
      </w:r>
    </w:p>
    <w:p w14:paraId="67D107D8"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5926DED8"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 Fit the logistic regression:</w:t>
      </w:r>
    </w:p>
    <w:p w14:paraId="433FDFE2"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df_test$pred_logit</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predict(</w:t>
      </w:r>
      <w:proofErr w:type="spellStart"/>
      <w:proofErr w:type="gramEnd"/>
      <w:r w:rsidRPr="00D66B78">
        <w:rPr>
          <w:rFonts w:ascii="Courier New" w:hAnsi="Courier New" w:cs="Courier New"/>
          <w:sz w:val="16"/>
          <w:szCs w:val="16"/>
        </w:rPr>
        <w:t>glm</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Dir_num</w:t>
      </w:r>
      <w:proofErr w:type="spellEnd"/>
      <w:r w:rsidRPr="00D66B78">
        <w:rPr>
          <w:rFonts w:ascii="Courier New" w:hAnsi="Courier New" w:cs="Courier New"/>
          <w:sz w:val="16"/>
          <w:szCs w:val="16"/>
        </w:rPr>
        <w:t xml:space="preserve"> ~ ., family=binomial, data=</w:t>
      </w:r>
      <w:proofErr w:type="spellStart"/>
      <w:r w:rsidRPr="00D66B78">
        <w:rPr>
          <w:rFonts w:ascii="Courier New" w:hAnsi="Courier New" w:cs="Courier New"/>
          <w:sz w:val="16"/>
          <w:szCs w:val="16"/>
        </w:rPr>
        <w:t>df_train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 type="response")</w:t>
      </w:r>
    </w:p>
    <w:p w14:paraId="047CABA9"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df_test$pred_logit_class</w:t>
      </w:r>
      <w:proofErr w:type="spellEnd"/>
      <w:r w:rsidRPr="00D66B78">
        <w:rPr>
          <w:rFonts w:ascii="Courier New" w:hAnsi="Courier New" w:cs="Courier New"/>
          <w:sz w:val="16"/>
          <w:szCs w:val="16"/>
        </w:rPr>
        <w:t xml:space="preserve"> &lt;- 0</w:t>
      </w:r>
    </w:p>
    <w:p w14:paraId="3DD21B9B"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df_test$pred_logit_</w:t>
      </w:r>
      <w:proofErr w:type="gramStart"/>
      <w:r w:rsidRPr="00D66B78">
        <w:rPr>
          <w:rFonts w:ascii="Courier New" w:hAnsi="Courier New" w:cs="Courier New"/>
          <w:sz w:val="16"/>
          <w:szCs w:val="16"/>
        </w:rPr>
        <w:t>class</w:t>
      </w:r>
      <w:proofErr w:type="spellEnd"/>
      <w:r w:rsidRPr="00D66B78">
        <w:rPr>
          <w:rFonts w:ascii="Courier New" w:hAnsi="Courier New" w:cs="Courier New"/>
          <w:sz w:val="16"/>
          <w:szCs w:val="16"/>
        </w:rPr>
        <w:t>[</w:t>
      </w:r>
      <w:proofErr w:type="spellStart"/>
      <w:proofErr w:type="gramEnd"/>
      <w:r w:rsidRPr="00D66B78">
        <w:rPr>
          <w:rFonts w:ascii="Courier New" w:hAnsi="Courier New" w:cs="Courier New"/>
          <w:sz w:val="16"/>
          <w:szCs w:val="16"/>
        </w:rPr>
        <w:t>df_test$pred_logit</w:t>
      </w:r>
      <w:proofErr w:type="spellEnd"/>
      <w:r w:rsidRPr="00D66B78">
        <w:rPr>
          <w:rFonts w:ascii="Courier New" w:hAnsi="Courier New" w:cs="Courier New"/>
          <w:sz w:val="16"/>
          <w:szCs w:val="16"/>
        </w:rPr>
        <w:t xml:space="preserve"> &gt; 0.5] &lt;- 1</w:t>
      </w:r>
    </w:p>
    <w:p w14:paraId="4079DF67"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cm_logit</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table(</w:t>
      </w:r>
      <w:proofErr w:type="spellStart"/>
      <w:proofErr w:type="gramEnd"/>
      <w:r w:rsidRPr="00D66B78">
        <w:rPr>
          <w:rFonts w:ascii="Courier New" w:hAnsi="Courier New" w:cs="Courier New"/>
          <w:sz w:val="16"/>
          <w:szCs w:val="16"/>
        </w:rPr>
        <w:t>df_test$pred_logit_class</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w:t>
      </w:r>
    </w:p>
    <w:p w14:paraId="1E7C40F2"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results_df$CV_logit_frac</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i</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dim(</w:t>
      </w:r>
      <w:proofErr w:type="spellStart"/>
      <w:proofErr w:type="gramEnd"/>
      <w:r w:rsidRPr="00D66B78">
        <w:rPr>
          <w:rFonts w:ascii="Courier New" w:hAnsi="Courier New" w:cs="Courier New"/>
          <w:sz w:val="16"/>
          <w:szCs w:val="16"/>
        </w:rPr>
        <w:t>dplyr</w:t>
      </w:r>
      <w:proofErr w:type="spellEnd"/>
      <w:r w:rsidRPr="00D66B78">
        <w:rPr>
          <w:rFonts w:ascii="Courier New" w:hAnsi="Courier New" w:cs="Courier New"/>
          <w:sz w:val="16"/>
          <w:szCs w:val="16"/>
        </w:rPr>
        <w:t>::filter(</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pred_logit_class</w:t>
      </w:r>
      <w:proofErr w:type="spellEnd"/>
      <w:r w:rsidRPr="00D66B78">
        <w:rPr>
          <w:rFonts w:ascii="Courier New" w:hAnsi="Courier New" w:cs="Courier New"/>
          <w:sz w:val="16"/>
          <w:szCs w:val="16"/>
        </w:rPr>
        <w:t>))[1] / dim(</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)[1]</w:t>
      </w:r>
    </w:p>
    <w:p w14:paraId="1FD4452E"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lastRenderedPageBreak/>
        <w:t xml:space="preserve">    rm(</w:t>
      </w:r>
      <w:proofErr w:type="spellStart"/>
      <w:r w:rsidRPr="00D66B78">
        <w:rPr>
          <w:rFonts w:ascii="Courier New" w:hAnsi="Courier New" w:cs="Courier New"/>
          <w:sz w:val="16"/>
          <w:szCs w:val="16"/>
        </w:rPr>
        <w:t>cm_logit</w:t>
      </w:r>
      <w:proofErr w:type="spellEnd"/>
      <w:r w:rsidRPr="00D66B78">
        <w:rPr>
          <w:rFonts w:ascii="Courier New" w:hAnsi="Courier New" w:cs="Courier New"/>
          <w:sz w:val="16"/>
          <w:szCs w:val="16"/>
        </w:rPr>
        <w:t>)</w:t>
      </w:r>
    </w:p>
    <w:p w14:paraId="2D6EB135"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0A90FA46"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 Fit the LDA:</w:t>
      </w:r>
    </w:p>
    <w:p w14:paraId="76DE15DC"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df_test$pred_LDA</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predict(</w:t>
      </w:r>
      <w:proofErr w:type="spellStart"/>
      <w:proofErr w:type="gramEnd"/>
      <w:r w:rsidRPr="00D66B78">
        <w:rPr>
          <w:rFonts w:ascii="Courier New" w:hAnsi="Courier New" w:cs="Courier New"/>
          <w:sz w:val="16"/>
          <w:szCs w:val="16"/>
        </w:rPr>
        <w:t>lda</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Dir_num</w:t>
      </w:r>
      <w:proofErr w:type="spellEnd"/>
      <w:r w:rsidRPr="00D66B78">
        <w:rPr>
          <w:rFonts w:ascii="Courier New" w:hAnsi="Courier New" w:cs="Courier New"/>
          <w:sz w:val="16"/>
          <w:szCs w:val="16"/>
        </w:rPr>
        <w:t xml:space="preserve"> ~ ., data=</w:t>
      </w:r>
      <w:proofErr w:type="spellStart"/>
      <w:r w:rsidRPr="00D66B78">
        <w:rPr>
          <w:rFonts w:ascii="Courier New" w:hAnsi="Courier New" w:cs="Courier New"/>
          <w:sz w:val="16"/>
          <w:szCs w:val="16"/>
        </w:rPr>
        <w:t>df_train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)$class</w:t>
      </w:r>
    </w:p>
    <w:p w14:paraId="40F98F3C"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cm_LDA</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table(</w:t>
      </w:r>
      <w:proofErr w:type="spellStart"/>
      <w:proofErr w:type="gramEnd"/>
      <w:r w:rsidRPr="00D66B78">
        <w:rPr>
          <w:rFonts w:ascii="Courier New" w:hAnsi="Courier New" w:cs="Courier New"/>
          <w:sz w:val="16"/>
          <w:szCs w:val="16"/>
        </w:rPr>
        <w:t>df_test$pred_LDA</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w:t>
      </w:r>
    </w:p>
    <w:p w14:paraId="40F8C37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results_df$CV_LDA_frac</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i</w:t>
      </w:r>
      <w:proofErr w:type="spellEnd"/>
      <w:r w:rsidRPr="00D66B78">
        <w:rPr>
          <w:rFonts w:ascii="Courier New" w:hAnsi="Courier New" w:cs="Courier New"/>
          <w:sz w:val="16"/>
          <w:szCs w:val="16"/>
        </w:rPr>
        <w:t>] &lt;- (</w:t>
      </w:r>
      <w:proofErr w:type="spellStart"/>
      <w:r w:rsidRPr="00D66B78">
        <w:rPr>
          <w:rFonts w:ascii="Courier New" w:hAnsi="Courier New" w:cs="Courier New"/>
          <w:sz w:val="16"/>
          <w:szCs w:val="16"/>
        </w:rPr>
        <w:t>cm_LDA</w:t>
      </w:r>
      <w:proofErr w:type="spellEnd"/>
      <w:r w:rsidRPr="00D66B78">
        <w:rPr>
          <w:rFonts w:ascii="Courier New" w:hAnsi="Courier New" w:cs="Courier New"/>
          <w:sz w:val="16"/>
          <w:szCs w:val="16"/>
        </w:rPr>
        <w:t>[1,</w:t>
      </w:r>
      <w:proofErr w:type="gramStart"/>
      <w:r w:rsidRPr="00D66B78">
        <w:rPr>
          <w:rFonts w:ascii="Courier New" w:hAnsi="Courier New" w:cs="Courier New"/>
          <w:sz w:val="16"/>
          <w:szCs w:val="16"/>
        </w:rPr>
        <w:t>1]+</w:t>
      </w:r>
      <w:proofErr w:type="spellStart"/>
      <w:proofErr w:type="gramEnd"/>
      <w:r w:rsidRPr="00D66B78">
        <w:rPr>
          <w:rFonts w:ascii="Courier New" w:hAnsi="Courier New" w:cs="Courier New"/>
          <w:sz w:val="16"/>
          <w:szCs w:val="16"/>
        </w:rPr>
        <w:t>cm_LDA</w:t>
      </w:r>
      <w:proofErr w:type="spellEnd"/>
      <w:r w:rsidRPr="00D66B78">
        <w:rPr>
          <w:rFonts w:ascii="Courier New" w:hAnsi="Courier New" w:cs="Courier New"/>
          <w:sz w:val="16"/>
          <w:szCs w:val="16"/>
        </w:rPr>
        <w:t>[2,2])/sum(</w:t>
      </w:r>
      <w:proofErr w:type="spellStart"/>
      <w:r w:rsidRPr="00D66B78">
        <w:rPr>
          <w:rFonts w:ascii="Courier New" w:hAnsi="Courier New" w:cs="Courier New"/>
          <w:sz w:val="16"/>
          <w:szCs w:val="16"/>
        </w:rPr>
        <w:t>cm_LDA</w:t>
      </w:r>
      <w:proofErr w:type="spellEnd"/>
      <w:r w:rsidRPr="00D66B78">
        <w:rPr>
          <w:rFonts w:ascii="Courier New" w:hAnsi="Courier New" w:cs="Courier New"/>
          <w:sz w:val="16"/>
          <w:szCs w:val="16"/>
        </w:rPr>
        <w:t>)</w:t>
      </w:r>
    </w:p>
    <w:p w14:paraId="226EAD4E"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results_df$CV_LDA_frac</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i</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dim(</w:t>
      </w:r>
      <w:proofErr w:type="spellStart"/>
      <w:proofErr w:type="gramEnd"/>
      <w:r w:rsidRPr="00D66B78">
        <w:rPr>
          <w:rFonts w:ascii="Courier New" w:hAnsi="Courier New" w:cs="Courier New"/>
          <w:sz w:val="16"/>
          <w:szCs w:val="16"/>
        </w:rPr>
        <w:t>dplyr</w:t>
      </w:r>
      <w:proofErr w:type="spellEnd"/>
      <w:r w:rsidRPr="00D66B78">
        <w:rPr>
          <w:rFonts w:ascii="Courier New" w:hAnsi="Courier New" w:cs="Courier New"/>
          <w:sz w:val="16"/>
          <w:szCs w:val="16"/>
        </w:rPr>
        <w:t>::filter(</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pred_LDA</w:t>
      </w:r>
      <w:proofErr w:type="spellEnd"/>
      <w:r w:rsidRPr="00D66B78">
        <w:rPr>
          <w:rFonts w:ascii="Courier New" w:hAnsi="Courier New" w:cs="Courier New"/>
          <w:sz w:val="16"/>
          <w:szCs w:val="16"/>
        </w:rPr>
        <w:t>))[1] / dim(</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)[1]</w:t>
      </w:r>
    </w:p>
    <w:p w14:paraId="0AFB485B"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rm(</w:t>
      </w:r>
      <w:proofErr w:type="spellStart"/>
      <w:r w:rsidRPr="00D66B78">
        <w:rPr>
          <w:rFonts w:ascii="Courier New" w:hAnsi="Courier New" w:cs="Courier New"/>
          <w:sz w:val="16"/>
          <w:szCs w:val="16"/>
        </w:rPr>
        <w:t>cm_LDA</w:t>
      </w:r>
      <w:proofErr w:type="spellEnd"/>
      <w:r w:rsidRPr="00D66B78">
        <w:rPr>
          <w:rFonts w:ascii="Courier New" w:hAnsi="Courier New" w:cs="Courier New"/>
          <w:sz w:val="16"/>
          <w:szCs w:val="16"/>
        </w:rPr>
        <w:t>)</w:t>
      </w:r>
    </w:p>
    <w:p w14:paraId="6513755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36888F59"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 Fit the QDA:</w:t>
      </w:r>
    </w:p>
    <w:p w14:paraId="2FF02AE4"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df_test$pred_QDA</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predict(</w:t>
      </w:r>
      <w:proofErr w:type="spellStart"/>
      <w:proofErr w:type="gramEnd"/>
      <w:r w:rsidRPr="00D66B78">
        <w:rPr>
          <w:rFonts w:ascii="Courier New" w:hAnsi="Courier New" w:cs="Courier New"/>
          <w:sz w:val="16"/>
          <w:szCs w:val="16"/>
        </w:rPr>
        <w:t>qda</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Dir_num</w:t>
      </w:r>
      <w:proofErr w:type="spellEnd"/>
      <w:r w:rsidRPr="00D66B78">
        <w:rPr>
          <w:rFonts w:ascii="Courier New" w:hAnsi="Courier New" w:cs="Courier New"/>
          <w:sz w:val="16"/>
          <w:szCs w:val="16"/>
        </w:rPr>
        <w:t xml:space="preserve"> ~ ., data=</w:t>
      </w:r>
      <w:proofErr w:type="spellStart"/>
      <w:r w:rsidRPr="00D66B78">
        <w:rPr>
          <w:rFonts w:ascii="Courier New" w:hAnsi="Courier New" w:cs="Courier New"/>
          <w:sz w:val="16"/>
          <w:szCs w:val="16"/>
        </w:rPr>
        <w:t>df_train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)$class</w:t>
      </w:r>
    </w:p>
    <w:p w14:paraId="2BAA3356"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cm_QDA</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table(</w:t>
      </w:r>
      <w:proofErr w:type="spellStart"/>
      <w:proofErr w:type="gramEnd"/>
      <w:r w:rsidRPr="00D66B78">
        <w:rPr>
          <w:rFonts w:ascii="Courier New" w:hAnsi="Courier New" w:cs="Courier New"/>
          <w:sz w:val="16"/>
          <w:szCs w:val="16"/>
        </w:rPr>
        <w:t>df_test$pred_QDA</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w:t>
      </w:r>
    </w:p>
    <w:p w14:paraId="3B804129"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results_df$CV_QDA_frac</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i</w:t>
      </w:r>
      <w:proofErr w:type="spellEnd"/>
      <w:r w:rsidRPr="00D66B78">
        <w:rPr>
          <w:rFonts w:ascii="Courier New" w:hAnsi="Courier New" w:cs="Courier New"/>
          <w:sz w:val="16"/>
          <w:szCs w:val="16"/>
        </w:rPr>
        <w:t>] &lt;- (</w:t>
      </w:r>
      <w:proofErr w:type="spellStart"/>
      <w:r w:rsidRPr="00D66B78">
        <w:rPr>
          <w:rFonts w:ascii="Courier New" w:hAnsi="Courier New" w:cs="Courier New"/>
          <w:sz w:val="16"/>
          <w:szCs w:val="16"/>
        </w:rPr>
        <w:t>cm_QDA</w:t>
      </w:r>
      <w:proofErr w:type="spellEnd"/>
      <w:r w:rsidRPr="00D66B78">
        <w:rPr>
          <w:rFonts w:ascii="Courier New" w:hAnsi="Courier New" w:cs="Courier New"/>
          <w:sz w:val="16"/>
          <w:szCs w:val="16"/>
        </w:rPr>
        <w:t>[1,</w:t>
      </w:r>
      <w:proofErr w:type="gramStart"/>
      <w:r w:rsidRPr="00D66B78">
        <w:rPr>
          <w:rFonts w:ascii="Courier New" w:hAnsi="Courier New" w:cs="Courier New"/>
          <w:sz w:val="16"/>
          <w:szCs w:val="16"/>
        </w:rPr>
        <w:t>1]+</w:t>
      </w:r>
      <w:proofErr w:type="spellStart"/>
      <w:proofErr w:type="gramEnd"/>
      <w:r w:rsidRPr="00D66B78">
        <w:rPr>
          <w:rFonts w:ascii="Courier New" w:hAnsi="Courier New" w:cs="Courier New"/>
          <w:sz w:val="16"/>
          <w:szCs w:val="16"/>
        </w:rPr>
        <w:t>cm_QDA</w:t>
      </w:r>
      <w:proofErr w:type="spellEnd"/>
      <w:r w:rsidRPr="00D66B78">
        <w:rPr>
          <w:rFonts w:ascii="Courier New" w:hAnsi="Courier New" w:cs="Courier New"/>
          <w:sz w:val="16"/>
          <w:szCs w:val="16"/>
        </w:rPr>
        <w:t>[2,2])/sum(</w:t>
      </w:r>
      <w:proofErr w:type="spellStart"/>
      <w:r w:rsidRPr="00D66B78">
        <w:rPr>
          <w:rFonts w:ascii="Courier New" w:hAnsi="Courier New" w:cs="Courier New"/>
          <w:sz w:val="16"/>
          <w:szCs w:val="16"/>
        </w:rPr>
        <w:t>cm_QDA</w:t>
      </w:r>
      <w:proofErr w:type="spellEnd"/>
      <w:r w:rsidRPr="00D66B78">
        <w:rPr>
          <w:rFonts w:ascii="Courier New" w:hAnsi="Courier New" w:cs="Courier New"/>
          <w:sz w:val="16"/>
          <w:szCs w:val="16"/>
        </w:rPr>
        <w:t>)</w:t>
      </w:r>
    </w:p>
    <w:p w14:paraId="42509058"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results_df$CV_QDA_frac</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i</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dim(</w:t>
      </w:r>
      <w:proofErr w:type="spellStart"/>
      <w:proofErr w:type="gramEnd"/>
      <w:r w:rsidRPr="00D66B78">
        <w:rPr>
          <w:rFonts w:ascii="Courier New" w:hAnsi="Courier New" w:cs="Courier New"/>
          <w:sz w:val="16"/>
          <w:szCs w:val="16"/>
        </w:rPr>
        <w:t>dplyr</w:t>
      </w:r>
      <w:proofErr w:type="spellEnd"/>
      <w:r w:rsidRPr="00D66B78">
        <w:rPr>
          <w:rFonts w:ascii="Courier New" w:hAnsi="Courier New" w:cs="Courier New"/>
          <w:sz w:val="16"/>
          <w:szCs w:val="16"/>
        </w:rPr>
        <w:t>::filter(</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pred_QDA</w:t>
      </w:r>
      <w:proofErr w:type="spellEnd"/>
      <w:r w:rsidRPr="00D66B78">
        <w:rPr>
          <w:rFonts w:ascii="Courier New" w:hAnsi="Courier New" w:cs="Courier New"/>
          <w:sz w:val="16"/>
          <w:szCs w:val="16"/>
        </w:rPr>
        <w:t>))[1] / dim(</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)[1]</w:t>
      </w:r>
    </w:p>
    <w:p w14:paraId="27BE60A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rm(</w:t>
      </w:r>
      <w:proofErr w:type="spellStart"/>
      <w:r w:rsidRPr="00D66B78">
        <w:rPr>
          <w:rFonts w:ascii="Courier New" w:hAnsi="Courier New" w:cs="Courier New"/>
          <w:sz w:val="16"/>
          <w:szCs w:val="16"/>
        </w:rPr>
        <w:t>cm_QDA</w:t>
      </w:r>
      <w:proofErr w:type="spellEnd"/>
      <w:r w:rsidRPr="00D66B78">
        <w:rPr>
          <w:rFonts w:ascii="Courier New" w:hAnsi="Courier New" w:cs="Courier New"/>
          <w:sz w:val="16"/>
          <w:szCs w:val="16"/>
        </w:rPr>
        <w:t>)</w:t>
      </w:r>
    </w:p>
    <w:p w14:paraId="4D8DC01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520F8773"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 fit the KNN and output prediction</w:t>
      </w:r>
    </w:p>
    <w:p w14:paraId="38CC3718"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Y_train</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as.matrix</w:t>
      </w:r>
      <w:proofErr w:type="spellEnd"/>
      <w:proofErr w:type="gramEnd"/>
      <w:r w:rsidRPr="00D66B78">
        <w:rPr>
          <w:rFonts w:ascii="Courier New" w:hAnsi="Courier New" w:cs="Courier New"/>
          <w:sz w:val="16"/>
          <w:szCs w:val="16"/>
        </w:rPr>
        <w:t>(</w:t>
      </w:r>
      <w:proofErr w:type="spellStart"/>
      <w:r w:rsidRPr="00D66B78">
        <w:rPr>
          <w:rFonts w:ascii="Courier New" w:hAnsi="Courier New" w:cs="Courier New"/>
          <w:sz w:val="16"/>
          <w:szCs w:val="16"/>
        </w:rPr>
        <w:t>df_train$Dir_num</w:t>
      </w:r>
      <w:proofErr w:type="spellEnd"/>
      <w:r w:rsidRPr="00D66B78">
        <w:rPr>
          <w:rFonts w:ascii="Courier New" w:hAnsi="Courier New" w:cs="Courier New"/>
          <w:sz w:val="16"/>
          <w:szCs w:val="16"/>
        </w:rPr>
        <w:t>)</w:t>
      </w:r>
    </w:p>
    <w:p w14:paraId="0D6A7847"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X_train</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as.matrix</w:t>
      </w:r>
      <w:proofErr w:type="spellEnd"/>
      <w:proofErr w:type="gramEnd"/>
      <w:r w:rsidRPr="00D66B78">
        <w:rPr>
          <w:rFonts w:ascii="Courier New" w:hAnsi="Courier New" w:cs="Courier New"/>
          <w:sz w:val="16"/>
          <w:szCs w:val="16"/>
        </w:rPr>
        <w:t>(</w:t>
      </w:r>
      <w:proofErr w:type="spellStart"/>
      <w:r w:rsidRPr="00D66B78">
        <w:rPr>
          <w:rFonts w:ascii="Courier New" w:hAnsi="Courier New" w:cs="Courier New"/>
          <w:sz w:val="16"/>
          <w:szCs w:val="16"/>
        </w:rPr>
        <w:t>dplyr</w:t>
      </w:r>
      <w:proofErr w:type="spellEnd"/>
      <w:r w:rsidRPr="00D66B78">
        <w:rPr>
          <w:rFonts w:ascii="Courier New" w:hAnsi="Courier New" w:cs="Courier New"/>
          <w:sz w:val="16"/>
          <w:szCs w:val="16"/>
        </w:rPr>
        <w:t>::select(</w:t>
      </w:r>
      <w:proofErr w:type="spellStart"/>
      <w:r w:rsidRPr="00D66B78">
        <w:rPr>
          <w:rFonts w:ascii="Courier New" w:hAnsi="Courier New" w:cs="Courier New"/>
          <w:sz w:val="16"/>
          <w:szCs w:val="16"/>
        </w:rPr>
        <w:t>df_train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cov_sub</w:t>
      </w:r>
      <w:proofErr w:type="spellEnd"/>
      <w:r w:rsidRPr="00D66B78">
        <w:rPr>
          <w:rFonts w:ascii="Courier New" w:hAnsi="Courier New" w:cs="Courier New"/>
          <w:sz w:val="16"/>
          <w:szCs w:val="16"/>
        </w:rPr>
        <w:t xml:space="preserve">))    </w:t>
      </w:r>
    </w:p>
    <w:p w14:paraId="4894E62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X_test</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as.matrix</w:t>
      </w:r>
      <w:proofErr w:type="spellEnd"/>
      <w:proofErr w:type="gramEnd"/>
      <w:r w:rsidRPr="00D66B78">
        <w:rPr>
          <w:rFonts w:ascii="Courier New" w:hAnsi="Courier New" w:cs="Courier New"/>
          <w:sz w:val="16"/>
          <w:szCs w:val="16"/>
        </w:rPr>
        <w:t>(</w:t>
      </w:r>
      <w:proofErr w:type="spellStart"/>
      <w:r w:rsidRPr="00D66B78">
        <w:rPr>
          <w:rFonts w:ascii="Courier New" w:hAnsi="Courier New" w:cs="Courier New"/>
          <w:sz w:val="16"/>
          <w:szCs w:val="16"/>
        </w:rPr>
        <w:t>dplyr</w:t>
      </w:r>
      <w:proofErr w:type="spellEnd"/>
      <w:r w:rsidRPr="00D66B78">
        <w:rPr>
          <w:rFonts w:ascii="Courier New" w:hAnsi="Courier New" w:cs="Courier New"/>
          <w:sz w:val="16"/>
          <w:szCs w:val="16"/>
        </w:rPr>
        <w:t>::select(</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cov_sub</w:t>
      </w:r>
      <w:proofErr w:type="spellEnd"/>
      <w:r w:rsidRPr="00D66B78">
        <w:rPr>
          <w:rFonts w:ascii="Courier New" w:hAnsi="Courier New" w:cs="Courier New"/>
          <w:sz w:val="16"/>
          <w:szCs w:val="16"/>
        </w:rPr>
        <w:t>))</w:t>
      </w:r>
    </w:p>
    <w:p w14:paraId="134D4B85"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 for k=1</w:t>
      </w:r>
    </w:p>
    <w:p w14:paraId="1756E464"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df_test$pred_KNN_1 &lt;- </w:t>
      </w:r>
      <w:proofErr w:type="spellStart"/>
      <w:proofErr w:type="gramStart"/>
      <w:r w:rsidRPr="00D66B78">
        <w:rPr>
          <w:rFonts w:ascii="Courier New" w:hAnsi="Courier New" w:cs="Courier New"/>
          <w:sz w:val="16"/>
          <w:szCs w:val="16"/>
        </w:rPr>
        <w:t>knn</w:t>
      </w:r>
      <w:proofErr w:type="spellEnd"/>
      <w:r w:rsidRPr="00D66B78">
        <w:rPr>
          <w:rFonts w:ascii="Courier New" w:hAnsi="Courier New" w:cs="Courier New"/>
          <w:sz w:val="16"/>
          <w:szCs w:val="16"/>
        </w:rPr>
        <w:t>(</w:t>
      </w:r>
      <w:proofErr w:type="spellStart"/>
      <w:proofErr w:type="gramEnd"/>
      <w:r w:rsidRPr="00D66B78">
        <w:rPr>
          <w:rFonts w:ascii="Courier New" w:hAnsi="Courier New" w:cs="Courier New"/>
          <w:sz w:val="16"/>
          <w:szCs w:val="16"/>
        </w:rPr>
        <w:t>X_train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X_test</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Y_train</w:t>
      </w:r>
      <w:proofErr w:type="spellEnd"/>
      <w:r w:rsidRPr="00D66B78">
        <w:rPr>
          <w:rFonts w:ascii="Courier New" w:hAnsi="Courier New" w:cs="Courier New"/>
          <w:sz w:val="16"/>
          <w:szCs w:val="16"/>
        </w:rPr>
        <w:t>, k=1)</w:t>
      </w:r>
    </w:p>
    <w:p w14:paraId="7B849735"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cm_KNN_1 &lt;- </w:t>
      </w:r>
      <w:proofErr w:type="gramStart"/>
      <w:r w:rsidRPr="00D66B78">
        <w:rPr>
          <w:rFonts w:ascii="Courier New" w:hAnsi="Courier New" w:cs="Courier New"/>
          <w:sz w:val="16"/>
          <w:szCs w:val="16"/>
        </w:rPr>
        <w:t>table(</w:t>
      </w:r>
      <w:proofErr w:type="gramEnd"/>
      <w:r w:rsidRPr="00D66B78">
        <w:rPr>
          <w:rFonts w:ascii="Courier New" w:hAnsi="Courier New" w:cs="Courier New"/>
          <w:sz w:val="16"/>
          <w:szCs w:val="16"/>
        </w:rPr>
        <w:t xml:space="preserve">df_test$pred_KNN_1, </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w:t>
      </w:r>
    </w:p>
    <w:p w14:paraId="28A9C604"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results_df$CV_KNN_1_frac[</w:t>
      </w:r>
      <w:proofErr w:type="spellStart"/>
      <w:r w:rsidRPr="00D66B78">
        <w:rPr>
          <w:rFonts w:ascii="Courier New" w:hAnsi="Courier New" w:cs="Courier New"/>
          <w:sz w:val="16"/>
          <w:szCs w:val="16"/>
        </w:rPr>
        <w:t>i</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dim(</w:t>
      </w:r>
      <w:proofErr w:type="spellStart"/>
      <w:proofErr w:type="gramEnd"/>
      <w:r w:rsidRPr="00D66B78">
        <w:rPr>
          <w:rFonts w:ascii="Courier New" w:hAnsi="Courier New" w:cs="Courier New"/>
          <w:sz w:val="16"/>
          <w:szCs w:val="16"/>
        </w:rPr>
        <w:t>dplyr</w:t>
      </w:r>
      <w:proofErr w:type="spellEnd"/>
      <w:r w:rsidRPr="00D66B78">
        <w:rPr>
          <w:rFonts w:ascii="Courier New" w:hAnsi="Courier New" w:cs="Courier New"/>
          <w:sz w:val="16"/>
          <w:szCs w:val="16"/>
        </w:rPr>
        <w:t>::filter(</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==pred_KNN_1))[1] / dim(</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)[1]</w:t>
      </w:r>
    </w:p>
    <w:p w14:paraId="141E4160"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rm(cm_KNN_1)</w:t>
      </w:r>
    </w:p>
    <w:p w14:paraId="67BEC302"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 for k=5</w:t>
      </w:r>
    </w:p>
    <w:p w14:paraId="1C4C1A57"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df_test$pred_KNN_5 &lt;- </w:t>
      </w:r>
      <w:proofErr w:type="spellStart"/>
      <w:proofErr w:type="gramStart"/>
      <w:r w:rsidRPr="00D66B78">
        <w:rPr>
          <w:rFonts w:ascii="Courier New" w:hAnsi="Courier New" w:cs="Courier New"/>
          <w:sz w:val="16"/>
          <w:szCs w:val="16"/>
        </w:rPr>
        <w:t>knn</w:t>
      </w:r>
      <w:proofErr w:type="spellEnd"/>
      <w:r w:rsidRPr="00D66B78">
        <w:rPr>
          <w:rFonts w:ascii="Courier New" w:hAnsi="Courier New" w:cs="Courier New"/>
          <w:sz w:val="16"/>
          <w:szCs w:val="16"/>
        </w:rPr>
        <w:t>(</w:t>
      </w:r>
      <w:proofErr w:type="spellStart"/>
      <w:proofErr w:type="gramEnd"/>
      <w:r w:rsidRPr="00D66B78">
        <w:rPr>
          <w:rFonts w:ascii="Courier New" w:hAnsi="Courier New" w:cs="Courier New"/>
          <w:sz w:val="16"/>
          <w:szCs w:val="16"/>
        </w:rPr>
        <w:t>X_train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X_test</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Y_train</w:t>
      </w:r>
      <w:proofErr w:type="spellEnd"/>
      <w:r w:rsidRPr="00D66B78">
        <w:rPr>
          <w:rFonts w:ascii="Courier New" w:hAnsi="Courier New" w:cs="Courier New"/>
          <w:sz w:val="16"/>
          <w:szCs w:val="16"/>
        </w:rPr>
        <w:t>, k=5)</w:t>
      </w:r>
    </w:p>
    <w:p w14:paraId="2E9B43B0"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cm_KNN_5 &lt;- </w:t>
      </w:r>
      <w:proofErr w:type="gramStart"/>
      <w:r w:rsidRPr="00D66B78">
        <w:rPr>
          <w:rFonts w:ascii="Courier New" w:hAnsi="Courier New" w:cs="Courier New"/>
          <w:sz w:val="16"/>
          <w:szCs w:val="16"/>
        </w:rPr>
        <w:t>table(</w:t>
      </w:r>
      <w:proofErr w:type="gramEnd"/>
      <w:r w:rsidRPr="00D66B78">
        <w:rPr>
          <w:rFonts w:ascii="Courier New" w:hAnsi="Courier New" w:cs="Courier New"/>
          <w:sz w:val="16"/>
          <w:szCs w:val="16"/>
        </w:rPr>
        <w:t xml:space="preserve">df_test$pred_KNN_5, </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w:t>
      </w:r>
    </w:p>
    <w:p w14:paraId="158086BD"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results_df$CV_KNN_5_frac[</w:t>
      </w:r>
      <w:proofErr w:type="spellStart"/>
      <w:r w:rsidRPr="00D66B78">
        <w:rPr>
          <w:rFonts w:ascii="Courier New" w:hAnsi="Courier New" w:cs="Courier New"/>
          <w:sz w:val="16"/>
          <w:szCs w:val="16"/>
        </w:rPr>
        <w:t>i</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dim(</w:t>
      </w:r>
      <w:proofErr w:type="spellStart"/>
      <w:proofErr w:type="gramEnd"/>
      <w:r w:rsidRPr="00D66B78">
        <w:rPr>
          <w:rFonts w:ascii="Courier New" w:hAnsi="Courier New" w:cs="Courier New"/>
          <w:sz w:val="16"/>
          <w:szCs w:val="16"/>
        </w:rPr>
        <w:t>dplyr</w:t>
      </w:r>
      <w:proofErr w:type="spellEnd"/>
      <w:r w:rsidRPr="00D66B78">
        <w:rPr>
          <w:rFonts w:ascii="Courier New" w:hAnsi="Courier New" w:cs="Courier New"/>
          <w:sz w:val="16"/>
          <w:szCs w:val="16"/>
        </w:rPr>
        <w:t>::filter(</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==pred_KNN_5))[1] / dim(</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)[1]</w:t>
      </w:r>
    </w:p>
    <w:p w14:paraId="7EBDC54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rm(cm_KNN_5)</w:t>
      </w:r>
    </w:p>
    <w:p w14:paraId="5146B6C5"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 for k=10</w:t>
      </w:r>
    </w:p>
    <w:p w14:paraId="20DE8C65"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df_test$pred_KNN_10 &lt;- </w:t>
      </w:r>
      <w:proofErr w:type="spellStart"/>
      <w:proofErr w:type="gramStart"/>
      <w:r w:rsidRPr="00D66B78">
        <w:rPr>
          <w:rFonts w:ascii="Courier New" w:hAnsi="Courier New" w:cs="Courier New"/>
          <w:sz w:val="16"/>
          <w:szCs w:val="16"/>
        </w:rPr>
        <w:t>knn</w:t>
      </w:r>
      <w:proofErr w:type="spellEnd"/>
      <w:r w:rsidRPr="00D66B78">
        <w:rPr>
          <w:rFonts w:ascii="Courier New" w:hAnsi="Courier New" w:cs="Courier New"/>
          <w:sz w:val="16"/>
          <w:szCs w:val="16"/>
        </w:rPr>
        <w:t>(</w:t>
      </w:r>
      <w:proofErr w:type="spellStart"/>
      <w:proofErr w:type="gramEnd"/>
      <w:r w:rsidRPr="00D66B78">
        <w:rPr>
          <w:rFonts w:ascii="Courier New" w:hAnsi="Courier New" w:cs="Courier New"/>
          <w:sz w:val="16"/>
          <w:szCs w:val="16"/>
        </w:rPr>
        <w:t>X_train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X_test</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Y_train</w:t>
      </w:r>
      <w:proofErr w:type="spellEnd"/>
      <w:r w:rsidRPr="00D66B78">
        <w:rPr>
          <w:rFonts w:ascii="Courier New" w:hAnsi="Courier New" w:cs="Courier New"/>
          <w:sz w:val="16"/>
          <w:szCs w:val="16"/>
        </w:rPr>
        <w:t>, k=10)</w:t>
      </w:r>
    </w:p>
    <w:p w14:paraId="14BCB697"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cm_KNN_10 &lt;- </w:t>
      </w:r>
      <w:proofErr w:type="gramStart"/>
      <w:r w:rsidRPr="00D66B78">
        <w:rPr>
          <w:rFonts w:ascii="Courier New" w:hAnsi="Courier New" w:cs="Courier New"/>
          <w:sz w:val="16"/>
          <w:szCs w:val="16"/>
        </w:rPr>
        <w:t>table(</w:t>
      </w:r>
      <w:proofErr w:type="gramEnd"/>
      <w:r w:rsidRPr="00D66B78">
        <w:rPr>
          <w:rFonts w:ascii="Courier New" w:hAnsi="Courier New" w:cs="Courier New"/>
          <w:sz w:val="16"/>
          <w:szCs w:val="16"/>
        </w:rPr>
        <w:t xml:space="preserve">df_test$pred_KNN_10, </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w:t>
      </w:r>
    </w:p>
    <w:p w14:paraId="26B585A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results_df$CV_KNN_10_frac[</w:t>
      </w:r>
      <w:proofErr w:type="spellStart"/>
      <w:r w:rsidRPr="00D66B78">
        <w:rPr>
          <w:rFonts w:ascii="Courier New" w:hAnsi="Courier New" w:cs="Courier New"/>
          <w:sz w:val="16"/>
          <w:szCs w:val="16"/>
        </w:rPr>
        <w:t>i</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dim(</w:t>
      </w:r>
      <w:proofErr w:type="spellStart"/>
      <w:proofErr w:type="gramEnd"/>
      <w:r w:rsidRPr="00D66B78">
        <w:rPr>
          <w:rFonts w:ascii="Courier New" w:hAnsi="Courier New" w:cs="Courier New"/>
          <w:sz w:val="16"/>
          <w:szCs w:val="16"/>
        </w:rPr>
        <w:t>dplyr</w:t>
      </w:r>
      <w:proofErr w:type="spellEnd"/>
      <w:r w:rsidRPr="00D66B78">
        <w:rPr>
          <w:rFonts w:ascii="Courier New" w:hAnsi="Courier New" w:cs="Courier New"/>
          <w:sz w:val="16"/>
          <w:szCs w:val="16"/>
        </w:rPr>
        <w:t>::filter(</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==pred_KNN_10))[1] / dim(</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)[1]</w:t>
      </w:r>
    </w:p>
    <w:p w14:paraId="1CD59730"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rm(cm_KNN_10)</w:t>
      </w:r>
    </w:p>
    <w:p w14:paraId="4915CA67"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 for k=20</w:t>
      </w:r>
    </w:p>
    <w:p w14:paraId="6402B392"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df_test$pred_KNN_20 &lt;- </w:t>
      </w:r>
      <w:proofErr w:type="spellStart"/>
      <w:proofErr w:type="gramStart"/>
      <w:r w:rsidRPr="00D66B78">
        <w:rPr>
          <w:rFonts w:ascii="Courier New" w:hAnsi="Courier New" w:cs="Courier New"/>
          <w:sz w:val="16"/>
          <w:szCs w:val="16"/>
        </w:rPr>
        <w:t>knn</w:t>
      </w:r>
      <w:proofErr w:type="spellEnd"/>
      <w:r w:rsidRPr="00D66B78">
        <w:rPr>
          <w:rFonts w:ascii="Courier New" w:hAnsi="Courier New" w:cs="Courier New"/>
          <w:sz w:val="16"/>
          <w:szCs w:val="16"/>
        </w:rPr>
        <w:t>(</w:t>
      </w:r>
      <w:proofErr w:type="spellStart"/>
      <w:proofErr w:type="gramEnd"/>
      <w:r w:rsidRPr="00D66B78">
        <w:rPr>
          <w:rFonts w:ascii="Courier New" w:hAnsi="Courier New" w:cs="Courier New"/>
          <w:sz w:val="16"/>
          <w:szCs w:val="16"/>
        </w:rPr>
        <w:t>X_train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X_test</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Y_train</w:t>
      </w:r>
      <w:proofErr w:type="spellEnd"/>
      <w:r w:rsidRPr="00D66B78">
        <w:rPr>
          <w:rFonts w:ascii="Courier New" w:hAnsi="Courier New" w:cs="Courier New"/>
          <w:sz w:val="16"/>
          <w:szCs w:val="16"/>
        </w:rPr>
        <w:t>, k=20)</w:t>
      </w:r>
    </w:p>
    <w:p w14:paraId="56AFE64B"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cm_KNN_20 &lt;- </w:t>
      </w:r>
      <w:proofErr w:type="gramStart"/>
      <w:r w:rsidRPr="00D66B78">
        <w:rPr>
          <w:rFonts w:ascii="Courier New" w:hAnsi="Courier New" w:cs="Courier New"/>
          <w:sz w:val="16"/>
          <w:szCs w:val="16"/>
        </w:rPr>
        <w:t>table(</w:t>
      </w:r>
      <w:proofErr w:type="gramEnd"/>
      <w:r w:rsidRPr="00D66B78">
        <w:rPr>
          <w:rFonts w:ascii="Courier New" w:hAnsi="Courier New" w:cs="Courier New"/>
          <w:sz w:val="16"/>
          <w:szCs w:val="16"/>
        </w:rPr>
        <w:t xml:space="preserve">df_test$pred_KNN_20, </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w:t>
      </w:r>
    </w:p>
    <w:p w14:paraId="3522A78F"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results_df$CV_KNN_20_frac[</w:t>
      </w:r>
      <w:proofErr w:type="spellStart"/>
      <w:r w:rsidRPr="00D66B78">
        <w:rPr>
          <w:rFonts w:ascii="Courier New" w:hAnsi="Courier New" w:cs="Courier New"/>
          <w:sz w:val="16"/>
          <w:szCs w:val="16"/>
        </w:rPr>
        <w:t>i</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dim(</w:t>
      </w:r>
      <w:proofErr w:type="spellStart"/>
      <w:proofErr w:type="gramEnd"/>
      <w:r w:rsidRPr="00D66B78">
        <w:rPr>
          <w:rFonts w:ascii="Courier New" w:hAnsi="Courier New" w:cs="Courier New"/>
          <w:sz w:val="16"/>
          <w:szCs w:val="16"/>
        </w:rPr>
        <w:t>dplyr</w:t>
      </w:r>
      <w:proofErr w:type="spellEnd"/>
      <w:r w:rsidRPr="00D66B78">
        <w:rPr>
          <w:rFonts w:ascii="Courier New" w:hAnsi="Courier New" w:cs="Courier New"/>
          <w:sz w:val="16"/>
          <w:szCs w:val="16"/>
        </w:rPr>
        <w:t>::filter(</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==pred_KNN_20))[1] / dim(</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)[1]</w:t>
      </w:r>
    </w:p>
    <w:p w14:paraId="0D82EA66"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rm(cm_KNN_20)</w:t>
      </w:r>
    </w:p>
    <w:p w14:paraId="72670F89"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 for k=50</w:t>
      </w:r>
    </w:p>
    <w:p w14:paraId="76CBFBB8"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df_test$pred_KNN_50 &lt;- </w:t>
      </w:r>
      <w:proofErr w:type="spellStart"/>
      <w:proofErr w:type="gramStart"/>
      <w:r w:rsidRPr="00D66B78">
        <w:rPr>
          <w:rFonts w:ascii="Courier New" w:hAnsi="Courier New" w:cs="Courier New"/>
          <w:sz w:val="16"/>
          <w:szCs w:val="16"/>
        </w:rPr>
        <w:t>knn</w:t>
      </w:r>
      <w:proofErr w:type="spellEnd"/>
      <w:r w:rsidRPr="00D66B78">
        <w:rPr>
          <w:rFonts w:ascii="Courier New" w:hAnsi="Courier New" w:cs="Courier New"/>
          <w:sz w:val="16"/>
          <w:szCs w:val="16"/>
        </w:rPr>
        <w:t>(</w:t>
      </w:r>
      <w:proofErr w:type="spellStart"/>
      <w:proofErr w:type="gramEnd"/>
      <w:r w:rsidRPr="00D66B78">
        <w:rPr>
          <w:rFonts w:ascii="Courier New" w:hAnsi="Courier New" w:cs="Courier New"/>
          <w:sz w:val="16"/>
          <w:szCs w:val="16"/>
        </w:rPr>
        <w:t>X_train</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X_test</w:t>
      </w:r>
      <w:proofErr w:type="spellEnd"/>
      <w:r w:rsidRPr="00D66B78">
        <w:rPr>
          <w:rFonts w:ascii="Courier New" w:hAnsi="Courier New" w:cs="Courier New"/>
          <w:sz w:val="16"/>
          <w:szCs w:val="16"/>
        </w:rPr>
        <w:t xml:space="preserve">, </w:t>
      </w:r>
      <w:proofErr w:type="spellStart"/>
      <w:r w:rsidRPr="00D66B78">
        <w:rPr>
          <w:rFonts w:ascii="Courier New" w:hAnsi="Courier New" w:cs="Courier New"/>
          <w:sz w:val="16"/>
          <w:szCs w:val="16"/>
        </w:rPr>
        <w:t>Y_train</w:t>
      </w:r>
      <w:proofErr w:type="spellEnd"/>
      <w:r w:rsidRPr="00D66B78">
        <w:rPr>
          <w:rFonts w:ascii="Courier New" w:hAnsi="Courier New" w:cs="Courier New"/>
          <w:sz w:val="16"/>
          <w:szCs w:val="16"/>
        </w:rPr>
        <w:t>, k=50)</w:t>
      </w:r>
    </w:p>
    <w:p w14:paraId="0A84B2E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cm_KNN_50 &lt;- </w:t>
      </w:r>
      <w:proofErr w:type="gramStart"/>
      <w:r w:rsidRPr="00D66B78">
        <w:rPr>
          <w:rFonts w:ascii="Courier New" w:hAnsi="Courier New" w:cs="Courier New"/>
          <w:sz w:val="16"/>
          <w:szCs w:val="16"/>
        </w:rPr>
        <w:t>table(</w:t>
      </w:r>
      <w:proofErr w:type="gramEnd"/>
      <w:r w:rsidRPr="00D66B78">
        <w:rPr>
          <w:rFonts w:ascii="Courier New" w:hAnsi="Courier New" w:cs="Courier New"/>
          <w:sz w:val="16"/>
          <w:szCs w:val="16"/>
        </w:rPr>
        <w:t xml:space="preserve">df_test$pred_KNN_50, </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w:t>
      </w:r>
    </w:p>
    <w:p w14:paraId="1FD0723B"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results_df$CV_KNN_50_frac[</w:t>
      </w:r>
      <w:proofErr w:type="spellStart"/>
      <w:r w:rsidRPr="00D66B78">
        <w:rPr>
          <w:rFonts w:ascii="Courier New" w:hAnsi="Courier New" w:cs="Courier New"/>
          <w:sz w:val="16"/>
          <w:szCs w:val="16"/>
        </w:rPr>
        <w:t>i</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dim(</w:t>
      </w:r>
      <w:proofErr w:type="spellStart"/>
      <w:proofErr w:type="gramEnd"/>
      <w:r w:rsidRPr="00D66B78">
        <w:rPr>
          <w:rFonts w:ascii="Courier New" w:hAnsi="Courier New" w:cs="Courier New"/>
          <w:sz w:val="16"/>
          <w:szCs w:val="16"/>
        </w:rPr>
        <w:t>dplyr</w:t>
      </w:r>
      <w:proofErr w:type="spellEnd"/>
      <w:r w:rsidRPr="00D66B78">
        <w:rPr>
          <w:rFonts w:ascii="Courier New" w:hAnsi="Courier New" w:cs="Courier New"/>
          <w:sz w:val="16"/>
          <w:szCs w:val="16"/>
        </w:rPr>
        <w:t>::filter(</w:t>
      </w:r>
      <w:proofErr w:type="spellStart"/>
      <w:r w:rsidRPr="00D66B78">
        <w:rPr>
          <w:rFonts w:ascii="Courier New" w:hAnsi="Courier New" w:cs="Courier New"/>
          <w:sz w:val="16"/>
          <w:szCs w:val="16"/>
        </w:rPr>
        <w:t>df_test,Dir_num</w:t>
      </w:r>
      <w:proofErr w:type="spellEnd"/>
      <w:r w:rsidRPr="00D66B78">
        <w:rPr>
          <w:rFonts w:ascii="Courier New" w:hAnsi="Courier New" w:cs="Courier New"/>
          <w:sz w:val="16"/>
          <w:szCs w:val="16"/>
        </w:rPr>
        <w:t>==pred_KNN_50))[1] / dim(</w:t>
      </w:r>
      <w:proofErr w:type="spellStart"/>
      <w:r w:rsidRPr="00D66B78">
        <w:rPr>
          <w:rFonts w:ascii="Courier New" w:hAnsi="Courier New" w:cs="Courier New"/>
          <w:sz w:val="16"/>
          <w:szCs w:val="16"/>
        </w:rPr>
        <w:t>df_test</w:t>
      </w:r>
      <w:proofErr w:type="spellEnd"/>
      <w:r w:rsidRPr="00D66B78">
        <w:rPr>
          <w:rFonts w:ascii="Courier New" w:hAnsi="Courier New" w:cs="Courier New"/>
          <w:sz w:val="16"/>
          <w:szCs w:val="16"/>
        </w:rPr>
        <w:t>)[1]</w:t>
      </w:r>
    </w:p>
    <w:p w14:paraId="1ABB164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rm(cm_KNN_50)</w:t>
      </w:r>
    </w:p>
    <w:p w14:paraId="165186C5"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50ABEE29"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6EDC766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1AB65F20"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return(</w:t>
      </w:r>
      <w:proofErr w:type="spellStart"/>
      <w:r w:rsidRPr="00D66B78">
        <w:rPr>
          <w:rFonts w:ascii="Courier New" w:hAnsi="Courier New" w:cs="Courier New"/>
          <w:sz w:val="16"/>
          <w:szCs w:val="16"/>
        </w:rPr>
        <w:t>results_df</w:t>
      </w:r>
      <w:proofErr w:type="spellEnd"/>
      <w:r w:rsidRPr="00D66B78">
        <w:rPr>
          <w:rFonts w:ascii="Courier New" w:hAnsi="Courier New" w:cs="Courier New"/>
          <w:sz w:val="16"/>
          <w:szCs w:val="16"/>
        </w:rPr>
        <w:t>)</w:t>
      </w:r>
    </w:p>
    <w:p w14:paraId="616C1A13"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w:t>
      </w:r>
    </w:p>
    <w:p w14:paraId="0B3147BD" w14:textId="77777777" w:rsidR="00D66B78" w:rsidRPr="00D66B78" w:rsidRDefault="00D66B78" w:rsidP="00D66B78">
      <w:pPr>
        <w:contextualSpacing/>
        <w:jc w:val="left"/>
        <w:rPr>
          <w:rFonts w:ascii="Courier New" w:hAnsi="Courier New" w:cs="Courier New"/>
          <w:sz w:val="16"/>
          <w:szCs w:val="16"/>
        </w:rPr>
      </w:pPr>
    </w:p>
    <w:p w14:paraId="7C99C24C" w14:textId="77777777" w:rsidR="00D66B78" w:rsidRPr="00D66B78" w:rsidRDefault="00D66B78" w:rsidP="00D66B78">
      <w:pPr>
        <w:contextualSpacing/>
        <w:jc w:val="left"/>
        <w:rPr>
          <w:rFonts w:ascii="Courier New" w:hAnsi="Courier New" w:cs="Courier New"/>
          <w:sz w:val="16"/>
          <w:szCs w:val="16"/>
        </w:rPr>
      </w:pPr>
    </w:p>
    <w:p w14:paraId="31BFD6FF"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df$Lag1_cubed &lt;- df$Lag1^3</w:t>
      </w:r>
    </w:p>
    <w:p w14:paraId="27A7B20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df$Lag2_cubed &lt;- df$Lag2^3</w:t>
      </w:r>
    </w:p>
    <w:p w14:paraId="6764A122"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df$Lag3_cubed &lt;- df$Lag3^3</w:t>
      </w:r>
    </w:p>
    <w:p w14:paraId="1A868E37"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df$Lag4_cubed &lt;- df$Lag4^3</w:t>
      </w:r>
    </w:p>
    <w:p w14:paraId="370A86EF"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df$Lag5_cubed &lt;- df$Lag5^3</w:t>
      </w:r>
    </w:p>
    <w:p w14:paraId="29E74615"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df$Volume_cubed</w:t>
      </w:r>
      <w:proofErr w:type="spellEnd"/>
      <w:r w:rsidRPr="00D66B78">
        <w:rPr>
          <w:rFonts w:ascii="Courier New" w:hAnsi="Courier New" w:cs="Courier New"/>
          <w:sz w:val="16"/>
          <w:szCs w:val="16"/>
        </w:rPr>
        <w:t xml:space="preserve"> &lt;- df$Volume^3</w:t>
      </w:r>
    </w:p>
    <w:p w14:paraId="28786381" w14:textId="77777777" w:rsidR="00D66B78" w:rsidRPr="00D66B78" w:rsidRDefault="00D66B78" w:rsidP="00D66B78">
      <w:pPr>
        <w:contextualSpacing/>
        <w:jc w:val="left"/>
        <w:rPr>
          <w:rFonts w:ascii="Courier New" w:hAnsi="Courier New" w:cs="Courier New"/>
          <w:sz w:val="16"/>
          <w:szCs w:val="16"/>
        </w:rPr>
      </w:pPr>
    </w:p>
    <w:p w14:paraId="2D8E1778"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lastRenderedPageBreak/>
        <w:t>df$Lag1_2 &lt;- df$Lag1 * df$Lag2</w:t>
      </w:r>
    </w:p>
    <w:p w14:paraId="3F2714A2"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df$Lag1_3 &lt;- df$Lag1 * df$Lag3</w:t>
      </w:r>
    </w:p>
    <w:p w14:paraId="594F73F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df$Lag1_4 &lt;- df$Lag1 * df$Lag4</w:t>
      </w:r>
    </w:p>
    <w:p w14:paraId="58211197"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df$Lag1_5 &lt;- df$Lag1 * df$Lag5</w:t>
      </w:r>
    </w:p>
    <w:p w14:paraId="07ACAA8C"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df$Lag1_Volume &lt;- df$Lag1 * </w:t>
      </w:r>
      <w:proofErr w:type="spellStart"/>
      <w:r w:rsidRPr="00D66B78">
        <w:rPr>
          <w:rFonts w:ascii="Courier New" w:hAnsi="Courier New" w:cs="Courier New"/>
          <w:sz w:val="16"/>
          <w:szCs w:val="16"/>
        </w:rPr>
        <w:t>df$Volume</w:t>
      </w:r>
      <w:proofErr w:type="spellEnd"/>
    </w:p>
    <w:p w14:paraId="0617646D" w14:textId="77777777" w:rsidR="00D66B78" w:rsidRPr="00D66B78" w:rsidRDefault="00D66B78" w:rsidP="00D66B78">
      <w:pPr>
        <w:contextualSpacing/>
        <w:jc w:val="left"/>
        <w:rPr>
          <w:rFonts w:ascii="Courier New" w:hAnsi="Courier New" w:cs="Courier New"/>
          <w:sz w:val="16"/>
          <w:szCs w:val="16"/>
        </w:rPr>
      </w:pPr>
    </w:p>
    <w:p w14:paraId="4A74597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df$Lag2_3 &lt;- df$Lag2 * df$Lag3</w:t>
      </w:r>
    </w:p>
    <w:p w14:paraId="6C9979C8"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df$Lag2_4 &lt;- df$Lag2 * df$Lag4</w:t>
      </w:r>
    </w:p>
    <w:p w14:paraId="56E1CD0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df$Lag2_5 &lt;- df$Lag2 * df$Lag5</w:t>
      </w:r>
    </w:p>
    <w:p w14:paraId="2F83DB5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df$Lag2_Volume &lt;- df$Lag2 * </w:t>
      </w:r>
      <w:proofErr w:type="spellStart"/>
      <w:r w:rsidRPr="00D66B78">
        <w:rPr>
          <w:rFonts w:ascii="Courier New" w:hAnsi="Courier New" w:cs="Courier New"/>
          <w:sz w:val="16"/>
          <w:szCs w:val="16"/>
        </w:rPr>
        <w:t>df$Volume</w:t>
      </w:r>
      <w:proofErr w:type="spellEnd"/>
    </w:p>
    <w:p w14:paraId="70816E5E" w14:textId="77777777" w:rsidR="00D66B78" w:rsidRPr="00D66B78" w:rsidRDefault="00D66B78" w:rsidP="00D66B78">
      <w:pPr>
        <w:contextualSpacing/>
        <w:jc w:val="left"/>
        <w:rPr>
          <w:rFonts w:ascii="Courier New" w:hAnsi="Courier New" w:cs="Courier New"/>
          <w:sz w:val="16"/>
          <w:szCs w:val="16"/>
        </w:rPr>
      </w:pPr>
    </w:p>
    <w:p w14:paraId="3073F1F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df$Lag3_4 &lt;- df$Lag3 * df$Lag4</w:t>
      </w:r>
    </w:p>
    <w:p w14:paraId="6B16D7F6"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df$Lag3_5 &lt;- df$Lag3 * df$Lag5</w:t>
      </w:r>
    </w:p>
    <w:p w14:paraId="6667F7E5"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df$Lag3_Volume &lt;- df$Lag3 * </w:t>
      </w:r>
      <w:proofErr w:type="spellStart"/>
      <w:r w:rsidRPr="00D66B78">
        <w:rPr>
          <w:rFonts w:ascii="Courier New" w:hAnsi="Courier New" w:cs="Courier New"/>
          <w:sz w:val="16"/>
          <w:szCs w:val="16"/>
        </w:rPr>
        <w:t>df$Volume</w:t>
      </w:r>
      <w:proofErr w:type="spellEnd"/>
    </w:p>
    <w:p w14:paraId="3D9DEC06" w14:textId="77777777" w:rsidR="00D66B78" w:rsidRPr="00D66B78" w:rsidRDefault="00D66B78" w:rsidP="00D66B78">
      <w:pPr>
        <w:contextualSpacing/>
        <w:jc w:val="left"/>
        <w:rPr>
          <w:rFonts w:ascii="Courier New" w:hAnsi="Courier New" w:cs="Courier New"/>
          <w:sz w:val="16"/>
          <w:szCs w:val="16"/>
        </w:rPr>
      </w:pPr>
    </w:p>
    <w:p w14:paraId="6E74883B"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df$Lag4_5 &lt;- df$Lag4 * df$Lag5</w:t>
      </w:r>
    </w:p>
    <w:p w14:paraId="079B2869"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df$Lag4_Volume &lt;- df$Lag4 * </w:t>
      </w:r>
      <w:proofErr w:type="spellStart"/>
      <w:r w:rsidRPr="00D66B78">
        <w:rPr>
          <w:rFonts w:ascii="Courier New" w:hAnsi="Courier New" w:cs="Courier New"/>
          <w:sz w:val="16"/>
          <w:szCs w:val="16"/>
        </w:rPr>
        <w:t>df$Volume</w:t>
      </w:r>
      <w:proofErr w:type="spellEnd"/>
    </w:p>
    <w:p w14:paraId="666A0A0D" w14:textId="77777777" w:rsidR="00D66B78" w:rsidRPr="00D66B78" w:rsidRDefault="00D66B78" w:rsidP="00D66B78">
      <w:pPr>
        <w:contextualSpacing/>
        <w:jc w:val="left"/>
        <w:rPr>
          <w:rFonts w:ascii="Courier New" w:hAnsi="Courier New" w:cs="Courier New"/>
          <w:sz w:val="16"/>
          <w:szCs w:val="16"/>
        </w:rPr>
      </w:pPr>
    </w:p>
    <w:p w14:paraId="0D10809F"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df$Lag5_Volume &lt;- df$Lag5 * </w:t>
      </w:r>
      <w:proofErr w:type="spellStart"/>
      <w:r w:rsidRPr="00D66B78">
        <w:rPr>
          <w:rFonts w:ascii="Courier New" w:hAnsi="Courier New" w:cs="Courier New"/>
          <w:sz w:val="16"/>
          <w:szCs w:val="16"/>
        </w:rPr>
        <w:t>df$Volume</w:t>
      </w:r>
      <w:proofErr w:type="spellEnd"/>
    </w:p>
    <w:p w14:paraId="4D231CD1" w14:textId="77777777" w:rsidR="00D66B78" w:rsidRPr="00D66B78" w:rsidRDefault="00D66B78" w:rsidP="00D66B78">
      <w:pPr>
        <w:contextualSpacing/>
        <w:jc w:val="left"/>
        <w:rPr>
          <w:rFonts w:ascii="Courier New" w:hAnsi="Courier New" w:cs="Courier New"/>
          <w:sz w:val="16"/>
          <w:szCs w:val="16"/>
        </w:rPr>
      </w:pPr>
    </w:p>
    <w:p w14:paraId="57155B96" w14:textId="77777777" w:rsidR="00D66B78" w:rsidRPr="00D66B78" w:rsidRDefault="00D66B78" w:rsidP="00D66B78">
      <w:pPr>
        <w:contextualSpacing/>
        <w:jc w:val="left"/>
        <w:rPr>
          <w:rFonts w:ascii="Courier New" w:hAnsi="Courier New" w:cs="Courier New"/>
          <w:sz w:val="16"/>
          <w:szCs w:val="16"/>
        </w:rPr>
      </w:pPr>
    </w:p>
    <w:p w14:paraId="69676547"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covariate_labels</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c(</w:t>
      </w:r>
      <w:proofErr w:type="gramEnd"/>
      <w:r w:rsidRPr="00D66B78">
        <w:rPr>
          <w:rFonts w:ascii="Courier New" w:hAnsi="Courier New" w:cs="Courier New"/>
          <w:sz w:val="16"/>
          <w:szCs w:val="16"/>
        </w:rPr>
        <w:t>"Lag1", "Lag2", "Lag3", "Lag4", "Lag5", "Volume")</w:t>
      </w:r>
    </w:p>
    <w:p w14:paraId="3EA54230"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64E90CC4" w14:textId="77777777" w:rsidR="00D66B78" w:rsidRPr="00D66B78" w:rsidRDefault="00D66B78" w:rsidP="00D66B78">
      <w:pPr>
        <w:contextualSpacing/>
        <w:jc w:val="left"/>
        <w:rPr>
          <w:rFonts w:ascii="Courier New" w:hAnsi="Courier New" w:cs="Courier New"/>
          <w:sz w:val="16"/>
          <w:szCs w:val="16"/>
        </w:rPr>
      </w:pPr>
    </w:p>
    <w:p w14:paraId="5B9BB988" w14:textId="77777777" w:rsidR="00D66B78" w:rsidRPr="00D66B78" w:rsidRDefault="00D66B78" w:rsidP="00D66B78">
      <w:pPr>
        <w:contextualSpacing/>
        <w:jc w:val="left"/>
        <w:rPr>
          <w:rFonts w:ascii="Courier New" w:hAnsi="Courier New" w:cs="Courier New"/>
          <w:sz w:val="16"/>
          <w:szCs w:val="16"/>
        </w:rPr>
      </w:pPr>
    </w:p>
    <w:p w14:paraId="002979B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results_1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w:t>
      </w:r>
      <w:proofErr w:type="spellEnd"/>
      <w:r w:rsidRPr="00D66B78">
        <w:rPr>
          <w:rFonts w:ascii="Courier New" w:hAnsi="Courier New" w:cs="Courier New"/>
          <w:sz w:val="16"/>
          <w:szCs w:val="16"/>
        </w:rPr>
        <w:t xml:space="preserve">, 1)) </w:t>
      </w:r>
    </w:p>
    <w:p w14:paraId="522E2243"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results_2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w:t>
      </w:r>
      <w:proofErr w:type="spellEnd"/>
      <w:r w:rsidRPr="00D66B78">
        <w:rPr>
          <w:rFonts w:ascii="Courier New" w:hAnsi="Courier New" w:cs="Courier New"/>
          <w:sz w:val="16"/>
          <w:szCs w:val="16"/>
        </w:rPr>
        <w:t>, 2))</w:t>
      </w:r>
    </w:p>
    <w:p w14:paraId="4EE54F90"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results_3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w:t>
      </w:r>
      <w:proofErr w:type="spellEnd"/>
      <w:r w:rsidRPr="00D66B78">
        <w:rPr>
          <w:rFonts w:ascii="Courier New" w:hAnsi="Courier New" w:cs="Courier New"/>
          <w:sz w:val="16"/>
          <w:szCs w:val="16"/>
        </w:rPr>
        <w:t>, 3))</w:t>
      </w:r>
    </w:p>
    <w:p w14:paraId="4E2A2CC4"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results_4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w:t>
      </w:r>
      <w:proofErr w:type="spellEnd"/>
      <w:r w:rsidRPr="00D66B78">
        <w:rPr>
          <w:rFonts w:ascii="Courier New" w:hAnsi="Courier New" w:cs="Courier New"/>
          <w:sz w:val="16"/>
          <w:szCs w:val="16"/>
        </w:rPr>
        <w:t>, 4))</w:t>
      </w:r>
    </w:p>
    <w:p w14:paraId="430432CB"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results_5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w:t>
      </w:r>
      <w:proofErr w:type="spellEnd"/>
      <w:r w:rsidRPr="00D66B78">
        <w:rPr>
          <w:rFonts w:ascii="Courier New" w:hAnsi="Courier New" w:cs="Courier New"/>
          <w:sz w:val="16"/>
          <w:szCs w:val="16"/>
        </w:rPr>
        <w:t>, 5))</w:t>
      </w:r>
    </w:p>
    <w:p w14:paraId="131D7C8D"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results_6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w:t>
      </w:r>
      <w:proofErr w:type="spellEnd"/>
      <w:r w:rsidRPr="00D66B78">
        <w:rPr>
          <w:rFonts w:ascii="Courier New" w:hAnsi="Courier New" w:cs="Courier New"/>
          <w:sz w:val="16"/>
          <w:szCs w:val="16"/>
        </w:rPr>
        <w:t>, 6))</w:t>
      </w:r>
    </w:p>
    <w:p w14:paraId="6D3FE8CA" w14:textId="77777777" w:rsidR="00D66B78" w:rsidRPr="00D66B78" w:rsidRDefault="00D66B78" w:rsidP="00D66B78">
      <w:pPr>
        <w:contextualSpacing/>
        <w:jc w:val="left"/>
        <w:rPr>
          <w:rFonts w:ascii="Courier New" w:hAnsi="Courier New" w:cs="Courier New"/>
          <w:sz w:val="16"/>
          <w:szCs w:val="16"/>
        </w:rPr>
      </w:pPr>
    </w:p>
    <w:p w14:paraId="47D276BB"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results_df</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rbind</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results_1, results_2, results_3, results_4, results_5, results_6)</w:t>
      </w:r>
    </w:p>
    <w:p w14:paraId="7021CCC1" w14:textId="77777777" w:rsidR="00D66B78" w:rsidRPr="00D66B78" w:rsidRDefault="00D66B78" w:rsidP="00D66B78">
      <w:pPr>
        <w:contextualSpacing/>
        <w:jc w:val="left"/>
        <w:rPr>
          <w:rFonts w:ascii="Courier New" w:hAnsi="Courier New" w:cs="Courier New"/>
          <w:sz w:val="16"/>
          <w:szCs w:val="16"/>
        </w:rPr>
      </w:pPr>
    </w:p>
    <w:p w14:paraId="5BB90CBC" w14:textId="77777777" w:rsidR="00D66B78" w:rsidRPr="00D66B78" w:rsidRDefault="00D66B78" w:rsidP="00D66B78">
      <w:pPr>
        <w:contextualSpacing/>
        <w:jc w:val="left"/>
        <w:rPr>
          <w:rFonts w:ascii="Courier New" w:hAnsi="Courier New" w:cs="Courier New"/>
          <w:sz w:val="16"/>
          <w:szCs w:val="16"/>
        </w:rPr>
      </w:pPr>
    </w:p>
    <w:p w14:paraId="652A759E" w14:textId="77777777" w:rsidR="00D66B78" w:rsidRPr="00D66B78" w:rsidRDefault="00D66B78" w:rsidP="00D66B78">
      <w:pPr>
        <w:contextualSpacing/>
        <w:jc w:val="left"/>
        <w:rPr>
          <w:rFonts w:ascii="Courier New" w:hAnsi="Courier New" w:cs="Courier New"/>
          <w:sz w:val="16"/>
          <w:szCs w:val="16"/>
        </w:rPr>
      </w:pPr>
    </w:p>
    <w:p w14:paraId="28EF08C4" w14:textId="77777777"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covariate_labels_sub</w:t>
      </w:r>
      <w:proofErr w:type="spellEnd"/>
      <w:r w:rsidRPr="00D66B78">
        <w:rPr>
          <w:rFonts w:ascii="Courier New" w:hAnsi="Courier New" w:cs="Courier New"/>
          <w:sz w:val="16"/>
          <w:szCs w:val="16"/>
        </w:rPr>
        <w:t xml:space="preserve"> &lt;- </w:t>
      </w:r>
      <w:proofErr w:type="gramStart"/>
      <w:r w:rsidRPr="00D66B78">
        <w:rPr>
          <w:rFonts w:ascii="Courier New" w:hAnsi="Courier New" w:cs="Courier New"/>
          <w:sz w:val="16"/>
          <w:szCs w:val="16"/>
        </w:rPr>
        <w:t>c(</w:t>
      </w:r>
      <w:proofErr w:type="gramEnd"/>
      <w:r w:rsidRPr="00D66B78">
        <w:rPr>
          <w:rFonts w:ascii="Courier New" w:hAnsi="Courier New" w:cs="Courier New"/>
          <w:sz w:val="16"/>
          <w:szCs w:val="16"/>
        </w:rPr>
        <w:t>"Lag1", "Lag2", "Lag3",</w:t>
      </w:r>
    </w:p>
    <w:p w14:paraId="752FFCEC"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"Lag1_cubed", "Lag2_cubed", "Lag3_cubed",</w:t>
      </w:r>
    </w:p>
    <w:p w14:paraId="4D06F301"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                      "Lag1_2", "Lag1_3", "Lag2_3")</w:t>
      </w:r>
    </w:p>
    <w:p w14:paraId="1EA53E37" w14:textId="77777777" w:rsidR="00D66B78" w:rsidRPr="00D66B78" w:rsidRDefault="00D66B78" w:rsidP="00D66B78">
      <w:pPr>
        <w:contextualSpacing/>
        <w:jc w:val="left"/>
        <w:rPr>
          <w:rFonts w:ascii="Courier New" w:hAnsi="Courier New" w:cs="Courier New"/>
          <w:sz w:val="16"/>
          <w:szCs w:val="16"/>
        </w:rPr>
      </w:pPr>
    </w:p>
    <w:p w14:paraId="44507715"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results_1_sub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covariate_labels_sub</w:t>
      </w:r>
      <w:proofErr w:type="spellEnd"/>
      <w:r w:rsidRPr="00D66B78">
        <w:rPr>
          <w:rFonts w:ascii="Courier New" w:hAnsi="Courier New" w:cs="Courier New"/>
          <w:sz w:val="16"/>
          <w:szCs w:val="16"/>
        </w:rPr>
        <w:t xml:space="preserve">, 1)) </w:t>
      </w:r>
    </w:p>
    <w:p w14:paraId="5DF535D2"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results_2_sub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covariate_labels_sub</w:t>
      </w:r>
      <w:proofErr w:type="spellEnd"/>
      <w:r w:rsidRPr="00D66B78">
        <w:rPr>
          <w:rFonts w:ascii="Courier New" w:hAnsi="Courier New" w:cs="Courier New"/>
          <w:sz w:val="16"/>
          <w:szCs w:val="16"/>
        </w:rPr>
        <w:t>, 2))</w:t>
      </w:r>
    </w:p>
    <w:p w14:paraId="231EA749"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results_3_sub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covariate_labels_sub</w:t>
      </w:r>
      <w:proofErr w:type="spellEnd"/>
      <w:r w:rsidRPr="00D66B78">
        <w:rPr>
          <w:rFonts w:ascii="Courier New" w:hAnsi="Courier New" w:cs="Courier New"/>
          <w:sz w:val="16"/>
          <w:szCs w:val="16"/>
        </w:rPr>
        <w:t>, 3))</w:t>
      </w:r>
    </w:p>
    <w:p w14:paraId="6A0467DF"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results_4_sub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covariate_labels_sub</w:t>
      </w:r>
      <w:proofErr w:type="spellEnd"/>
      <w:r w:rsidRPr="00D66B78">
        <w:rPr>
          <w:rFonts w:ascii="Courier New" w:hAnsi="Courier New" w:cs="Courier New"/>
          <w:sz w:val="16"/>
          <w:szCs w:val="16"/>
        </w:rPr>
        <w:t>, 4))</w:t>
      </w:r>
    </w:p>
    <w:p w14:paraId="4611B35F"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results_5_sub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covariate_labels_sub</w:t>
      </w:r>
      <w:proofErr w:type="spellEnd"/>
      <w:r w:rsidRPr="00D66B78">
        <w:rPr>
          <w:rFonts w:ascii="Courier New" w:hAnsi="Courier New" w:cs="Courier New"/>
          <w:sz w:val="16"/>
          <w:szCs w:val="16"/>
        </w:rPr>
        <w:t>, 5))</w:t>
      </w:r>
    </w:p>
    <w:p w14:paraId="301B29CA"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results_6_sub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covariate_labels_sub</w:t>
      </w:r>
      <w:proofErr w:type="spellEnd"/>
      <w:r w:rsidRPr="00D66B78">
        <w:rPr>
          <w:rFonts w:ascii="Courier New" w:hAnsi="Courier New" w:cs="Courier New"/>
          <w:sz w:val="16"/>
          <w:szCs w:val="16"/>
        </w:rPr>
        <w:t>, 6))</w:t>
      </w:r>
    </w:p>
    <w:p w14:paraId="1D1F01E7"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results_7_sub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covariate_labels_sub</w:t>
      </w:r>
      <w:proofErr w:type="spellEnd"/>
      <w:r w:rsidRPr="00D66B78">
        <w:rPr>
          <w:rFonts w:ascii="Courier New" w:hAnsi="Courier New" w:cs="Courier New"/>
          <w:sz w:val="16"/>
          <w:szCs w:val="16"/>
        </w:rPr>
        <w:t>, 7))</w:t>
      </w:r>
    </w:p>
    <w:p w14:paraId="4998B463"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results_8_sub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covariate_labels_sub</w:t>
      </w:r>
      <w:proofErr w:type="spellEnd"/>
      <w:r w:rsidRPr="00D66B78">
        <w:rPr>
          <w:rFonts w:ascii="Courier New" w:hAnsi="Courier New" w:cs="Courier New"/>
          <w:sz w:val="16"/>
          <w:szCs w:val="16"/>
        </w:rPr>
        <w:t>, 8))</w:t>
      </w:r>
    </w:p>
    <w:p w14:paraId="024D2005" w14:textId="77777777" w:rsidR="00D66B78" w:rsidRPr="00D66B78" w:rsidRDefault="00D66B78" w:rsidP="00D66B78">
      <w:pPr>
        <w:contextualSpacing/>
        <w:jc w:val="left"/>
        <w:rPr>
          <w:rFonts w:ascii="Courier New" w:hAnsi="Courier New" w:cs="Courier New"/>
          <w:sz w:val="16"/>
          <w:szCs w:val="16"/>
        </w:rPr>
      </w:pPr>
      <w:r w:rsidRPr="00D66B78">
        <w:rPr>
          <w:rFonts w:ascii="Courier New" w:hAnsi="Courier New" w:cs="Courier New"/>
          <w:sz w:val="16"/>
          <w:szCs w:val="16"/>
        </w:rPr>
        <w:t xml:space="preserve">results_9_sub &lt;- </w:t>
      </w:r>
      <w:proofErr w:type="spellStart"/>
      <w:r w:rsidRPr="00D66B78">
        <w:rPr>
          <w:rFonts w:ascii="Courier New" w:hAnsi="Courier New" w:cs="Courier New"/>
          <w:sz w:val="16"/>
          <w:szCs w:val="16"/>
        </w:rPr>
        <w:t>CV_</w:t>
      </w:r>
      <w:proofErr w:type="gramStart"/>
      <w:r w:rsidRPr="00D66B78">
        <w:rPr>
          <w:rFonts w:ascii="Courier New" w:hAnsi="Courier New" w:cs="Courier New"/>
          <w:sz w:val="16"/>
          <w:szCs w:val="16"/>
        </w:rPr>
        <w:t>results</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 xml:space="preserve">df, </w:t>
      </w:r>
      <w:proofErr w:type="spellStart"/>
      <w:r w:rsidRPr="00D66B78">
        <w:rPr>
          <w:rFonts w:ascii="Courier New" w:hAnsi="Courier New" w:cs="Courier New"/>
          <w:sz w:val="16"/>
          <w:szCs w:val="16"/>
        </w:rPr>
        <w:t>combn</w:t>
      </w:r>
      <w:proofErr w:type="spellEnd"/>
      <w:r w:rsidRPr="00D66B78">
        <w:rPr>
          <w:rFonts w:ascii="Courier New" w:hAnsi="Courier New" w:cs="Courier New"/>
          <w:sz w:val="16"/>
          <w:szCs w:val="16"/>
        </w:rPr>
        <w:t>(</w:t>
      </w:r>
      <w:proofErr w:type="spellStart"/>
      <w:r w:rsidRPr="00D66B78">
        <w:rPr>
          <w:rFonts w:ascii="Courier New" w:hAnsi="Courier New" w:cs="Courier New"/>
          <w:sz w:val="16"/>
          <w:szCs w:val="16"/>
        </w:rPr>
        <w:t>covariate_labels_sub</w:t>
      </w:r>
      <w:proofErr w:type="spellEnd"/>
      <w:r w:rsidRPr="00D66B78">
        <w:rPr>
          <w:rFonts w:ascii="Courier New" w:hAnsi="Courier New" w:cs="Courier New"/>
          <w:sz w:val="16"/>
          <w:szCs w:val="16"/>
        </w:rPr>
        <w:t>, 9))</w:t>
      </w:r>
    </w:p>
    <w:p w14:paraId="63D2226D" w14:textId="77777777" w:rsidR="00D66B78" w:rsidRPr="00D66B78" w:rsidRDefault="00D66B78" w:rsidP="00D66B78">
      <w:pPr>
        <w:contextualSpacing/>
        <w:jc w:val="left"/>
        <w:rPr>
          <w:rFonts w:ascii="Courier New" w:hAnsi="Courier New" w:cs="Courier New"/>
          <w:sz w:val="16"/>
          <w:szCs w:val="16"/>
        </w:rPr>
      </w:pPr>
    </w:p>
    <w:p w14:paraId="0F7F9BCD" w14:textId="77777777" w:rsidR="00D66B78" w:rsidRPr="00D66B78" w:rsidRDefault="00D66B78" w:rsidP="00D66B78">
      <w:pPr>
        <w:contextualSpacing/>
        <w:jc w:val="left"/>
        <w:rPr>
          <w:rFonts w:ascii="Courier New" w:hAnsi="Courier New" w:cs="Courier New"/>
          <w:sz w:val="16"/>
          <w:szCs w:val="16"/>
        </w:rPr>
      </w:pPr>
    </w:p>
    <w:p w14:paraId="45296450" w14:textId="2D88B6AE" w:rsidR="00D66B78" w:rsidRPr="00D66B78" w:rsidRDefault="00D66B78" w:rsidP="00D66B78">
      <w:pPr>
        <w:contextualSpacing/>
        <w:jc w:val="left"/>
        <w:rPr>
          <w:rFonts w:ascii="Courier New" w:hAnsi="Courier New" w:cs="Courier New"/>
          <w:sz w:val="16"/>
          <w:szCs w:val="16"/>
        </w:rPr>
      </w:pPr>
      <w:proofErr w:type="spellStart"/>
      <w:r w:rsidRPr="00D66B78">
        <w:rPr>
          <w:rFonts w:ascii="Courier New" w:hAnsi="Courier New" w:cs="Courier New"/>
          <w:sz w:val="16"/>
          <w:szCs w:val="16"/>
        </w:rPr>
        <w:t>results_df_sub</w:t>
      </w:r>
      <w:proofErr w:type="spellEnd"/>
      <w:r w:rsidRPr="00D66B78">
        <w:rPr>
          <w:rFonts w:ascii="Courier New" w:hAnsi="Courier New" w:cs="Courier New"/>
          <w:sz w:val="16"/>
          <w:szCs w:val="16"/>
        </w:rPr>
        <w:t xml:space="preserve"> &lt;- </w:t>
      </w:r>
      <w:proofErr w:type="spellStart"/>
      <w:proofErr w:type="gramStart"/>
      <w:r w:rsidRPr="00D66B78">
        <w:rPr>
          <w:rFonts w:ascii="Courier New" w:hAnsi="Courier New" w:cs="Courier New"/>
          <w:sz w:val="16"/>
          <w:szCs w:val="16"/>
        </w:rPr>
        <w:t>rbind</w:t>
      </w:r>
      <w:proofErr w:type="spellEnd"/>
      <w:r w:rsidRPr="00D66B78">
        <w:rPr>
          <w:rFonts w:ascii="Courier New" w:hAnsi="Courier New" w:cs="Courier New"/>
          <w:sz w:val="16"/>
          <w:szCs w:val="16"/>
        </w:rPr>
        <w:t>(</w:t>
      </w:r>
      <w:proofErr w:type="gramEnd"/>
      <w:r w:rsidRPr="00D66B78">
        <w:rPr>
          <w:rFonts w:ascii="Courier New" w:hAnsi="Courier New" w:cs="Courier New"/>
          <w:sz w:val="16"/>
          <w:szCs w:val="16"/>
        </w:rPr>
        <w:t>results_1_sub, results_2_sub, results_3_sub, results_4_sub, results_5_sub, results_6_sub, results_7_sub, results_8_sub, results_9_sub)</w:t>
      </w:r>
    </w:p>
    <w:p w14:paraId="4AC14086" w14:textId="77777777" w:rsidR="00A922BE" w:rsidRPr="00D66B78" w:rsidRDefault="00A922BE" w:rsidP="00D66B78">
      <w:pPr>
        <w:contextualSpacing/>
        <w:jc w:val="left"/>
        <w:rPr>
          <w:rFonts w:ascii="Courier New" w:hAnsi="Courier New" w:cs="Courier New"/>
          <w:sz w:val="16"/>
          <w:szCs w:val="16"/>
        </w:rPr>
      </w:pPr>
    </w:p>
    <w:p w14:paraId="61FFDA34" w14:textId="77777777" w:rsidR="00A922BE" w:rsidRPr="00D66B78" w:rsidRDefault="00A922BE" w:rsidP="00D66B78">
      <w:pPr>
        <w:ind w:left="720"/>
        <w:contextualSpacing/>
        <w:jc w:val="left"/>
        <w:rPr>
          <w:rFonts w:ascii="Courier New" w:hAnsi="Courier New" w:cs="Courier New"/>
          <w:sz w:val="16"/>
          <w:szCs w:val="16"/>
        </w:rPr>
      </w:pPr>
    </w:p>
    <w:p w14:paraId="3409B5F9" w14:textId="285BE3D5" w:rsidR="00A922BE" w:rsidRPr="00D66B78" w:rsidRDefault="00A922BE" w:rsidP="00D66B78">
      <w:pPr>
        <w:ind w:left="720"/>
        <w:contextualSpacing/>
        <w:jc w:val="left"/>
        <w:rPr>
          <w:rFonts w:ascii="Courier New" w:hAnsi="Courier New" w:cs="Courier New"/>
          <w:sz w:val="16"/>
          <w:szCs w:val="16"/>
        </w:rPr>
      </w:pPr>
      <w:r w:rsidRPr="00D66B78">
        <w:rPr>
          <w:rFonts w:ascii="Courier New" w:hAnsi="Courier New" w:cs="Courier New"/>
          <w:sz w:val="16"/>
          <w:szCs w:val="16"/>
        </w:rPr>
        <w:t xml:space="preserve"> </w:t>
      </w:r>
    </w:p>
    <w:p w14:paraId="2132865C" w14:textId="2A5930E5" w:rsidR="002C2759" w:rsidRDefault="002C2759" w:rsidP="00A84A4B">
      <w:pPr>
        <w:contextualSpacing/>
        <w:jc w:val="left"/>
        <w:rPr>
          <w:i/>
        </w:rPr>
      </w:pPr>
    </w:p>
    <w:p w14:paraId="3AB580E2" w14:textId="601E20B6" w:rsidR="002C2759" w:rsidRDefault="002C2759" w:rsidP="00A84A4B">
      <w:pPr>
        <w:contextualSpacing/>
        <w:jc w:val="left"/>
        <w:rPr>
          <w:i/>
        </w:rPr>
      </w:pPr>
    </w:p>
    <w:p w14:paraId="7ED9D24F" w14:textId="24F0E701" w:rsidR="002C2759" w:rsidRDefault="002C2759" w:rsidP="00A84A4B">
      <w:pPr>
        <w:contextualSpacing/>
        <w:jc w:val="left"/>
        <w:rPr>
          <w:i/>
        </w:rPr>
      </w:pPr>
    </w:p>
    <w:p w14:paraId="48DAD925" w14:textId="0EC93ABC" w:rsidR="006564E6" w:rsidRDefault="006564E6" w:rsidP="00A84A4B">
      <w:pPr>
        <w:contextualSpacing/>
        <w:jc w:val="left"/>
        <w:rPr>
          <w:i/>
        </w:rPr>
      </w:pPr>
    </w:p>
    <w:p w14:paraId="58DEED0D" w14:textId="7B38F2BF" w:rsidR="006564E6" w:rsidRDefault="006564E6" w:rsidP="00A84A4B">
      <w:pPr>
        <w:contextualSpacing/>
        <w:jc w:val="left"/>
        <w:rPr>
          <w:i/>
        </w:rPr>
      </w:pPr>
    </w:p>
    <w:p w14:paraId="52C58039" w14:textId="7DD4E7D7" w:rsidR="006564E6" w:rsidRDefault="006564E6" w:rsidP="00A84A4B">
      <w:pPr>
        <w:contextualSpacing/>
        <w:jc w:val="left"/>
        <w:rPr>
          <w:i/>
        </w:rPr>
      </w:pPr>
    </w:p>
    <w:p w14:paraId="49F04892" w14:textId="2AA69E51" w:rsidR="002C2759" w:rsidRPr="00AA2C4E" w:rsidRDefault="002C2759" w:rsidP="002C2759">
      <w:pPr>
        <w:contextualSpacing/>
        <w:jc w:val="left"/>
        <w:rPr>
          <w:sz w:val="32"/>
          <w:szCs w:val="32"/>
        </w:rPr>
      </w:pPr>
      <w:r w:rsidRPr="00AA2C4E">
        <w:rPr>
          <w:b/>
          <w:sz w:val="32"/>
          <w:szCs w:val="32"/>
          <w:u w:val="single"/>
        </w:rPr>
        <w:lastRenderedPageBreak/>
        <w:t>Problem #</w:t>
      </w:r>
      <w:r>
        <w:rPr>
          <w:b/>
          <w:sz w:val="32"/>
          <w:szCs w:val="32"/>
          <w:u w:val="single"/>
        </w:rPr>
        <w:t>6</w:t>
      </w:r>
      <w:r w:rsidRPr="00AA2C4E">
        <w:rPr>
          <w:sz w:val="32"/>
          <w:szCs w:val="32"/>
        </w:rPr>
        <w:t>:</w:t>
      </w:r>
    </w:p>
    <w:p w14:paraId="221CE222" w14:textId="7C754FF7" w:rsidR="002C2759" w:rsidRDefault="002C2759" w:rsidP="002C2759">
      <w:pPr>
        <w:contextualSpacing/>
        <w:jc w:val="left"/>
        <w:rPr>
          <w:i/>
        </w:rPr>
      </w:pPr>
      <w:r>
        <w:rPr>
          <w:i/>
        </w:rPr>
        <w:t>Exercise 13 from section 4.7 of ITSL textbook</w:t>
      </w:r>
    </w:p>
    <w:p w14:paraId="42D39462" w14:textId="77777777" w:rsidR="002C2759" w:rsidRDefault="002C2759" w:rsidP="00A84A4B">
      <w:pPr>
        <w:contextualSpacing/>
        <w:jc w:val="left"/>
        <w:rPr>
          <w:i/>
        </w:rPr>
      </w:pPr>
    </w:p>
    <w:p w14:paraId="1B77B9C9" w14:textId="0042A8F5" w:rsidR="00A84A4B" w:rsidRDefault="006564E6" w:rsidP="00D86747">
      <w:pPr>
        <w:contextualSpacing/>
        <w:jc w:val="left"/>
        <w:rPr>
          <w:rFonts w:eastAsiaTheme="minorEastAsia"/>
        </w:rPr>
      </w:pPr>
      <w:r>
        <w:rPr>
          <w:rFonts w:eastAsiaTheme="minorEastAsia"/>
        </w:rPr>
        <w:t xml:space="preserve">Using the “Boston” data set, fit classification models </w:t>
      </w:r>
      <w:proofErr w:type="gramStart"/>
      <w:r>
        <w:rPr>
          <w:rFonts w:eastAsiaTheme="minorEastAsia"/>
        </w:rPr>
        <w:t>in order to</w:t>
      </w:r>
      <w:proofErr w:type="gramEnd"/>
      <w:r>
        <w:rPr>
          <w:rFonts w:eastAsiaTheme="minorEastAsia"/>
        </w:rPr>
        <w:t xml:space="preserve"> predict whether a given suburb has a crime rate above or below the median. Explore logistic regression, LDA, and KNN models using various subsets of the predictors. Describe your findings.</w:t>
      </w:r>
    </w:p>
    <w:p w14:paraId="590AB209" w14:textId="185871F5" w:rsidR="00D86747" w:rsidRDefault="00D86747" w:rsidP="00D86747">
      <w:pPr>
        <w:pStyle w:val="ListParagraph"/>
        <w:jc w:val="left"/>
        <w:rPr>
          <w:b/>
          <w:i/>
          <w:highlight w:val="yellow"/>
        </w:rPr>
      </w:pPr>
      <w:r w:rsidRPr="00A51622">
        <w:rPr>
          <w:b/>
          <w:i/>
          <w:highlight w:val="yellow"/>
        </w:rPr>
        <w:t>Answer:</w:t>
      </w:r>
    </w:p>
    <w:p w14:paraId="14188B44" w14:textId="70B316A4" w:rsidR="00D86747" w:rsidRDefault="00D86747" w:rsidP="00D86747">
      <w:pPr>
        <w:pStyle w:val="ListParagraph"/>
        <w:jc w:val="left"/>
      </w:pPr>
      <w:r>
        <w:t>For this problem, I took a bit of a “brute-force” approach</w:t>
      </w:r>
      <w:r w:rsidR="00A577B2">
        <w:t>. I</w:t>
      </w:r>
      <w:r w:rsidR="00DF47F4">
        <w:t xml:space="preserve"> first</w:t>
      </w:r>
      <w:r w:rsidR="00A577B2">
        <w:t xml:space="preserve"> examined the descriptive statistics of the Boston Dataset, including the “median” crime rate. Descriptive statistics are shown in the table below:</w:t>
      </w:r>
    </w:p>
    <w:p w14:paraId="2BD64A13" w14:textId="56E485C1" w:rsidR="00A577B2" w:rsidRDefault="00A577B2" w:rsidP="00D86747">
      <w:pPr>
        <w:pStyle w:val="ListParagraph"/>
        <w:jc w:val="left"/>
      </w:pPr>
    </w:p>
    <w:tbl>
      <w:tblPr>
        <w:tblStyle w:val="TableGrid"/>
        <w:tblW w:w="0" w:type="auto"/>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4950"/>
        <w:gridCol w:w="1646"/>
        <w:gridCol w:w="1949"/>
      </w:tblGrid>
      <w:tr w:rsidR="00A9597D" w:rsidRPr="0036655A" w14:paraId="3FE75488" w14:textId="77777777" w:rsidTr="005C78E1">
        <w:tc>
          <w:tcPr>
            <w:tcW w:w="9805" w:type="dxa"/>
            <w:gridSpan w:val="4"/>
          </w:tcPr>
          <w:p w14:paraId="6DFBC34E" w14:textId="77777777" w:rsidR="00A9597D" w:rsidRDefault="00A9597D" w:rsidP="00D86747">
            <w:pPr>
              <w:pStyle w:val="ListParagraph"/>
              <w:ind w:left="0"/>
              <w:jc w:val="left"/>
              <w:rPr>
                <w:b/>
                <w:i/>
              </w:rPr>
            </w:pPr>
            <w:r w:rsidRPr="005C78E1">
              <w:rPr>
                <w:b/>
              </w:rPr>
              <w:t xml:space="preserve">Descriptive Statistics of Boston Housing Dataset </w:t>
            </w:r>
            <w:r w:rsidRPr="005C78E1">
              <w:rPr>
                <w:b/>
                <w:i/>
              </w:rPr>
              <w:t>(n=506)</w:t>
            </w:r>
          </w:p>
          <w:p w14:paraId="0A357572" w14:textId="0765F885" w:rsidR="00F4187C" w:rsidRPr="00F4187C" w:rsidRDefault="00F4187C" w:rsidP="00D86747">
            <w:pPr>
              <w:pStyle w:val="ListParagraph"/>
              <w:ind w:left="0"/>
              <w:jc w:val="left"/>
              <w:rPr>
                <w:sz w:val="16"/>
                <w:szCs w:val="16"/>
              </w:rPr>
            </w:pPr>
          </w:p>
        </w:tc>
      </w:tr>
      <w:tr w:rsidR="00523853" w:rsidRPr="0036655A" w14:paraId="4A0BDB91" w14:textId="59436D81" w:rsidTr="005C78E1">
        <w:tc>
          <w:tcPr>
            <w:tcW w:w="1260" w:type="dxa"/>
            <w:tcBorders>
              <w:bottom w:val="single" w:sz="4" w:space="0" w:color="auto"/>
              <w:right w:val="single" w:sz="4" w:space="0" w:color="auto"/>
            </w:tcBorders>
          </w:tcPr>
          <w:p w14:paraId="380A8021" w14:textId="3CE5233B" w:rsidR="00523853" w:rsidRPr="005C78E1" w:rsidRDefault="00523853" w:rsidP="005C78E1">
            <w:pPr>
              <w:pStyle w:val="ListParagraph"/>
              <w:ind w:left="0"/>
              <w:rPr>
                <w:b/>
                <w:sz w:val="16"/>
                <w:szCs w:val="16"/>
              </w:rPr>
            </w:pPr>
            <w:r w:rsidRPr="005C78E1">
              <w:rPr>
                <w:b/>
                <w:sz w:val="16"/>
                <w:szCs w:val="16"/>
              </w:rPr>
              <w:t>Variable Name</w:t>
            </w:r>
          </w:p>
        </w:tc>
        <w:tc>
          <w:tcPr>
            <w:tcW w:w="4950" w:type="dxa"/>
            <w:tcBorders>
              <w:left w:val="single" w:sz="4" w:space="0" w:color="auto"/>
              <w:bottom w:val="single" w:sz="4" w:space="0" w:color="auto"/>
              <w:right w:val="single" w:sz="4" w:space="0" w:color="auto"/>
            </w:tcBorders>
          </w:tcPr>
          <w:p w14:paraId="05E2350E" w14:textId="626AF305" w:rsidR="00523853" w:rsidRPr="005C78E1" w:rsidRDefault="00523853" w:rsidP="005C78E1">
            <w:pPr>
              <w:pStyle w:val="ListParagraph"/>
              <w:ind w:left="0"/>
              <w:rPr>
                <w:b/>
                <w:sz w:val="16"/>
                <w:szCs w:val="16"/>
              </w:rPr>
            </w:pPr>
            <w:r w:rsidRPr="005C78E1">
              <w:rPr>
                <w:b/>
                <w:sz w:val="16"/>
                <w:szCs w:val="16"/>
              </w:rPr>
              <w:t>Description</w:t>
            </w:r>
          </w:p>
        </w:tc>
        <w:tc>
          <w:tcPr>
            <w:tcW w:w="1646" w:type="dxa"/>
            <w:tcBorders>
              <w:left w:val="single" w:sz="4" w:space="0" w:color="auto"/>
              <w:bottom w:val="single" w:sz="4" w:space="0" w:color="auto"/>
              <w:right w:val="single" w:sz="4" w:space="0" w:color="auto"/>
            </w:tcBorders>
          </w:tcPr>
          <w:p w14:paraId="5219FD00" w14:textId="54873E47" w:rsidR="00523853" w:rsidRPr="005C78E1" w:rsidRDefault="00523853" w:rsidP="005C78E1">
            <w:pPr>
              <w:pStyle w:val="ListParagraph"/>
              <w:ind w:left="0"/>
              <w:rPr>
                <w:b/>
                <w:sz w:val="16"/>
                <w:szCs w:val="16"/>
              </w:rPr>
            </w:pPr>
            <w:r w:rsidRPr="005C78E1">
              <w:rPr>
                <w:b/>
                <w:sz w:val="16"/>
                <w:szCs w:val="16"/>
              </w:rPr>
              <w:t>Mean (SD)</w:t>
            </w:r>
          </w:p>
        </w:tc>
        <w:tc>
          <w:tcPr>
            <w:tcW w:w="1949" w:type="dxa"/>
            <w:tcBorders>
              <w:left w:val="single" w:sz="4" w:space="0" w:color="auto"/>
              <w:bottom w:val="single" w:sz="4" w:space="0" w:color="auto"/>
            </w:tcBorders>
          </w:tcPr>
          <w:p w14:paraId="0ACCCCCD" w14:textId="1AB24875" w:rsidR="00523853" w:rsidRPr="005C78E1" w:rsidRDefault="00523853" w:rsidP="005C78E1">
            <w:pPr>
              <w:pStyle w:val="ListParagraph"/>
              <w:ind w:left="0"/>
              <w:rPr>
                <w:b/>
                <w:sz w:val="16"/>
                <w:szCs w:val="16"/>
              </w:rPr>
            </w:pPr>
            <w:r w:rsidRPr="005C78E1">
              <w:rPr>
                <w:b/>
                <w:sz w:val="16"/>
                <w:szCs w:val="16"/>
              </w:rPr>
              <w:t>Count (%)</w:t>
            </w:r>
          </w:p>
        </w:tc>
      </w:tr>
      <w:tr w:rsidR="00523853" w:rsidRPr="0036655A" w14:paraId="490880FE" w14:textId="6DD98D44" w:rsidTr="005C78E1">
        <w:tc>
          <w:tcPr>
            <w:tcW w:w="1260" w:type="dxa"/>
            <w:tcBorders>
              <w:top w:val="single" w:sz="4" w:space="0" w:color="auto"/>
              <w:right w:val="single" w:sz="4" w:space="0" w:color="auto"/>
            </w:tcBorders>
          </w:tcPr>
          <w:p w14:paraId="43F3191A" w14:textId="12FDE251" w:rsidR="00523853" w:rsidRPr="0036655A" w:rsidRDefault="00523853" w:rsidP="00D86747">
            <w:pPr>
              <w:pStyle w:val="ListParagraph"/>
              <w:ind w:left="0"/>
              <w:jc w:val="left"/>
              <w:rPr>
                <w:sz w:val="16"/>
                <w:szCs w:val="16"/>
              </w:rPr>
            </w:pPr>
            <w:r w:rsidRPr="0036655A">
              <w:rPr>
                <w:sz w:val="16"/>
                <w:szCs w:val="16"/>
              </w:rPr>
              <w:t>crim</w:t>
            </w:r>
          </w:p>
        </w:tc>
        <w:tc>
          <w:tcPr>
            <w:tcW w:w="4950" w:type="dxa"/>
            <w:tcBorders>
              <w:top w:val="single" w:sz="4" w:space="0" w:color="auto"/>
              <w:left w:val="single" w:sz="4" w:space="0" w:color="auto"/>
              <w:right w:val="single" w:sz="4" w:space="0" w:color="auto"/>
            </w:tcBorders>
          </w:tcPr>
          <w:p w14:paraId="6016C29A" w14:textId="73D46437" w:rsidR="00523853" w:rsidRPr="0036655A" w:rsidRDefault="00523853" w:rsidP="00D86747">
            <w:pPr>
              <w:pStyle w:val="ListParagraph"/>
              <w:ind w:left="0"/>
              <w:jc w:val="left"/>
              <w:rPr>
                <w:sz w:val="16"/>
                <w:szCs w:val="16"/>
              </w:rPr>
            </w:pPr>
            <w:r w:rsidRPr="0036655A">
              <w:rPr>
                <w:sz w:val="16"/>
                <w:szCs w:val="16"/>
              </w:rPr>
              <w:t>per capita crime rate by town</w:t>
            </w:r>
          </w:p>
        </w:tc>
        <w:tc>
          <w:tcPr>
            <w:tcW w:w="1646" w:type="dxa"/>
            <w:tcBorders>
              <w:top w:val="single" w:sz="4" w:space="0" w:color="auto"/>
              <w:left w:val="single" w:sz="4" w:space="0" w:color="auto"/>
              <w:right w:val="single" w:sz="4" w:space="0" w:color="auto"/>
            </w:tcBorders>
          </w:tcPr>
          <w:p w14:paraId="643464B6" w14:textId="43AC1CE0" w:rsidR="00523853" w:rsidRPr="0036655A" w:rsidRDefault="00886331" w:rsidP="005C78E1">
            <w:pPr>
              <w:pStyle w:val="ListParagraph"/>
              <w:ind w:left="0"/>
              <w:rPr>
                <w:sz w:val="16"/>
                <w:szCs w:val="16"/>
              </w:rPr>
            </w:pPr>
            <w:r w:rsidRPr="00886331">
              <w:rPr>
                <w:sz w:val="16"/>
                <w:szCs w:val="16"/>
              </w:rPr>
              <w:t>3.61</w:t>
            </w:r>
            <w:r w:rsidR="0079561E">
              <w:rPr>
                <w:sz w:val="16"/>
                <w:szCs w:val="16"/>
              </w:rPr>
              <w:t xml:space="preserve"> (</w:t>
            </w:r>
            <w:r w:rsidR="0079561E" w:rsidRPr="0079561E">
              <w:rPr>
                <w:sz w:val="16"/>
                <w:szCs w:val="16"/>
              </w:rPr>
              <w:t>8.60</w:t>
            </w:r>
            <w:r w:rsidR="0079561E">
              <w:rPr>
                <w:sz w:val="16"/>
                <w:szCs w:val="16"/>
              </w:rPr>
              <w:t>)</w:t>
            </w:r>
          </w:p>
        </w:tc>
        <w:tc>
          <w:tcPr>
            <w:tcW w:w="1949" w:type="dxa"/>
            <w:tcBorders>
              <w:top w:val="single" w:sz="4" w:space="0" w:color="auto"/>
              <w:left w:val="single" w:sz="4" w:space="0" w:color="auto"/>
            </w:tcBorders>
          </w:tcPr>
          <w:p w14:paraId="4E0D5DC4" w14:textId="0CCA5208" w:rsidR="00523853" w:rsidRPr="0036655A" w:rsidRDefault="00A9597D" w:rsidP="005C78E1">
            <w:pPr>
              <w:pStyle w:val="ListParagraph"/>
              <w:ind w:left="0"/>
              <w:rPr>
                <w:sz w:val="16"/>
                <w:szCs w:val="16"/>
              </w:rPr>
            </w:pPr>
            <w:r>
              <w:rPr>
                <w:sz w:val="16"/>
                <w:szCs w:val="16"/>
              </w:rPr>
              <w:t>-</w:t>
            </w:r>
          </w:p>
        </w:tc>
      </w:tr>
      <w:tr w:rsidR="00523853" w:rsidRPr="0036655A" w14:paraId="1954EEED" w14:textId="71D30FFA" w:rsidTr="005C78E1">
        <w:tc>
          <w:tcPr>
            <w:tcW w:w="1260" w:type="dxa"/>
            <w:tcBorders>
              <w:right w:val="single" w:sz="4" w:space="0" w:color="auto"/>
            </w:tcBorders>
          </w:tcPr>
          <w:p w14:paraId="6649792C" w14:textId="4BF8419F" w:rsidR="00523853" w:rsidRPr="0036655A" w:rsidRDefault="00523853" w:rsidP="00D86747">
            <w:pPr>
              <w:pStyle w:val="ListParagraph"/>
              <w:ind w:left="0"/>
              <w:jc w:val="left"/>
              <w:rPr>
                <w:sz w:val="16"/>
                <w:szCs w:val="16"/>
              </w:rPr>
            </w:pPr>
            <w:proofErr w:type="spellStart"/>
            <w:r w:rsidRPr="0036655A">
              <w:rPr>
                <w:sz w:val="16"/>
                <w:szCs w:val="16"/>
              </w:rPr>
              <w:t>zn</w:t>
            </w:r>
            <w:proofErr w:type="spellEnd"/>
          </w:p>
        </w:tc>
        <w:tc>
          <w:tcPr>
            <w:tcW w:w="4950" w:type="dxa"/>
            <w:tcBorders>
              <w:left w:val="single" w:sz="4" w:space="0" w:color="auto"/>
              <w:right w:val="single" w:sz="4" w:space="0" w:color="auto"/>
            </w:tcBorders>
          </w:tcPr>
          <w:p w14:paraId="2BBA7237" w14:textId="684D57F0" w:rsidR="00523853" w:rsidRPr="0036655A" w:rsidRDefault="00523853" w:rsidP="00D86747">
            <w:pPr>
              <w:pStyle w:val="ListParagraph"/>
              <w:ind w:left="0"/>
              <w:jc w:val="left"/>
              <w:rPr>
                <w:sz w:val="16"/>
                <w:szCs w:val="16"/>
              </w:rPr>
            </w:pPr>
            <w:r w:rsidRPr="0036655A">
              <w:rPr>
                <w:sz w:val="16"/>
                <w:szCs w:val="16"/>
              </w:rPr>
              <w:t xml:space="preserve">proportion of residential land zoned for lots over 25,000 </w:t>
            </w:r>
            <w:proofErr w:type="spellStart"/>
            <w:proofErr w:type="gramStart"/>
            <w:r w:rsidRPr="0036655A">
              <w:rPr>
                <w:sz w:val="16"/>
                <w:szCs w:val="16"/>
              </w:rPr>
              <w:t>sq.ft</w:t>
            </w:r>
            <w:proofErr w:type="spellEnd"/>
            <w:proofErr w:type="gramEnd"/>
          </w:p>
        </w:tc>
        <w:tc>
          <w:tcPr>
            <w:tcW w:w="1646" w:type="dxa"/>
            <w:tcBorders>
              <w:left w:val="single" w:sz="4" w:space="0" w:color="auto"/>
              <w:right w:val="single" w:sz="4" w:space="0" w:color="auto"/>
            </w:tcBorders>
          </w:tcPr>
          <w:p w14:paraId="2ABC6AAB" w14:textId="6F921A13" w:rsidR="00523853" w:rsidRPr="0036655A" w:rsidRDefault="00886331" w:rsidP="005C78E1">
            <w:pPr>
              <w:pStyle w:val="ListParagraph"/>
              <w:ind w:left="0"/>
              <w:rPr>
                <w:sz w:val="16"/>
                <w:szCs w:val="16"/>
              </w:rPr>
            </w:pPr>
            <w:r w:rsidRPr="00886331">
              <w:rPr>
                <w:sz w:val="16"/>
                <w:szCs w:val="16"/>
              </w:rPr>
              <w:t>11.36</w:t>
            </w:r>
            <w:r w:rsidR="0079561E">
              <w:rPr>
                <w:sz w:val="16"/>
                <w:szCs w:val="16"/>
              </w:rPr>
              <w:t xml:space="preserve"> (</w:t>
            </w:r>
            <w:r w:rsidR="0079561E" w:rsidRPr="0079561E">
              <w:rPr>
                <w:sz w:val="16"/>
                <w:szCs w:val="16"/>
              </w:rPr>
              <w:t>23.32</w:t>
            </w:r>
            <w:r w:rsidR="0079561E">
              <w:rPr>
                <w:sz w:val="16"/>
                <w:szCs w:val="16"/>
              </w:rPr>
              <w:t>)</w:t>
            </w:r>
          </w:p>
        </w:tc>
        <w:tc>
          <w:tcPr>
            <w:tcW w:w="1949" w:type="dxa"/>
            <w:tcBorders>
              <w:left w:val="single" w:sz="4" w:space="0" w:color="auto"/>
            </w:tcBorders>
          </w:tcPr>
          <w:p w14:paraId="4918D99D" w14:textId="48B9A4B1" w:rsidR="00523853" w:rsidRPr="0036655A" w:rsidRDefault="00A9597D" w:rsidP="005C78E1">
            <w:pPr>
              <w:pStyle w:val="ListParagraph"/>
              <w:ind w:left="0"/>
              <w:rPr>
                <w:sz w:val="16"/>
                <w:szCs w:val="16"/>
              </w:rPr>
            </w:pPr>
            <w:r>
              <w:rPr>
                <w:sz w:val="16"/>
                <w:szCs w:val="16"/>
              </w:rPr>
              <w:t>-</w:t>
            </w:r>
          </w:p>
        </w:tc>
      </w:tr>
      <w:tr w:rsidR="00523853" w:rsidRPr="0036655A" w14:paraId="08839A55" w14:textId="5961362C" w:rsidTr="005C78E1">
        <w:tc>
          <w:tcPr>
            <w:tcW w:w="1260" w:type="dxa"/>
            <w:tcBorders>
              <w:right w:val="single" w:sz="4" w:space="0" w:color="auto"/>
            </w:tcBorders>
          </w:tcPr>
          <w:p w14:paraId="6A5EB48A" w14:textId="7DB1EBC3" w:rsidR="00523853" w:rsidRPr="0036655A" w:rsidRDefault="00523853" w:rsidP="00D86747">
            <w:pPr>
              <w:pStyle w:val="ListParagraph"/>
              <w:ind w:left="0"/>
              <w:jc w:val="left"/>
              <w:rPr>
                <w:sz w:val="16"/>
                <w:szCs w:val="16"/>
              </w:rPr>
            </w:pPr>
            <w:proofErr w:type="spellStart"/>
            <w:r w:rsidRPr="0036655A">
              <w:rPr>
                <w:sz w:val="16"/>
                <w:szCs w:val="16"/>
              </w:rPr>
              <w:t>indus</w:t>
            </w:r>
            <w:proofErr w:type="spellEnd"/>
          </w:p>
        </w:tc>
        <w:tc>
          <w:tcPr>
            <w:tcW w:w="4950" w:type="dxa"/>
            <w:tcBorders>
              <w:left w:val="single" w:sz="4" w:space="0" w:color="auto"/>
              <w:right w:val="single" w:sz="4" w:space="0" w:color="auto"/>
            </w:tcBorders>
          </w:tcPr>
          <w:p w14:paraId="4E41060C" w14:textId="7A3378C3" w:rsidR="00523853" w:rsidRPr="0036655A" w:rsidRDefault="00523853" w:rsidP="00D86747">
            <w:pPr>
              <w:pStyle w:val="ListParagraph"/>
              <w:ind w:left="0"/>
              <w:jc w:val="left"/>
              <w:rPr>
                <w:sz w:val="16"/>
                <w:szCs w:val="16"/>
              </w:rPr>
            </w:pPr>
            <w:r w:rsidRPr="0036655A">
              <w:rPr>
                <w:sz w:val="16"/>
                <w:szCs w:val="16"/>
              </w:rPr>
              <w:t>proportion of non-retail business acres per town</w:t>
            </w:r>
          </w:p>
        </w:tc>
        <w:tc>
          <w:tcPr>
            <w:tcW w:w="1646" w:type="dxa"/>
            <w:tcBorders>
              <w:left w:val="single" w:sz="4" w:space="0" w:color="auto"/>
              <w:right w:val="single" w:sz="4" w:space="0" w:color="auto"/>
            </w:tcBorders>
          </w:tcPr>
          <w:p w14:paraId="2F91D420" w14:textId="3AD27498" w:rsidR="00523853" w:rsidRPr="0036655A" w:rsidRDefault="00886331" w:rsidP="005C78E1">
            <w:pPr>
              <w:pStyle w:val="ListParagraph"/>
              <w:ind w:left="0"/>
              <w:rPr>
                <w:sz w:val="16"/>
                <w:szCs w:val="16"/>
              </w:rPr>
            </w:pPr>
            <w:r w:rsidRPr="00886331">
              <w:rPr>
                <w:sz w:val="16"/>
                <w:szCs w:val="16"/>
              </w:rPr>
              <w:t>11.14</w:t>
            </w:r>
            <w:r w:rsidR="0079561E">
              <w:rPr>
                <w:sz w:val="16"/>
                <w:szCs w:val="16"/>
              </w:rPr>
              <w:t xml:space="preserve"> (</w:t>
            </w:r>
            <w:r w:rsidR="0079561E" w:rsidRPr="0079561E">
              <w:rPr>
                <w:sz w:val="16"/>
                <w:szCs w:val="16"/>
              </w:rPr>
              <w:t>6.86</w:t>
            </w:r>
            <w:r w:rsidR="0079561E">
              <w:rPr>
                <w:sz w:val="16"/>
                <w:szCs w:val="16"/>
              </w:rPr>
              <w:t>)</w:t>
            </w:r>
          </w:p>
        </w:tc>
        <w:tc>
          <w:tcPr>
            <w:tcW w:w="1949" w:type="dxa"/>
            <w:tcBorders>
              <w:left w:val="single" w:sz="4" w:space="0" w:color="auto"/>
            </w:tcBorders>
          </w:tcPr>
          <w:p w14:paraId="01682389" w14:textId="14F00574" w:rsidR="00523853" w:rsidRPr="0036655A" w:rsidRDefault="00A9597D" w:rsidP="005C78E1">
            <w:pPr>
              <w:pStyle w:val="ListParagraph"/>
              <w:ind w:left="0"/>
              <w:rPr>
                <w:sz w:val="16"/>
                <w:szCs w:val="16"/>
              </w:rPr>
            </w:pPr>
            <w:r>
              <w:rPr>
                <w:sz w:val="16"/>
                <w:szCs w:val="16"/>
              </w:rPr>
              <w:t>-</w:t>
            </w:r>
          </w:p>
        </w:tc>
      </w:tr>
      <w:tr w:rsidR="00523853" w:rsidRPr="0036655A" w14:paraId="64769976" w14:textId="1327E151" w:rsidTr="005C78E1">
        <w:tc>
          <w:tcPr>
            <w:tcW w:w="1260" w:type="dxa"/>
            <w:tcBorders>
              <w:right w:val="single" w:sz="4" w:space="0" w:color="auto"/>
            </w:tcBorders>
          </w:tcPr>
          <w:p w14:paraId="3BC46607" w14:textId="4BB7934F" w:rsidR="00523853" w:rsidRPr="0036655A" w:rsidRDefault="00523853" w:rsidP="00D86747">
            <w:pPr>
              <w:pStyle w:val="ListParagraph"/>
              <w:ind w:left="0"/>
              <w:jc w:val="left"/>
              <w:rPr>
                <w:sz w:val="16"/>
                <w:szCs w:val="16"/>
              </w:rPr>
            </w:pPr>
            <w:proofErr w:type="spellStart"/>
            <w:r w:rsidRPr="0036655A">
              <w:rPr>
                <w:sz w:val="16"/>
                <w:szCs w:val="16"/>
              </w:rPr>
              <w:t>chas</w:t>
            </w:r>
            <w:proofErr w:type="spellEnd"/>
            <w:r w:rsidRPr="0036655A">
              <w:rPr>
                <w:sz w:val="16"/>
                <w:szCs w:val="16"/>
              </w:rPr>
              <w:t xml:space="preserve"> </w:t>
            </w:r>
          </w:p>
        </w:tc>
        <w:tc>
          <w:tcPr>
            <w:tcW w:w="4950" w:type="dxa"/>
            <w:tcBorders>
              <w:left w:val="single" w:sz="4" w:space="0" w:color="auto"/>
              <w:right w:val="single" w:sz="4" w:space="0" w:color="auto"/>
            </w:tcBorders>
          </w:tcPr>
          <w:p w14:paraId="788AE864" w14:textId="50011EEC" w:rsidR="00523853" w:rsidRPr="0036655A" w:rsidRDefault="00523853" w:rsidP="00D86747">
            <w:pPr>
              <w:pStyle w:val="ListParagraph"/>
              <w:ind w:left="0"/>
              <w:jc w:val="left"/>
              <w:rPr>
                <w:sz w:val="16"/>
                <w:szCs w:val="16"/>
              </w:rPr>
            </w:pPr>
            <w:r w:rsidRPr="0036655A">
              <w:rPr>
                <w:sz w:val="16"/>
                <w:szCs w:val="16"/>
              </w:rPr>
              <w:t>Charles River dummy variable (= 1 if tract bounds river; 0 otherwise)</w:t>
            </w:r>
          </w:p>
        </w:tc>
        <w:tc>
          <w:tcPr>
            <w:tcW w:w="1646" w:type="dxa"/>
            <w:tcBorders>
              <w:left w:val="single" w:sz="4" w:space="0" w:color="auto"/>
              <w:right w:val="single" w:sz="4" w:space="0" w:color="auto"/>
            </w:tcBorders>
          </w:tcPr>
          <w:p w14:paraId="040239F8" w14:textId="6F394C89" w:rsidR="00523853" w:rsidRPr="0036655A" w:rsidRDefault="00886331" w:rsidP="005C78E1">
            <w:pPr>
              <w:pStyle w:val="ListParagraph"/>
              <w:ind w:left="0"/>
              <w:rPr>
                <w:sz w:val="16"/>
                <w:szCs w:val="16"/>
              </w:rPr>
            </w:pPr>
            <w:r w:rsidRPr="00886331">
              <w:rPr>
                <w:sz w:val="16"/>
                <w:szCs w:val="16"/>
              </w:rPr>
              <w:t>0.07</w:t>
            </w:r>
            <w:r w:rsidR="0079561E">
              <w:rPr>
                <w:sz w:val="16"/>
                <w:szCs w:val="16"/>
              </w:rPr>
              <w:t xml:space="preserve"> (</w:t>
            </w:r>
            <w:r w:rsidR="0079561E" w:rsidRPr="0079561E">
              <w:rPr>
                <w:sz w:val="16"/>
                <w:szCs w:val="16"/>
              </w:rPr>
              <w:t>0.25</w:t>
            </w:r>
            <w:r w:rsidR="0079561E">
              <w:rPr>
                <w:sz w:val="16"/>
                <w:szCs w:val="16"/>
              </w:rPr>
              <w:t>)</w:t>
            </w:r>
          </w:p>
        </w:tc>
        <w:tc>
          <w:tcPr>
            <w:tcW w:w="1949" w:type="dxa"/>
            <w:tcBorders>
              <w:left w:val="single" w:sz="4" w:space="0" w:color="auto"/>
            </w:tcBorders>
          </w:tcPr>
          <w:p w14:paraId="7BFB89C9" w14:textId="570DDCE0" w:rsidR="00523853" w:rsidRPr="0036655A" w:rsidRDefault="00A9597D" w:rsidP="005C78E1">
            <w:pPr>
              <w:pStyle w:val="ListParagraph"/>
              <w:ind w:left="0"/>
              <w:rPr>
                <w:sz w:val="16"/>
                <w:szCs w:val="16"/>
              </w:rPr>
            </w:pPr>
            <w:r>
              <w:rPr>
                <w:sz w:val="16"/>
                <w:szCs w:val="16"/>
              </w:rPr>
              <w:t>-</w:t>
            </w:r>
          </w:p>
        </w:tc>
      </w:tr>
      <w:tr w:rsidR="00523853" w:rsidRPr="0036655A" w14:paraId="07281BD8" w14:textId="7BE1D38C" w:rsidTr="005C78E1">
        <w:tc>
          <w:tcPr>
            <w:tcW w:w="1260" w:type="dxa"/>
            <w:tcBorders>
              <w:right w:val="single" w:sz="4" w:space="0" w:color="auto"/>
            </w:tcBorders>
          </w:tcPr>
          <w:p w14:paraId="34EA30D0" w14:textId="5494211D" w:rsidR="00523853" w:rsidRPr="0036655A" w:rsidRDefault="00523853" w:rsidP="00D86747">
            <w:pPr>
              <w:pStyle w:val="ListParagraph"/>
              <w:ind w:left="0"/>
              <w:jc w:val="left"/>
              <w:rPr>
                <w:sz w:val="16"/>
                <w:szCs w:val="16"/>
              </w:rPr>
            </w:pPr>
            <w:proofErr w:type="spellStart"/>
            <w:r w:rsidRPr="0036655A">
              <w:rPr>
                <w:sz w:val="16"/>
                <w:szCs w:val="16"/>
              </w:rPr>
              <w:t>nox</w:t>
            </w:r>
            <w:proofErr w:type="spellEnd"/>
            <w:r w:rsidRPr="0036655A">
              <w:rPr>
                <w:sz w:val="16"/>
                <w:szCs w:val="16"/>
              </w:rPr>
              <w:t xml:space="preserve"> </w:t>
            </w:r>
          </w:p>
        </w:tc>
        <w:tc>
          <w:tcPr>
            <w:tcW w:w="4950" w:type="dxa"/>
            <w:tcBorders>
              <w:left w:val="single" w:sz="4" w:space="0" w:color="auto"/>
              <w:right w:val="single" w:sz="4" w:space="0" w:color="auto"/>
            </w:tcBorders>
          </w:tcPr>
          <w:p w14:paraId="175F7973" w14:textId="557516F1" w:rsidR="00523853" w:rsidRPr="0036655A" w:rsidRDefault="00523853" w:rsidP="00D86747">
            <w:pPr>
              <w:pStyle w:val="ListParagraph"/>
              <w:ind w:left="0"/>
              <w:jc w:val="left"/>
              <w:rPr>
                <w:sz w:val="16"/>
                <w:szCs w:val="16"/>
              </w:rPr>
            </w:pPr>
            <w:r w:rsidRPr="0036655A">
              <w:rPr>
                <w:sz w:val="16"/>
                <w:szCs w:val="16"/>
              </w:rPr>
              <w:t>nitrogen oxides concentration (parts per 10 million)</w:t>
            </w:r>
          </w:p>
        </w:tc>
        <w:tc>
          <w:tcPr>
            <w:tcW w:w="1646" w:type="dxa"/>
            <w:tcBorders>
              <w:left w:val="single" w:sz="4" w:space="0" w:color="auto"/>
              <w:right w:val="single" w:sz="4" w:space="0" w:color="auto"/>
            </w:tcBorders>
          </w:tcPr>
          <w:p w14:paraId="44C2FB1B" w14:textId="530E892A" w:rsidR="00523853" w:rsidRPr="0036655A" w:rsidRDefault="00886331" w:rsidP="005C78E1">
            <w:pPr>
              <w:pStyle w:val="ListParagraph"/>
              <w:ind w:left="0"/>
              <w:rPr>
                <w:sz w:val="16"/>
                <w:szCs w:val="16"/>
              </w:rPr>
            </w:pPr>
            <w:r w:rsidRPr="00886331">
              <w:rPr>
                <w:sz w:val="16"/>
                <w:szCs w:val="16"/>
              </w:rPr>
              <w:t>0.55</w:t>
            </w:r>
            <w:r w:rsidR="0079561E">
              <w:rPr>
                <w:sz w:val="16"/>
                <w:szCs w:val="16"/>
              </w:rPr>
              <w:t xml:space="preserve"> (</w:t>
            </w:r>
            <w:r w:rsidR="0079561E" w:rsidRPr="0079561E">
              <w:rPr>
                <w:sz w:val="16"/>
                <w:szCs w:val="16"/>
              </w:rPr>
              <w:t>0.12</w:t>
            </w:r>
            <w:r w:rsidR="0079561E">
              <w:rPr>
                <w:sz w:val="16"/>
                <w:szCs w:val="16"/>
              </w:rPr>
              <w:t>)</w:t>
            </w:r>
          </w:p>
        </w:tc>
        <w:tc>
          <w:tcPr>
            <w:tcW w:w="1949" w:type="dxa"/>
            <w:tcBorders>
              <w:left w:val="single" w:sz="4" w:space="0" w:color="auto"/>
            </w:tcBorders>
          </w:tcPr>
          <w:p w14:paraId="217D9D45" w14:textId="49DF5DE2" w:rsidR="00523853" w:rsidRPr="0036655A" w:rsidRDefault="00A9597D" w:rsidP="005C78E1">
            <w:pPr>
              <w:pStyle w:val="ListParagraph"/>
              <w:ind w:left="0"/>
              <w:rPr>
                <w:sz w:val="16"/>
                <w:szCs w:val="16"/>
              </w:rPr>
            </w:pPr>
            <w:r>
              <w:rPr>
                <w:sz w:val="16"/>
                <w:szCs w:val="16"/>
              </w:rPr>
              <w:t>-</w:t>
            </w:r>
          </w:p>
        </w:tc>
      </w:tr>
      <w:tr w:rsidR="00523853" w:rsidRPr="0036655A" w14:paraId="0C6CB7A6" w14:textId="6B0719D5" w:rsidTr="005C78E1">
        <w:tc>
          <w:tcPr>
            <w:tcW w:w="1260" w:type="dxa"/>
            <w:tcBorders>
              <w:right w:val="single" w:sz="4" w:space="0" w:color="auto"/>
            </w:tcBorders>
          </w:tcPr>
          <w:p w14:paraId="28C0E990" w14:textId="2AD47839" w:rsidR="00523853" w:rsidRPr="0036655A" w:rsidRDefault="00523853" w:rsidP="00D86747">
            <w:pPr>
              <w:pStyle w:val="ListParagraph"/>
              <w:ind w:left="0"/>
              <w:jc w:val="left"/>
              <w:rPr>
                <w:sz w:val="16"/>
                <w:szCs w:val="16"/>
              </w:rPr>
            </w:pPr>
            <w:r w:rsidRPr="0036655A">
              <w:rPr>
                <w:sz w:val="16"/>
                <w:szCs w:val="16"/>
              </w:rPr>
              <w:t xml:space="preserve">rm </w:t>
            </w:r>
          </w:p>
        </w:tc>
        <w:tc>
          <w:tcPr>
            <w:tcW w:w="4950" w:type="dxa"/>
            <w:tcBorders>
              <w:left w:val="single" w:sz="4" w:space="0" w:color="auto"/>
              <w:right w:val="single" w:sz="4" w:space="0" w:color="auto"/>
            </w:tcBorders>
          </w:tcPr>
          <w:p w14:paraId="0BCD06B8" w14:textId="25929665" w:rsidR="00523853" w:rsidRPr="0036655A" w:rsidRDefault="00523853" w:rsidP="00D86747">
            <w:pPr>
              <w:pStyle w:val="ListParagraph"/>
              <w:ind w:left="0"/>
              <w:jc w:val="left"/>
              <w:rPr>
                <w:sz w:val="16"/>
                <w:szCs w:val="16"/>
              </w:rPr>
            </w:pPr>
            <w:r w:rsidRPr="0036655A">
              <w:rPr>
                <w:sz w:val="16"/>
                <w:szCs w:val="16"/>
              </w:rPr>
              <w:t>average number of rooms per dwelling</w:t>
            </w:r>
          </w:p>
        </w:tc>
        <w:tc>
          <w:tcPr>
            <w:tcW w:w="1646" w:type="dxa"/>
            <w:tcBorders>
              <w:left w:val="single" w:sz="4" w:space="0" w:color="auto"/>
              <w:right w:val="single" w:sz="4" w:space="0" w:color="auto"/>
            </w:tcBorders>
          </w:tcPr>
          <w:p w14:paraId="5387664F" w14:textId="17AD484F" w:rsidR="00523853" w:rsidRPr="0036655A" w:rsidRDefault="00886331" w:rsidP="005C78E1">
            <w:pPr>
              <w:pStyle w:val="ListParagraph"/>
              <w:ind w:left="0"/>
              <w:rPr>
                <w:sz w:val="16"/>
                <w:szCs w:val="16"/>
              </w:rPr>
            </w:pPr>
            <w:r w:rsidRPr="00886331">
              <w:rPr>
                <w:sz w:val="16"/>
                <w:szCs w:val="16"/>
              </w:rPr>
              <w:t>6.28</w:t>
            </w:r>
            <w:r w:rsidR="0079561E">
              <w:rPr>
                <w:sz w:val="16"/>
                <w:szCs w:val="16"/>
              </w:rPr>
              <w:t xml:space="preserve"> (</w:t>
            </w:r>
            <w:r w:rsidR="0079561E" w:rsidRPr="0079561E">
              <w:rPr>
                <w:sz w:val="16"/>
                <w:szCs w:val="16"/>
              </w:rPr>
              <w:t>0.70</w:t>
            </w:r>
            <w:r w:rsidR="0079561E">
              <w:rPr>
                <w:sz w:val="16"/>
                <w:szCs w:val="16"/>
              </w:rPr>
              <w:t>)</w:t>
            </w:r>
          </w:p>
        </w:tc>
        <w:tc>
          <w:tcPr>
            <w:tcW w:w="1949" w:type="dxa"/>
            <w:tcBorders>
              <w:left w:val="single" w:sz="4" w:space="0" w:color="auto"/>
            </w:tcBorders>
          </w:tcPr>
          <w:p w14:paraId="0A77024F" w14:textId="19217F25" w:rsidR="00523853" w:rsidRPr="0036655A" w:rsidRDefault="00A9597D" w:rsidP="005C78E1">
            <w:pPr>
              <w:pStyle w:val="ListParagraph"/>
              <w:ind w:left="0"/>
              <w:rPr>
                <w:sz w:val="16"/>
                <w:szCs w:val="16"/>
              </w:rPr>
            </w:pPr>
            <w:r>
              <w:rPr>
                <w:sz w:val="16"/>
                <w:szCs w:val="16"/>
              </w:rPr>
              <w:t>-</w:t>
            </w:r>
          </w:p>
        </w:tc>
      </w:tr>
      <w:tr w:rsidR="00523853" w:rsidRPr="0036655A" w14:paraId="2A37FD6A" w14:textId="12A042FB" w:rsidTr="005C78E1">
        <w:tc>
          <w:tcPr>
            <w:tcW w:w="1260" w:type="dxa"/>
            <w:tcBorders>
              <w:right w:val="single" w:sz="4" w:space="0" w:color="auto"/>
            </w:tcBorders>
          </w:tcPr>
          <w:p w14:paraId="41CE11B4" w14:textId="35DE5526" w:rsidR="00523853" w:rsidRPr="0036655A" w:rsidRDefault="00523853" w:rsidP="00D86747">
            <w:pPr>
              <w:pStyle w:val="ListParagraph"/>
              <w:ind w:left="0"/>
              <w:jc w:val="left"/>
              <w:rPr>
                <w:sz w:val="16"/>
                <w:szCs w:val="16"/>
              </w:rPr>
            </w:pPr>
            <w:r w:rsidRPr="0036655A">
              <w:rPr>
                <w:sz w:val="16"/>
                <w:szCs w:val="16"/>
              </w:rPr>
              <w:t xml:space="preserve">age </w:t>
            </w:r>
          </w:p>
        </w:tc>
        <w:tc>
          <w:tcPr>
            <w:tcW w:w="4950" w:type="dxa"/>
            <w:tcBorders>
              <w:left w:val="single" w:sz="4" w:space="0" w:color="auto"/>
              <w:right w:val="single" w:sz="4" w:space="0" w:color="auto"/>
            </w:tcBorders>
          </w:tcPr>
          <w:p w14:paraId="1989FB49" w14:textId="5A72E3B2" w:rsidR="00523853" w:rsidRPr="0036655A" w:rsidRDefault="00523853" w:rsidP="00D86747">
            <w:pPr>
              <w:pStyle w:val="ListParagraph"/>
              <w:ind w:left="0"/>
              <w:jc w:val="left"/>
              <w:rPr>
                <w:sz w:val="16"/>
                <w:szCs w:val="16"/>
              </w:rPr>
            </w:pPr>
            <w:r w:rsidRPr="0036655A">
              <w:rPr>
                <w:sz w:val="16"/>
                <w:szCs w:val="16"/>
              </w:rPr>
              <w:t>proportion of owner-occupied units built prior to 1940</w:t>
            </w:r>
          </w:p>
        </w:tc>
        <w:tc>
          <w:tcPr>
            <w:tcW w:w="1646" w:type="dxa"/>
            <w:tcBorders>
              <w:left w:val="single" w:sz="4" w:space="0" w:color="auto"/>
              <w:right w:val="single" w:sz="4" w:space="0" w:color="auto"/>
            </w:tcBorders>
          </w:tcPr>
          <w:p w14:paraId="5D79F1A4" w14:textId="15711324" w:rsidR="00523853" w:rsidRPr="0036655A" w:rsidRDefault="00886331" w:rsidP="005C78E1">
            <w:pPr>
              <w:pStyle w:val="ListParagraph"/>
              <w:ind w:left="0"/>
              <w:rPr>
                <w:sz w:val="16"/>
                <w:szCs w:val="16"/>
              </w:rPr>
            </w:pPr>
            <w:r w:rsidRPr="00886331">
              <w:rPr>
                <w:sz w:val="16"/>
                <w:szCs w:val="16"/>
              </w:rPr>
              <w:t>68.57</w:t>
            </w:r>
            <w:r w:rsidR="0079561E">
              <w:rPr>
                <w:sz w:val="16"/>
                <w:szCs w:val="16"/>
              </w:rPr>
              <w:t xml:space="preserve"> (</w:t>
            </w:r>
            <w:r w:rsidR="0079561E" w:rsidRPr="0079561E">
              <w:rPr>
                <w:sz w:val="16"/>
                <w:szCs w:val="16"/>
              </w:rPr>
              <w:t>28.15</w:t>
            </w:r>
            <w:r w:rsidR="0079561E">
              <w:rPr>
                <w:sz w:val="16"/>
                <w:szCs w:val="16"/>
              </w:rPr>
              <w:t>)</w:t>
            </w:r>
          </w:p>
        </w:tc>
        <w:tc>
          <w:tcPr>
            <w:tcW w:w="1949" w:type="dxa"/>
            <w:tcBorders>
              <w:left w:val="single" w:sz="4" w:space="0" w:color="auto"/>
            </w:tcBorders>
          </w:tcPr>
          <w:p w14:paraId="29364617" w14:textId="35177254" w:rsidR="00523853" w:rsidRPr="0036655A" w:rsidRDefault="00A9597D" w:rsidP="005C78E1">
            <w:pPr>
              <w:pStyle w:val="ListParagraph"/>
              <w:ind w:left="0"/>
              <w:rPr>
                <w:sz w:val="16"/>
                <w:szCs w:val="16"/>
              </w:rPr>
            </w:pPr>
            <w:r>
              <w:rPr>
                <w:sz w:val="16"/>
                <w:szCs w:val="16"/>
              </w:rPr>
              <w:t>-</w:t>
            </w:r>
          </w:p>
        </w:tc>
      </w:tr>
      <w:tr w:rsidR="00523853" w:rsidRPr="0036655A" w14:paraId="2990635E" w14:textId="222BAEF5" w:rsidTr="005C78E1">
        <w:tc>
          <w:tcPr>
            <w:tcW w:w="1260" w:type="dxa"/>
            <w:tcBorders>
              <w:right w:val="single" w:sz="4" w:space="0" w:color="auto"/>
            </w:tcBorders>
          </w:tcPr>
          <w:p w14:paraId="6CBEB630" w14:textId="0A644BC9" w:rsidR="00523853" w:rsidRPr="0036655A" w:rsidRDefault="00523853" w:rsidP="00910D2D">
            <w:pPr>
              <w:pStyle w:val="ListParagraph"/>
              <w:ind w:left="0"/>
              <w:jc w:val="left"/>
              <w:rPr>
                <w:sz w:val="16"/>
                <w:szCs w:val="16"/>
              </w:rPr>
            </w:pPr>
            <w:r w:rsidRPr="0036655A">
              <w:rPr>
                <w:sz w:val="16"/>
                <w:szCs w:val="16"/>
              </w:rPr>
              <w:t xml:space="preserve">dis </w:t>
            </w:r>
          </w:p>
        </w:tc>
        <w:tc>
          <w:tcPr>
            <w:tcW w:w="4950" w:type="dxa"/>
            <w:tcBorders>
              <w:left w:val="single" w:sz="4" w:space="0" w:color="auto"/>
              <w:right w:val="single" w:sz="4" w:space="0" w:color="auto"/>
            </w:tcBorders>
          </w:tcPr>
          <w:p w14:paraId="6B604AFE" w14:textId="4E377BBC" w:rsidR="00523853" w:rsidRPr="0036655A" w:rsidRDefault="00523853" w:rsidP="00910D2D">
            <w:pPr>
              <w:pStyle w:val="ListParagraph"/>
              <w:ind w:left="0"/>
              <w:jc w:val="left"/>
              <w:rPr>
                <w:sz w:val="16"/>
                <w:szCs w:val="16"/>
              </w:rPr>
            </w:pPr>
            <w:r w:rsidRPr="0036655A">
              <w:rPr>
                <w:sz w:val="16"/>
                <w:szCs w:val="16"/>
              </w:rPr>
              <w:t xml:space="preserve">weighted mean of distances to five Boston employment </w:t>
            </w:r>
            <w:proofErr w:type="spellStart"/>
            <w:r w:rsidRPr="0036655A">
              <w:rPr>
                <w:sz w:val="16"/>
                <w:szCs w:val="16"/>
              </w:rPr>
              <w:t>centres</w:t>
            </w:r>
            <w:proofErr w:type="spellEnd"/>
          </w:p>
        </w:tc>
        <w:tc>
          <w:tcPr>
            <w:tcW w:w="1646" w:type="dxa"/>
            <w:tcBorders>
              <w:left w:val="single" w:sz="4" w:space="0" w:color="auto"/>
              <w:right w:val="single" w:sz="4" w:space="0" w:color="auto"/>
            </w:tcBorders>
          </w:tcPr>
          <w:p w14:paraId="6829E057" w14:textId="7305D169" w:rsidR="00523853" w:rsidRPr="0036655A" w:rsidRDefault="00886331" w:rsidP="005C78E1">
            <w:pPr>
              <w:pStyle w:val="ListParagraph"/>
              <w:ind w:left="0"/>
              <w:rPr>
                <w:sz w:val="16"/>
                <w:szCs w:val="16"/>
              </w:rPr>
            </w:pPr>
            <w:r w:rsidRPr="00886331">
              <w:rPr>
                <w:sz w:val="16"/>
                <w:szCs w:val="16"/>
              </w:rPr>
              <w:t>3.80</w:t>
            </w:r>
            <w:r w:rsidR="0079561E">
              <w:rPr>
                <w:sz w:val="16"/>
                <w:szCs w:val="16"/>
              </w:rPr>
              <w:t xml:space="preserve"> (</w:t>
            </w:r>
            <w:r w:rsidR="0079561E" w:rsidRPr="0079561E">
              <w:rPr>
                <w:sz w:val="16"/>
                <w:szCs w:val="16"/>
              </w:rPr>
              <w:t>2.11</w:t>
            </w:r>
            <w:r w:rsidR="0079561E">
              <w:rPr>
                <w:sz w:val="16"/>
                <w:szCs w:val="16"/>
              </w:rPr>
              <w:t>)</w:t>
            </w:r>
          </w:p>
        </w:tc>
        <w:tc>
          <w:tcPr>
            <w:tcW w:w="1949" w:type="dxa"/>
            <w:tcBorders>
              <w:left w:val="single" w:sz="4" w:space="0" w:color="auto"/>
            </w:tcBorders>
          </w:tcPr>
          <w:p w14:paraId="00E3B53D" w14:textId="5F89C9B8" w:rsidR="00523853" w:rsidRPr="0036655A" w:rsidRDefault="00A9597D" w:rsidP="005C78E1">
            <w:pPr>
              <w:pStyle w:val="ListParagraph"/>
              <w:ind w:left="0"/>
              <w:rPr>
                <w:sz w:val="16"/>
                <w:szCs w:val="16"/>
              </w:rPr>
            </w:pPr>
            <w:r>
              <w:rPr>
                <w:sz w:val="16"/>
                <w:szCs w:val="16"/>
              </w:rPr>
              <w:t>-</w:t>
            </w:r>
          </w:p>
        </w:tc>
      </w:tr>
      <w:tr w:rsidR="00523853" w:rsidRPr="0036655A" w14:paraId="79249FF5" w14:textId="3AAC9C88" w:rsidTr="005C78E1">
        <w:tc>
          <w:tcPr>
            <w:tcW w:w="1260" w:type="dxa"/>
            <w:tcBorders>
              <w:right w:val="single" w:sz="4" w:space="0" w:color="auto"/>
            </w:tcBorders>
          </w:tcPr>
          <w:p w14:paraId="2340C6FF" w14:textId="6C30A471" w:rsidR="00523853" w:rsidRPr="0036655A" w:rsidRDefault="00523853" w:rsidP="00910D2D">
            <w:pPr>
              <w:pStyle w:val="ListParagraph"/>
              <w:ind w:left="0"/>
              <w:jc w:val="left"/>
              <w:rPr>
                <w:sz w:val="16"/>
                <w:szCs w:val="16"/>
              </w:rPr>
            </w:pPr>
            <w:r w:rsidRPr="0036655A">
              <w:rPr>
                <w:sz w:val="16"/>
                <w:szCs w:val="16"/>
              </w:rPr>
              <w:t>rad</w:t>
            </w:r>
          </w:p>
        </w:tc>
        <w:tc>
          <w:tcPr>
            <w:tcW w:w="4950" w:type="dxa"/>
            <w:tcBorders>
              <w:left w:val="single" w:sz="4" w:space="0" w:color="auto"/>
              <w:right w:val="single" w:sz="4" w:space="0" w:color="auto"/>
            </w:tcBorders>
          </w:tcPr>
          <w:p w14:paraId="071EE0CF" w14:textId="77971E7C" w:rsidR="00523853" w:rsidRPr="0036655A" w:rsidRDefault="00523853" w:rsidP="00910D2D">
            <w:pPr>
              <w:pStyle w:val="ListParagraph"/>
              <w:ind w:left="0"/>
              <w:jc w:val="left"/>
              <w:rPr>
                <w:sz w:val="16"/>
                <w:szCs w:val="16"/>
              </w:rPr>
            </w:pPr>
            <w:r w:rsidRPr="0036655A">
              <w:rPr>
                <w:sz w:val="16"/>
                <w:szCs w:val="16"/>
              </w:rPr>
              <w:t>index of accessibility to radial highways</w:t>
            </w:r>
          </w:p>
        </w:tc>
        <w:tc>
          <w:tcPr>
            <w:tcW w:w="1646" w:type="dxa"/>
            <w:tcBorders>
              <w:left w:val="single" w:sz="4" w:space="0" w:color="auto"/>
              <w:right w:val="single" w:sz="4" w:space="0" w:color="auto"/>
            </w:tcBorders>
          </w:tcPr>
          <w:p w14:paraId="46A31335" w14:textId="7225BAAD" w:rsidR="00523853" w:rsidRPr="0036655A" w:rsidRDefault="00886331" w:rsidP="005C78E1">
            <w:pPr>
              <w:pStyle w:val="ListParagraph"/>
              <w:ind w:left="0"/>
              <w:rPr>
                <w:sz w:val="16"/>
                <w:szCs w:val="16"/>
              </w:rPr>
            </w:pPr>
            <w:r w:rsidRPr="00886331">
              <w:rPr>
                <w:sz w:val="16"/>
                <w:szCs w:val="16"/>
              </w:rPr>
              <w:t>9.55</w:t>
            </w:r>
            <w:r w:rsidR="0079561E">
              <w:rPr>
                <w:sz w:val="16"/>
                <w:szCs w:val="16"/>
              </w:rPr>
              <w:t xml:space="preserve"> (</w:t>
            </w:r>
            <w:r w:rsidR="0079561E" w:rsidRPr="0079561E">
              <w:rPr>
                <w:sz w:val="16"/>
                <w:szCs w:val="16"/>
              </w:rPr>
              <w:t>8.71</w:t>
            </w:r>
            <w:r w:rsidR="0079561E">
              <w:rPr>
                <w:sz w:val="16"/>
                <w:szCs w:val="16"/>
              </w:rPr>
              <w:t>)</w:t>
            </w:r>
          </w:p>
        </w:tc>
        <w:tc>
          <w:tcPr>
            <w:tcW w:w="1949" w:type="dxa"/>
            <w:tcBorders>
              <w:left w:val="single" w:sz="4" w:space="0" w:color="auto"/>
            </w:tcBorders>
          </w:tcPr>
          <w:p w14:paraId="0AFDF02B" w14:textId="440C8371" w:rsidR="00523853" w:rsidRPr="0036655A" w:rsidRDefault="00A9597D" w:rsidP="005C78E1">
            <w:pPr>
              <w:pStyle w:val="ListParagraph"/>
              <w:ind w:left="0"/>
              <w:rPr>
                <w:sz w:val="16"/>
                <w:szCs w:val="16"/>
              </w:rPr>
            </w:pPr>
            <w:r>
              <w:rPr>
                <w:sz w:val="16"/>
                <w:szCs w:val="16"/>
              </w:rPr>
              <w:t>-</w:t>
            </w:r>
          </w:p>
        </w:tc>
      </w:tr>
      <w:tr w:rsidR="00523853" w:rsidRPr="0036655A" w14:paraId="1DF64737" w14:textId="4AF349A2" w:rsidTr="005C78E1">
        <w:tc>
          <w:tcPr>
            <w:tcW w:w="1260" w:type="dxa"/>
            <w:tcBorders>
              <w:right w:val="single" w:sz="4" w:space="0" w:color="auto"/>
            </w:tcBorders>
          </w:tcPr>
          <w:p w14:paraId="2AABA500" w14:textId="41F1E786" w:rsidR="00523853" w:rsidRPr="0036655A" w:rsidRDefault="00523853" w:rsidP="00910D2D">
            <w:pPr>
              <w:pStyle w:val="ListParagraph"/>
              <w:ind w:left="0"/>
              <w:jc w:val="left"/>
              <w:rPr>
                <w:sz w:val="16"/>
                <w:szCs w:val="16"/>
              </w:rPr>
            </w:pPr>
            <w:r w:rsidRPr="0036655A">
              <w:rPr>
                <w:sz w:val="16"/>
                <w:szCs w:val="16"/>
              </w:rPr>
              <w:t>tax</w:t>
            </w:r>
          </w:p>
        </w:tc>
        <w:tc>
          <w:tcPr>
            <w:tcW w:w="4950" w:type="dxa"/>
            <w:tcBorders>
              <w:left w:val="single" w:sz="4" w:space="0" w:color="auto"/>
              <w:right w:val="single" w:sz="4" w:space="0" w:color="auto"/>
            </w:tcBorders>
          </w:tcPr>
          <w:p w14:paraId="15E5C4FF" w14:textId="5EB01473" w:rsidR="00523853" w:rsidRPr="0036655A" w:rsidRDefault="00523853" w:rsidP="00910D2D">
            <w:pPr>
              <w:pStyle w:val="ListParagraph"/>
              <w:ind w:left="0"/>
              <w:jc w:val="left"/>
              <w:rPr>
                <w:sz w:val="16"/>
                <w:szCs w:val="16"/>
              </w:rPr>
            </w:pPr>
            <w:r w:rsidRPr="0036655A">
              <w:rPr>
                <w:sz w:val="16"/>
                <w:szCs w:val="16"/>
              </w:rPr>
              <w:t>full-value property-tax rate per \$10,000</w:t>
            </w:r>
          </w:p>
        </w:tc>
        <w:tc>
          <w:tcPr>
            <w:tcW w:w="1646" w:type="dxa"/>
            <w:tcBorders>
              <w:left w:val="single" w:sz="4" w:space="0" w:color="auto"/>
              <w:right w:val="single" w:sz="4" w:space="0" w:color="auto"/>
            </w:tcBorders>
          </w:tcPr>
          <w:p w14:paraId="2AC335DE" w14:textId="4AE31089" w:rsidR="00523853" w:rsidRPr="0036655A" w:rsidRDefault="00886331" w:rsidP="005C78E1">
            <w:pPr>
              <w:pStyle w:val="ListParagraph"/>
              <w:ind w:left="0"/>
              <w:rPr>
                <w:sz w:val="16"/>
                <w:szCs w:val="16"/>
              </w:rPr>
            </w:pPr>
            <w:r w:rsidRPr="00886331">
              <w:rPr>
                <w:sz w:val="16"/>
                <w:szCs w:val="16"/>
              </w:rPr>
              <w:t>408.24</w:t>
            </w:r>
            <w:r w:rsidR="0079561E">
              <w:rPr>
                <w:sz w:val="16"/>
                <w:szCs w:val="16"/>
              </w:rPr>
              <w:t xml:space="preserve"> (</w:t>
            </w:r>
            <w:r w:rsidR="0079561E" w:rsidRPr="0079561E">
              <w:rPr>
                <w:sz w:val="16"/>
                <w:szCs w:val="16"/>
              </w:rPr>
              <w:t>168.54</w:t>
            </w:r>
            <w:r w:rsidR="0079561E">
              <w:rPr>
                <w:sz w:val="16"/>
                <w:szCs w:val="16"/>
              </w:rPr>
              <w:t>)</w:t>
            </w:r>
          </w:p>
        </w:tc>
        <w:tc>
          <w:tcPr>
            <w:tcW w:w="1949" w:type="dxa"/>
            <w:tcBorders>
              <w:left w:val="single" w:sz="4" w:space="0" w:color="auto"/>
            </w:tcBorders>
          </w:tcPr>
          <w:p w14:paraId="725CA58A" w14:textId="2F1B5999" w:rsidR="00523853" w:rsidRPr="0036655A" w:rsidRDefault="00A9597D" w:rsidP="005C78E1">
            <w:pPr>
              <w:pStyle w:val="ListParagraph"/>
              <w:ind w:left="0"/>
              <w:rPr>
                <w:sz w:val="16"/>
                <w:szCs w:val="16"/>
              </w:rPr>
            </w:pPr>
            <w:r>
              <w:rPr>
                <w:sz w:val="16"/>
                <w:szCs w:val="16"/>
              </w:rPr>
              <w:t>-</w:t>
            </w:r>
          </w:p>
        </w:tc>
      </w:tr>
      <w:tr w:rsidR="00523853" w:rsidRPr="0036655A" w14:paraId="3825B969" w14:textId="6747893B" w:rsidTr="005C78E1">
        <w:tc>
          <w:tcPr>
            <w:tcW w:w="1260" w:type="dxa"/>
            <w:tcBorders>
              <w:right w:val="single" w:sz="4" w:space="0" w:color="auto"/>
            </w:tcBorders>
          </w:tcPr>
          <w:p w14:paraId="4A083F58" w14:textId="520B6FF7" w:rsidR="00523853" w:rsidRPr="0036655A" w:rsidRDefault="00523853" w:rsidP="00910D2D">
            <w:pPr>
              <w:pStyle w:val="ListParagraph"/>
              <w:ind w:left="0"/>
              <w:jc w:val="left"/>
              <w:rPr>
                <w:sz w:val="16"/>
                <w:szCs w:val="16"/>
              </w:rPr>
            </w:pPr>
            <w:proofErr w:type="spellStart"/>
            <w:r w:rsidRPr="0036655A">
              <w:rPr>
                <w:sz w:val="16"/>
                <w:szCs w:val="16"/>
              </w:rPr>
              <w:t>ptratio</w:t>
            </w:r>
            <w:proofErr w:type="spellEnd"/>
          </w:p>
        </w:tc>
        <w:tc>
          <w:tcPr>
            <w:tcW w:w="4950" w:type="dxa"/>
            <w:tcBorders>
              <w:left w:val="single" w:sz="4" w:space="0" w:color="auto"/>
              <w:right w:val="single" w:sz="4" w:space="0" w:color="auto"/>
            </w:tcBorders>
          </w:tcPr>
          <w:p w14:paraId="3972FB32" w14:textId="54E01ACD" w:rsidR="00523853" w:rsidRPr="0036655A" w:rsidRDefault="0036655A" w:rsidP="00910D2D">
            <w:pPr>
              <w:pStyle w:val="ListParagraph"/>
              <w:ind w:left="0"/>
              <w:jc w:val="left"/>
              <w:rPr>
                <w:sz w:val="16"/>
                <w:szCs w:val="16"/>
              </w:rPr>
            </w:pPr>
            <w:r w:rsidRPr="0036655A">
              <w:rPr>
                <w:sz w:val="16"/>
                <w:szCs w:val="16"/>
              </w:rPr>
              <w:t>pupil-teacher ratio by town</w:t>
            </w:r>
          </w:p>
        </w:tc>
        <w:tc>
          <w:tcPr>
            <w:tcW w:w="1646" w:type="dxa"/>
            <w:tcBorders>
              <w:left w:val="single" w:sz="4" w:space="0" w:color="auto"/>
              <w:right w:val="single" w:sz="4" w:space="0" w:color="auto"/>
            </w:tcBorders>
          </w:tcPr>
          <w:p w14:paraId="0B1B7A0B" w14:textId="6E8ADB45" w:rsidR="00523853" w:rsidRPr="0036655A" w:rsidRDefault="00886331" w:rsidP="005C78E1">
            <w:pPr>
              <w:pStyle w:val="ListParagraph"/>
              <w:ind w:left="0"/>
              <w:rPr>
                <w:sz w:val="16"/>
                <w:szCs w:val="16"/>
              </w:rPr>
            </w:pPr>
            <w:r w:rsidRPr="00886331">
              <w:rPr>
                <w:sz w:val="16"/>
                <w:szCs w:val="16"/>
              </w:rPr>
              <w:t>18.46</w:t>
            </w:r>
            <w:r w:rsidR="0079561E">
              <w:rPr>
                <w:sz w:val="16"/>
                <w:szCs w:val="16"/>
              </w:rPr>
              <w:t xml:space="preserve"> (</w:t>
            </w:r>
            <w:r w:rsidR="0079561E" w:rsidRPr="0079561E">
              <w:rPr>
                <w:sz w:val="16"/>
                <w:szCs w:val="16"/>
              </w:rPr>
              <w:t>2.16</w:t>
            </w:r>
            <w:r w:rsidR="0079561E">
              <w:rPr>
                <w:sz w:val="16"/>
                <w:szCs w:val="16"/>
              </w:rPr>
              <w:t>)</w:t>
            </w:r>
          </w:p>
        </w:tc>
        <w:tc>
          <w:tcPr>
            <w:tcW w:w="1949" w:type="dxa"/>
            <w:tcBorders>
              <w:left w:val="single" w:sz="4" w:space="0" w:color="auto"/>
            </w:tcBorders>
          </w:tcPr>
          <w:p w14:paraId="3E687E11" w14:textId="47490A5D" w:rsidR="00523853" w:rsidRPr="0036655A" w:rsidRDefault="00A9597D" w:rsidP="005C78E1">
            <w:pPr>
              <w:pStyle w:val="ListParagraph"/>
              <w:ind w:left="0"/>
              <w:rPr>
                <w:sz w:val="16"/>
                <w:szCs w:val="16"/>
              </w:rPr>
            </w:pPr>
            <w:r>
              <w:rPr>
                <w:sz w:val="16"/>
                <w:szCs w:val="16"/>
              </w:rPr>
              <w:t>-</w:t>
            </w:r>
          </w:p>
        </w:tc>
      </w:tr>
      <w:tr w:rsidR="00523853" w:rsidRPr="0036655A" w14:paraId="31C3B3CB" w14:textId="49B91FA7" w:rsidTr="005C78E1">
        <w:tc>
          <w:tcPr>
            <w:tcW w:w="1260" w:type="dxa"/>
            <w:tcBorders>
              <w:right w:val="single" w:sz="4" w:space="0" w:color="auto"/>
            </w:tcBorders>
          </w:tcPr>
          <w:p w14:paraId="430D62AE" w14:textId="1EF39255" w:rsidR="00523853" w:rsidRPr="0036655A" w:rsidRDefault="00523853" w:rsidP="00910D2D">
            <w:pPr>
              <w:pStyle w:val="ListParagraph"/>
              <w:ind w:left="0"/>
              <w:jc w:val="left"/>
              <w:rPr>
                <w:sz w:val="16"/>
                <w:szCs w:val="16"/>
              </w:rPr>
            </w:pPr>
            <w:r w:rsidRPr="0036655A">
              <w:rPr>
                <w:sz w:val="16"/>
                <w:szCs w:val="16"/>
              </w:rPr>
              <w:t xml:space="preserve">black </w:t>
            </w:r>
          </w:p>
        </w:tc>
        <w:tc>
          <w:tcPr>
            <w:tcW w:w="4950" w:type="dxa"/>
            <w:tcBorders>
              <w:left w:val="single" w:sz="4" w:space="0" w:color="auto"/>
              <w:right w:val="single" w:sz="4" w:space="0" w:color="auto"/>
            </w:tcBorders>
          </w:tcPr>
          <w:p w14:paraId="738F761D" w14:textId="2F7D8955" w:rsidR="00523853" w:rsidRPr="0036655A" w:rsidRDefault="0036655A" w:rsidP="00910D2D">
            <w:pPr>
              <w:pStyle w:val="ListParagraph"/>
              <w:ind w:left="0"/>
              <w:jc w:val="left"/>
              <w:rPr>
                <w:sz w:val="16"/>
                <w:szCs w:val="16"/>
              </w:rPr>
            </w:pPr>
            <w:r w:rsidRPr="0036655A">
              <w:rPr>
                <w:sz w:val="16"/>
                <w:szCs w:val="16"/>
              </w:rPr>
              <w:t xml:space="preserve">1000(Bk - </w:t>
            </w:r>
            <w:proofErr w:type="gramStart"/>
            <w:r w:rsidRPr="0036655A">
              <w:rPr>
                <w:sz w:val="16"/>
                <w:szCs w:val="16"/>
              </w:rPr>
              <w:t>0.63)^</w:t>
            </w:r>
            <w:proofErr w:type="gramEnd"/>
            <w:r w:rsidRPr="0036655A">
              <w:rPr>
                <w:sz w:val="16"/>
                <w:szCs w:val="16"/>
              </w:rPr>
              <w:t>2 where Bk is the proportion of blacks by town</w:t>
            </w:r>
          </w:p>
        </w:tc>
        <w:tc>
          <w:tcPr>
            <w:tcW w:w="1646" w:type="dxa"/>
            <w:tcBorders>
              <w:left w:val="single" w:sz="4" w:space="0" w:color="auto"/>
              <w:right w:val="single" w:sz="4" w:space="0" w:color="auto"/>
            </w:tcBorders>
          </w:tcPr>
          <w:p w14:paraId="61B32C9F" w14:textId="4AC97697" w:rsidR="00523853" w:rsidRPr="0036655A" w:rsidRDefault="00886331" w:rsidP="005C78E1">
            <w:pPr>
              <w:pStyle w:val="ListParagraph"/>
              <w:ind w:left="0"/>
              <w:rPr>
                <w:sz w:val="16"/>
                <w:szCs w:val="16"/>
              </w:rPr>
            </w:pPr>
            <w:r w:rsidRPr="00886331">
              <w:rPr>
                <w:sz w:val="16"/>
                <w:szCs w:val="16"/>
              </w:rPr>
              <w:t>356.67</w:t>
            </w:r>
            <w:r w:rsidR="0079561E">
              <w:rPr>
                <w:sz w:val="16"/>
                <w:szCs w:val="16"/>
              </w:rPr>
              <w:t xml:space="preserve"> (</w:t>
            </w:r>
            <w:r w:rsidR="0079561E" w:rsidRPr="0079561E">
              <w:rPr>
                <w:sz w:val="16"/>
                <w:szCs w:val="16"/>
              </w:rPr>
              <w:t>91.29</w:t>
            </w:r>
            <w:r w:rsidR="0079561E">
              <w:rPr>
                <w:sz w:val="16"/>
                <w:szCs w:val="16"/>
              </w:rPr>
              <w:t>)</w:t>
            </w:r>
          </w:p>
        </w:tc>
        <w:tc>
          <w:tcPr>
            <w:tcW w:w="1949" w:type="dxa"/>
            <w:tcBorders>
              <w:left w:val="single" w:sz="4" w:space="0" w:color="auto"/>
            </w:tcBorders>
          </w:tcPr>
          <w:p w14:paraId="5E001C76" w14:textId="581F6C13" w:rsidR="00523853" w:rsidRPr="0036655A" w:rsidRDefault="00A9597D" w:rsidP="005C78E1">
            <w:pPr>
              <w:pStyle w:val="ListParagraph"/>
              <w:ind w:left="0"/>
              <w:rPr>
                <w:sz w:val="16"/>
                <w:szCs w:val="16"/>
              </w:rPr>
            </w:pPr>
            <w:r>
              <w:rPr>
                <w:sz w:val="16"/>
                <w:szCs w:val="16"/>
              </w:rPr>
              <w:t>-</w:t>
            </w:r>
          </w:p>
        </w:tc>
      </w:tr>
      <w:tr w:rsidR="00523853" w:rsidRPr="0036655A" w14:paraId="39C6AD3D" w14:textId="4550D00E" w:rsidTr="005C78E1">
        <w:tc>
          <w:tcPr>
            <w:tcW w:w="1260" w:type="dxa"/>
            <w:tcBorders>
              <w:right w:val="single" w:sz="4" w:space="0" w:color="auto"/>
            </w:tcBorders>
          </w:tcPr>
          <w:p w14:paraId="6DF8772F" w14:textId="333E8227" w:rsidR="00523853" w:rsidRPr="0036655A" w:rsidRDefault="00523853" w:rsidP="00910D2D">
            <w:pPr>
              <w:pStyle w:val="ListParagraph"/>
              <w:ind w:left="0"/>
              <w:jc w:val="left"/>
              <w:rPr>
                <w:sz w:val="16"/>
                <w:szCs w:val="16"/>
              </w:rPr>
            </w:pPr>
            <w:proofErr w:type="spellStart"/>
            <w:r w:rsidRPr="0036655A">
              <w:rPr>
                <w:sz w:val="16"/>
                <w:szCs w:val="16"/>
              </w:rPr>
              <w:t>lstat</w:t>
            </w:r>
            <w:proofErr w:type="spellEnd"/>
            <w:r w:rsidRPr="0036655A">
              <w:rPr>
                <w:sz w:val="16"/>
                <w:szCs w:val="16"/>
              </w:rPr>
              <w:t xml:space="preserve"> </w:t>
            </w:r>
          </w:p>
        </w:tc>
        <w:tc>
          <w:tcPr>
            <w:tcW w:w="4950" w:type="dxa"/>
            <w:tcBorders>
              <w:left w:val="single" w:sz="4" w:space="0" w:color="auto"/>
              <w:right w:val="single" w:sz="4" w:space="0" w:color="auto"/>
            </w:tcBorders>
          </w:tcPr>
          <w:p w14:paraId="7001259B" w14:textId="499E99D9" w:rsidR="00523853" w:rsidRPr="0036655A" w:rsidRDefault="0036655A" w:rsidP="00910D2D">
            <w:pPr>
              <w:pStyle w:val="ListParagraph"/>
              <w:ind w:left="0"/>
              <w:jc w:val="left"/>
              <w:rPr>
                <w:sz w:val="16"/>
                <w:szCs w:val="16"/>
              </w:rPr>
            </w:pPr>
            <w:r w:rsidRPr="0036655A">
              <w:rPr>
                <w:sz w:val="16"/>
                <w:szCs w:val="16"/>
              </w:rPr>
              <w:t>lower status of the population (percent)</w:t>
            </w:r>
          </w:p>
        </w:tc>
        <w:tc>
          <w:tcPr>
            <w:tcW w:w="1646" w:type="dxa"/>
            <w:tcBorders>
              <w:left w:val="single" w:sz="4" w:space="0" w:color="auto"/>
              <w:right w:val="single" w:sz="4" w:space="0" w:color="auto"/>
            </w:tcBorders>
          </w:tcPr>
          <w:p w14:paraId="770C9BEC" w14:textId="3C70CA5F" w:rsidR="00523853" w:rsidRPr="0036655A" w:rsidRDefault="00886331" w:rsidP="005C78E1">
            <w:pPr>
              <w:pStyle w:val="ListParagraph"/>
              <w:ind w:left="0"/>
              <w:rPr>
                <w:sz w:val="16"/>
                <w:szCs w:val="16"/>
              </w:rPr>
            </w:pPr>
            <w:r w:rsidRPr="00886331">
              <w:rPr>
                <w:sz w:val="16"/>
                <w:szCs w:val="16"/>
              </w:rPr>
              <w:t>12.65</w:t>
            </w:r>
            <w:r w:rsidR="0079561E">
              <w:rPr>
                <w:sz w:val="16"/>
                <w:szCs w:val="16"/>
              </w:rPr>
              <w:t xml:space="preserve"> (</w:t>
            </w:r>
            <w:r w:rsidR="0079561E" w:rsidRPr="0079561E">
              <w:rPr>
                <w:sz w:val="16"/>
                <w:szCs w:val="16"/>
              </w:rPr>
              <w:t>7.14</w:t>
            </w:r>
            <w:r w:rsidR="0079561E">
              <w:rPr>
                <w:sz w:val="16"/>
                <w:szCs w:val="16"/>
              </w:rPr>
              <w:t>)</w:t>
            </w:r>
          </w:p>
        </w:tc>
        <w:tc>
          <w:tcPr>
            <w:tcW w:w="1949" w:type="dxa"/>
            <w:tcBorders>
              <w:left w:val="single" w:sz="4" w:space="0" w:color="auto"/>
            </w:tcBorders>
          </w:tcPr>
          <w:p w14:paraId="484A8639" w14:textId="4881EA05" w:rsidR="00523853" w:rsidRPr="0036655A" w:rsidRDefault="00A9597D" w:rsidP="005C78E1">
            <w:pPr>
              <w:pStyle w:val="ListParagraph"/>
              <w:ind w:left="0"/>
              <w:rPr>
                <w:sz w:val="16"/>
                <w:szCs w:val="16"/>
              </w:rPr>
            </w:pPr>
            <w:r>
              <w:rPr>
                <w:sz w:val="16"/>
                <w:szCs w:val="16"/>
              </w:rPr>
              <w:t>-</w:t>
            </w:r>
          </w:p>
        </w:tc>
      </w:tr>
      <w:tr w:rsidR="00523853" w:rsidRPr="0036655A" w14:paraId="0A262F49" w14:textId="6E0C0A14" w:rsidTr="005C78E1">
        <w:tc>
          <w:tcPr>
            <w:tcW w:w="1260" w:type="dxa"/>
            <w:tcBorders>
              <w:right w:val="single" w:sz="4" w:space="0" w:color="auto"/>
            </w:tcBorders>
          </w:tcPr>
          <w:p w14:paraId="7371C6FD" w14:textId="5C985891" w:rsidR="00523853" w:rsidRPr="0036655A" w:rsidRDefault="00523853" w:rsidP="00910D2D">
            <w:pPr>
              <w:pStyle w:val="ListParagraph"/>
              <w:ind w:left="0"/>
              <w:jc w:val="left"/>
              <w:rPr>
                <w:sz w:val="16"/>
                <w:szCs w:val="16"/>
              </w:rPr>
            </w:pPr>
            <w:proofErr w:type="spellStart"/>
            <w:r w:rsidRPr="0036655A">
              <w:rPr>
                <w:sz w:val="16"/>
                <w:szCs w:val="16"/>
              </w:rPr>
              <w:t>medv</w:t>
            </w:r>
            <w:proofErr w:type="spellEnd"/>
          </w:p>
        </w:tc>
        <w:tc>
          <w:tcPr>
            <w:tcW w:w="4950" w:type="dxa"/>
            <w:tcBorders>
              <w:left w:val="single" w:sz="4" w:space="0" w:color="auto"/>
              <w:right w:val="single" w:sz="4" w:space="0" w:color="auto"/>
            </w:tcBorders>
          </w:tcPr>
          <w:p w14:paraId="6EEBBC50" w14:textId="1746DD26" w:rsidR="00523853" w:rsidRPr="0036655A" w:rsidRDefault="0036655A" w:rsidP="00910D2D">
            <w:pPr>
              <w:pStyle w:val="ListParagraph"/>
              <w:ind w:left="0"/>
              <w:jc w:val="left"/>
              <w:rPr>
                <w:sz w:val="16"/>
                <w:szCs w:val="16"/>
              </w:rPr>
            </w:pPr>
            <w:r w:rsidRPr="0036655A">
              <w:rPr>
                <w:sz w:val="16"/>
                <w:szCs w:val="16"/>
              </w:rPr>
              <w:t>median value of owner-occupied homes in \$1000s</w:t>
            </w:r>
          </w:p>
        </w:tc>
        <w:tc>
          <w:tcPr>
            <w:tcW w:w="1646" w:type="dxa"/>
            <w:tcBorders>
              <w:left w:val="single" w:sz="4" w:space="0" w:color="auto"/>
              <w:right w:val="single" w:sz="4" w:space="0" w:color="auto"/>
            </w:tcBorders>
          </w:tcPr>
          <w:p w14:paraId="64A4322F" w14:textId="260DCE46" w:rsidR="00523853" w:rsidRPr="0036655A" w:rsidRDefault="00886331" w:rsidP="005C78E1">
            <w:pPr>
              <w:pStyle w:val="ListParagraph"/>
              <w:ind w:left="0"/>
              <w:rPr>
                <w:sz w:val="16"/>
                <w:szCs w:val="16"/>
              </w:rPr>
            </w:pPr>
            <w:r w:rsidRPr="00886331">
              <w:rPr>
                <w:sz w:val="16"/>
                <w:szCs w:val="16"/>
              </w:rPr>
              <w:t>22.53</w:t>
            </w:r>
            <w:r w:rsidR="0079561E">
              <w:rPr>
                <w:sz w:val="16"/>
                <w:szCs w:val="16"/>
              </w:rPr>
              <w:t xml:space="preserve"> (</w:t>
            </w:r>
            <w:r w:rsidR="0079561E" w:rsidRPr="0079561E">
              <w:rPr>
                <w:sz w:val="16"/>
                <w:szCs w:val="16"/>
              </w:rPr>
              <w:t>9.20</w:t>
            </w:r>
            <w:r w:rsidR="0079561E">
              <w:rPr>
                <w:sz w:val="16"/>
                <w:szCs w:val="16"/>
              </w:rPr>
              <w:t>)</w:t>
            </w:r>
          </w:p>
        </w:tc>
        <w:tc>
          <w:tcPr>
            <w:tcW w:w="1949" w:type="dxa"/>
            <w:tcBorders>
              <w:left w:val="single" w:sz="4" w:space="0" w:color="auto"/>
            </w:tcBorders>
          </w:tcPr>
          <w:p w14:paraId="5EEB8525" w14:textId="3AFBA8D8" w:rsidR="00523853" w:rsidRPr="0036655A" w:rsidRDefault="00A9597D" w:rsidP="005C78E1">
            <w:pPr>
              <w:pStyle w:val="ListParagraph"/>
              <w:ind w:left="0"/>
              <w:rPr>
                <w:sz w:val="16"/>
                <w:szCs w:val="16"/>
              </w:rPr>
            </w:pPr>
            <w:r>
              <w:rPr>
                <w:sz w:val="16"/>
                <w:szCs w:val="16"/>
              </w:rPr>
              <w:t>-</w:t>
            </w:r>
          </w:p>
        </w:tc>
      </w:tr>
      <w:tr w:rsidR="00523853" w:rsidRPr="0036655A" w14:paraId="038B3008" w14:textId="0C5FBB3B" w:rsidTr="005C78E1">
        <w:tc>
          <w:tcPr>
            <w:tcW w:w="1260" w:type="dxa"/>
            <w:tcBorders>
              <w:right w:val="single" w:sz="4" w:space="0" w:color="auto"/>
            </w:tcBorders>
          </w:tcPr>
          <w:p w14:paraId="1837ADD8" w14:textId="09DFFA1B" w:rsidR="00523853" w:rsidRPr="0036655A" w:rsidRDefault="00523853" w:rsidP="00910D2D">
            <w:pPr>
              <w:pStyle w:val="ListParagraph"/>
              <w:ind w:left="0"/>
              <w:jc w:val="left"/>
              <w:rPr>
                <w:sz w:val="16"/>
                <w:szCs w:val="16"/>
              </w:rPr>
            </w:pPr>
            <w:r w:rsidRPr="0036655A">
              <w:rPr>
                <w:sz w:val="16"/>
                <w:szCs w:val="16"/>
              </w:rPr>
              <w:t>outcome</w:t>
            </w:r>
          </w:p>
        </w:tc>
        <w:tc>
          <w:tcPr>
            <w:tcW w:w="4950" w:type="dxa"/>
            <w:tcBorders>
              <w:left w:val="single" w:sz="4" w:space="0" w:color="auto"/>
              <w:right w:val="single" w:sz="4" w:space="0" w:color="auto"/>
            </w:tcBorders>
          </w:tcPr>
          <w:p w14:paraId="2B14F104" w14:textId="4D66D6FC" w:rsidR="00523853" w:rsidRPr="0036655A" w:rsidRDefault="005A2EA2" w:rsidP="00910D2D">
            <w:pPr>
              <w:pStyle w:val="ListParagraph"/>
              <w:ind w:left="0"/>
              <w:jc w:val="left"/>
              <w:rPr>
                <w:sz w:val="16"/>
                <w:szCs w:val="16"/>
              </w:rPr>
            </w:pPr>
            <w:r>
              <w:rPr>
                <w:sz w:val="16"/>
                <w:szCs w:val="16"/>
              </w:rPr>
              <w:t>c</w:t>
            </w:r>
            <w:r w:rsidR="0036655A">
              <w:rPr>
                <w:sz w:val="16"/>
                <w:szCs w:val="16"/>
              </w:rPr>
              <w:t xml:space="preserve">rime rate above the median </w:t>
            </w:r>
            <w:r w:rsidR="0036655A">
              <w:rPr>
                <w:i/>
                <w:sz w:val="16"/>
                <w:szCs w:val="16"/>
              </w:rPr>
              <w:t>(median=0.25651)</w:t>
            </w:r>
          </w:p>
        </w:tc>
        <w:tc>
          <w:tcPr>
            <w:tcW w:w="1646" w:type="dxa"/>
            <w:tcBorders>
              <w:left w:val="single" w:sz="4" w:space="0" w:color="auto"/>
              <w:right w:val="single" w:sz="4" w:space="0" w:color="auto"/>
            </w:tcBorders>
          </w:tcPr>
          <w:p w14:paraId="5D6EED1C" w14:textId="28923A10" w:rsidR="00523853" w:rsidRPr="0036655A" w:rsidRDefault="00A9597D" w:rsidP="005C78E1">
            <w:pPr>
              <w:pStyle w:val="ListParagraph"/>
              <w:ind w:left="0"/>
              <w:rPr>
                <w:sz w:val="16"/>
                <w:szCs w:val="16"/>
              </w:rPr>
            </w:pPr>
            <w:r>
              <w:rPr>
                <w:sz w:val="16"/>
                <w:szCs w:val="16"/>
              </w:rPr>
              <w:t>-</w:t>
            </w:r>
          </w:p>
        </w:tc>
        <w:tc>
          <w:tcPr>
            <w:tcW w:w="1949" w:type="dxa"/>
            <w:tcBorders>
              <w:left w:val="single" w:sz="4" w:space="0" w:color="auto"/>
            </w:tcBorders>
          </w:tcPr>
          <w:p w14:paraId="4F9E714B" w14:textId="3D98D5D0" w:rsidR="00523853" w:rsidRPr="0036655A" w:rsidRDefault="00886331" w:rsidP="005C78E1">
            <w:pPr>
              <w:pStyle w:val="ListParagraph"/>
              <w:ind w:left="0"/>
              <w:rPr>
                <w:sz w:val="16"/>
                <w:szCs w:val="16"/>
              </w:rPr>
            </w:pPr>
            <w:r>
              <w:rPr>
                <w:sz w:val="16"/>
                <w:szCs w:val="16"/>
              </w:rPr>
              <w:t>253 (50%)</w:t>
            </w:r>
          </w:p>
        </w:tc>
      </w:tr>
    </w:tbl>
    <w:p w14:paraId="17EC2890" w14:textId="77777777" w:rsidR="00A577B2" w:rsidRPr="00D86747" w:rsidRDefault="00A577B2" w:rsidP="00D86747">
      <w:pPr>
        <w:pStyle w:val="ListParagraph"/>
        <w:jc w:val="left"/>
      </w:pPr>
    </w:p>
    <w:p w14:paraId="41B18DC1" w14:textId="77777777" w:rsidR="009339F6" w:rsidRDefault="009339F6" w:rsidP="00414B63">
      <w:pPr>
        <w:ind w:left="720"/>
        <w:contextualSpacing/>
        <w:jc w:val="left"/>
      </w:pPr>
    </w:p>
    <w:p w14:paraId="08423225" w14:textId="77777777" w:rsidR="009339F6" w:rsidRDefault="009339F6" w:rsidP="00414B63">
      <w:pPr>
        <w:ind w:left="720"/>
        <w:contextualSpacing/>
        <w:jc w:val="left"/>
      </w:pPr>
    </w:p>
    <w:p w14:paraId="4FC806F4" w14:textId="77777777" w:rsidR="009339F6" w:rsidRDefault="009339F6" w:rsidP="00414B63">
      <w:pPr>
        <w:ind w:left="720"/>
        <w:contextualSpacing/>
        <w:jc w:val="left"/>
      </w:pPr>
    </w:p>
    <w:p w14:paraId="1FCA5002" w14:textId="77777777" w:rsidR="009339F6" w:rsidRDefault="009339F6" w:rsidP="00414B63">
      <w:pPr>
        <w:ind w:left="720"/>
        <w:contextualSpacing/>
        <w:jc w:val="left"/>
      </w:pPr>
    </w:p>
    <w:p w14:paraId="626E0D44" w14:textId="77777777" w:rsidR="009339F6" w:rsidRDefault="009339F6" w:rsidP="00414B63">
      <w:pPr>
        <w:ind w:left="720"/>
        <w:contextualSpacing/>
        <w:jc w:val="left"/>
      </w:pPr>
    </w:p>
    <w:p w14:paraId="18F1FDB0" w14:textId="77777777" w:rsidR="009339F6" w:rsidRDefault="009339F6" w:rsidP="00414B63">
      <w:pPr>
        <w:ind w:left="720"/>
        <w:contextualSpacing/>
        <w:jc w:val="left"/>
      </w:pPr>
    </w:p>
    <w:p w14:paraId="48506481" w14:textId="77777777" w:rsidR="009339F6" w:rsidRDefault="009339F6" w:rsidP="00414B63">
      <w:pPr>
        <w:ind w:left="720"/>
        <w:contextualSpacing/>
        <w:jc w:val="left"/>
      </w:pPr>
    </w:p>
    <w:p w14:paraId="799F050F" w14:textId="77777777" w:rsidR="009339F6" w:rsidRDefault="009339F6" w:rsidP="00414B63">
      <w:pPr>
        <w:ind w:left="720"/>
        <w:contextualSpacing/>
        <w:jc w:val="left"/>
      </w:pPr>
    </w:p>
    <w:p w14:paraId="52846931" w14:textId="77777777" w:rsidR="009339F6" w:rsidRDefault="009339F6" w:rsidP="00414B63">
      <w:pPr>
        <w:ind w:left="720"/>
        <w:contextualSpacing/>
        <w:jc w:val="left"/>
      </w:pPr>
    </w:p>
    <w:p w14:paraId="522B8F89" w14:textId="77777777" w:rsidR="009339F6" w:rsidRDefault="009339F6" w:rsidP="00414B63">
      <w:pPr>
        <w:ind w:left="720"/>
        <w:contextualSpacing/>
        <w:jc w:val="left"/>
      </w:pPr>
    </w:p>
    <w:p w14:paraId="498D498A" w14:textId="77777777" w:rsidR="009339F6" w:rsidRDefault="009339F6" w:rsidP="00414B63">
      <w:pPr>
        <w:ind w:left="720"/>
        <w:contextualSpacing/>
        <w:jc w:val="left"/>
      </w:pPr>
    </w:p>
    <w:p w14:paraId="7848A697" w14:textId="77777777" w:rsidR="009339F6" w:rsidRDefault="009339F6" w:rsidP="00414B63">
      <w:pPr>
        <w:ind w:left="720"/>
        <w:contextualSpacing/>
        <w:jc w:val="left"/>
      </w:pPr>
    </w:p>
    <w:p w14:paraId="2B430972" w14:textId="77777777" w:rsidR="009339F6" w:rsidRDefault="009339F6" w:rsidP="00414B63">
      <w:pPr>
        <w:ind w:left="720"/>
        <w:contextualSpacing/>
        <w:jc w:val="left"/>
      </w:pPr>
    </w:p>
    <w:p w14:paraId="0D95CE64" w14:textId="77777777" w:rsidR="009339F6" w:rsidRDefault="009339F6" w:rsidP="00414B63">
      <w:pPr>
        <w:ind w:left="720"/>
        <w:contextualSpacing/>
        <w:jc w:val="left"/>
      </w:pPr>
    </w:p>
    <w:p w14:paraId="065EDC36" w14:textId="77777777" w:rsidR="009339F6" w:rsidRDefault="009339F6" w:rsidP="00414B63">
      <w:pPr>
        <w:ind w:left="720"/>
        <w:contextualSpacing/>
        <w:jc w:val="left"/>
      </w:pPr>
    </w:p>
    <w:p w14:paraId="3242A0F0" w14:textId="77777777" w:rsidR="009339F6" w:rsidRDefault="009339F6" w:rsidP="00414B63">
      <w:pPr>
        <w:ind w:left="720"/>
        <w:contextualSpacing/>
        <w:jc w:val="left"/>
      </w:pPr>
    </w:p>
    <w:p w14:paraId="407EE244" w14:textId="77777777" w:rsidR="009339F6" w:rsidRDefault="009339F6" w:rsidP="00414B63">
      <w:pPr>
        <w:ind w:left="720"/>
        <w:contextualSpacing/>
        <w:jc w:val="left"/>
      </w:pPr>
    </w:p>
    <w:p w14:paraId="1D710890" w14:textId="4124EC02" w:rsidR="00414B63" w:rsidRDefault="00414B63" w:rsidP="00414B63">
      <w:pPr>
        <w:ind w:left="720"/>
        <w:contextualSpacing/>
        <w:jc w:val="left"/>
      </w:pPr>
      <w:r>
        <w:lastRenderedPageBreak/>
        <w:t xml:space="preserve">From the table above, there are a total of 13 possible predictor variables with the “outcome” of interest being “crime rate above the median crime rate </w:t>
      </w:r>
      <w:r>
        <w:rPr>
          <w:i/>
        </w:rPr>
        <w:t>(0.25651)</w:t>
      </w:r>
      <w:r>
        <w:t>”. To determine the best fitting prediction model for said outcome using the above predictors, the following brute-force approach was taken:</w:t>
      </w:r>
    </w:p>
    <w:p w14:paraId="66DA2001" w14:textId="30C097D4" w:rsidR="00D86747" w:rsidRPr="00414B63" w:rsidRDefault="00414B63" w:rsidP="00414B63">
      <w:pPr>
        <w:pStyle w:val="ListParagraph"/>
        <w:numPr>
          <w:ilvl w:val="0"/>
          <w:numId w:val="38"/>
        </w:numPr>
        <w:jc w:val="left"/>
      </w:pPr>
      <w:r>
        <w:t xml:space="preserve">Every linear combination of the 13 predictors was determined and listed (from </w:t>
      </w:r>
      <w:r w:rsidR="00DF47F4">
        <w:t>1</w:t>
      </w:r>
      <w:r>
        <w:t xml:space="preserve"> predictor to all 13 predictors, and every combination in-between). In total there are 8,191 combinations of the 13 predictors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13</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i</m:t>
                      </m:r>
                    </m:e>
                  </m:mr>
                </m:m>
              </m:e>
            </m:d>
          </m:e>
        </m:nary>
        <m:r>
          <w:rPr>
            <w:rFonts w:ascii="Cambria Math" w:hAnsi="Cambria Math"/>
          </w:rPr>
          <m:t>=8191</m:t>
        </m:r>
      </m:oMath>
      <w:r>
        <w:rPr>
          <w:rFonts w:eastAsiaTheme="minorEastAsia"/>
        </w:rPr>
        <w:t>)</w:t>
      </w:r>
    </w:p>
    <w:p w14:paraId="591C3E60" w14:textId="0A18D41D" w:rsidR="00414B63" w:rsidRDefault="00414B63" w:rsidP="00414B63">
      <w:pPr>
        <w:pStyle w:val="ListParagraph"/>
        <w:numPr>
          <w:ilvl w:val="0"/>
          <w:numId w:val="38"/>
        </w:numPr>
        <w:jc w:val="left"/>
      </w:pPr>
      <w:r>
        <w:t>For all 8191 combinations of the 13 predictors, the following 7 models were run and assessed</w:t>
      </w:r>
      <w:r w:rsidR="00880B79">
        <w:t xml:space="preserve"> on training/testing sets</w:t>
      </w:r>
      <w:r>
        <w:t xml:space="preserve"> via 5-fold cross validation:</w:t>
      </w:r>
    </w:p>
    <w:p w14:paraId="2E421512" w14:textId="59AC8FA8" w:rsidR="00414B63" w:rsidRDefault="00A653D9" w:rsidP="00414B63">
      <w:pPr>
        <w:pStyle w:val="ListParagraph"/>
        <w:numPr>
          <w:ilvl w:val="1"/>
          <w:numId w:val="38"/>
        </w:numPr>
        <w:jc w:val="left"/>
      </w:pPr>
      <w:r>
        <w:t>Logistic Regression</w:t>
      </w:r>
    </w:p>
    <w:p w14:paraId="4C1000FD" w14:textId="79FE73E8" w:rsidR="00A653D9" w:rsidRDefault="00A653D9" w:rsidP="00414B63">
      <w:pPr>
        <w:pStyle w:val="ListParagraph"/>
        <w:numPr>
          <w:ilvl w:val="1"/>
          <w:numId w:val="38"/>
        </w:numPr>
        <w:jc w:val="left"/>
      </w:pPr>
      <w:r>
        <w:t>Linear Discriminant Analysis</w:t>
      </w:r>
    </w:p>
    <w:p w14:paraId="28959B7A" w14:textId="04FB91E2" w:rsidR="00A653D9" w:rsidRPr="00A653D9" w:rsidRDefault="00A653D9" w:rsidP="00414B63">
      <w:pPr>
        <w:pStyle w:val="ListParagraph"/>
        <w:numPr>
          <w:ilvl w:val="1"/>
          <w:numId w:val="38"/>
        </w:numPr>
        <w:jc w:val="left"/>
      </w:pPr>
      <w:r>
        <w:t xml:space="preserve">K Nearest Neighbors </w:t>
      </w:r>
      <w:r>
        <w:rPr>
          <w:i/>
        </w:rPr>
        <w:t>(with k=1)</w:t>
      </w:r>
    </w:p>
    <w:p w14:paraId="35007E24" w14:textId="5FB87116" w:rsidR="00A653D9" w:rsidRPr="00414B63" w:rsidRDefault="00A653D9" w:rsidP="00A653D9">
      <w:pPr>
        <w:pStyle w:val="ListParagraph"/>
        <w:numPr>
          <w:ilvl w:val="1"/>
          <w:numId w:val="38"/>
        </w:numPr>
        <w:jc w:val="left"/>
      </w:pPr>
      <w:r>
        <w:t xml:space="preserve">K Nearest Neighbors </w:t>
      </w:r>
      <w:r>
        <w:rPr>
          <w:i/>
        </w:rPr>
        <w:t>(with k=5)</w:t>
      </w:r>
    </w:p>
    <w:p w14:paraId="6EF3F1F5" w14:textId="6227E0EF" w:rsidR="00A653D9" w:rsidRPr="00414B63" w:rsidRDefault="00A653D9" w:rsidP="00A653D9">
      <w:pPr>
        <w:pStyle w:val="ListParagraph"/>
        <w:numPr>
          <w:ilvl w:val="1"/>
          <w:numId w:val="38"/>
        </w:numPr>
        <w:jc w:val="left"/>
      </w:pPr>
      <w:r>
        <w:t xml:space="preserve">K Nearest Neighbors </w:t>
      </w:r>
      <w:r>
        <w:rPr>
          <w:i/>
        </w:rPr>
        <w:t>(with k=10)</w:t>
      </w:r>
    </w:p>
    <w:p w14:paraId="1F963DC4" w14:textId="7936FC43" w:rsidR="00A653D9" w:rsidRPr="00414B63" w:rsidRDefault="00A653D9" w:rsidP="00A653D9">
      <w:pPr>
        <w:pStyle w:val="ListParagraph"/>
        <w:numPr>
          <w:ilvl w:val="1"/>
          <w:numId w:val="38"/>
        </w:numPr>
        <w:jc w:val="left"/>
      </w:pPr>
      <w:r>
        <w:t xml:space="preserve">K Nearest Neighbors </w:t>
      </w:r>
      <w:r>
        <w:rPr>
          <w:i/>
        </w:rPr>
        <w:t>(with k=20)</w:t>
      </w:r>
    </w:p>
    <w:p w14:paraId="61CC421F" w14:textId="539AE3BA" w:rsidR="00A653D9" w:rsidRPr="00841F36" w:rsidRDefault="00A653D9" w:rsidP="00A653D9">
      <w:pPr>
        <w:pStyle w:val="ListParagraph"/>
        <w:numPr>
          <w:ilvl w:val="1"/>
          <w:numId w:val="38"/>
        </w:numPr>
        <w:jc w:val="left"/>
      </w:pPr>
      <w:r>
        <w:t xml:space="preserve">K Nearest Neighbors </w:t>
      </w:r>
      <w:r>
        <w:rPr>
          <w:i/>
        </w:rPr>
        <w:t>(with k=50)</w:t>
      </w:r>
    </w:p>
    <w:p w14:paraId="781F4A68" w14:textId="7324F96D" w:rsidR="00841F36" w:rsidRDefault="007D0E32" w:rsidP="00841F36">
      <w:pPr>
        <w:pStyle w:val="ListParagraph"/>
        <w:numPr>
          <w:ilvl w:val="0"/>
          <w:numId w:val="38"/>
        </w:numPr>
        <w:jc w:val="left"/>
      </w:pPr>
      <w:r>
        <w:t xml:space="preserve">With a probability cutoff of 0.5, the confusion-matrix and fraction of correctly predicted outcomes for each cross-validated </w:t>
      </w:r>
      <w:r w:rsidR="007B5D37">
        <w:t>model</w:t>
      </w:r>
      <w:r>
        <w:t xml:space="preserve"> were enumerated. The average of the enumerated fractions of correctly predicted outcomes (i.e. the “Cross Validated score</w:t>
      </w:r>
      <w:r w:rsidR="007F4AF4">
        <w:t>s</w:t>
      </w:r>
      <w:r>
        <w:t>”) were enumerated and stored.</w:t>
      </w:r>
    </w:p>
    <w:p w14:paraId="152A19E2" w14:textId="4A84B244" w:rsidR="007D0E32" w:rsidRDefault="007D0E32" w:rsidP="00841F36">
      <w:pPr>
        <w:pStyle w:val="ListParagraph"/>
        <w:numPr>
          <w:ilvl w:val="0"/>
          <w:numId w:val="38"/>
        </w:numPr>
        <w:jc w:val="left"/>
      </w:pPr>
      <w:r>
        <w:t>The maximum prediction score for each model type for each number of variables used (1-13) is shown below</w:t>
      </w:r>
    </w:p>
    <w:p w14:paraId="5FB7ADA6" w14:textId="4D3655CF" w:rsidR="007D0E32" w:rsidRDefault="007D0E32" w:rsidP="007D0E32">
      <w:pPr>
        <w:jc w:val="left"/>
      </w:pPr>
      <w:r>
        <w:t>Note, that for this analysis, only the possible additive combinations of the 13 predictor variables were considered. Any transformations or interactions terms between these 13 variables were not considered for this analysis.</w:t>
      </w:r>
    </w:p>
    <w:p w14:paraId="3886CB81" w14:textId="5EBB26DD" w:rsidR="007D0E32" w:rsidRDefault="007D0E32" w:rsidP="007D0E32">
      <w:pPr>
        <w:jc w:val="left"/>
      </w:pPr>
    </w:p>
    <w:p w14:paraId="4CCED629" w14:textId="35FAAF9F" w:rsidR="009339F6" w:rsidRDefault="009339F6" w:rsidP="007D0E32">
      <w:pPr>
        <w:jc w:val="left"/>
      </w:pPr>
    </w:p>
    <w:p w14:paraId="6D304099" w14:textId="6F2B259D" w:rsidR="009339F6" w:rsidRDefault="009339F6" w:rsidP="007D0E32">
      <w:pPr>
        <w:jc w:val="left"/>
      </w:pPr>
    </w:p>
    <w:p w14:paraId="654EF7F0" w14:textId="218A8E6D" w:rsidR="009339F6" w:rsidRDefault="009339F6" w:rsidP="007D0E32">
      <w:pPr>
        <w:jc w:val="left"/>
      </w:pPr>
    </w:p>
    <w:p w14:paraId="5B86B613" w14:textId="5A03E5DF" w:rsidR="009339F6" w:rsidRDefault="009339F6" w:rsidP="007D0E32">
      <w:pPr>
        <w:jc w:val="left"/>
      </w:pPr>
    </w:p>
    <w:p w14:paraId="62967639" w14:textId="41425D39" w:rsidR="009339F6" w:rsidRDefault="009339F6" w:rsidP="007D0E32">
      <w:pPr>
        <w:jc w:val="left"/>
      </w:pPr>
    </w:p>
    <w:p w14:paraId="29FF187E" w14:textId="3A5B69DF" w:rsidR="009339F6" w:rsidRDefault="009339F6" w:rsidP="007D0E32">
      <w:pPr>
        <w:jc w:val="left"/>
      </w:pPr>
    </w:p>
    <w:p w14:paraId="5FF97085" w14:textId="7F5E765B" w:rsidR="009339F6" w:rsidRDefault="009339F6" w:rsidP="007D0E32">
      <w:pPr>
        <w:jc w:val="left"/>
      </w:pPr>
    </w:p>
    <w:p w14:paraId="65EF6B4E" w14:textId="2CF47F0E" w:rsidR="009339F6" w:rsidRDefault="009339F6" w:rsidP="007D0E32">
      <w:pPr>
        <w:jc w:val="left"/>
      </w:pPr>
    </w:p>
    <w:p w14:paraId="3ABB0F42" w14:textId="35452248" w:rsidR="009339F6" w:rsidRDefault="009339F6" w:rsidP="007D0E32">
      <w:pPr>
        <w:jc w:val="left"/>
      </w:pPr>
    </w:p>
    <w:p w14:paraId="3840ECB0" w14:textId="77777777" w:rsidR="009339F6" w:rsidRDefault="009339F6" w:rsidP="007D0E32">
      <w:pPr>
        <w:jc w:val="left"/>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1447"/>
        <w:gridCol w:w="954"/>
        <w:gridCol w:w="1116"/>
        <w:gridCol w:w="1302"/>
        <w:gridCol w:w="1205"/>
        <w:gridCol w:w="1276"/>
        <w:gridCol w:w="1347"/>
      </w:tblGrid>
      <w:tr w:rsidR="008E4B4E" w14:paraId="7505CC26" w14:textId="77777777" w:rsidTr="00910D2D">
        <w:tc>
          <w:tcPr>
            <w:tcW w:w="9895" w:type="dxa"/>
            <w:gridSpan w:val="8"/>
          </w:tcPr>
          <w:p w14:paraId="31B9D4E1" w14:textId="77777777" w:rsidR="008E4B4E" w:rsidRDefault="008E4B4E" w:rsidP="008E4B4E">
            <w:pPr>
              <w:jc w:val="left"/>
              <w:rPr>
                <w:b/>
              </w:rPr>
            </w:pPr>
            <w:r w:rsidRPr="008E4B4E">
              <w:rPr>
                <w:b/>
              </w:rPr>
              <w:lastRenderedPageBreak/>
              <w:t>Maximum Cross-Validated Score</w:t>
            </w:r>
          </w:p>
          <w:p w14:paraId="280C2575" w14:textId="22765C26" w:rsidR="008E4B4E" w:rsidRPr="008E4B4E" w:rsidRDefault="008E4B4E" w:rsidP="008E4B4E">
            <w:pPr>
              <w:jc w:val="left"/>
              <w:rPr>
                <w:b/>
              </w:rPr>
            </w:pPr>
          </w:p>
        </w:tc>
      </w:tr>
      <w:tr w:rsidR="008E4B4E" w14:paraId="1B7F65C1" w14:textId="77777777" w:rsidTr="008E4B4E">
        <w:tc>
          <w:tcPr>
            <w:tcW w:w="1248" w:type="dxa"/>
            <w:tcBorders>
              <w:bottom w:val="single" w:sz="4" w:space="0" w:color="auto"/>
              <w:right w:val="single" w:sz="4" w:space="0" w:color="auto"/>
            </w:tcBorders>
          </w:tcPr>
          <w:p w14:paraId="02326227" w14:textId="6CB37416" w:rsidR="00B53C67" w:rsidRPr="008E4B4E" w:rsidRDefault="00B53C67" w:rsidP="008E4B4E">
            <w:pPr>
              <w:rPr>
                <w:b/>
                <w:sz w:val="16"/>
                <w:szCs w:val="16"/>
              </w:rPr>
            </w:pPr>
            <w:r w:rsidRPr="008E4B4E">
              <w:rPr>
                <w:b/>
                <w:sz w:val="16"/>
                <w:szCs w:val="16"/>
              </w:rPr>
              <w:t>Number of predictors in the model</w:t>
            </w:r>
          </w:p>
        </w:tc>
        <w:tc>
          <w:tcPr>
            <w:tcW w:w="1447" w:type="dxa"/>
            <w:tcBorders>
              <w:left w:val="single" w:sz="4" w:space="0" w:color="auto"/>
              <w:bottom w:val="single" w:sz="4" w:space="0" w:color="auto"/>
              <w:right w:val="single" w:sz="4" w:space="0" w:color="auto"/>
            </w:tcBorders>
          </w:tcPr>
          <w:p w14:paraId="61EC3587" w14:textId="26C3630F" w:rsidR="00B53C67" w:rsidRPr="008E4B4E" w:rsidRDefault="00B53C67" w:rsidP="008E4B4E">
            <w:pPr>
              <w:rPr>
                <w:b/>
                <w:sz w:val="16"/>
                <w:szCs w:val="16"/>
              </w:rPr>
            </w:pPr>
            <w:r w:rsidRPr="008E4B4E">
              <w:rPr>
                <w:b/>
                <w:sz w:val="16"/>
                <w:szCs w:val="16"/>
              </w:rPr>
              <w:t>Logistic Regression</w:t>
            </w:r>
          </w:p>
        </w:tc>
        <w:tc>
          <w:tcPr>
            <w:tcW w:w="954" w:type="dxa"/>
            <w:tcBorders>
              <w:left w:val="single" w:sz="4" w:space="0" w:color="auto"/>
              <w:bottom w:val="single" w:sz="4" w:space="0" w:color="auto"/>
              <w:right w:val="single" w:sz="4" w:space="0" w:color="auto"/>
            </w:tcBorders>
          </w:tcPr>
          <w:p w14:paraId="3DCE6133" w14:textId="112953D0" w:rsidR="00B53C67" w:rsidRPr="008E4B4E" w:rsidRDefault="00B53C67" w:rsidP="008E4B4E">
            <w:pPr>
              <w:rPr>
                <w:b/>
                <w:sz w:val="16"/>
                <w:szCs w:val="16"/>
              </w:rPr>
            </w:pPr>
            <w:r w:rsidRPr="008E4B4E">
              <w:rPr>
                <w:b/>
                <w:sz w:val="16"/>
                <w:szCs w:val="16"/>
              </w:rPr>
              <w:t>LDA</w:t>
            </w:r>
          </w:p>
        </w:tc>
        <w:tc>
          <w:tcPr>
            <w:tcW w:w="1116" w:type="dxa"/>
            <w:tcBorders>
              <w:left w:val="single" w:sz="4" w:space="0" w:color="auto"/>
              <w:bottom w:val="single" w:sz="4" w:space="0" w:color="auto"/>
              <w:right w:val="single" w:sz="4" w:space="0" w:color="auto"/>
            </w:tcBorders>
          </w:tcPr>
          <w:p w14:paraId="3173B440" w14:textId="0EC61390" w:rsidR="00B53C67" w:rsidRPr="008E4B4E" w:rsidRDefault="00B53C67" w:rsidP="008E4B4E">
            <w:pPr>
              <w:rPr>
                <w:b/>
                <w:i/>
                <w:sz w:val="16"/>
                <w:szCs w:val="16"/>
              </w:rPr>
            </w:pPr>
            <w:r w:rsidRPr="008E4B4E">
              <w:rPr>
                <w:b/>
                <w:sz w:val="16"/>
                <w:szCs w:val="16"/>
              </w:rPr>
              <w:t xml:space="preserve">KNN </w:t>
            </w:r>
            <w:r w:rsidRPr="008E4B4E">
              <w:rPr>
                <w:b/>
                <w:i/>
                <w:sz w:val="16"/>
                <w:szCs w:val="16"/>
              </w:rPr>
              <w:t>(k=1)</w:t>
            </w:r>
          </w:p>
        </w:tc>
        <w:tc>
          <w:tcPr>
            <w:tcW w:w="1302" w:type="dxa"/>
            <w:tcBorders>
              <w:left w:val="single" w:sz="4" w:space="0" w:color="auto"/>
              <w:bottom w:val="single" w:sz="4" w:space="0" w:color="auto"/>
              <w:right w:val="single" w:sz="4" w:space="0" w:color="auto"/>
            </w:tcBorders>
          </w:tcPr>
          <w:p w14:paraId="3ED6C31B" w14:textId="41356A10" w:rsidR="00B53C67" w:rsidRPr="008E4B4E" w:rsidRDefault="00B53C67" w:rsidP="008E4B4E">
            <w:pPr>
              <w:rPr>
                <w:b/>
                <w:sz w:val="16"/>
                <w:szCs w:val="16"/>
              </w:rPr>
            </w:pPr>
            <w:r w:rsidRPr="008E4B4E">
              <w:rPr>
                <w:b/>
                <w:sz w:val="16"/>
                <w:szCs w:val="16"/>
              </w:rPr>
              <w:t xml:space="preserve">KNN </w:t>
            </w:r>
            <w:r w:rsidRPr="008E4B4E">
              <w:rPr>
                <w:b/>
                <w:i/>
                <w:sz w:val="16"/>
                <w:szCs w:val="16"/>
              </w:rPr>
              <w:t>(k=5)</w:t>
            </w:r>
          </w:p>
        </w:tc>
        <w:tc>
          <w:tcPr>
            <w:tcW w:w="1205" w:type="dxa"/>
            <w:tcBorders>
              <w:left w:val="single" w:sz="4" w:space="0" w:color="auto"/>
              <w:bottom w:val="single" w:sz="4" w:space="0" w:color="auto"/>
              <w:right w:val="single" w:sz="4" w:space="0" w:color="auto"/>
            </w:tcBorders>
          </w:tcPr>
          <w:p w14:paraId="5007C411" w14:textId="3932C6E6" w:rsidR="00B53C67" w:rsidRPr="008E4B4E" w:rsidRDefault="00B53C67" w:rsidP="008E4B4E">
            <w:pPr>
              <w:rPr>
                <w:b/>
                <w:sz w:val="16"/>
                <w:szCs w:val="16"/>
              </w:rPr>
            </w:pPr>
            <w:r w:rsidRPr="008E4B4E">
              <w:rPr>
                <w:b/>
                <w:sz w:val="16"/>
                <w:szCs w:val="16"/>
              </w:rPr>
              <w:t xml:space="preserve">KNN </w:t>
            </w:r>
            <w:r w:rsidRPr="008E4B4E">
              <w:rPr>
                <w:b/>
                <w:i/>
                <w:sz w:val="16"/>
                <w:szCs w:val="16"/>
              </w:rPr>
              <w:t>(k=10)</w:t>
            </w:r>
          </w:p>
        </w:tc>
        <w:tc>
          <w:tcPr>
            <w:tcW w:w="1276" w:type="dxa"/>
            <w:tcBorders>
              <w:left w:val="single" w:sz="4" w:space="0" w:color="auto"/>
              <w:bottom w:val="single" w:sz="4" w:space="0" w:color="auto"/>
              <w:right w:val="single" w:sz="4" w:space="0" w:color="auto"/>
            </w:tcBorders>
          </w:tcPr>
          <w:p w14:paraId="54F9912C" w14:textId="72F86A21" w:rsidR="00B53C67" w:rsidRPr="008E4B4E" w:rsidRDefault="00B53C67" w:rsidP="008E4B4E">
            <w:pPr>
              <w:rPr>
                <w:b/>
                <w:sz w:val="16"/>
                <w:szCs w:val="16"/>
              </w:rPr>
            </w:pPr>
            <w:r w:rsidRPr="008E4B4E">
              <w:rPr>
                <w:b/>
                <w:sz w:val="16"/>
                <w:szCs w:val="16"/>
              </w:rPr>
              <w:t xml:space="preserve">KNN </w:t>
            </w:r>
            <w:r w:rsidRPr="008E4B4E">
              <w:rPr>
                <w:b/>
                <w:i/>
                <w:sz w:val="16"/>
                <w:szCs w:val="16"/>
              </w:rPr>
              <w:t>(k=20)</w:t>
            </w:r>
          </w:p>
        </w:tc>
        <w:tc>
          <w:tcPr>
            <w:tcW w:w="1347" w:type="dxa"/>
            <w:tcBorders>
              <w:left w:val="single" w:sz="4" w:space="0" w:color="auto"/>
              <w:bottom w:val="single" w:sz="4" w:space="0" w:color="auto"/>
              <w:right w:val="single" w:sz="4" w:space="0" w:color="auto"/>
            </w:tcBorders>
          </w:tcPr>
          <w:p w14:paraId="05432C64" w14:textId="59E13C4F" w:rsidR="00B53C67" w:rsidRPr="008E4B4E" w:rsidRDefault="00B53C67" w:rsidP="008E4B4E">
            <w:pPr>
              <w:rPr>
                <w:b/>
                <w:sz w:val="16"/>
                <w:szCs w:val="16"/>
              </w:rPr>
            </w:pPr>
            <w:r w:rsidRPr="008E4B4E">
              <w:rPr>
                <w:b/>
                <w:sz w:val="16"/>
                <w:szCs w:val="16"/>
              </w:rPr>
              <w:t xml:space="preserve">KNN </w:t>
            </w:r>
            <w:r w:rsidRPr="008E4B4E">
              <w:rPr>
                <w:b/>
                <w:i/>
                <w:sz w:val="16"/>
                <w:szCs w:val="16"/>
              </w:rPr>
              <w:t>(k=50)</w:t>
            </w:r>
          </w:p>
        </w:tc>
      </w:tr>
      <w:tr w:rsidR="008E4B4E" w14:paraId="75018344" w14:textId="77777777" w:rsidTr="008E4B4E">
        <w:tc>
          <w:tcPr>
            <w:tcW w:w="1248" w:type="dxa"/>
            <w:tcBorders>
              <w:top w:val="single" w:sz="4" w:space="0" w:color="auto"/>
              <w:right w:val="single" w:sz="4" w:space="0" w:color="auto"/>
            </w:tcBorders>
          </w:tcPr>
          <w:p w14:paraId="016F6293" w14:textId="7600194B" w:rsidR="008E4B4E" w:rsidRPr="008E4B4E" w:rsidRDefault="008E4B4E" w:rsidP="008E4B4E">
            <w:pPr>
              <w:rPr>
                <w:sz w:val="16"/>
                <w:szCs w:val="16"/>
              </w:rPr>
            </w:pPr>
            <w:r w:rsidRPr="008E4B4E">
              <w:rPr>
                <w:sz w:val="16"/>
                <w:szCs w:val="16"/>
              </w:rPr>
              <w:t>1</w:t>
            </w:r>
          </w:p>
        </w:tc>
        <w:tc>
          <w:tcPr>
            <w:tcW w:w="1447" w:type="dxa"/>
            <w:tcBorders>
              <w:top w:val="single" w:sz="4" w:space="0" w:color="auto"/>
              <w:left w:val="single" w:sz="4" w:space="0" w:color="auto"/>
              <w:right w:val="single" w:sz="4" w:space="0" w:color="auto"/>
            </w:tcBorders>
            <w:vAlign w:val="bottom"/>
          </w:tcPr>
          <w:p w14:paraId="2925637E" w14:textId="6FB01043" w:rsidR="008E4B4E" w:rsidRPr="008E4B4E" w:rsidRDefault="008E4B4E" w:rsidP="008E4B4E">
            <w:pPr>
              <w:rPr>
                <w:sz w:val="16"/>
                <w:szCs w:val="16"/>
              </w:rPr>
            </w:pPr>
            <w:r w:rsidRPr="008E4B4E">
              <w:rPr>
                <w:rFonts w:ascii="Calibri" w:hAnsi="Calibri" w:cs="Calibri"/>
                <w:color w:val="000000"/>
                <w:sz w:val="16"/>
                <w:szCs w:val="16"/>
              </w:rPr>
              <w:t>0.824502</w:t>
            </w:r>
          </w:p>
        </w:tc>
        <w:tc>
          <w:tcPr>
            <w:tcW w:w="954" w:type="dxa"/>
            <w:tcBorders>
              <w:top w:val="single" w:sz="4" w:space="0" w:color="auto"/>
              <w:left w:val="single" w:sz="4" w:space="0" w:color="auto"/>
              <w:right w:val="single" w:sz="4" w:space="0" w:color="auto"/>
            </w:tcBorders>
            <w:vAlign w:val="bottom"/>
          </w:tcPr>
          <w:p w14:paraId="1A669432" w14:textId="506CDF43" w:rsidR="008E4B4E" w:rsidRPr="008E4B4E" w:rsidRDefault="008E4B4E" w:rsidP="008E4B4E">
            <w:pPr>
              <w:rPr>
                <w:sz w:val="16"/>
                <w:szCs w:val="16"/>
              </w:rPr>
            </w:pPr>
            <w:r w:rsidRPr="008E4B4E">
              <w:rPr>
                <w:rFonts w:ascii="Calibri" w:hAnsi="Calibri" w:cs="Calibri"/>
                <w:color w:val="000000"/>
                <w:sz w:val="16"/>
                <w:szCs w:val="16"/>
              </w:rPr>
              <w:t>0.826344</w:t>
            </w:r>
          </w:p>
        </w:tc>
        <w:tc>
          <w:tcPr>
            <w:tcW w:w="1116" w:type="dxa"/>
            <w:tcBorders>
              <w:top w:val="single" w:sz="4" w:space="0" w:color="auto"/>
              <w:left w:val="single" w:sz="4" w:space="0" w:color="auto"/>
              <w:right w:val="single" w:sz="4" w:space="0" w:color="auto"/>
            </w:tcBorders>
            <w:vAlign w:val="bottom"/>
          </w:tcPr>
          <w:p w14:paraId="6C5002B6" w14:textId="7BBDF02B" w:rsidR="008E4B4E" w:rsidRPr="008E4B4E" w:rsidRDefault="008E4B4E" w:rsidP="008E4B4E">
            <w:pPr>
              <w:rPr>
                <w:sz w:val="16"/>
                <w:szCs w:val="16"/>
              </w:rPr>
            </w:pPr>
            <w:r w:rsidRPr="008E4B4E">
              <w:rPr>
                <w:rFonts w:ascii="Calibri" w:hAnsi="Calibri" w:cs="Calibri"/>
                <w:color w:val="000000"/>
                <w:sz w:val="16"/>
                <w:szCs w:val="16"/>
              </w:rPr>
              <w:t>0.950685</w:t>
            </w:r>
          </w:p>
        </w:tc>
        <w:tc>
          <w:tcPr>
            <w:tcW w:w="1302" w:type="dxa"/>
            <w:tcBorders>
              <w:top w:val="single" w:sz="4" w:space="0" w:color="auto"/>
              <w:left w:val="single" w:sz="4" w:space="0" w:color="auto"/>
              <w:right w:val="single" w:sz="4" w:space="0" w:color="auto"/>
            </w:tcBorders>
            <w:vAlign w:val="bottom"/>
          </w:tcPr>
          <w:p w14:paraId="5484FFAF" w14:textId="40B391DD" w:rsidR="008E4B4E" w:rsidRPr="008E4B4E" w:rsidRDefault="008E4B4E" w:rsidP="008E4B4E">
            <w:pPr>
              <w:rPr>
                <w:sz w:val="16"/>
                <w:szCs w:val="16"/>
              </w:rPr>
            </w:pPr>
            <w:r w:rsidRPr="008E4B4E">
              <w:rPr>
                <w:rFonts w:ascii="Calibri" w:hAnsi="Calibri" w:cs="Calibri"/>
                <w:color w:val="000000"/>
                <w:sz w:val="16"/>
                <w:szCs w:val="16"/>
              </w:rPr>
              <w:t>0.936753</w:t>
            </w:r>
          </w:p>
        </w:tc>
        <w:tc>
          <w:tcPr>
            <w:tcW w:w="1205" w:type="dxa"/>
            <w:tcBorders>
              <w:top w:val="single" w:sz="4" w:space="0" w:color="auto"/>
              <w:left w:val="single" w:sz="4" w:space="0" w:color="auto"/>
              <w:right w:val="single" w:sz="4" w:space="0" w:color="auto"/>
            </w:tcBorders>
            <w:vAlign w:val="bottom"/>
          </w:tcPr>
          <w:p w14:paraId="0D51ACAD" w14:textId="43EFA905" w:rsidR="008E4B4E" w:rsidRPr="008E4B4E" w:rsidRDefault="008E4B4E" w:rsidP="008E4B4E">
            <w:pPr>
              <w:rPr>
                <w:sz w:val="16"/>
                <w:szCs w:val="16"/>
              </w:rPr>
            </w:pPr>
            <w:r w:rsidRPr="008E4B4E">
              <w:rPr>
                <w:rFonts w:ascii="Calibri" w:hAnsi="Calibri" w:cs="Calibri"/>
                <w:color w:val="000000"/>
                <w:sz w:val="16"/>
                <w:szCs w:val="16"/>
              </w:rPr>
              <w:t>0.901014</w:t>
            </w:r>
          </w:p>
        </w:tc>
        <w:tc>
          <w:tcPr>
            <w:tcW w:w="1276" w:type="dxa"/>
            <w:tcBorders>
              <w:top w:val="single" w:sz="4" w:space="0" w:color="auto"/>
              <w:left w:val="single" w:sz="4" w:space="0" w:color="auto"/>
              <w:right w:val="single" w:sz="4" w:space="0" w:color="auto"/>
            </w:tcBorders>
            <w:vAlign w:val="bottom"/>
          </w:tcPr>
          <w:p w14:paraId="115A22FF" w14:textId="5C340792" w:rsidR="008E4B4E" w:rsidRPr="008E4B4E" w:rsidRDefault="008E4B4E" w:rsidP="008E4B4E">
            <w:pPr>
              <w:rPr>
                <w:sz w:val="16"/>
                <w:szCs w:val="16"/>
              </w:rPr>
            </w:pPr>
            <w:r w:rsidRPr="008E4B4E">
              <w:rPr>
                <w:rFonts w:ascii="Calibri" w:hAnsi="Calibri" w:cs="Calibri"/>
                <w:color w:val="000000"/>
                <w:sz w:val="16"/>
                <w:szCs w:val="16"/>
              </w:rPr>
              <w:t>0.887112</w:t>
            </w:r>
          </w:p>
        </w:tc>
        <w:tc>
          <w:tcPr>
            <w:tcW w:w="1347" w:type="dxa"/>
            <w:tcBorders>
              <w:top w:val="single" w:sz="4" w:space="0" w:color="auto"/>
              <w:left w:val="single" w:sz="4" w:space="0" w:color="auto"/>
              <w:right w:val="single" w:sz="4" w:space="0" w:color="auto"/>
            </w:tcBorders>
            <w:vAlign w:val="bottom"/>
          </w:tcPr>
          <w:p w14:paraId="49FD4250" w14:textId="53135550" w:rsidR="008E4B4E" w:rsidRPr="008E4B4E" w:rsidRDefault="008E4B4E" w:rsidP="008E4B4E">
            <w:pPr>
              <w:rPr>
                <w:sz w:val="16"/>
                <w:szCs w:val="16"/>
              </w:rPr>
            </w:pPr>
            <w:r w:rsidRPr="008E4B4E">
              <w:rPr>
                <w:rFonts w:ascii="Calibri" w:hAnsi="Calibri" w:cs="Calibri"/>
                <w:color w:val="000000"/>
                <w:sz w:val="16"/>
                <w:szCs w:val="16"/>
              </w:rPr>
              <w:t>0.818788</w:t>
            </w:r>
          </w:p>
        </w:tc>
      </w:tr>
      <w:tr w:rsidR="008E4B4E" w14:paraId="4D4E0A38" w14:textId="77777777" w:rsidTr="008E4B4E">
        <w:tc>
          <w:tcPr>
            <w:tcW w:w="1248" w:type="dxa"/>
            <w:tcBorders>
              <w:right w:val="single" w:sz="4" w:space="0" w:color="auto"/>
            </w:tcBorders>
          </w:tcPr>
          <w:p w14:paraId="5615B34D" w14:textId="7CD73C57" w:rsidR="008E4B4E" w:rsidRPr="008E4B4E" w:rsidRDefault="008E4B4E" w:rsidP="008E4B4E">
            <w:pPr>
              <w:rPr>
                <w:sz w:val="16"/>
                <w:szCs w:val="16"/>
              </w:rPr>
            </w:pPr>
            <w:r w:rsidRPr="008E4B4E">
              <w:rPr>
                <w:sz w:val="16"/>
                <w:szCs w:val="16"/>
              </w:rPr>
              <w:t>2</w:t>
            </w:r>
          </w:p>
        </w:tc>
        <w:tc>
          <w:tcPr>
            <w:tcW w:w="1447" w:type="dxa"/>
            <w:tcBorders>
              <w:left w:val="single" w:sz="4" w:space="0" w:color="auto"/>
              <w:right w:val="single" w:sz="4" w:space="0" w:color="auto"/>
            </w:tcBorders>
            <w:vAlign w:val="bottom"/>
          </w:tcPr>
          <w:p w14:paraId="198C6485" w14:textId="27BCBFC5" w:rsidR="008E4B4E" w:rsidRPr="008E4B4E" w:rsidRDefault="008E4B4E" w:rsidP="008E4B4E">
            <w:pPr>
              <w:rPr>
                <w:sz w:val="16"/>
                <w:szCs w:val="16"/>
              </w:rPr>
            </w:pPr>
            <w:r w:rsidRPr="008E4B4E">
              <w:rPr>
                <w:rFonts w:ascii="Calibri" w:hAnsi="Calibri" w:cs="Calibri"/>
                <w:color w:val="000000"/>
                <w:sz w:val="16"/>
                <w:szCs w:val="16"/>
              </w:rPr>
              <w:t>0.865154</w:t>
            </w:r>
          </w:p>
        </w:tc>
        <w:tc>
          <w:tcPr>
            <w:tcW w:w="954" w:type="dxa"/>
            <w:tcBorders>
              <w:left w:val="single" w:sz="4" w:space="0" w:color="auto"/>
              <w:right w:val="single" w:sz="4" w:space="0" w:color="auto"/>
            </w:tcBorders>
            <w:vAlign w:val="bottom"/>
          </w:tcPr>
          <w:p w14:paraId="39F90A19" w14:textId="0F15BD04" w:rsidR="008E4B4E" w:rsidRPr="008E4B4E" w:rsidRDefault="008E4B4E" w:rsidP="008E4B4E">
            <w:pPr>
              <w:rPr>
                <w:sz w:val="16"/>
                <w:szCs w:val="16"/>
              </w:rPr>
            </w:pPr>
            <w:r w:rsidRPr="008E4B4E">
              <w:rPr>
                <w:rFonts w:ascii="Calibri" w:hAnsi="Calibri" w:cs="Calibri"/>
                <w:color w:val="000000"/>
                <w:sz w:val="16"/>
                <w:szCs w:val="16"/>
              </w:rPr>
              <w:t>0.851826</w:t>
            </w:r>
          </w:p>
        </w:tc>
        <w:tc>
          <w:tcPr>
            <w:tcW w:w="1116" w:type="dxa"/>
            <w:tcBorders>
              <w:left w:val="single" w:sz="4" w:space="0" w:color="auto"/>
              <w:right w:val="single" w:sz="4" w:space="0" w:color="auto"/>
            </w:tcBorders>
            <w:vAlign w:val="bottom"/>
          </w:tcPr>
          <w:p w14:paraId="22053B5F" w14:textId="5000EAC4" w:rsidR="008E4B4E" w:rsidRPr="008E4B4E" w:rsidRDefault="008E4B4E" w:rsidP="008E4B4E">
            <w:pPr>
              <w:rPr>
                <w:sz w:val="16"/>
                <w:szCs w:val="16"/>
              </w:rPr>
            </w:pPr>
            <w:r w:rsidRPr="008E4B4E">
              <w:rPr>
                <w:rFonts w:ascii="Calibri" w:hAnsi="Calibri" w:cs="Calibri"/>
                <w:color w:val="000000"/>
                <w:sz w:val="16"/>
                <w:szCs w:val="16"/>
              </w:rPr>
              <w:t>0.958538</w:t>
            </w:r>
          </w:p>
        </w:tc>
        <w:tc>
          <w:tcPr>
            <w:tcW w:w="1302" w:type="dxa"/>
            <w:tcBorders>
              <w:left w:val="single" w:sz="4" w:space="0" w:color="auto"/>
              <w:right w:val="single" w:sz="4" w:space="0" w:color="auto"/>
            </w:tcBorders>
            <w:vAlign w:val="bottom"/>
          </w:tcPr>
          <w:p w14:paraId="3DC380A1" w14:textId="4E3B3067" w:rsidR="008E4B4E" w:rsidRPr="008E4B4E" w:rsidRDefault="008E4B4E" w:rsidP="008E4B4E">
            <w:pPr>
              <w:rPr>
                <w:sz w:val="16"/>
                <w:szCs w:val="16"/>
              </w:rPr>
            </w:pPr>
            <w:r w:rsidRPr="008E4B4E">
              <w:rPr>
                <w:rFonts w:ascii="Calibri" w:hAnsi="Calibri" w:cs="Calibri"/>
                <w:color w:val="000000"/>
                <w:sz w:val="16"/>
                <w:szCs w:val="16"/>
              </w:rPr>
              <w:t>0.94858</w:t>
            </w:r>
          </w:p>
        </w:tc>
        <w:tc>
          <w:tcPr>
            <w:tcW w:w="1205" w:type="dxa"/>
            <w:tcBorders>
              <w:left w:val="single" w:sz="4" w:space="0" w:color="auto"/>
              <w:right w:val="single" w:sz="4" w:space="0" w:color="auto"/>
            </w:tcBorders>
            <w:vAlign w:val="bottom"/>
          </w:tcPr>
          <w:p w14:paraId="102A8785" w14:textId="4FBCB908" w:rsidR="008E4B4E" w:rsidRPr="008E4B4E" w:rsidRDefault="008E4B4E" w:rsidP="008E4B4E">
            <w:pPr>
              <w:rPr>
                <w:sz w:val="16"/>
                <w:szCs w:val="16"/>
              </w:rPr>
            </w:pPr>
            <w:r w:rsidRPr="008E4B4E">
              <w:rPr>
                <w:rFonts w:ascii="Calibri" w:hAnsi="Calibri" w:cs="Calibri"/>
                <w:color w:val="000000"/>
                <w:sz w:val="16"/>
                <w:szCs w:val="16"/>
              </w:rPr>
              <w:t>0.942163</w:t>
            </w:r>
          </w:p>
        </w:tc>
        <w:tc>
          <w:tcPr>
            <w:tcW w:w="1276" w:type="dxa"/>
            <w:tcBorders>
              <w:left w:val="single" w:sz="4" w:space="0" w:color="auto"/>
              <w:right w:val="single" w:sz="4" w:space="0" w:color="auto"/>
            </w:tcBorders>
            <w:vAlign w:val="bottom"/>
          </w:tcPr>
          <w:p w14:paraId="4A9DA36D" w14:textId="16134B0A" w:rsidR="008E4B4E" w:rsidRPr="008E4B4E" w:rsidRDefault="008E4B4E" w:rsidP="008E4B4E">
            <w:pPr>
              <w:rPr>
                <w:sz w:val="16"/>
                <w:szCs w:val="16"/>
              </w:rPr>
            </w:pPr>
            <w:r w:rsidRPr="008E4B4E">
              <w:rPr>
                <w:rFonts w:ascii="Calibri" w:hAnsi="Calibri" w:cs="Calibri"/>
                <w:color w:val="000000"/>
                <w:sz w:val="16"/>
                <w:szCs w:val="16"/>
              </w:rPr>
              <w:t>0.934381</w:t>
            </w:r>
          </w:p>
        </w:tc>
        <w:tc>
          <w:tcPr>
            <w:tcW w:w="1347" w:type="dxa"/>
            <w:tcBorders>
              <w:left w:val="single" w:sz="4" w:space="0" w:color="auto"/>
              <w:right w:val="single" w:sz="4" w:space="0" w:color="auto"/>
            </w:tcBorders>
            <w:vAlign w:val="bottom"/>
          </w:tcPr>
          <w:p w14:paraId="1C936996" w14:textId="7D327E05" w:rsidR="008E4B4E" w:rsidRPr="008E4B4E" w:rsidRDefault="008E4B4E" w:rsidP="008E4B4E">
            <w:pPr>
              <w:rPr>
                <w:sz w:val="16"/>
                <w:szCs w:val="16"/>
              </w:rPr>
            </w:pPr>
            <w:r w:rsidRPr="008E4B4E">
              <w:rPr>
                <w:rFonts w:ascii="Calibri" w:hAnsi="Calibri" w:cs="Calibri"/>
                <w:color w:val="000000"/>
                <w:sz w:val="16"/>
                <w:szCs w:val="16"/>
              </w:rPr>
              <w:t>0.856113</w:t>
            </w:r>
          </w:p>
        </w:tc>
      </w:tr>
      <w:tr w:rsidR="008E4B4E" w14:paraId="189051F3" w14:textId="77777777" w:rsidTr="008E4B4E">
        <w:tc>
          <w:tcPr>
            <w:tcW w:w="1248" w:type="dxa"/>
            <w:tcBorders>
              <w:right w:val="single" w:sz="4" w:space="0" w:color="auto"/>
            </w:tcBorders>
          </w:tcPr>
          <w:p w14:paraId="45EAE44E" w14:textId="6832DD99" w:rsidR="008E4B4E" w:rsidRPr="008E4B4E" w:rsidRDefault="008E4B4E" w:rsidP="008E4B4E">
            <w:pPr>
              <w:rPr>
                <w:sz w:val="16"/>
                <w:szCs w:val="16"/>
              </w:rPr>
            </w:pPr>
            <w:r w:rsidRPr="008E4B4E">
              <w:rPr>
                <w:sz w:val="16"/>
                <w:szCs w:val="16"/>
              </w:rPr>
              <w:t>3</w:t>
            </w:r>
          </w:p>
        </w:tc>
        <w:tc>
          <w:tcPr>
            <w:tcW w:w="1447" w:type="dxa"/>
            <w:tcBorders>
              <w:left w:val="single" w:sz="4" w:space="0" w:color="auto"/>
              <w:right w:val="single" w:sz="4" w:space="0" w:color="auto"/>
            </w:tcBorders>
            <w:vAlign w:val="bottom"/>
          </w:tcPr>
          <w:p w14:paraId="5F4555A2" w14:textId="15197949" w:rsidR="008E4B4E" w:rsidRPr="008E4B4E" w:rsidRDefault="008E4B4E" w:rsidP="008E4B4E">
            <w:pPr>
              <w:rPr>
                <w:sz w:val="16"/>
                <w:szCs w:val="16"/>
              </w:rPr>
            </w:pPr>
            <w:r w:rsidRPr="008E4B4E">
              <w:rPr>
                <w:rFonts w:ascii="Calibri" w:hAnsi="Calibri" w:cs="Calibri"/>
                <w:color w:val="000000"/>
                <w:sz w:val="16"/>
                <w:szCs w:val="16"/>
              </w:rPr>
              <w:t>0.871371</w:t>
            </w:r>
          </w:p>
        </w:tc>
        <w:tc>
          <w:tcPr>
            <w:tcW w:w="954" w:type="dxa"/>
            <w:tcBorders>
              <w:left w:val="single" w:sz="4" w:space="0" w:color="auto"/>
              <w:right w:val="single" w:sz="4" w:space="0" w:color="auto"/>
            </w:tcBorders>
            <w:vAlign w:val="bottom"/>
          </w:tcPr>
          <w:p w14:paraId="01F304C4" w14:textId="0D4E958D" w:rsidR="008E4B4E" w:rsidRPr="008E4B4E" w:rsidRDefault="008E4B4E" w:rsidP="008E4B4E">
            <w:pPr>
              <w:rPr>
                <w:sz w:val="16"/>
                <w:szCs w:val="16"/>
              </w:rPr>
            </w:pPr>
            <w:r w:rsidRPr="008E4B4E">
              <w:rPr>
                <w:rFonts w:ascii="Calibri" w:hAnsi="Calibri" w:cs="Calibri"/>
                <w:color w:val="000000"/>
                <w:sz w:val="16"/>
                <w:szCs w:val="16"/>
              </w:rPr>
              <w:t>0.863922</w:t>
            </w:r>
          </w:p>
        </w:tc>
        <w:tc>
          <w:tcPr>
            <w:tcW w:w="1116" w:type="dxa"/>
            <w:tcBorders>
              <w:left w:val="single" w:sz="4" w:space="0" w:color="auto"/>
              <w:right w:val="single" w:sz="4" w:space="0" w:color="auto"/>
            </w:tcBorders>
            <w:vAlign w:val="bottom"/>
          </w:tcPr>
          <w:p w14:paraId="630A8FAB" w14:textId="1ACC0643" w:rsidR="008E4B4E" w:rsidRPr="008E4B4E" w:rsidRDefault="008E4B4E" w:rsidP="008E4B4E">
            <w:pPr>
              <w:rPr>
                <w:sz w:val="16"/>
                <w:szCs w:val="16"/>
              </w:rPr>
            </w:pPr>
            <w:r w:rsidRPr="008E4B4E">
              <w:rPr>
                <w:rFonts w:ascii="Calibri" w:hAnsi="Calibri" w:cs="Calibri"/>
                <w:color w:val="000000"/>
                <w:sz w:val="16"/>
                <w:szCs w:val="16"/>
              </w:rPr>
              <w:t>0.958538</w:t>
            </w:r>
          </w:p>
        </w:tc>
        <w:tc>
          <w:tcPr>
            <w:tcW w:w="1302" w:type="dxa"/>
            <w:tcBorders>
              <w:left w:val="single" w:sz="4" w:space="0" w:color="auto"/>
              <w:right w:val="single" w:sz="4" w:space="0" w:color="auto"/>
            </w:tcBorders>
            <w:vAlign w:val="bottom"/>
          </w:tcPr>
          <w:p w14:paraId="2736835E" w14:textId="2018E91F" w:rsidR="008E4B4E" w:rsidRPr="008E4B4E" w:rsidRDefault="008E4B4E" w:rsidP="008E4B4E">
            <w:pPr>
              <w:rPr>
                <w:sz w:val="16"/>
                <w:szCs w:val="16"/>
              </w:rPr>
            </w:pPr>
            <w:r w:rsidRPr="008E4B4E">
              <w:rPr>
                <w:rFonts w:ascii="Calibri" w:hAnsi="Calibri" w:cs="Calibri"/>
                <w:color w:val="000000"/>
                <w:sz w:val="16"/>
                <w:szCs w:val="16"/>
              </w:rPr>
              <w:t>0.956598</w:t>
            </w:r>
          </w:p>
        </w:tc>
        <w:tc>
          <w:tcPr>
            <w:tcW w:w="1205" w:type="dxa"/>
            <w:tcBorders>
              <w:left w:val="single" w:sz="4" w:space="0" w:color="auto"/>
              <w:right w:val="single" w:sz="4" w:space="0" w:color="auto"/>
            </w:tcBorders>
            <w:vAlign w:val="bottom"/>
          </w:tcPr>
          <w:p w14:paraId="715A7B5F" w14:textId="76B40740" w:rsidR="008E4B4E" w:rsidRPr="008E4B4E" w:rsidRDefault="008E4B4E" w:rsidP="008E4B4E">
            <w:pPr>
              <w:rPr>
                <w:sz w:val="16"/>
                <w:szCs w:val="16"/>
              </w:rPr>
            </w:pPr>
            <w:r w:rsidRPr="008E4B4E">
              <w:rPr>
                <w:rFonts w:ascii="Calibri" w:hAnsi="Calibri" w:cs="Calibri"/>
                <w:color w:val="000000"/>
                <w:sz w:val="16"/>
                <w:szCs w:val="16"/>
              </w:rPr>
              <w:t>0.952425</w:t>
            </w:r>
          </w:p>
        </w:tc>
        <w:tc>
          <w:tcPr>
            <w:tcW w:w="1276" w:type="dxa"/>
            <w:tcBorders>
              <w:left w:val="single" w:sz="4" w:space="0" w:color="auto"/>
              <w:right w:val="single" w:sz="4" w:space="0" w:color="auto"/>
            </w:tcBorders>
            <w:vAlign w:val="bottom"/>
          </w:tcPr>
          <w:p w14:paraId="373BDDA1" w14:textId="73871CE8" w:rsidR="008E4B4E" w:rsidRPr="008E4B4E" w:rsidRDefault="008E4B4E" w:rsidP="008E4B4E">
            <w:pPr>
              <w:rPr>
                <w:sz w:val="16"/>
                <w:szCs w:val="16"/>
              </w:rPr>
            </w:pPr>
            <w:r w:rsidRPr="008E4B4E">
              <w:rPr>
                <w:rFonts w:ascii="Calibri" w:hAnsi="Calibri" w:cs="Calibri"/>
                <w:color w:val="000000"/>
                <w:sz w:val="16"/>
                <w:szCs w:val="16"/>
              </w:rPr>
              <w:t>0.942704</w:t>
            </w:r>
          </w:p>
        </w:tc>
        <w:tc>
          <w:tcPr>
            <w:tcW w:w="1347" w:type="dxa"/>
            <w:tcBorders>
              <w:left w:val="single" w:sz="4" w:space="0" w:color="auto"/>
              <w:right w:val="single" w:sz="4" w:space="0" w:color="auto"/>
            </w:tcBorders>
            <w:vAlign w:val="bottom"/>
          </w:tcPr>
          <w:p w14:paraId="0EB2358B" w14:textId="216CD776" w:rsidR="008E4B4E" w:rsidRPr="008E4B4E" w:rsidRDefault="008E4B4E" w:rsidP="008E4B4E">
            <w:pPr>
              <w:rPr>
                <w:sz w:val="16"/>
                <w:szCs w:val="16"/>
              </w:rPr>
            </w:pPr>
            <w:r w:rsidRPr="008E4B4E">
              <w:rPr>
                <w:rFonts w:ascii="Calibri" w:hAnsi="Calibri" w:cs="Calibri"/>
                <w:color w:val="000000"/>
                <w:sz w:val="16"/>
                <w:szCs w:val="16"/>
              </w:rPr>
              <w:t>0.854071</w:t>
            </w:r>
          </w:p>
        </w:tc>
      </w:tr>
      <w:tr w:rsidR="008E4B4E" w14:paraId="0EF62368" w14:textId="77777777" w:rsidTr="008E4B4E">
        <w:tc>
          <w:tcPr>
            <w:tcW w:w="1248" w:type="dxa"/>
            <w:tcBorders>
              <w:right w:val="single" w:sz="4" w:space="0" w:color="auto"/>
            </w:tcBorders>
          </w:tcPr>
          <w:p w14:paraId="73A486EE" w14:textId="026C2A80" w:rsidR="008E4B4E" w:rsidRPr="008E4B4E" w:rsidRDefault="008E4B4E" w:rsidP="008E4B4E">
            <w:pPr>
              <w:rPr>
                <w:sz w:val="16"/>
                <w:szCs w:val="16"/>
              </w:rPr>
            </w:pPr>
            <w:r w:rsidRPr="008E4B4E">
              <w:rPr>
                <w:sz w:val="16"/>
                <w:szCs w:val="16"/>
              </w:rPr>
              <w:t>4</w:t>
            </w:r>
          </w:p>
        </w:tc>
        <w:tc>
          <w:tcPr>
            <w:tcW w:w="1447" w:type="dxa"/>
            <w:tcBorders>
              <w:left w:val="single" w:sz="4" w:space="0" w:color="auto"/>
              <w:right w:val="single" w:sz="4" w:space="0" w:color="auto"/>
            </w:tcBorders>
            <w:vAlign w:val="bottom"/>
          </w:tcPr>
          <w:p w14:paraId="09D94662" w14:textId="679281FD" w:rsidR="008E4B4E" w:rsidRPr="008E4B4E" w:rsidRDefault="008E4B4E" w:rsidP="008E4B4E">
            <w:pPr>
              <w:rPr>
                <w:sz w:val="16"/>
                <w:szCs w:val="16"/>
              </w:rPr>
            </w:pPr>
            <w:r w:rsidRPr="008E4B4E">
              <w:rPr>
                <w:rFonts w:ascii="Calibri" w:hAnsi="Calibri" w:cs="Calibri"/>
                <w:color w:val="000000"/>
                <w:sz w:val="16"/>
                <w:szCs w:val="16"/>
              </w:rPr>
              <w:t>0.883807</w:t>
            </w:r>
          </w:p>
        </w:tc>
        <w:tc>
          <w:tcPr>
            <w:tcW w:w="954" w:type="dxa"/>
            <w:tcBorders>
              <w:left w:val="single" w:sz="4" w:space="0" w:color="auto"/>
              <w:right w:val="single" w:sz="4" w:space="0" w:color="auto"/>
            </w:tcBorders>
            <w:vAlign w:val="bottom"/>
          </w:tcPr>
          <w:p w14:paraId="6F6DE30F" w14:textId="7A91A29E" w:rsidR="008E4B4E" w:rsidRPr="008E4B4E" w:rsidRDefault="008E4B4E" w:rsidP="008E4B4E">
            <w:pPr>
              <w:rPr>
                <w:sz w:val="16"/>
                <w:szCs w:val="16"/>
              </w:rPr>
            </w:pPr>
            <w:r w:rsidRPr="008E4B4E">
              <w:rPr>
                <w:rFonts w:ascii="Calibri" w:hAnsi="Calibri" w:cs="Calibri"/>
                <w:color w:val="000000"/>
                <w:sz w:val="16"/>
                <w:szCs w:val="16"/>
              </w:rPr>
              <w:t>0.870644</w:t>
            </w:r>
          </w:p>
        </w:tc>
        <w:tc>
          <w:tcPr>
            <w:tcW w:w="1116" w:type="dxa"/>
            <w:tcBorders>
              <w:left w:val="single" w:sz="4" w:space="0" w:color="auto"/>
              <w:right w:val="single" w:sz="4" w:space="0" w:color="auto"/>
            </w:tcBorders>
            <w:vAlign w:val="bottom"/>
          </w:tcPr>
          <w:p w14:paraId="65AC9EE6" w14:textId="40189430" w:rsidR="008E4B4E" w:rsidRPr="008E4B4E" w:rsidRDefault="008E4B4E" w:rsidP="008E4B4E">
            <w:pPr>
              <w:rPr>
                <w:sz w:val="16"/>
                <w:szCs w:val="16"/>
              </w:rPr>
            </w:pPr>
            <w:r w:rsidRPr="008E4B4E">
              <w:rPr>
                <w:rFonts w:ascii="Calibri" w:hAnsi="Calibri" w:cs="Calibri"/>
                <w:color w:val="000000"/>
                <w:sz w:val="16"/>
                <w:szCs w:val="16"/>
              </w:rPr>
              <w:t>0.961184</w:t>
            </w:r>
          </w:p>
        </w:tc>
        <w:tc>
          <w:tcPr>
            <w:tcW w:w="1302" w:type="dxa"/>
            <w:tcBorders>
              <w:left w:val="single" w:sz="4" w:space="0" w:color="auto"/>
              <w:right w:val="single" w:sz="4" w:space="0" w:color="auto"/>
            </w:tcBorders>
            <w:vAlign w:val="bottom"/>
          </w:tcPr>
          <w:p w14:paraId="2A58BF7D" w14:textId="09F9DAF8" w:rsidR="008E4B4E" w:rsidRPr="008E4B4E" w:rsidRDefault="008E4B4E" w:rsidP="008E4B4E">
            <w:pPr>
              <w:rPr>
                <w:sz w:val="16"/>
                <w:szCs w:val="16"/>
              </w:rPr>
            </w:pPr>
            <w:r w:rsidRPr="008E4B4E">
              <w:rPr>
                <w:rFonts w:ascii="Calibri" w:hAnsi="Calibri" w:cs="Calibri"/>
                <w:color w:val="000000"/>
                <w:sz w:val="16"/>
                <w:szCs w:val="16"/>
              </w:rPr>
              <w:t>0.962276</w:t>
            </w:r>
          </w:p>
        </w:tc>
        <w:tc>
          <w:tcPr>
            <w:tcW w:w="1205" w:type="dxa"/>
            <w:tcBorders>
              <w:left w:val="single" w:sz="4" w:space="0" w:color="auto"/>
              <w:right w:val="single" w:sz="4" w:space="0" w:color="auto"/>
            </w:tcBorders>
            <w:vAlign w:val="bottom"/>
          </w:tcPr>
          <w:p w14:paraId="29B6E166" w14:textId="5152144A" w:rsidR="008E4B4E" w:rsidRPr="008E4B4E" w:rsidRDefault="008E4B4E" w:rsidP="008E4B4E">
            <w:pPr>
              <w:rPr>
                <w:sz w:val="16"/>
                <w:szCs w:val="16"/>
              </w:rPr>
            </w:pPr>
            <w:r w:rsidRPr="008E4B4E">
              <w:rPr>
                <w:rFonts w:ascii="Calibri" w:hAnsi="Calibri" w:cs="Calibri"/>
                <w:color w:val="000000"/>
                <w:sz w:val="16"/>
                <w:szCs w:val="16"/>
              </w:rPr>
              <w:t>0.970365</w:t>
            </w:r>
          </w:p>
        </w:tc>
        <w:tc>
          <w:tcPr>
            <w:tcW w:w="1276" w:type="dxa"/>
            <w:tcBorders>
              <w:left w:val="single" w:sz="4" w:space="0" w:color="auto"/>
              <w:right w:val="single" w:sz="4" w:space="0" w:color="auto"/>
            </w:tcBorders>
            <w:vAlign w:val="bottom"/>
          </w:tcPr>
          <w:p w14:paraId="67F1C85D" w14:textId="54E13D90" w:rsidR="008E4B4E" w:rsidRPr="008E4B4E" w:rsidRDefault="008E4B4E" w:rsidP="008E4B4E">
            <w:pPr>
              <w:rPr>
                <w:sz w:val="16"/>
                <w:szCs w:val="16"/>
              </w:rPr>
            </w:pPr>
            <w:r w:rsidRPr="008E4B4E">
              <w:rPr>
                <w:rFonts w:ascii="Calibri" w:hAnsi="Calibri" w:cs="Calibri"/>
                <w:color w:val="000000"/>
                <w:sz w:val="16"/>
                <w:szCs w:val="16"/>
              </w:rPr>
              <w:t>0.915728</w:t>
            </w:r>
          </w:p>
        </w:tc>
        <w:tc>
          <w:tcPr>
            <w:tcW w:w="1347" w:type="dxa"/>
            <w:tcBorders>
              <w:left w:val="single" w:sz="4" w:space="0" w:color="auto"/>
              <w:right w:val="single" w:sz="4" w:space="0" w:color="auto"/>
            </w:tcBorders>
            <w:vAlign w:val="bottom"/>
          </w:tcPr>
          <w:p w14:paraId="41A08E79" w14:textId="60039F9E" w:rsidR="008E4B4E" w:rsidRPr="008E4B4E" w:rsidRDefault="008E4B4E" w:rsidP="008E4B4E">
            <w:pPr>
              <w:rPr>
                <w:sz w:val="16"/>
                <w:szCs w:val="16"/>
              </w:rPr>
            </w:pPr>
            <w:r w:rsidRPr="008E4B4E">
              <w:rPr>
                <w:rFonts w:ascii="Calibri" w:hAnsi="Calibri" w:cs="Calibri"/>
                <w:color w:val="000000"/>
                <w:sz w:val="16"/>
                <w:szCs w:val="16"/>
              </w:rPr>
              <w:t>0.858419</w:t>
            </w:r>
          </w:p>
        </w:tc>
      </w:tr>
      <w:tr w:rsidR="008E4B4E" w14:paraId="54D98C26" w14:textId="77777777" w:rsidTr="008E4B4E">
        <w:tc>
          <w:tcPr>
            <w:tcW w:w="1248" w:type="dxa"/>
            <w:tcBorders>
              <w:right w:val="single" w:sz="4" w:space="0" w:color="auto"/>
            </w:tcBorders>
          </w:tcPr>
          <w:p w14:paraId="13B911CB" w14:textId="0AA723E8" w:rsidR="008E4B4E" w:rsidRPr="008E4B4E" w:rsidRDefault="008E4B4E" w:rsidP="008E4B4E">
            <w:pPr>
              <w:rPr>
                <w:sz w:val="16"/>
                <w:szCs w:val="16"/>
              </w:rPr>
            </w:pPr>
            <w:r w:rsidRPr="008E4B4E">
              <w:rPr>
                <w:sz w:val="16"/>
                <w:szCs w:val="16"/>
              </w:rPr>
              <w:t>5</w:t>
            </w:r>
          </w:p>
        </w:tc>
        <w:tc>
          <w:tcPr>
            <w:tcW w:w="1447" w:type="dxa"/>
            <w:tcBorders>
              <w:left w:val="single" w:sz="4" w:space="0" w:color="auto"/>
              <w:right w:val="single" w:sz="4" w:space="0" w:color="auto"/>
            </w:tcBorders>
            <w:vAlign w:val="bottom"/>
          </w:tcPr>
          <w:p w14:paraId="3DEC5763" w14:textId="060F563B" w:rsidR="008E4B4E" w:rsidRPr="008E4B4E" w:rsidRDefault="008E4B4E" w:rsidP="008E4B4E">
            <w:pPr>
              <w:rPr>
                <w:sz w:val="16"/>
                <w:szCs w:val="16"/>
              </w:rPr>
            </w:pPr>
            <w:r w:rsidRPr="008E4B4E">
              <w:rPr>
                <w:rFonts w:ascii="Calibri" w:hAnsi="Calibri" w:cs="Calibri"/>
                <w:color w:val="000000"/>
                <w:sz w:val="16"/>
                <w:szCs w:val="16"/>
              </w:rPr>
              <w:t>0.890878</w:t>
            </w:r>
          </w:p>
        </w:tc>
        <w:tc>
          <w:tcPr>
            <w:tcW w:w="954" w:type="dxa"/>
            <w:tcBorders>
              <w:left w:val="single" w:sz="4" w:space="0" w:color="auto"/>
              <w:right w:val="single" w:sz="4" w:space="0" w:color="auto"/>
            </w:tcBorders>
            <w:vAlign w:val="bottom"/>
          </w:tcPr>
          <w:p w14:paraId="2EE1451C" w14:textId="156BC325" w:rsidR="008E4B4E" w:rsidRPr="008E4B4E" w:rsidRDefault="008E4B4E" w:rsidP="008E4B4E">
            <w:pPr>
              <w:rPr>
                <w:sz w:val="16"/>
                <w:szCs w:val="16"/>
              </w:rPr>
            </w:pPr>
            <w:r w:rsidRPr="008E4B4E">
              <w:rPr>
                <w:rFonts w:ascii="Calibri" w:hAnsi="Calibri" w:cs="Calibri"/>
                <w:color w:val="000000"/>
                <w:sz w:val="16"/>
                <w:szCs w:val="16"/>
              </w:rPr>
              <w:t>0.872749</w:t>
            </w:r>
          </w:p>
        </w:tc>
        <w:tc>
          <w:tcPr>
            <w:tcW w:w="1116" w:type="dxa"/>
            <w:tcBorders>
              <w:left w:val="single" w:sz="4" w:space="0" w:color="auto"/>
              <w:right w:val="single" w:sz="4" w:space="0" w:color="auto"/>
            </w:tcBorders>
            <w:vAlign w:val="bottom"/>
          </w:tcPr>
          <w:p w14:paraId="13251C57" w14:textId="622A0E46" w:rsidR="008E4B4E" w:rsidRPr="008E4B4E" w:rsidRDefault="008E4B4E" w:rsidP="008E4B4E">
            <w:pPr>
              <w:rPr>
                <w:sz w:val="16"/>
                <w:szCs w:val="16"/>
              </w:rPr>
            </w:pPr>
            <w:r w:rsidRPr="008E4B4E">
              <w:rPr>
                <w:rFonts w:ascii="Calibri" w:hAnsi="Calibri" w:cs="Calibri"/>
                <w:color w:val="000000"/>
                <w:sz w:val="16"/>
                <w:szCs w:val="16"/>
              </w:rPr>
              <w:t>0.963053</w:t>
            </w:r>
          </w:p>
        </w:tc>
        <w:tc>
          <w:tcPr>
            <w:tcW w:w="1302" w:type="dxa"/>
            <w:tcBorders>
              <w:left w:val="single" w:sz="4" w:space="0" w:color="auto"/>
              <w:right w:val="single" w:sz="4" w:space="0" w:color="auto"/>
            </w:tcBorders>
            <w:vAlign w:val="bottom"/>
          </w:tcPr>
          <w:p w14:paraId="11BCEEEE" w14:textId="0272773D" w:rsidR="008E4B4E" w:rsidRPr="008E4B4E" w:rsidRDefault="008E4B4E" w:rsidP="008E4B4E">
            <w:pPr>
              <w:rPr>
                <w:sz w:val="16"/>
                <w:szCs w:val="16"/>
              </w:rPr>
            </w:pPr>
            <w:r w:rsidRPr="008E4B4E">
              <w:rPr>
                <w:rFonts w:ascii="Calibri" w:hAnsi="Calibri" w:cs="Calibri"/>
                <w:color w:val="000000"/>
                <w:sz w:val="16"/>
                <w:szCs w:val="16"/>
              </w:rPr>
              <w:t>0.962276</w:t>
            </w:r>
          </w:p>
        </w:tc>
        <w:tc>
          <w:tcPr>
            <w:tcW w:w="1205" w:type="dxa"/>
            <w:tcBorders>
              <w:left w:val="single" w:sz="4" w:space="0" w:color="auto"/>
              <w:right w:val="single" w:sz="4" w:space="0" w:color="auto"/>
            </w:tcBorders>
            <w:vAlign w:val="bottom"/>
          </w:tcPr>
          <w:p w14:paraId="1826D237" w14:textId="7C551089" w:rsidR="008E4B4E" w:rsidRPr="008E4B4E" w:rsidRDefault="008E4B4E" w:rsidP="008E4B4E">
            <w:pPr>
              <w:rPr>
                <w:sz w:val="16"/>
                <w:szCs w:val="16"/>
              </w:rPr>
            </w:pPr>
            <w:r w:rsidRPr="008E4B4E">
              <w:rPr>
                <w:rFonts w:ascii="Calibri" w:hAnsi="Calibri" w:cs="Calibri"/>
                <w:color w:val="000000"/>
                <w:sz w:val="16"/>
                <w:szCs w:val="16"/>
              </w:rPr>
              <w:t>0.96826</w:t>
            </w:r>
          </w:p>
        </w:tc>
        <w:tc>
          <w:tcPr>
            <w:tcW w:w="1276" w:type="dxa"/>
            <w:tcBorders>
              <w:left w:val="single" w:sz="4" w:space="0" w:color="auto"/>
              <w:right w:val="single" w:sz="4" w:space="0" w:color="auto"/>
            </w:tcBorders>
            <w:vAlign w:val="bottom"/>
          </w:tcPr>
          <w:p w14:paraId="245B52D6" w14:textId="66684C82" w:rsidR="008E4B4E" w:rsidRPr="008E4B4E" w:rsidRDefault="008E4B4E" w:rsidP="008E4B4E">
            <w:pPr>
              <w:rPr>
                <w:sz w:val="16"/>
                <w:szCs w:val="16"/>
              </w:rPr>
            </w:pPr>
            <w:r w:rsidRPr="008E4B4E">
              <w:rPr>
                <w:rFonts w:ascii="Calibri" w:hAnsi="Calibri" w:cs="Calibri"/>
                <w:color w:val="000000"/>
                <w:sz w:val="16"/>
                <w:szCs w:val="16"/>
              </w:rPr>
              <w:t>0.909747</w:t>
            </w:r>
          </w:p>
        </w:tc>
        <w:tc>
          <w:tcPr>
            <w:tcW w:w="1347" w:type="dxa"/>
            <w:tcBorders>
              <w:left w:val="single" w:sz="4" w:space="0" w:color="auto"/>
              <w:right w:val="single" w:sz="4" w:space="0" w:color="auto"/>
            </w:tcBorders>
            <w:vAlign w:val="bottom"/>
          </w:tcPr>
          <w:p w14:paraId="5E85A0D3" w14:textId="4A4C07FE" w:rsidR="008E4B4E" w:rsidRPr="008E4B4E" w:rsidRDefault="008E4B4E" w:rsidP="008E4B4E">
            <w:pPr>
              <w:rPr>
                <w:sz w:val="16"/>
                <w:szCs w:val="16"/>
              </w:rPr>
            </w:pPr>
            <w:r w:rsidRPr="008E4B4E">
              <w:rPr>
                <w:rFonts w:ascii="Calibri" w:hAnsi="Calibri" w:cs="Calibri"/>
                <w:color w:val="000000"/>
                <w:sz w:val="16"/>
                <w:szCs w:val="16"/>
              </w:rPr>
              <w:t>0.862193</w:t>
            </w:r>
          </w:p>
        </w:tc>
      </w:tr>
      <w:tr w:rsidR="008E4B4E" w14:paraId="47F6C9D2" w14:textId="77777777" w:rsidTr="008E4B4E">
        <w:tc>
          <w:tcPr>
            <w:tcW w:w="1248" w:type="dxa"/>
            <w:tcBorders>
              <w:right w:val="single" w:sz="4" w:space="0" w:color="auto"/>
            </w:tcBorders>
          </w:tcPr>
          <w:p w14:paraId="38E26758" w14:textId="49191FA0" w:rsidR="008E4B4E" w:rsidRPr="008E4B4E" w:rsidRDefault="008E4B4E" w:rsidP="008E4B4E">
            <w:pPr>
              <w:rPr>
                <w:sz w:val="16"/>
                <w:szCs w:val="16"/>
              </w:rPr>
            </w:pPr>
            <w:r w:rsidRPr="008E4B4E">
              <w:rPr>
                <w:sz w:val="16"/>
                <w:szCs w:val="16"/>
              </w:rPr>
              <w:t>6</w:t>
            </w:r>
          </w:p>
        </w:tc>
        <w:tc>
          <w:tcPr>
            <w:tcW w:w="1447" w:type="dxa"/>
            <w:tcBorders>
              <w:left w:val="single" w:sz="4" w:space="0" w:color="auto"/>
              <w:right w:val="single" w:sz="4" w:space="0" w:color="auto"/>
            </w:tcBorders>
            <w:vAlign w:val="bottom"/>
          </w:tcPr>
          <w:p w14:paraId="60A37721" w14:textId="61DB8346" w:rsidR="008E4B4E" w:rsidRPr="008E4B4E" w:rsidRDefault="008E4B4E" w:rsidP="008E4B4E">
            <w:pPr>
              <w:rPr>
                <w:sz w:val="16"/>
                <w:szCs w:val="16"/>
              </w:rPr>
            </w:pPr>
            <w:r w:rsidRPr="008E4B4E">
              <w:rPr>
                <w:rFonts w:ascii="Calibri" w:hAnsi="Calibri" w:cs="Calibri"/>
                <w:color w:val="000000"/>
                <w:sz w:val="16"/>
                <w:szCs w:val="16"/>
              </w:rPr>
              <w:t>0.893356</w:t>
            </w:r>
          </w:p>
        </w:tc>
        <w:tc>
          <w:tcPr>
            <w:tcW w:w="954" w:type="dxa"/>
            <w:tcBorders>
              <w:left w:val="single" w:sz="4" w:space="0" w:color="auto"/>
              <w:right w:val="single" w:sz="4" w:space="0" w:color="auto"/>
            </w:tcBorders>
            <w:vAlign w:val="bottom"/>
          </w:tcPr>
          <w:p w14:paraId="7A1E16DC" w14:textId="3D47F2C4" w:rsidR="008E4B4E" w:rsidRPr="008E4B4E" w:rsidRDefault="008E4B4E" w:rsidP="008E4B4E">
            <w:pPr>
              <w:rPr>
                <w:sz w:val="16"/>
                <w:szCs w:val="16"/>
              </w:rPr>
            </w:pPr>
            <w:r w:rsidRPr="008E4B4E">
              <w:rPr>
                <w:rFonts w:ascii="Calibri" w:hAnsi="Calibri" w:cs="Calibri"/>
                <w:color w:val="000000"/>
                <w:sz w:val="16"/>
                <w:szCs w:val="16"/>
              </w:rPr>
              <w:t>0.870644</w:t>
            </w:r>
          </w:p>
        </w:tc>
        <w:tc>
          <w:tcPr>
            <w:tcW w:w="1116" w:type="dxa"/>
            <w:tcBorders>
              <w:left w:val="single" w:sz="4" w:space="0" w:color="auto"/>
              <w:right w:val="single" w:sz="4" w:space="0" w:color="auto"/>
            </w:tcBorders>
            <w:vAlign w:val="bottom"/>
          </w:tcPr>
          <w:p w14:paraId="6F5FE902" w14:textId="0C3916FB" w:rsidR="008E4B4E" w:rsidRPr="008E4B4E" w:rsidRDefault="008E4B4E" w:rsidP="008E4B4E">
            <w:pPr>
              <w:rPr>
                <w:sz w:val="16"/>
                <w:szCs w:val="16"/>
              </w:rPr>
            </w:pPr>
            <w:r w:rsidRPr="008E4B4E">
              <w:rPr>
                <w:rFonts w:ascii="Calibri" w:hAnsi="Calibri" w:cs="Calibri"/>
                <w:color w:val="000000"/>
                <w:sz w:val="16"/>
                <w:szCs w:val="16"/>
              </w:rPr>
              <w:t>0.963053</w:t>
            </w:r>
          </w:p>
        </w:tc>
        <w:tc>
          <w:tcPr>
            <w:tcW w:w="1302" w:type="dxa"/>
            <w:tcBorders>
              <w:left w:val="single" w:sz="4" w:space="0" w:color="auto"/>
              <w:right w:val="single" w:sz="4" w:space="0" w:color="auto"/>
            </w:tcBorders>
            <w:vAlign w:val="bottom"/>
          </w:tcPr>
          <w:p w14:paraId="4D7AF1EE" w14:textId="0533637E" w:rsidR="008E4B4E" w:rsidRPr="008E4B4E" w:rsidRDefault="008E4B4E" w:rsidP="008E4B4E">
            <w:pPr>
              <w:rPr>
                <w:sz w:val="16"/>
                <w:szCs w:val="16"/>
              </w:rPr>
            </w:pPr>
            <w:r w:rsidRPr="008E4B4E">
              <w:rPr>
                <w:rFonts w:ascii="Calibri" w:hAnsi="Calibri" w:cs="Calibri"/>
                <w:color w:val="000000"/>
                <w:sz w:val="16"/>
                <w:szCs w:val="16"/>
              </w:rPr>
              <w:t>0.958502</w:t>
            </w:r>
          </w:p>
        </w:tc>
        <w:tc>
          <w:tcPr>
            <w:tcW w:w="1205" w:type="dxa"/>
            <w:tcBorders>
              <w:left w:val="single" w:sz="4" w:space="0" w:color="auto"/>
              <w:right w:val="single" w:sz="4" w:space="0" w:color="auto"/>
            </w:tcBorders>
            <w:vAlign w:val="bottom"/>
          </w:tcPr>
          <w:p w14:paraId="00A00936" w14:textId="1F7C971E" w:rsidR="008E4B4E" w:rsidRPr="008E4B4E" w:rsidRDefault="008E4B4E" w:rsidP="008E4B4E">
            <w:pPr>
              <w:rPr>
                <w:sz w:val="16"/>
                <w:szCs w:val="16"/>
              </w:rPr>
            </w:pPr>
            <w:r w:rsidRPr="008E4B4E">
              <w:rPr>
                <w:rFonts w:ascii="Calibri" w:hAnsi="Calibri" w:cs="Calibri"/>
                <w:color w:val="000000"/>
                <w:sz w:val="16"/>
                <w:szCs w:val="16"/>
              </w:rPr>
              <w:t>0.965746</w:t>
            </w:r>
          </w:p>
        </w:tc>
        <w:tc>
          <w:tcPr>
            <w:tcW w:w="1276" w:type="dxa"/>
            <w:tcBorders>
              <w:left w:val="single" w:sz="4" w:space="0" w:color="auto"/>
              <w:right w:val="single" w:sz="4" w:space="0" w:color="auto"/>
            </w:tcBorders>
            <w:vAlign w:val="bottom"/>
          </w:tcPr>
          <w:p w14:paraId="168E169D" w14:textId="09BE122C" w:rsidR="008E4B4E" w:rsidRPr="008E4B4E" w:rsidRDefault="008E4B4E" w:rsidP="008E4B4E">
            <w:pPr>
              <w:rPr>
                <w:sz w:val="16"/>
                <w:szCs w:val="16"/>
              </w:rPr>
            </w:pPr>
            <w:r w:rsidRPr="008E4B4E">
              <w:rPr>
                <w:rFonts w:ascii="Calibri" w:hAnsi="Calibri" w:cs="Calibri"/>
                <w:color w:val="000000"/>
                <w:sz w:val="16"/>
                <w:szCs w:val="16"/>
              </w:rPr>
              <w:t>0.904688</w:t>
            </w:r>
          </w:p>
        </w:tc>
        <w:tc>
          <w:tcPr>
            <w:tcW w:w="1347" w:type="dxa"/>
            <w:tcBorders>
              <w:left w:val="single" w:sz="4" w:space="0" w:color="auto"/>
              <w:right w:val="single" w:sz="4" w:space="0" w:color="auto"/>
            </w:tcBorders>
            <w:vAlign w:val="bottom"/>
          </w:tcPr>
          <w:p w14:paraId="64064F23" w14:textId="5BCBE545" w:rsidR="008E4B4E" w:rsidRPr="008E4B4E" w:rsidRDefault="008E4B4E" w:rsidP="008E4B4E">
            <w:pPr>
              <w:rPr>
                <w:sz w:val="16"/>
                <w:szCs w:val="16"/>
              </w:rPr>
            </w:pPr>
            <w:r w:rsidRPr="008E4B4E">
              <w:rPr>
                <w:rFonts w:ascii="Calibri" w:hAnsi="Calibri" w:cs="Calibri"/>
                <w:color w:val="000000"/>
                <w:sz w:val="16"/>
                <w:szCs w:val="16"/>
              </w:rPr>
              <w:t>0.861957</w:t>
            </w:r>
          </w:p>
        </w:tc>
      </w:tr>
      <w:tr w:rsidR="008E4B4E" w14:paraId="1CE5A008" w14:textId="77777777" w:rsidTr="008E4B4E">
        <w:tc>
          <w:tcPr>
            <w:tcW w:w="1248" w:type="dxa"/>
            <w:tcBorders>
              <w:right w:val="single" w:sz="4" w:space="0" w:color="auto"/>
            </w:tcBorders>
          </w:tcPr>
          <w:p w14:paraId="61A959AD" w14:textId="63DF0B44" w:rsidR="008E4B4E" w:rsidRPr="008E4B4E" w:rsidRDefault="008E4B4E" w:rsidP="008E4B4E">
            <w:pPr>
              <w:rPr>
                <w:sz w:val="16"/>
                <w:szCs w:val="16"/>
              </w:rPr>
            </w:pPr>
            <w:r w:rsidRPr="008E4B4E">
              <w:rPr>
                <w:sz w:val="16"/>
                <w:szCs w:val="16"/>
              </w:rPr>
              <w:t>7</w:t>
            </w:r>
          </w:p>
        </w:tc>
        <w:tc>
          <w:tcPr>
            <w:tcW w:w="1447" w:type="dxa"/>
            <w:tcBorders>
              <w:left w:val="single" w:sz="4" w:space="0" w:color="auto"/>
              <w:right w:val="single" w:sz="4" w:space="0" w:color="auto"/>
            </w:tcBorders>
            <w:vAlign w:val="bottom"/>
          </w:tcPr>
          <w:p w14:paraId="38E21A44" w14:textId="38276641" w:rsidR="008E4B4E" w:rsidRPr="008E4B4E" w:rsidRDefault="008E4B4E" w:rsidP="008E4B4E">
            <w:pPr>
              <w:rPr>
                <w:sz w:val="16"/>
                <w:szCs w:val="16"/>
              </w:rPr>
            </w:pPr>
            <w:r w:rsidRPr="008E4B4E">
              <w:rPr>
                <w:rFonts w:ascii="Calibri" w:hAnsi="Calibri" w:cs="Calibri"/>
                <w:color w:val="000000"/>
                <w:sz w:val="16"/>
                <w:szCs w:val="16"/>
              </w:rPr>
              <w:t>0.897602</w:t>
            </w:r>
          </w:p>
        </w:tc>
        <w:tc>
          <w:tcPr>
            <w:tcW w:w="954" w:type="dxa"/>
            <w:tcBorders>
              <w:left w:val="single" w:sz="4" w:space="0" w:color="auto"/>
              <w:right w:val="single" w:sz="4" w:space="0" w:color="auto"/>
            </w:tcBorders>
            <w:vAlign w:val="bottom"/>
          </w:tcPr>
          <w:p w14:paraId="55166311" w14:textId="5A8A8B73" w:rsidR="008E4B4E" w:rsidRPr="008E4B4E" w:rsidRDefault="008E4B4E" w:rsidP="008E4B4E">
            <w:pPr>
              <w:rPr>
                <w:sz w:val="16"/>
                <w:szCs w:val="16"/>
              </w:rPr>
            </w:pPr>
            <w:r w:rsidRPr="008E4B4E">
              <w:rPr>
                <w:rFonts w:ascii="Calibri" w:hAnsi="Calibri" w:cs="Calibri"/>
                <w:color w:val="000000"/>
                <w:sz w:val="16"/>
                <w:szCs w:val="16"/>
              </w:rPr>
              <w:t>0.872749</w:t>
            </w:r>
          </w:p>
        </w:tc>
        <w:tc>
          <w:tcPr>
            <w:tcW w:w="1116" w:type="dxa"/>
            <w:tcBorders>
              <w:left w:val="single" w:sz="4" w:space="0" w:color="auto"/>
              <w:right w:val="single" w:sz="4" w:space="0" w:color="auto"/>
            </w:tcBorders>
            <w:vAlign w:val="bottom"/>
          </w:tcPr>
          <w:p w14:paraId="56E35E23" w14:textId="1014B1B1" w:rsidR="008E4B4E" w:rsidRPr="008E4B4E" w:rsidRDefault="008E4B4E" w:rsidP="008E4B4E">
            <w:pPr>
              <w:rPr>
                <w:sz w:val="16"/>
                <w:szCs w:val="16"/>
              </w:rPr>
            </w:pPr>
            <w:r w:rsidRPr="008E4B4E">
              <w:rPr>
                <w:rFonts w:ascii="Calibri" w:hAnsi="Calibri" w:cs="Calibri"/>
                <w:color w:val="000000"/>
                <w:sz w:val="16"/>
                <w:szCs w:val="16"/>
              </w:rPr>
              <w:t>0.963053</w:t>
            </w:r>
          </w:p>
        </w:tc>
        <w:tc>
          <w:tcPr>
            <w:tcW w:w="1302" w:type="dxa"/>
            <w:tcBorders>
              <w:left w:val="single" w:sz="4" w:space="0" w:color="auto"/>
              <w:right w:val="single" w:sz="4" w:space="0" w:color="auto"/>
            </w:tcBorders>
            <w:vAlign w:val="bottom"/>
          </w:tcPr>
          <w:p w14:paraId="6B9F522F" w14:textId="04F190E5" w:rsidR="008E4B4E" w:rsidRPr="008E4B4E" w:rsidRDefault="008E4B4E" w:rsidP="008E4B4E">
            <w:pPr>
              <w:rPr>
                <w:sz w:val="16"/>
                <w:szCs w:val="16"/>
              </w:rPr>
            </w:pPr>
            <w:r w:rsidRPr="008E4B4E">
              <w:rPr>
                <w:rFonts w:ascii="Calibri" w:hAnsi="Calibri" w:cs="Calibri"/>
                <w:color w:val="000000"/>
                <w:sz w:val="16"/>
                <w:szCs w:val="16"/>
              </w:rPr>
              <w:t>0.958502</w:t>
            </w:r>
          </w:p>
        </w:tc>
        <w:tc>
          <w:tcPr>
            <w:tcW w:w="1205" w:type="dxa"/>
            <w:tcBorders>
              <w:left w:val="single" w:sz="4" w:space="0" w:color="auto"/>
              <w:right w:val="single" w:sz="4" w:space="0" w:color="auto"/>
            </w:tcBorders>
            <w:vAlign w:val="bottom"/>
          </w:tcPr>
          <w:p w14:paraId="5A20BD60" w14:textId="42506082" w:rsidR="008E4B4E" w:rsidRPr="008E4B4E" w:rsidRDefault="008E4B4E" w:rsidP="008E4B4E">
            <w:pPr>
              <w:rPr>
                <w:sz w:val="16"/>
                <w:szCs w:val="16"/>
              </w:rPr>
            </w:pPr>
            <w:r w:rsidRPr="008E4B4E">
              <w:rPr>
                <w:rFonts w:ascii="Calibri" w:hAnsi="Calibri" w:cs="Calibri"/>
                <w:color w:val="000000"/>
                <w:sz w:val="16"/>
                <w:szCs w:val="16"/>
              </w:rPr>
              <w:t>0.964181</w:t>
            </w:r>
          </w:p>
        </w:tc>
        <w:tc>
          <w:tcPr>
            <w:tcW w:w="1276" w:type="dxa"/>
            <w:tcBorders>
              <w:left w:val="single" w:sz="4" w:space="0" w:color="auto"/>
              <w:right w:val="single" w:sz="4" w:space="0" w:color="auto"/>
            </w:tcBorders>
            <w:vAlign w:val="bottom"/>
          </w:tcPr>
          <w:p w14:paraId="350DDFB9" w14:textId="2093215D" w:rsidR="008E4B4E" w:rsidRPr="008E4B4E" w:rsidRDefault="008E4B4E" w:rsidP="008E4B4E">
            <w:pPr>
              <w:rPr>
                <w:sz w:val="16"/>
                <w:szCs w:val="16"/>
              </w:rPr>
            </w:pPr>
            <w:r w:rsidRPr="008E4B4E">
              <w:rPr>
                <w:rFonts w:ascii="Calibri" w:hAnsi="Calibri" w:cs="Calibri"/>
                <w:color w:val="000000"/>
                <w:sz w:val="16"/>
                <w:szCs w:val="16"/>
              </w:rPr>
              <w:t>0.904617</w:t>
            </w:r>
          </w:p>
        </w:tc>
        <w:tc>
          <w:tcPr>
            <w:tcW w:w="1347" w:type="dxa"/>
            <w:tcBorders>
              <w:left w:val="single" w:sz="4" w:space="0" w:color="auto"/>
              <w:right w:val="single" w:sz="4" w:space="0" w:color="auto"/>
            </w:tcBorders>
            <w:vAlign w:val="bottom"/>
          </w:tcPr>
          <w:p w14:paraId="704C797F" w14:textId="4773A0DC" w:rsidR="008E4B4E" w:rsidRPr="008E4B4E" w:rsidRDefault="008E4B4E" w:rsidP="008E4B4E">
            <w:pPr>
              <w:rPr>
                <w:sz w:val="16"/>
                <w:szCs w:val="16"/>
              </w:rPr>
            </w:pPr>
            <w:r w:rsidRPr="008E4B4E">
              <w:rPr>
                <w:rFonts w:ascii="Calibri" w:hAnsi="Calibri" w:cs="Calibri"/>
                <w:color w:val="000000"/>
                <w:sz w:val="16"/>
                <w:szCs w:val="16"/>
              </w:rPr>
              <w:t>0.857207</w:t>
            </w:r>
          </w:p>
        </w:tc>
      </w:tr>
      <w:tr w:rsidR="008E4B4E" w:rsidRPr="00B53C67" w14:paraId="04F5EB6C" w14:textId="77777777" w:rsidTr="008E4B4E">
        <w:tc>
          <w:tcPr>
            <w:tcW w:w="1248" w:type="dxa"/>
            <w:tcBorders>
              <w:right w:val="single" w:sz="4" w:space="0" w:color="auto"/>
            </w:tcBorders>
          </w:tcPr>
          <w:p w14:paraId="61DF748B" w14:textId="62689859" w:rsidR="008E4B4E" w:rsidRPr="008E4B4E" w:rsidRDefault="008E4B4E" w:rsidP="008E4B4E">
            <w:pPr>
              <w:rPr>
                <w:sz w:val="16"/>
                <w:szCs w:val="16"/>
              </w:rPr>
            </w:pPr>
            <w:r w:rsidRPr="008E4B4E">
              <w:rPr>
                <w:sz w:val="16"/>
                <w:szCs w:val="16"/>
              </w:rPr>
              <w:t>8</w:t>
            </w:r>
          </w:p>
        </w:tc>
        <w:tc>
          <w:tcPr>
            <w:tcW w:w="1447" w:type="dxa"/>
            <w:tcBorders>
              <w:left w:val="single" w:sz="4" w:space="0" w:color="auto"/>
              <w:right w:val="single" w:sz="4" w:space="0" w:color="auto"/>
            </w:tcBorders>
            <w:vAlign w:val="bottom"/>
          </w:tcPr>
          <w:p w14:paraId="5486E9A3" w14:textId="39EEFAFA" w:rsidR="008E4B4E" w:rsidRPr="008E4B4E" w:rsidRDefault="008E4B4E" w:rsidP="008E4B4E">
            <w:pPr>
              <w:rPr>
                <w:sz w:val="16"/>
                <w:szCs w:val="16"/>
              </w:rPr>
            </w:pPr>
            <w:r w:rsidRPr="008E4B4E">
              <w:rPr>
                <w:rFonts w:ascii="Calibri" w:hAnsi="Calibri" w:cs="Calibri"/>
                <w:color w:val="000000"/>
                <w:sz w:val="16"/>
                <w:szCs w:val="16"/>
              </w:rPr>
              <w:t>0.909363</w:t>
            </w:r>
          </w:p>
        </w:tc>
        <w:tc>
          <w:tcPr>
            <w:tcW w:w="954" w:type="dxa"/>
            <w:tcBorders>
              <w:left w:val="single" w:sz="4" w:space="0" w:color="auto"/>
              <w:right w:val="single" w:sz="4" w:space="0" w:color="auto"/>
            </w:tcBorders>
            <w:vAlign w:val="bottom"/>
          </w:tcPr>
          <w:p w14:paraId="56BDF6B1" w14:textId="201F279B" w:rsidR="008E4B4E" w:rsidRPr="008E4B4E" w:rsidRDefault="008E4B4E" w:rsidP="008E4B4E">
            <w:pPr>
              <w:rPr>
                <w:sz w:val="16"/>
                <w:szCs w:val="16"/>
              </w:rPr>
            </w:pPr>
            <w:r w:rsidRPr="008E4B4E">
              <w:rPr>
                <w:rFonts w:ascii="Calibri" w:hAnsi="Calibri" w:cs="Calibri"/>
                <w:color w:val="000000"/>
                <w:sz w:val="16"/>
                <w:szCs w:val="16"/>
              </w:rPr>
              <w:t>0.872749</w:t>
            </w:r>
          </w:p>
        </w:tc>
        <w:tc>
          <w:tcPr>
            <w:tcW w:w="1116" w:type="dxa"/>
            <w:tcBorders>
              <w:left w:val="single" w:sz="4" w:space="0" w:color="auto"/>
              <w:right w:val="single" w:sz="4" w:space="0" w:color="auto"/>
            </w:tcBorders>
            <w:vAlign w:val="bottom"/>
          </w:tcPr>
          <w:p w14:paraId="50ADD465" w14:textId="663F3687" w:rsidR="008E4B4E" w:rsidRPr="008E4B4E" w:rsidRDefault="008E4B4E" w:rsidP="008E4B4E">
            <w:pPr>
              <w:rPr>
                <w:sz w:val="16"/>
                <w:szCs w:val="16"/>
              </w:rPr>
            </w:pPr>
            <w:r w:rsidRPr="008E4B4E">
              <w:rPr>
                <w:rFonts w:ascii="Calibri" w:hAnsi="Calibri" w:cs="Calibri"/>
                <w:color w:val="000000"/>
                <w:sz w:val="16"/>
                <w:szCs w:val="16"/>
              </w:rPr>
              <w:t>0.963053</w:t>
            </w:r>
          </w:p>
        </w:tc>
        <w:tc>
          <w:tcPr>
            <w:tcW w:w="1302" w:type="dxa"/>
            <w:tcBorders>
              <w:left w:val="single" w:sz="4" w:space="0" w:color="auto"/>
              <w:right w:val="single" w:sz="4" w:space="0" w:color="auto"/>
            </w:tcBorders>
            <w:vAlign w:val="bottom"/>
          </w:tcPr>
          <w:p w14:paraId="37B9F657" w14:textId="221BD55A" w:rsidR="008E4B4E" w:rsidRPr="008E4B4E" w:rsidRDefault="008E4B4E" w:rsidP="008E4B4E">
            <w:pPr>
              <w:rPr>
                <w:sz w:val="16"/>
                <w:szCs w:val="16"/>
              </w:rPr>
            </w:pPr>
            <w:r w:rsidRPr="008E4B4E">
              <w:rPr>
                <w:rFonts w:ascii="Calibri" w:hAnsi="Calibri" w:cs="Calibri"/>
                <w:color w:val="000000"/>
                <w:sz w:val="16"/>
                <w:szCs w:val="16"/>
              </w:rPr>
              <w:t>0.954693</w:t>
            </w:r>
          </w:p>
        </w:tc>
        <w:tc>
          <w:tcPr>
            <w:tcW w:w="1205" w:type="dxa"/>
            <w:tcBorders>
              <w:left w:val="single" w:sz="4" w:space="0" w:color="auto"/>
              <w:right w:val="single" w:sz="4" w:space="0" w:color="auto"/>
            </w:tcBorders>
            <w:vAlign w:val="bottom"/>
          </w:tcPr>
          <w:p w14:paraId="742C44AA" w14:textId="20D49E49" w:rsidR="008E4B4E" w:rsidRPr="008E4B4E" w:rsidRDefault="008E4B4E" w:rsidP="008E4B4E">
            <w:pPr>
              <w:rPr>
                <w:sz w:val="16"/>
                <w:szCs w:val="16"/>
              </w:rPr>
            </w:pPr>
            <w:r w:rsidRPr="008E4B4E">
              <w:rPr>
                <w:rFonts w:ascii="Calibri" w:hAnsi="Calibri" w:cs="Calibri"/>
                <w:color w:val="000000"/>
                <w:sz w:val="16"/>
                <w:szCs w:val="16"/>
              </w:rPr>
              <w:t>0.953987</w:t>
            </w:r>
          </w:p>
        </w:tc>
        <w:tc>
          <w:tcPr>
            <w:tcW w:w="1276" w:type="dxa"/>
            <w:tcBorders>
              <w:left w:val="single" w:sz="4" w:space="0" w:color="auto"/>
              <w:right w:val="single" w:sz="4" w:space="0" w:color="auto"/>
            </w:tcBorders>
            <w:vAlign w:val="bottom"/>
          </w:tcPr>
          <w:p w14:paraId="61531E86" w14:textId="17C92007" w:rsidR="008E4B4E" w:rsidRPr="008E4B4E" w:rsidRDefault="008E4B4E" w:rsidP="008E4B4E">
            <w:pPr>
              <w:rPr>
                <w:sz w:val="16"/>
                <w:szCs w:val="16"/>
              </w:rPr>
            </w:pPr>
            <w:r w:rsidRPr="008E4B4E">
              <w:rPr>
                <w:rFonts w:ascii="Calibri" w:hAnsi="Calibri" w:cs="Calibri"/>
                <w:color w:val="000000"/>
                <w:sz w:val="16"/>
                <w:szCs w:val="16"/>
              </w:rPr>
              <w:t>0.898938</w:t>
            </w:r>
          </w:p>
        </w:tc>
        <w:tc>
          <w:tcPr>
            <w:tcW w:w="1347" w:type="dxa"/>
            <w:tcBorders>
              <w:left w:val="single" w:sz="4" w:space="0" w:color="auto"/>
              <w:right w:val="single" w:sz="4" w:space="0" w:color="auto"/>
            </w:tcBorders>
            <w:vAlign w:val="bottom"/>
          </w:tcPr>
          <w:p w14:paraId="4CC6E2C1" w14:textId="19DE674A" w:rsidR="008E4B4E" w:rsidRPr="008E4B4E" w:rsidRDefault="008E4B4E" w:rsidP="008E4B4E">
            <w:pPr>
              <w:rPr>
                <w:sz w:val="16"/>
                <w:szCs w:val="16"/>
              </w:rPr>
            </w:pPr>
            <w:r w:rsidRPr="008E4B4E">
              <w:rPr>
                <w:rFonts w:ascii="Calibri" w:hAnsi="Calibri" w:cs="Calibri"/>
                <w:color w:val="000000"/>
                <w:sz w:val="16"/>
                <w:szCs w:val="16"/>
              </w:rPr>
              <w:t>0.859381</w:t>
            </w:r>
          </w:p>
        </w:tc>
      </w:tr>
      <w:tr w:rsidR="008E4B4E" w:rsidRPr="00B53C67" w14:paraId="4C8B9756" w14:textId="77777777" w:rsidTr="008E4B4E">
        <w:tc>
          <w:tcPr>
            <w:tcW w:w="1248" w:type="dxa"/>
            <w:tcBorders>
              <w:right w:val="single" w:sz="4" w:space="0" w:color="auto"/>
            </w:tcBorders>
          </w:tcPr>
          <w:p w14:paraId="69553186" w14:textId="3E35ED51" w:rsidR="008E4B4E" w:rsidRPr="008E4B4E" w:rsidRDefault="008E4B4E" w:rsidP="008E4B4E">
            <w:pPr>
              <w:rPr>
                <w:sz w:val="16"/>
                <w:szCs w:val="16"/>
              </w:rPr>
            </w:pPr>
            <w:r w:rsidRPr="008E4B4E">
              <w:rPr>
                <w:sz w:val="16"/>
                <w:szCs w:val="16"/>
              </w:rPr>
              <w:t>9</w:t>
            </w:r>
          </w:p>
        </w:tc>
        <w:tc>
          <w:tcPr>
            <w:tcW w:w="1447" w:type="dxa"/>
            <w:tcBorders>
              <w:left w:val="single" w:sz="4" w:space="0" w:color="auto"/>
              <w:right w:val="single" w:sz="4" w:space="0" w:color="auto"/>
            </w:tcBorders>
            <w:vAlign w:val="bottom"/>
          </w:tcPr>
          <w:p w14:paraId="0459D0BA" w14:textId="042D44F3" w:rsidR="008E4B4E" w:rsidRPr="008E4B4E" w:rsidRDefault="008E4B4E" w:rsidP="008E4B4E">
            <w:pPr>
              <w:rPr>
                <w:sz w:val="16"/>
                <w:szCs w:val="16"/>
              </w:rPr>
            </w:pPr>
            <w:r w:rsidRPr="008E4B4E">
              <w:rPr>
                <w:rFonts w:ascii="Calibri" w:hAnsi="Calibri" w:cs="Calibri"/>
                <w:color w:val="000000"/>
                <w:sz w:val="16"/>
                <w:szCs w:val="16"/>
              </w:rPr>
              <w:t>0.911301</w:t>
            </w:r>
          </w:p>
        </w:tc>
        <w:tc>
          <w:tcPr>
            <w:tcW w:w="954" w:type="dxa"/>
            <w:tcBorders>
              <w:left w:val="single" w:sz="4" w:space="0" w:color="auto"/>
              <w:right w:val="single" w:sz="4" w:space="0" w:color="auto"/>
            </w:tcBorders>
            <w:vAlign w:val="bottom"/>
          </w:tcPr>
          <w:p w14:paraId="04A92A65" w14:textId="57BAC131" w:rsidR="008E4B4E" w:rsidRPr="008E4B4E" w:rsidRDefault="008E4B4E" w:rsidP="008E4B4E">
            <w:pPr>
              <w:rPr>
                <w:sz w:val="16"/>
                <w:szCs w:val="16"/>
              </w:rPr>
            </w:pPr>
            <w:r w:rsidRPr="008E4B4E">
              <w:rPr>
                <w:rFonts w:ascii="Calibri" w:hAnsi="Calibri" w:cs="Calibri"/>
                <w:color w:val="000000"/>
                <w:sz w:val="16"/>
                <w:szCs w:val="16"/>
              </w:rPr>
              <w:t>0.870644</w:t>
            </w:r>
          </w:p>
        </w:tc>
        <w:tc>
          <w:tcPr>
            <w:tcW w:w="1116" w:type="dxa"/>
            <w:tcBorders>
              <w:left w:val="single" w:sz="4" w:space="0" w:color="auto"/>
              <w:right w:val="single" w:sz="4" w:space="0" w:color="auto"/>
            </w:tcBorders>
            <w:vAlign w:val="bottom"/>
          </w:tcPr>
          <w:p w14:paraId="68CC085B" w14:textId="3292675E" w:rsidR="008E4B4E" w:rsidRPr="008E4B4E" w:rsidRDefault="008E4B4E" w:rsidP="008E4B4E">
            <w:pPr>
              <w:rPr>
                <w:sz w:val="16"/>
                <w:szCs w:val="16"/>
              </w:rPr>
            </w:pPr>
            <w:r w:rsidRPr="008E4B4E">
              <w:rPr>
                <w:rFonts w:ascii="Calibri" w:hAnsi="Calibri" w:cs="Calibri"/>
                <w:color w:val="000000"/>
                <w:sz w:val="16"/>
                <w:szCs w:val="16"/>
              </w:rPr>
              <w:t>0.961184</w:t>
            </w:r>
          </w:p>
        </w:tc>
        <w:tc>
          <w:tcPr>
            <w:tcW w:w="1302" w:type="dxa"/>
            <w:tcBorders>
              <w:left w:val="single" w:sz="4" w:space="0" w:color="auto"/>
              <w:right w:val="single" w:sz="4" w:space="0" w:color="auto"/>
            </w:tcBorders>
            <w:vAlign w:val="bottom"/>
          </w:tcPr>
          <w:p w14:paraId="76697694" w14:textId="35945093" w:rsidR="008E4B4E" w:rsidRPr="008E4B4E" w:rsidRDefault="008E4B4E" w:rsidP="008E4B4E">
            <w:pPr>
              <w:rPr>
                <w:sz w:val="16"/>
                <w:szCs w:val="16"/>
              </w:rPr>
            </w:pPr>
            <w:r w:rsidRPr="008E4B4E">
              <w:rPr>
                <w:rFonts w:ascii="Calibri" w:hAnsi="Calibri" w:cs="Calibri"/>
                <w:color w:val="000000"/>
                <w:sz w:val="16"/>
                <w:szCs w:val="16"/>
              </w:rPr>
              <w:t>0.952486</w:t>
            </w:r>
          </w:p>
        </w:tc>
        <w:tc>
          <w:tcPr>
            <w:tcW w:w="1205" w:type="dxa"/>
            <w:tcBorders>
              <w:left w:val="single" w:sz="4" w:space="0" w:color="auto"/>
              <w:right w:val="single" w:sz="4" w:space="0" w:color="auto"/>
            </w:tcBorders>
            <w:vAlign w:val="bottom"/>
          </w:tcPr>
          <w:p w14:paraId="46F6FEB5" w14:textId="15E3DF90" w:rsidR="008E4B4E" w:rsidRPr="008E4B4E" w:rsidRDefault="008E4B4E" w:rsidP="008E4B4E">
            <w:pPr>
              <w:rPr>
                <w:sz w:val="16"/>
                <w:szCs w:val="16"/>
              </w:rPr>
            </w:pPr>
            <w:r w:rsidRPr="008E4B4E">
              <w:rPr>
                <w:rFonts w:ascii="Calibri" w:hAnsi="Calibri" w:cs="Calibri"/>
                <w:color w:val="000000"/>
                <w:sz w:val="16"/>
                <w:szCs w:val="16"/>
              </w:rPr>
              <w:t>0.942739</w:t>
            </w:r>
          </w:p>
        </w:tc>
        <w:tc>
          <w:tcPr>
            <w:tcW w:w="1276" w:type="dxa"/>
            <w:tcBorders>
              <w:left w:val="single" w:sz="4" w:space="0" w:color="auto"/>
              <w:right w:val="single" w:sz="4" w:space="0" w:color="auto"/>
            </w:tcBorders>
            <w:vAlign w:val="bottom"/>
          </w:tcPr>
          <w:p w14:paraId="0C9631CF" w14:textId="620447B7" w:rsidR="008E4B4E" w:rsidRPr="008E4B4E" w:rsidRDefault="008E4B4E" w:rsidP="008E4B4E">
            <w:pPr>
              <w:rPr>
                <w:sz w:val="16"/>
                <w:szCs w:val="16"/>
              </w:rPr>
            </w:pPr>
            <w:r w:rsidRPr="008E4B4E">
              <w:rPr>
                <w:rFonts w:ascii="Calibri" w:hAnsi="Calibri" w:cs="Calibri"/>
                <w:color w:val="000000"/>
                <w:sz w:val="16"/>
                <w:szCs w:val="16"/>
              </w:rPr>
              <w:t>0.877494</w:t>
            </w:r>
          </w:p>
        </w:tc>
        <w:tc>
          <w:tcPr>
            <w:tcW w:w="1347" w:type="dxa"/>
            <w:tcBorders>
              <w:left w:val="single" w:sz="4" w:space="0" w:color="auto"/>
              <w:right w:val="single" w:sz="4" w:space="0" w:color="auto"/>
            </w:tcBorders>
            <w:vAlign w:val="bottom"/>
          </w:tcPr>
          <w:p w14:paraId="790193AF" w14:textId="59401E5B" w:rsidR="008E4B4E" w:rsidRPr="008E4B4E" w:rsidRDefault="008E4B4E" w:rsidP="008E4B4E">
            <w:pPr>
              <w:rPr>
                <w:sz w:val="16"/>
                <w:szCs w:val="16"/>
              </w:rPr>
            </w:pPr>
            <w:r w:rsidRPr="008E4B4E">
              <w:rPr>
                <w:rFonts w:ascii="Calibri" w:hAnsi="Calibri" w:cs="Calibri"/>
                <w:color w:val="000000"/>
                <w:sz w:val="16"/>
                <w:szCs w:val="16"/>
              </w:rPr>
              <w:t>0.859381</w:t>
            </w:r>
          </w:p>
        </w:tc>
      </w:tr>
      <w:tr w:rsidR="008E4B4E" w:rsidRPr="00B53C67" w14:paraId="34BD3FBE" w14:textId="77777777" w:rsidTr="008E4B4E">
        <w:tc>
          <w:tcPr>
            <w:tcW w:w="1248" w:type="dxa"/>
            <w:tcBorders>
              <w:right w:val="single" w:sz="4" w:space="0" w:color="auto"/>
            </w:tcBorders>
          </w:tcPr>
          <w:p w14:paraId="22399456" w14:textId="06987550" w:rsidR="008E4B4E" w:rsidRPr="008E4B4E" w:rsidRDefault="008E4B4E" w:rsidP="008E4B4E">
            <w:pPr>
              <w:rPr>
                <w:sz w:val="16"/>
                <w:szCs w:val="16"/>
              </w:rPr>
            </w:pPr>
            <w:r w:rsidRPr="008E4B4E">
              <w:rPr>
                <w:sz w:val="16"/>
                <w:szCs w:val="16"/>
              </w:rPr>
              <w:t>10</w:t>
            </w:r>
          </w:p>
        </w:tc>
        <w:tc>
          <w:tcPr>
            <w:tcW w:w="1447" w:type="dxa"/>
            <w:tcBorders>
              <w:left w:val="single" w:sz="4" w:space="0" w:color="auto"/>
              <w:right w:val="single" w:sz="4" w:space="0" w:color="auto"/>
            </w:tcBorders>
            <w:vAlign w:val="bottom"/>
          </w:tcPr>
          <w:p w14:paraId="15FC75C5" w14:textId="0BD971F6" w:rsidR="008E4B4E" w:rsidRPr="008E4B4E" w:rsidRDefault="008E4B4E" w:rsidP="008E4B4E">
            <w:pPr>
              <w:rPr>
                <w:sz w:val="16"/>
                <w:szCs w:val="16"/>
              </w:rPr>
            </w:pPr>
            <w:r w:rsidRPr="008E4B4E">
              <w:rPr>
                <w:rFonts w:ascii="Calibri" w:hAnsi="Calibri" w:cs="Calibri"/>
                <w:color w:val="000000"/>
                <w:sz w:val="16"/>
                <w:szCs w:val="16"/>
              </w:rPr>
              <w:t>0.913105</w:t>
            </w:r>
          </w:p>
        </w:tc>
        <w:tc>
          <w:tcPr>
            <w:tcW w:w="954" w:type="dxa"/>
            <w:tcBorders>
              <w:left w:val="single" w:sz="4" w:space="0" w:color="auto"/>
              <w:right w:val="single" w:sz="4" w:space="0" w:color="auto"/>
            </w:tcBorders>
            <w:vAlign w:val="bottom"/>
          </w:tcPr>
          <w:p w14:paraId="113EC7D5" w14:textId="2FF5A93C" w:rsidR="008E4B4E" w:rsidRPr="008E4B4E" w:rsidRDefault="008E4B4E" w:rsidP="008E4B4E">
            <w:pPr>
              <w:rPr>
                <w:sz w:val="16"/>
                <w:szCs w:val="16"/>
              </w:rPr>
            </w:pPr>
            <w:r w:rsidRPr="008E4B4E">
              <w:rPr>
                <w:rFonts w:ascii="Calibri" w:hAnsi="Calibri" w:cs="Calibri"/>
                <w:color w:val="000000"/>
                <w:sz w:val="16"/>
                <w:szCs w:val="16"/>
              </w:rPr>
              <w:t>0.864262</w:t>
            </w:r>
          </w:p>
        </w:tc>
        <w:tc>
          <w:tcPr>
            <w:tcW w:w="1116" w:type="dxa"/>
            <w:tcBorders>
              <w:left w:val="single" w:sz="4" w:space="0" w:color="auto"/>
              <w:right w:val="single" w:sz="4" w:space="0" w:color="auto"/>
            </w:tcBorders>
            <w:vAlign w:val="bottom"/>
          </w:tcPr>
          <w:p w14:paraId="3084F1E0" w14:textId="7E6A257B" w:rsidR="008E4B4E" w:rsidRPr="008E4B4E" w:rsidRDefault="008E4B4E" w:rsidP="008E4B4E">
            <w:pPr>
              <w:rPr>
                <w:sz w:val="16"/>
                <w:szCs w:val="16"/>
              </w:rPr>
            </w:pPr>
            <w:r w:rsidRPr="008E4B4E">
              <w:rPr>
                <w:rFonts w:ascii="Calibri" w:hAnsi="Calibri" w:cs="Calibri"/>
                <w:color w:val="000000"/>
                <w:sz w:val="16"/>
                <w:szCs w:val="16"/>
              </w:rPr>
              <w:t>0.960676</w:t>
            </w:r>
          </w:p>
        </w:tc>
        <w:tc>
          <w:tcPr>
            <w:tcW w:w="1302" w:type="dxa"/>
            <w:tcBorders>
              <w:left w:val="single" w:sz="4" w:space="0" w:color="auto"/>
              <w:right w:val="single" w:sz="4" w:space="0" w:color="auto"/>
            </w:tcBorders>
            <w:vAlign w:val="bottom"/>
          </w:tcPr>
          <w:p w14:paraId="773FDA64" w14:textId="492CD2D9" w:rsidR="008E4B4E" w:rsidRPr="008E4B4E" w:rsidRDefault="008E4B4E" w:rsidP="008E4B4E">
            <w:pPr>
              <w:rPr>
                <w:sz w:val="16"/>
                <w:szCs w:val="16"/>
              </w:rPr>
            </w:pPr>
            <w:r w:rsidRPr="008E4B4E">
              <w:rPr>
                <w:rFonts w:ascii="Calibri" w:hAnsi="Calibri" w:cs="Calibri"/>
                <w:color w:val="000000"/>
                <w:sz w:val="16"/>
                <w:szCs w:val="16"/>
              </w:rPr>
              <w:t>0.950617</w:t>
            </w:r>
          </w:p>
        </w:tc>
        <w:tc>
          <w:tcPr>
            <w:tcW w:w="1205" w:type="dxa"/>
            <w:tcBorders>
              <w:left w:val="single" w:sz="4" w:space="0" w:color="auto"/>
              <w:right w:val="single" w:sz="4" w:space="0" w:color="auto"/>
            </w:tcBorders>
            <w:vAlign w:val="bottom"/>
          </w:tcPr>
          <w:p w14:paraId="67AA1B1F" w14:textId="57A1AFB7" w:rsidR="008E4B4E" w:rsidRPr="008E4B4E" w:rsidRDefault="008E4B4E" w:rsidP="008E4B4E">
            <w:pPr>
              <w:rPr>
                <w:sz w:val="16"/>
                <w:szCs w:val="16"/>
              </w:rPr>
            </w:pPr>
            <w:r w:rsidRPr="008E4B4E">
              <w:rPr>
                <w:rFonts w:ascii="Calibri" w:hAnsi="Calibri" w:cs="Calibri"/>
                <w:color w:val="000000"/>
                <w:sz w:val="16"/>
                <w:szCs w:val="16"/>
              </w:rPr>
              <w:t>0.940565</w:t>
            </w:r>
          </w:p>
        </w:tc>
        <w:tc>
          <w:tcPr>
            <w:tcW w:w="1276" w:type="dxa"/>
            <w:tcBorders>
              <w:left w:val="single" w:sz="4" w:space="0" w:color="auto"/>
              <w:right w:val="single" w:sz="4" w:space="0" w:color="auto"/>
            </w:tcBorders>
            <w:vAlign w:val="bottom"/>
          </w:tcPr>
          <w:p w14:paraId="03DF6A94" w14:textId="70DED3FF" w:rsidR="008E4B4E" w:rsidRPr="008E4B4E" w:rsidRDefault="008E4B4E" w:rsidP="008E4B4E">
            <w:pPr>
              <w:rPr>
                <w:sz w:val="16"/>
                <w:szCs w:val="16"/>
              </w:rPr>
            </w:pPr>
            <w:r w:rsidRPr="008E4B4E">
              <w:rPr>
                <w:rFonts w:ascii="Calibri" w:hAnsi="Calibri" w:cs="Calibri"/>
                <w:color w:val="000000"/>
                <w:sz w:val="16"/>
                <w:szCs w:val="16"/>
              </w:rPr>
              <w:t>0.873077</w:t>
            </w:r>
          </w:p>
        </w:tc>
        <w:tc>
          <w:tcPr>
            <w:tcW w:w="1347" w:type="dxa"/>
            <w:tcBorders>
              <w:left w:val="single" w:sz="4" w:space="0" w:color="auto"/>
              <w:right w:val="single" w:sz="4" w:space="0" w:color="auto"/>
            </w:tcBorders>
            <w:vAlign w:val="bottom"/>
          </w:tcPr>
          <w:p w14:paraId="2D085BFA" w14:textId="2F77D9A5" w:rsidR="008E4B4E" w:rsidRPr="008E4B4E" w:rsidRDefault="008E4B4E" w:rsidP="008E4B4E">
            <w:pPr>
              <w:rPr>
                <w:sz w:val="16"/>
                <w:szCs w:val="16"/>
              </w:rPr>
            </w:pPr>
            <w:r w:rsidRPr="008E4B4E">
              <w:rPr>
                <w:rFonts w:ascii="Calibri" w:hAnsi="Calibri" w:cs="Calibri"/>
                <w:color w:val="000000"/>
                <w:sz w:val="16"/>
                <w:szCs w:val="16"/>
              </w:rPr>
              <w:t>0.859381</w:t>
            </w:r>
          </w:p>
        </w:tc>
      </w:tr>
      <w:tr w:rsidR="008E4B4E" w:rsidRPr="00B53C67" w14:paraId="2FA31FAC" w14:textId="77777777" w:rsidTr="008E4B4E">
        <w:tc>
          <w:tcPr>
            <w:tcW w:w="1248" w:type="dxa"/>
            <w:tcBorders>
              <w:right w:val="single" w:sz="4" w:space="0" w:color="auto"/>
            </w:tcBorders>
          </w:tcPr>
          <w:p w14:paraId="5B431F28" w14:textId="2A301C69" w:rsidR="008E4B4E" w:rsidRPr="008E4B4E" w:rsidRDefault="008E4B4E" w:rsidP="008E4B4E">
            <w:pPr>
              <w:rPr>
                <w:sz w:val="16"/>
                <w:szCs w:val="16"/>
              </w:rPr>
            </w:pPr>
            <w:r w:rsidRPr="008E4B4E">
              <w:rPr>
                <w:sz w:val="16"/>
                <w:szCs w:val="16"/>
              </w:rPr>
              <w:t>11</w:t>
            </w:r>
          </w:p>
        </w:tc>
        <w:tc>
          <w:tcPr>
            <w:tcW w:w="1447" w:type="dxa"/>
            <w:tcBorders>
              <w:left w:val="single" w:sz="4" w:space="0" w:color="auto"/>
              <w:right w:val="single" w:sz="4" w:space="0" w:color="auto"/>
            </w:tcBorders>
            <w:vAlign w:val="bottom"/>
          </w:tcPr>
          <w:p w14:paraId="390F3825" w14:textId="23E55A19" w:rsidR="008E4B4E" w:rsidRPr="008E4B4E" w:rsidRDefault="008E4B4E" w:rsidP="008E4B4E">
            <w:pPr>
              <w:rPr>
                <w:sz w:val="16"/>
                <w:szCs w:val="16"/>
              </w:rPr>
            </w:pPr>
            <w:r w:rsidRPr="008E4B4E">
              <w:rPr>
                <w:rFonts w:ascii="Calibri" w:hAnsi="Calibri" w:cs="Calibri"/>
                <w:color w:val="000000"/>
                <w:sz w:val="16"/>
                <w:szCs w:val="16"/>
              </w:rPr>
              <w:t>0.910428</w:t>
            </w:r>
          </w:p>
        </w:tc>
        <w:tc>
          <w:tcPr>
            <w:tcW w:w="954" w:type="dxa"/>
            <w:tcBorders>
              <w:left w:val="single" w:sz="4" w:space="0" w:color="auto"/>
              <w:right w:val="single" w:sz="4" w:space="0" w:color="auto"/>
            </w:tcBorders>
            <w:vAlign w:val="bottom"/>
          </w:tcPr>
          <w:p w14:paraId="17E9AB86" w14:textId="30BE2BAD" w:rsidR="008E4B4E" w:rsidRPr="008E4B4E" w:rsidRDefault="008E4B4E" w:rsidP="008E4B4E">
            <w:pPr>
              <w:rPr>
                <w:sz w:val="16"/>
                <w:szCs w:val="16"/>
              </w:rPr>
            </w:pPr>
            <w:r w:rsidRPr="008E4B4E">
              <w:rPr>
                <w:rFonts w:ascii="Calibri" w:hAnsi="Calibri" w:cs="Calibri"/>
                <w:color w:val="000000"/>
                <w:sz w:val="16"/>
                <w:szCs w:val="16"/>
              </w:rPr>
              <w:t>0.861957</w:t>
            </w:r>
          </w:p>
        </w:tc>
        <w:tc>
          <w:tcPr>
            <w:tcW w:w="1116" w:type="dxa"/>
            <w:tcBorders>
              <w:left w:val="single" w:sz="4" w:space="0" w:color="auto"/>
              <w:right w:val="single" w:sz="4" w:space="0" w:color="auto"/>
            </w:tcBorders>
            <w:vAlign w:val="bottom"/>
          </w:tcPr>
          <w:p w14:paraId="7A66037A" w14:textId="0A9E6757" w:rsidR="008E4B4E" w:rsidRPr="008E4B4E" w:rsidRDefault="008E4B4E" w:rsidP="008E4B4E">
            <w:pPr>
              <w:rPr>
                <w:sz w:val="16"/>
                <w:szCs w:val="16"/>
              </w:rPr>
            </w:pPr>
            <w:r w:rsidRPr="008E4B4E">
              <w:rPr>
                <w:rFonts w:ascii="Calibri" w:hAnsi="Calibri" w:cs="Calibri"/>
                <w:color w:val="000000"/>
                <w:sz w:val="16"/>
                <w:szCs w:val="16"/>
              </w:rPr>
              <w:t>0.95099</w:t>
            </w:r>
          </w:p>
        </w:tc>
        <w:tc>
          <w:tcPr>
            <w:tcW w:w="1302" w:type="dxa"/>
            <w:tcBorders>
              <w:left w:val="single" w:sz="4" w:space="0" w:color="auto"/>
              <w:right w:val="single" w:sz="4" w:space="0" w:color="auto"/>
            </w:tcBorders>
            <w:vAlign w:val="bottom"/>
          </w:tcPr>
          <w:p w14:paraId="36A04A52" w14:textId="79EF1FC3" w:rsidR="008E4B4E" w:rsidRPr="008E4B4E" w:rsidRDefault="008E4B4E" w:rsidP="008E4B4E">
            <w:pPr>
              <w:rPr>
                <w:sz w:val="16"/>
                <w:szCs w:val="16"/>
              </w:rPr>
            </w:pPr>
            <w:r w:rsidRPr="008E4B4E">
              <w:rPr>
                <w:rFonts w:ascii="Calibri" w:hAnsi="Calibri" w:cs="Calibri"/>
                <w:color w:val="000000"/>
                <w:sz w:val="16"/>
                <w:szCs w:val="16"/>
              </w:rPr>
              <w:t>0.946102</w:t>
            </w:r>
          </w:p>
        </w:tc>
        <w:tc>
          <w:tcPr>
            <w:tcW w:w="1205" w:type="dxa"/>
            <w:tcBorders>
              <w:left w:val="single" w:sz="4" w:space="0" w:color="auto"/>
              <w:right w:val="single" w:sz="4" w:space="0" w:color="auto"/>
            </w:tcBorders>
            <w:vAlign w:val="bottom"/>
          </w:tcPr>
          <w:p w14:paraId="3E4FEDF4" w14:textId="65A26DA7" w:rsidR="008E4B4E" w:rsidRPr="008E4B4E" w:rsidRDefault="008E4B4E" w:rsidP="008E4B4E">
            <w:pPr>
              <w:rPr>
                <w:sz w:val="16"/>
                <w:szCs w:val="16"/>
              </w:rPr>
            </w:pPr>
            <w:r w:rsidRPr="008E4B4E">
              <w:rPr>
                <w:rFonts w:ascii="Calibri" w:hAnsi="Calibri" w:cs="Calibri"/>
                <w:color w:val="000000"/>
                <w:sz w:val="16"/>
                <w:szCs w:val="16"/>
              </w:rPr>
              <w:t>0.936827</w:t>
            </w:r>
          </w:p>
        </w:tc>
        <w:tc>
          <w:tcPr>
            <w:tcW w:w="1276" w:type="dxa"/>
            <w:tcBorders>
              <w:left w:val="single" w:sz="4" w:space="0" w:color="auto"/>
              <w:right w:val="single" w:sz="4" w:space="0" w:color="auto"/>
            </w:tcBorders>
            <w:vAlign w:val="bottom"/>
          </w:tcPr>
          <w:p w14:paraId="1B686C08" w14:textId="23559C93" w:rsidR="008E4B4E" w:rsidRPr="008E4B4E" w:rsidRDefault="008E4B4E" w:rsidP="008E4B4E">
            <w:pPr>
              <w:rPr>
                <w:sz w:val="16"/>
                <w:szCs w:val="16"/>
              </w:rPr>
            </w:pPr>
            <w:r w:rsidRPr="008E4B4E">
              <w:rPr>
                <w:rFonts w:ascii="Calibri" w:hAnsi="Calibri" w:cs="Calibri"/>
                <w:color w:val="000000"/>
                <w:sz w:val="16"/>
                <w:szCs w:val="16"/>
              </w:rPr>
              <w:t>0.873852</w:t>
            </w:r>
          </w:p>
        </w:tc>
        <w:tc>
          <w:tcPr>
            <w:tcW w:w="1347" w:type="dxa"/>
            <w:tcBorders>
              <w:left w:val="single" w:sz="4" w:space="0" w:color="auto"/>
              <w:right w:val="single" w:sz="4" w:space="0" w:color="auto"/>
            </w:tcBorders>
            <w:vAlign w:val="bottom"/>
          </w:tcPr>
          <w:p w14:paraId="10051FD6" w14:textId="26648560" w:rsidR="008E4B4E" w:rsidRPr="008E4B4E" w:rsidRDefault="008E4B4E" w:rsidP="008E4B4E">
            <w:pPr>
              <w:rPr>
                <w:sz w:val="16"/>
                <w:szCs w:val="16"/>
              </w:rPr>
            </w:pPr>
            <w:r w:rsidRPr="008E4B4E">
              <w:rPr>
                <w:rFonts w:ascii="Calibri" w:hAnsi="Calibri" w:cs="Calibri"/>
                <w:color w:val="000000"/>
                <w:sz w:val="16"/>
                <w:szCs w:val="16"/>
              </w:rPr>
              <w:t>0.859381</w:t>
            </w:r>
          </w:p>
        </w:tc>
      </w:tr>
      <w:tr w:rsidR="008E4B4E" w:rsidRPr="00B53C67" w14:paraId="11BF98D4" w14:textId="77777777" w:rsidTr="008E4B4E">
        <w:tc>
          <w:tcPr>
            <w:tcW w:w="1248" w:type="dxa"/>
            <w:tcBorders>
              <w:right w:val="single" w:sz="4" w:space="0" w:color="auto"/>
            </w:tcBorders>
          </w:tcPr>
          <w:p w14:paraId="2002D58A" w14:textId="0E7D7B9D" w:rsidR="008E4B4E" w:rsidRPr="008E4B4E" w:rsidRDefault="008E4B4E" w:rsidP="008E4B4E">
            <w:pPr>
              <w:rPr>
                <w:sz w:val="16"/>
                <w:szCs w:val="16"/>
              </w:rPr>
            </w:pPr>
            <w:r w:rsidRPr="008E4B4E">
              <w:rPr>
                <w:sz w:val="16"/>
                <w:szCs w:val="16"/>
              </w:rPr>
              <w:t>12</w:t>
            </w:r>
          </w:p>
        </w:tc>
        <w:tc>
          <w:tcPr>
            <w:tcW w:w="1447" w:type="dxa"/>
            <w:tcBorders>
              <w:left w:val="single" w:sz="4" w:space="0" w:color="auto"/>
              <w:right w:val="single" w:sz="4" w:space="0" w:color="auto"/>
            </w:tcBorders>
            <w:vAlign w:val="bottom"/>
          </w:tcPr>
          <w:p w14:paraId="27C6D09F" w14:textId="795D82C5" w:rsidR="008E4B4E" w:rsidRPr="008E4B4E" w:rsidRDefault="008E4B4E" w:rsidP="008E4B4E">
            <w:pPr>
              <w:rPr>
                <w:sz w:val="16"/>
                <w:szCs w:val="16"/>
              </w:rPr>
            </w:pPr>
            <w:r w:rsidRPr="008E4B4E">
              <w:rPr>
                <w:rFonts w:ascii="Calibri" w:hAnsi="Calibri" w:cs="Calibri"/>
                <w:color w:val="000000"/>
                <w:sz w:val="16"/>
                <w:szCs w:val="16"/>
              </w:rPr>
              <w:t>0.909028</w:t>
            </w:r>
          </w:p>
        </w:tc>
        <w:tc>
          <w:tcPr>
            <w:tcW w:w="954" w:type="dxa"/>
            <w:tcBorders>
              <w:left w:val="single" w:sz="4" w:space="0" w:color="auto"/>
              <w:right w:val="single" w:sz="4" w:space="0" w:color="auto"/>
            </w:tcBorders>
            <w:vAlign w:val="bottom"/>
          </w:tcPr>
          <w:p w14:paraId="113E342A" w14:textId="136ECA09" w:rsidR="008E4B4E" w:rsidRPr="008E4B4E" w:rsidRDefault="008E4B4E" w:rsidP="008E4B4E">
            <w:pPr>
              <w:rPr>
                <w:sz w:val="16"/>
                <w:szCs w:val="16"/>
              </w:rPr>
            </w:pPr>
            <w:r w:rsidRPr="008E4B4E">
              <w:rPr>
                <w:rFonts w:ascii="Calibri" w:hAnsi="Calibri" w:cs="Calibri"/>
                <w:color w:val="000000"/>
                <w:sz w:val="16"/>
                <w:szCs w:val="16"/>
              </w:rPr>
              <w:t>0.857878</w:t>
            </w:r>
          </w:p>
        </w:tc>
        <w:tc>
          <w:tcPr>
            <w:tcW w:w="1116" w:type="dxa"/>
            <w:tcBorders>
              <w:left w:val="single" w:sz="4" w:space="0" w:color="auto"/>
              <w:right w:val="single" w:sz="4" w:space="0" w:color="auto"/>
            </w:tcBorders>
            <w:vAlign w:val="bottom"/>
          </w:tcPr>
          <w:p w14:paraId="1A63DEEA" w14:textId="1C498886" w:rsidR="008E4B4E" w:rsidRPr="008E4B4E" w:rsidRDefault="008E4B4E" w:rsidP="008E4B4E">
            <w:pPr>
              <w:rPr>
                <w:sz w:val="16"/>
                <w:szCs w:val="16"/>
              </w:rPr>
            </w:pPr>
            <w:r w:rsidRPr="008E4B4E">
              <w:rPr>
                <w:rFonts w:ascii="Calibri" w:hAnsi="Calibri" w:cs="Calibri"/>
                <w:color w:val="000000"/>
                <w:sz w:val="16"/>
                <w:szCs w:val="16"/>
              </w:rPr>
              <w:t>0.937121</w:t>
            </w:r>
          </w:p>
        </w:tc>
        <w:tc>
          <w:tcPr>
            <w:tcW w:w="1302" w:type="dxa"/>
            <w:tcBorders>
              <w:left w:val="single" w:sz="4" w:space="0" w:color="auto"/>
              <w:right w:val="single" w:sz="4" w:space="0" w:color="auto"/>
            </w:tcBorders>
            <w:vAlign w:val="bottom"/>
          </w:tcPr>
          <w:p w14:paraId="046B7E91" w14:textId="4C073A92" w:rsidR="008E4B4E" w:rsidRPr="008E4B4E" w:rsidRDefault="008E4B4E" w:rsidP="008E4B4E">
            <w:pPr>
              <w:rPr>
                <w:sz w:val="16"/>
                <w:szCs w:val="16"/>
              </w:rPr>
            </w:pPr>
            <w:r w:rsidRPr="008E4B4E">
              <w:rPr>
                <w:rFonts w:ascii="Calibri" w:hAnsi="Calibri" w:cs="Calibri"/>
                <w:color w:val="000000"/>
                <w:sz w:val="16"/>
                <w:szCs w:val="16"/>
              </w:rPr>
              <w:t>0.935359</w:t>
            </w:r>
          </w:p>
        </w:tc>
        <w:tc>
          <w:tcPr>
            <w:tcW w:w="1205" w:type="dxa"/>
            <w:tcBorders>
              <w:left w:val="single" w:sz="4" w:space="0" w:color="auto"/>
              <w:right w:val="single" w:sz="4" w:space="0" w:color="auto"/>
            </w:tcBorders>
            <w:vAlign w:val="bottom"/>
          </w:tcPr>
          <w:p w14:paraId="2AE34610" w14:textId="4C5ECE3A" w:rsidR="008E4B4E" w:rsidRPr="008E4B4E" w:rsidRDefault="008E4B4E" w:rsidP="008E4B4E">
            <w:pPr>
              <w:rPr>
                <w:sz w:val="16"/>
                <w:szCs w:val="16"/>
              </w:rPr>
            </w:pPr>
            <w:r w:rsidRPr="008E4B4E">
              <w:rPr>
                <w:rFonts w:ascii="Calibri" w:hAnsi="Calibri" w:cs="Calibri"/>
                <w:color w:val="000000"/>
                <w:sz w:val="16"/>
                <w:szCs w:val="16"/>
              </w:rPr>
              <w:t>0.920721</w:t>
            </w:r>
          </w:p>
        </w:tc>
        <w:tc>
          <w:tcPr>
            <w:tcW w:w="1276" w:type="dxa"/>
            <w:tcBorders>
              <w:left w:val="single" w:sz="4" w:space="0" w:color="auto"/>
              <w:right w:val="single" w:sz="4" w:space="0" w:color="auto"/>
            </w:tcBorders>
            <w:vAlign w:val="bottom"/>
          </w:tcPr>
          <w:p w14:paraId="6C038EEE" w14:textId="6C1A6314" w:rsidR="008E4B4E" w:rsidRPr="008E4B4E" w:rsidRDefault="008E4B4E" w:rsidP="008E4B4E">
            <w:pPr>
              <w:rPr>
                <w:sz w:val="16"/>
                <w:szCs w:val="16"/>
              </w:rPr>
            </w:pPr>
            <w:r w:rsidRPr="008E4B4E">
              <w:rPr>
                <w:rFonts w:ascii="Calibri" w:hAnsi="Calibri" w:cs="Calibri"/>
                <w:color w:val="000000"/>
                <w:sz w:val="16"/>
                <w:szCs w:val="16"/>
              </w:rPr>
              <w:t>0.871173</w:t>
            </w:r>
          </w:p>
        </w:tc>
        <w:tc>
          <w:tcPr>
            <w:tcW w:w="1347" w:type="dxa"/>
            <w:tcBorders>
              <w:left w:val="single" w:sz="4" w:space="0" w:color="auto"/>
              <w:right w:val="single" w:sz="4" w:space="0" w:color="auto"/>
            </w:tcBorders>
            <w:vAlign w:val="bottom"/>
          </w:tcPr>
          <w:p w14:paraId="5F8F265D" w14:textId="4B57F891" w:rsidR="008E4B4E" w:rsidRPr="008E4B4E" w:rsidRDefault="008E4B4E" w:rsidP="008E4B4E">
            <w:pPr>
              <w:rPr>
                <w:sz w:val="16"/>
                <w:szCs w:val="16"/>
              </w:rPr>
            </w:pPr>
            <w:r w:rsidRPr="008E4B4E">
              <w:rPr>
                <w:rFonts w:ascii="Calibri" w:hAnsi="Calibri" w:cs="Calibri"/>
                <w:color w:val="000000"/>
                <w:sz w:val="16"/>
                <w:szCs w:val="16"/>
              </w:rPr>
              <w:t>0.855338</w:t>
            </w:r>
          </w:p>
        </w:tc>
      </w:tr>
      <w:tr w:rsidR="008E4B4E" w:rsidRPr="00B53C67" w14:paraId="2F63E590" w14:textId="77777777" w:rsidTr="008E4B4E">
        <w:tc>
          <w:tcPr>
            <w:tcW w:w="1248" w:type="dxa"/>
            <w:tcBorders>
              <w:right w:val="single" w:sz="4" w:space="0" w:color="auto"/>
            </w:tcBorders>
          </w:tcPr>
          <w:p w14:paraId="7E56A4B9" w14:textId="52B48222" w:rsidR="008E4B4E" w:rsidRPr="008E4B4E" w:rsidRDefault="008E4B4E" w:rsidP="008E4B4E">
            <w:pPr>
              <w:rPr>
                <w:sz w:val="16"/>
                <w:szCs w:val="16"/>
              </w:rPr>
            </w:pPr>
            <w:r w:rsidRPr="008E4B4E">
              <w:rPr>
                <w:sz w:val="16"/>
                <w:szCs w:val="16"/>
              </w:rPr>
              <w:t>13</w:t>
            </w:r>
          </w:p>
        </w:tc>
        <w:tc>
          <w:tcPr>
            <w:tcW w:w="1447" w:type="dxa"/>
            <w:tcBorders>
              <w:left w:val="single" w:sz="4" w:space="0" w:color="auto"/>
              <w:right w:val="single" w:sz="4" w:space="0" w:color="auto"/>
            </w:tcBorders>
            <w:vAlign w:val="bottom"/>
          </w:tcPr>
          <w:p w14:paraId="5CFA57BF" w14:textId="08E7A7B9" w:rsidR="008E4B4E" w:rsidRPr="008E4B4E" w:rsidRDefault="008E4B4E" w:rsidP="008E4B4E">
            <w:pPr>
              <w:rPr>
                <w:sz w:val="16"/>
                <w:szCs w:val="16"/>
              </w:rPr>
            </w:pPr>
            <w:r w:rsidRPr="008E4B4E">
              <w:rPr>
                <w:rFonts w:ascii="Calibri" w:hAnsi="Calibri" w:cs="Calibri"/>
                <w:color w:val="000000"/>
                <w:sz w:val="16"/>
                <w:szCs w:val="16"/>
              </w:rPr>
              <w:t>0.907228</w:t>
            </w:r>
          </w:p>
        </w:tc>
        <w:tc>
          <w:tcPr>
            <w:tcW w:w="954" w:type="dxa"/>
            <w:tcBorders>
              <w:left w:val="single" w:sz="4" w:space="0" w:color="auto"/>
              <w:right w:val="single" w:sz="4" w:space="0" w:color="auto"/>
            </w:tcBorders>
            <w:vAlign w:val="bottom"/>
          </w:tcPr>
          <w:p w14:paraId="0B05350C" w14:textId="3A1A1DE7" w:rsidR="008E4B4E" w:rsidRPr="008E4B4E" w:rsidRDefault="008E4B4E" w:rsidP="008E4B4E">
            <w:pPr>
              <w:rPr>
                <w:sz w:val="16"/>
                <w:szCs w:val="16"/>
              </w:rPr>
            </w:pPr>
            <w:r w:rsidRPr="008E4B4E">
              <w:rPr>
                <w:rFonts w:ascii="Calibri" w:hAnsi="Calibri" w:cs="Calibri"/>
                <w:color w:val="000000"/>
                <w:sz w:val="16"/>
                <w:szCs w:val="16"/>
              </w:rPr>
              <w:t>0.851425</w:t>
            </w:r>
          </w:p>
        </w:tc>
        <w:tc>
          <w:tcPr>
            <w:tcW w:w="1116" w:type="dxa"/>
            <w:tcBorders>
              <w:left w:val="single" w:sz="4" w:space="0" w:color="auto"/>
              <w:right w:val="single" w:sz="4" w:space="0" w:color="auto"/>
            </w:tcBorders>
            <w:vAlign w:val="bottom"/>
          </w:tcPr>
          <w:p w14:paraId="61D0CE18" w14:textId="16F9FB84" w:rsidR="008E4B4E" w:rsidRPr="008E4B4E" w:rsidRDefault="008E4B4E" w:rsidP="008E4B4E">
            <w:pPr>
              <w:rPr>
                <w:sz w:val="16"/>
                <w:szCs w:val="16"/>
              </w:rPr>
            </w:pPr>
            <w:r w:rsidRPr="008E4B4E">
              <w:rPr>
                <w:rFonts w:ascii="Calibri" w:hAnsi="Calibri" w:cs="Calibri"/>
                <w:color w:val="000000"/>
                <w:sz w:val="16"/>
                <w:szCs w:val="16"/>
              </w:rPr>
              <w:t>0.922823</w:t>
            </w:r>
          </w:p>
        </w:tc>
        <w:tc>
          <w:tcPr>
            <w:tcW w:w="1302" w:type="dxa"/>
            <w:tcBorders>
              <w:left w:val="single" w:sz="4" w:space="0" w:color="auto"/>
              <w:right w:val="single" w:sz="4" w:space="0" w:color="auto"/>
            </w:tcBorders>
            <w:vAlign w:val="bottom"/>
          </w:tcPr>
          <w:p w14:paraId="227F6C87" w14:textId="0F32AD34" w:rsidR="008E4B4E" w:rsidRPr="008E4B4E" w:rsidRDefault="008E4B4E" w:rsidP="008E4B4E">
            <w:pPr>
              <w:rPr>
                <w:sz w:val="16"/>
                <w:szCs w:val="16"/>
              </w:rPr>
            </w:pPr>
            <w:r w:rsidRPr="008E4B4E">
              <w:rPr>
                <w:rFonts w:ascii="Calibri" w:hAnsi="Calibri" w:cs="Calibri"/>
                <w:color w:val="000000"/>
                <w:sz w:val="16"/>
                <w:szCs w:val="16"/>
              </w:rPr>
              <w:t>0.921157</w:t>
            </w:r>
          </w:p>
        </w:tc>
        <w:tc>
          <w:tcPr>
            <w:tcW w:w="1205" w:type="dxa"/>
            <w:tcBorders>
              <w:left w:val="single" w:sz="4" w:space="0" w:color="auto"/>
              <w:right w:val="single" w:sz="4" w:space="0" w:color="auto"/>
            </w:tcBorders>
            <w:vAlign w:val="bottom"/>
          </w:tcPr>
          <w:p w14:paraId="0D73298C" w14:textId="262B6ADA" w:rsidR="008E4B4E" w:rsidRPr="008E4B4E" w:rsidRDefault="008E4B4E" w:rsidP="008E4B4E">
            <w:pPr>
              <w:rPr>
                <w:sz w:val="16"/>
                <w:szCs w:val="16"/>
              </w:rPr>
            </w:pPr>
            <w:r w:rsidRPr="008E4B4E">
              <w:rPr>
                <w:rFonts w:ascii="Calibri" w:hAnsi="Calibri" w:cs="Calibri"/>
                <w:color w:val="000000"/>
                <w:sz w:val="16"/>
                <w:szCs w:val="16"/>
              </w:rPr>
              <w:t>0.885207</w:t>
            </w:r>
          </w:p>
        </w:tc>
        <w:tc>
          <w:tcPr>
            <w:tcW w:w="1276" w:type="dxa"/>
            <w:tcBorders>
              <w:left w:val="single" w:sz="4" w:space="0" w:color="auto"/>
              <w:right w:val="single" w:sz="4" w:space="0" w:color="auto"/>
            </w:tcBorders>
            <w:vAlign w:val="bottom"/>
          </w:tcPr>
          <w:p w14:paraId="160DA3AC" w14:textId="6AAEE131" w:rsidR="008E4B4E" w:rsidRPr="008E4B4E" w:rsidRDefault="008E4B4E" w:rsidP="008E4B4E">
            <w:pPr>
              <w:rPr>
                <w:sz w:val="16"/>
                <w:szCs w:val="16"/>
              </w:rPr>
            </w:pPr>
            <w:r w:rsidRPr="008E4B4E">
              <w:rPr>
                <w:rFonts w:ascii="Calibri" w:hAnsi="Calibri" w:cs="Calibri"/>
                <w:color w:val="000000"/>
                <w:sz w:val="16"/>
                <w:szCs w:val="16"/>
              </w:rPr>
              <w:t>0.865565</w:t>
            </w:r>
          </w:p>
        </w:tc>
        <w:tc>
          <w:tcPr>
            <w:tcW w:w="1347" w:type="dxa"/>
            <w:tcBorders>
              <w:left w:val="single" w:sz="4" w:space="0" w:color="auto"/>
              <w:right w:val="single" w:sz="4" w:space="0" w:color="auto"/>
            </w:tcBorders>
            <w:vAlign w:val="bottom"/>
          </w:tcPr>
          <w:p w14:paraId="244CBFB9" w14:textId="52021740" w:rsidR="008E4B4E" w:rsidRPr="008E4B4E" w:rsidRDefault="008E4B4E" w:rsidP="008E4B4E">
            <w:pPr>
              <w:rPr>
                <w:sz w:val="16"/>
                <w:szCs w:val="16"/>
              </w:rPr>
            </w:pPr>
            <w:r w:rsidRPr="008E4B4E">
              <w:rPr>
                <w:rFonts w:ascii="Calibri" w:hAnsi="Calibri" w:cs="Calibri"/>
                <w:color w:val="000000"/>
                <w:sz w:val="16"/>
                <w:szCs w:val="16"/>
              </w:rPr>
              <w:t>0.828898</w:t>
            </w:r>
          </w:p>
        </w:tc>
      </w:tr>
    </w:tbl>
    <w:p w14:paraId="69FFC6DC" w14:textId="645599E4" w:rsidR="00B53C67" w:rsidRDefault="00B53C67" w:rsidP="007D0E32">
      <w:pPr>
        <w:jc w:val="left"/>
      </w:pPr>
    </w:p>
    <w:p w14:paraId="42D75DE6" w14:textId="3F9EE077" w:rsidR="00EF154D" w:rsidRDefault="000F648E" w:rsidP="007D0E32">
      <w:pPr>
        <w:jc w:val="left"/>
      </w:pPr>
      <w:r>
        <w:t xml:space="preserve">From the results above, it appears KNN with the (k-parameter specified somewhere between 1 to 10) in general performed better than Logistic Regression or LDA. </w:t>
      </w:r>
      <w:r w:rsidR="00EF154D">
        <w:t>For each of the seven model types, the actual model with the best Cross-validated Score is show below:</w:t>
      </w:r>
    </w:p>
    <w:p w14:paraId="4D161E94" w14:textId="77777777" w:rsidR="000F648E" w:rsidRDefault="000F648E" w:rsidP="007D0E32">
      <w:pPr>
        <w:jc w:val="left"/>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005"/>
        <w:gridCol w:w="5310"/>
        <w:gridCol w:w="1710"/>
      </w:tblGrid>
      <w:tr w:rsidR="00910D2D" w14:paraId="0A564F3E" w14:textId="77777777" w:rsidTr="005D2FE6">
        <w:tc>
          <w:tcPr>
            <w:tcW w:w="1870" w:type="dxa"/>
            <w:tcBorders>
              <w:bottom w:val="single" w:sz="4" w:space="0" w:color="auto"/>
              <w:right w:val="single" w:sz="4" w:space="0" w:color="auto"/>
            </w:tcBorders>
          </w:tcPr>
          <w:p w14:paraId="066106BE" w14:textId="6FBF3E8C" w:rsidR="00910D2D" w:rsidRPr="005D2FE6" w:rsidRDefault="00910D2D" w:rsidP="007D0E32">
            <w:pPr>
              <w:jc w:val="left"/>
              <w:rPr>
                <w:b/>
                <w:sz w:val="16"/>
                <w:szCs w:val="16"/>
              </w:rPr>
            </w:pPr>
            <w:r w:rsidRPr="005D2FE6">
              <w:rPr>
                <w:b/>
                <w:sz w:val="16"/>
                <w:szCs w:val="16"/>
              </w:rPr>
              <w:t>Model Type</w:t>
            </w:r>
          </w:p>
        </w:tc>
        <w:tc>
          <w:tcPr>
            <w:tcW w:w="1005" w:type="dxa"/>
            <w:tcBorders>
              <w:left w:val="single" w:sz="4" w:space="0" w:color="auto"/>
              <w:bottom w:val="single" w:sz="4" w:space="0" w:color="auto"/>
              <w:right w:val="single" w:sz="4" w:space="0" w:color="auto"/>
            </w:tcBorders>
          </w:tcPr>
          <w:p w14:paraId="534C522E" w14:textId="2F8FA63C" w:rsidR="00910D2D" w:rsidRPr="005D2FE6" w:rsidRDefault="007E2BC3" w:rsidP="007D0E32">
            <w:pPr>
              <w:jc w:val="left"/>
              <w:rPr>
                <w:b/>
                <w:sz w:val="16"/>
                <w:szCs w:val="16"/>
              </w:rPr>
            </w:pPr>
            <w:r w:rsidRPr="005D2FE6">
              <w:rPr>
                <w:b/>
                <w:sz w:val="16"/>
                <w:szCs w:val="16"/>
              </w:rPr>
              <w:t>Number</w:t>
            </w:r>
            <w:r w:rsidR="00910D2D" w:rsidRPr="005D2FE6">
              <w:rPr>
                <w:b/>
                <w:sz w:val="16"/>
                <w:szCs w:val="16"/>
              </w:rPr>
              <w:t xml:space="preserve"> of Predictors</w:t>
            </w:r>
          </w:p>
        </w:tc>
        <w:tc>
          <w:tcPr>
            <w:tcW w:w="5310" w:type="dxa"/>
            <w:tcBorders>
              <w:left w:val="single" w:sz="4" w:space="0" w:color="auto"/>
              <w:bottom w:val="single" w:sz="4" w:space="0" w:color="auto"/>
              <w:right w:val="single" w:sz="4" w:space="0" w:color="auto"/>
            </w:tcBorders>
          </w:tcPr>
          <w:p w14:paraId="31F9A087" w14:textId="09EB3303" w:rsidR="00910D2D" w:rsidRPr="005D2FE6" w:rsidRDefault="00910D2D" w:rsidP="007D0E32">
            <w:pPr>
              <w:jc w:val="left"/>
              <w:rPr>
                <w:b/>
                <w:sz w:val="16"/>
                <w:szCs w:val="16"/>
              </w:rPr>
            </w:pPr>
            <w:r w:rsidRPr="005D2FE6">
              <w:rPr>
                <w:b/>
                <w:sz w:val="16"/>
                <w:szCs w:val="16"/>
              </w:rPr>
              <w:t>List of Predictors</w:t>
            </w:r>
          </w:p>
        </w:tc>
        <w:tc>
          <w:tcPr>
            <w:tcW w:w="1710" w:type="dxa"/>
            <w:tcBorders>
              <w:left w:val="single" w:sz="4" w:space="0" w:color="auto"/>
              <w:bottom w:val="single" w:sz="4" w:space="0" w:color="auto"/>
            </w:tcBorders>
          </w:tcPr>
          <w:p w14:paraId="50903182" w14:textId="4A1E49E9" w:rsidR="00910D2D" w:rsidRPr="005D2FE6" w:rsidRDefault="00910D2D" w:rsidP="007D0E32">
            <w:pPr>
              <w:jc w:val="left"/>
              <w:rPr>
                <w:b/>
                <w:sz w:val="16"/>
                <w:szCs w:val="16"/>
              </w:rPr>
            </w:pPr>
            <w:r w:rsidRPr="005D2FE6">
              <w:rPr>
                <w:b/>
                <w:sz w:val="16"/>
                <w:szCs w:val="16"/>
              </w:rPr>
              <w:t>Cross-Validated Score</w:t>
            </w:r>
          </w:p>
        </w:tc>
      </w:tr>
      <w:tr w:rsidR="00910D2D" w14:paraId="2BE19B6B" w14:textId="77777777" w:rsidTr="005D2FE6">
        <w:tc>
          <w:tcPr>
            <w:tcW w:w="1870" w:type="dxa"/>
            <w:tcBorders>
              <w:top w:val="single" w:sz="4" w:space="0" w:color="auto"/>
              <w:right w:val="single" w:sz="4" w:space="0" w:color="auto"/>
            </w:tcBorders>
          </w:tcPr>
          <w:p w14:paraId="2C2ABAE4" w14:textId="4B86674D" w:rsidR="00910D2D" w:rsidRPr="00910D2D" w:rsidRDefault="00910D2D" w:rsidP="007D0E32">
            <w:pPr>
              <w:jc w:val="left"/>
              <w:rPr>
                <w:sz w:val="16"/>
                <w:szCs w:val="16"/>
              </w:rPr>
            </w:pPr>
            <w:r>
              <w:rPr>
                <w:sz w:val="16"/>
                <w:szCs w:val="16"/>
              </w:rPr>
              <w:t>Logistic Regression</w:t>
            </w:r>
          </w:p>
        </w:tc>
        <w:tc>
          <w:tcPr>
            <w:tcW w:w="1005" w:type="dxa"/>
            <w:tcBorders>
              <w:top w:val="single" w:sz="4" w:space="0" w:color="auto"/>
              <w:left w:val="single" w:sz="4" w:space="0" w:color="auto"/>
              <w:right w:val="single" w:sz="4" w:space="0" w:color="auto"/>
            </w:tcBorders>
          </w:tcPr>
          <w:p w14:paraId="7E508D99" w14:textId="2B0D2107" w:rsidR="00910D2D" w:rsidRPr="00910D2D" w:rsidRDefault="007E2BC3" w:rsidP="007D0E32">
            <w:pPr>
              <w:jc w:val="left"/>
              <w:rPr>
                <w:sz w:val="16"/>
                <w:szCs w:val="16"/>
              </w:rPr>
            </w:pPr>
            <w:r>
              <w:rPr>
                <w:sz w:val="16"/>
                <w:szCs w:val="16"/>
              </w:rPr>
              <w:t>10</w:t>
            </w:r>
          </w:p>
        </w:tc>
        <w:tc>
          <w:tcPr>
            <w:tcW w:w="5310" w:type="dxa"/>
            <w:tcBorders>
              <w:top w:val="single" w:sz="4" w:space="0" w:color="auto"/>
              <w:left w:val="single" w:sz="4" w:space="0" w:color="auto"/>
              <w:right w:val="single" w:sz="4" w:space="0" w:color="auto"/>
            </w:tcBorders>
          </w:tcPr>
          <w:p w14:paraId="73551F70" w14:textId="35BD7831" w:rsidR="00910D2D" w:rsidRPr="00910D2D" w:rsidRDefault="007E2BC3" w:rsidP="007D0E32">
            <w:pPr>
              <w:jc w:val="left"/>
              <w:rPr>
                <w:sz w:val="16"/>
                <w:szCs w:val="16"/>
              </w:rPr>
            </w:pPr>
            <w:proofErr w:type="spellStart"/>
            <w:r>
              <w:rPr>
                <w:sz w:val="16"/>
                <w:szCs w:val="16"/>
              </w:rPr>
              <w:t>z</w:t>
            </w:r>
            <w:r w:rsidRPr="007E2BC3">
              <w:rPr>
                <w:sz w:val="16"/>
                <w:szCs w:val="16"/>
              </w:rPr>
              <w:t>n</w:t>
            </w:r>
            <w:proofErr w:type="spellEnd"/>
            <w:r>
              <w:rPr>
                <w:sz w:val="16"/>
                <w:szCs w:val="16"/>
              </w:rPr>
              <w:t xml:space="preserve">, </w:t>
            </w:r>
            <w:proofErr w:type="spellStart"/>
            <w:r w:rsidRPr="007E2BC3">
              <w:rPr>
                <w:sz w:val="16"/>
                <w:szCs w:val="16"/>
              </w:rPr>
              <w:t>indus</w:t>
            </w:r>
            <w:proofErr w:type="spellEnd"/>
            <w:r>
              <w:rPr>
                <w:sz w:val="16"/>
                <w:szCs w:val="16"/>
              </w:rPr>
              <w:t xml:space="preserve">, </w:t>
            </w:r>
            <w:proofErr w:type="spellStart"/>
            <w:r w:rsidRPr="007E2BC3">
              <w:rPr>
                <w:sz w:val="16"/>
                <w:szCs w:val="16"/>
              </w:rPr>
              <w:t>nox</w:t>
            </w:r>
            <w:proofErr w:type="spellEnd"/>
            <w:r>
              <w:rPr>
                <w:sz w:val="16"/>
                <w:szCs w:val="16"/>
              </w:rPr>
              <w:t xml:space="preserve">, </w:t>
            </w:r>
            <w:r w:rsidRPr="007E2BC3">
              <w:rPr>
                <w:sz w:val="16"/>
                <w:szCs w:val="16"/>
              </w:rPr>
              <w:t>age</w:t>
            </w:r>
            <w:r>
              <w:rPr>
                <w:sz w:val="16"/>
                <w:szCs w:val="16"/>
              </w:rPr>
              <w:t xml:space="preserve">, </w:t>
            </w:r>
            <w:r w:rsidRPr="007E2BC3">
              <w:rPr>
                <w:sz w:val="16"/>
                <w:szCs w:val="16"/>
              </w:rPr>
              <w:t>dis</w:t>
            </w:r>
            <w:r>
              <w:rPr>
                <w:sz w:val="16"/>
                <w:szCs w:val="16"/>
              </w:rPr>
              <w:t xml:space="preserve">, </w:t>
            </w:r>
            <w:r w:rsidRPr="007E2BC3">
              <w:rPr>
                <w:sz w:val="16"/>
                <w:szCs w:val="16"/>
              </w:rPr>
              <w:t>rad</w:t>
            </w:r>
            <w:r>
              <w:rPr>
                <w:sz w:val="16"/>
                <w:szCs w:val="16"/>
              </w:rPr>
              <w:t xml:space="preserve">, </w:t>
            </w:r>
            <w:r w:rsidRPr="007E2BC3">
              <w:rPr>
                <w:sz w:val="16"/>
                <w:szCs w:val="16"/>
              </w:rPr>
              <w:t>tax</w:t>
            </w:r>
            <w:r>
              <w:rPr>
                <w:sz w:val="16"/>
                <w:szCs w:val="16"/>
              </w:rPr>
              <w:t xml:space="preserve">, </w:t>
            </w:r>
            <w:proofErr w:type="spellStart"/>
            <w:r w:rsidRPr="007E2BC3">
              <w:rPr>
                <w:sz w:val="16"/>
                <w:szCs w:val="16"/>
              </w:rPr>
              <w:t>ptratio</w:t>
            </w:r>
            <w:proofErr w:type="spellEnd"/>
            <w:r>
              <w:rPr>
                <w:sz w:val="16"/>
                <w:szCs w:val="16"/>
              </w:rPr>
              <w:t xml:space="preserve">, </w:t>
            </w:r>
            <w:r w:rsidRPr="007E2BC3">
              <w:rPr>
                <w:sz w:val="16"/>
                <w:szCs w:val="16"/>
              </w:rPr>
              <w:t>black</w:t>
            </w:r>
            <w:r>
              <w:rPr>
                <w:sz w:val="16"/>
                <w:szCs w:val="16"/>
              </w:rPr>
              <w:t xml:space="preserve">, </w:t>
            </w:r>
            <w:proofErr w:type="spellStart"/>
            <w:r w:rsidRPr="007E2BC3">
              <w:rPr>
                <w:sz w:val="16"/>
                <w:szCs w:val="16"/>
              </w:rPr>
              <w:t>medv</w:t>
            </w:r>
            <w:proofErr w:type="spellEnd"/>
          </w:p>
        </w:tc>
        <w:tc>
          <w:tcPr>
            <w:tcW w:w="1710" w:type="dxa"/>
            <w:tcBorders>
              <w:top w:val="single" w:sz="4" w:space="0" w:color="auto"/>
              <w:left w:val="single" w:sz="4" w:space="0" w:color="auto"/>
            </w:tcBorders>
          </w:tcPr>
          <w:p w14:paraId="23A40B71" w14:textId="652066E6" w:rsidR="00910D2D" w:rsidRPr="00910D2D" w:rsidRDefault="007E2BC3" w:rsidP="007D0E32">
            <w:pPr>
              <w:jc w:val="left"/>
              <w:rPr>
                <w:sz w:val="16"/>
                <w:szCs w:val="16"/>
              </w:rPr>
            </w:pPr>
            <w:r w:rsidRPr="007E2BC3">
              <w:rPr>
                <w:sz w:val="16"/>
                <w:szCs w:val="16"/>
              </w:rPr>
              <w:t>0.9131046</w:t>
            </w:r>
          </w:p>
        </w:tc>
      </w:tr>
      <w:tr w:rsidR="00910D2D" w14:paraId="3964E8F4" w14:textId="77777777" w:rsidTr="005D2FE6">
        <w:tc>
          <w:tcPr>
            <w:tcW w:w="1870" w:type="dxa"/>
            <w:tcBorders>
              <w:right w:val="single" w:sz="4" w:space="0" w:color="auto"/>
            </w:tcBorders>
          </w:tcPr>
          <w:p w14:paraId="09141FBB" w14:textId="3FF409F7" w:rsidR="00910D2D" w:rsidRPr="00910D2D" w:rsidRDefault="00910D2D" w:rsidP="007D0E32">
            <w:pPr>
              <w:jc w:val="left"/>
              <w:rPr>
                <w:sz w:val="16"/>
                <w:szCs w:val="16"/>
              </w:rPr>
            </w:pPr>
            <w:r>
              <w:rPr>
                <w:sz w:val="16"/>
                <w:szCs w:val="16"/>
              </w:rPr>
              <w:t>LDA</w:t>
            </w:r>
          </w:p>
        </w:tc>
        <w:tc>
          <w:tcPr>
            <w:tcW w:w="1005" w:type="dxa"/>
            <w:tcBorders>
              <w:left w:val="single" w:sz="4" w:space="0" w:color="auto"/>
              <w:right w:val="single" w:sz="4" w:space="0" w:color="auto"/>
            </w:tcBorders>
          </w:tcPr>
          <w:p w14:paraId="641203D3" w14:textId="2718732D" w:rsidR="00910D2D" w:rsidRPr="00910D2D" w:rsidRDefault="007E2BC3" w:rsidP="007D0E32">
            <w:pPr>
              <w:jc w:val="left"/>
              <w:rPr>
                <w:sz w:val="16"/>
                <w:szCs w:val="16"/>
              </w:rPr>
            </w:pPr>
            <w:r>
              <w:rPr>
                <w:sz w:val="16"/>
                <w:szCs w:val="16"/>
              </w:rPr>
              <w:t>5</w:t>
            </w:r>
          </w:p>
        </w:tc>
        <w:tc>
          <w:tcPr>
            <w:tcW w:w="5310" w:type="dxa"/>
            <w:tcBorders>
              <w:left w:val="single" w:sz="4" w:space="0" w:color="auto"/>
              <w:right w:val="single" w:sz="4" w:space="0" w:color="auto"/>
            </w:tcBorders>
          </w:tcPr>
          <w:p w14:paraId="2229AD04" w14:textId="67E7CFA7" w:rsidR="00910D2D" w:rsidRPr="00910D2D" w:rsidRDefault="007E2BC3" w:rsidP="007D0E32">
            <w:pPr>
              <w:jc w:val="left"/>
              <w:rPr>
                <w:sz w:val="16"/>
                <w:szCs w:val="16"/>
              </w:rPr>
            </w:pPr>
            <w:proofErr w:type="spellStart"/>
            <w:r>
              <w:rPr>
                <w:sz w:val="16"/>
                <w:szCs w:val="16"/>
              </w:rPr>
              <w:t>z</w:t>
            </w:r>
            <w:r w:rsidRPr="007E2BC3">
              <w:rPr>
                <w:sz w:val="16"/>
                <w:szCs w:val="16"/>
              </w:rPr>
              <w:t>n</w:t>
            </w:r>
            <w:proofErr w:type="spellEnd"/>
            <w:r>
              <w:rPr>
                <w:sz w:val="16"/>
                <w:szCs w:val="16"/>
              </w:rPr>
              <w:t xml:space="preserve">, </w:t>
            </w:r>
            <w:proofErr w:type="spellStart"/>
            <w:r w:rsidRPr="007E2BC3">
              <w:rPr>
                <w:sz w:val="16"/>
                <w:szCs w:val="16"/>
              </w:rPr>
              <w:t>nox</w:t>
            </w:r>
            <w:proofErr w:type="spellEnd"/>
            <w:r>
              <w:rPr>
                <w:sz w:val="16"/>
                <w:szCs w:val="16"/>
              </w:rPr>
              <w:t xml:space="preserve">, </w:t>
            </w:r>
            <w:r w:rsidRPr="007E2BC3">
              <w:rPr>
                <w:sz w:val="16"/>
                <w:szCs w:val="16"/>
              </w:rPr>
              <w:t>rad</w:t>
            </w:r>
            <w:r>
              <w:rPr>
                <w:sz w:val="16"/>
                <w:szCs w:val="16"/>
              </w:rPr>
              <w:t xml:space="preserve">, </w:t>
            </w:r>
            <w:r w:rsidRPr="007E2BC3">
              <w:rPr>
                <w:sz w:val="16"/>
                <w:szCs w:val="16"/>
              </w:rPr>
              <w:t>tax</w:t>
            </w:r>
            <w:r>
              <w:rPr>
                <w:sz w:val="16"/>
                <w:szCs w:val="16"/>
              </w:rPr>
              <w:t xml:space="preserve">, </w:t>
            </w:r>
            <w:proofErr w:type="spellStart"/>
            <w:r w:rsidRPr="007E2BC3">
              <w:rPr>
                <w:sz w:val="16"/>
                <w:szCs w:val="16"/>
              </w:rPr>
              <w:t>medv</w:t>
            </w:r>
            <w:proofErr w:type="spellEnd"/>
          </w:p>
        </w:tc>
        <w:tc>
          <w:tcPr>
            <w:tcW w:w="1710" w:type="dxa"/>
            <w:tcBorders>
              <w:left w:val="single" w:sz="4" w:space="0" w:color="auto"/>
            </w:tcBorders>
          </w:tcPr>
          <w:p w14:paraId="33DF337E" w14:textId="21A1ABA2" w:rsidR="00910D2D" w:rsidRPr="00910D2D" w:rsidRDefault="007E2BC3" w:rsidP="007D0E32">
            <w:pPr>
              <w:jc w:val="left"/>
              <w:rPr>
                <w:sz w:val="16"/>
                <w:szCs w:val="16"/>
              </w:rPr>
            </w:pPr>
            <w:r w:rsidRPr="007E2BC3">
              <w:rPr>
                <w:sz w:val="16"/>
                <w:szCs w:val="16"/>
              </w:rPr>
              <w:t>0.8727494</w:t>
            </w:r>
          </w:p>
        </w:tc>
      </w:tr>
      <w:tr w:rsidR="00910D2D" w14:paraId="7F15528C" w14:textId="77777777" w:rsidTr="005D2FE6">
        <w:tc>
          <w:tcPr>
            <w:tcW w:w="1870" w:type="dxa"/>
            <w:tcBorders>
              <w:right w:val="single" w:sz="4" w:space="0" w:color="auto"/>
            </w:tcBorders>
          </w:tcPr>
          <w:p w14:paraId="6F499DF2" w14:textId="36679DC3" w:rsidR="00910D2D" w:rsidRPr="00910D2D" w:rsidRDefault="00910D2D" w:rsidP="007D0E32">
            <w:pPr>
              <w:jc w:val="left"/>
              <w:rPr>
                <w:i/>
                <w:sz w:val="16"/>
                <w:szCs w:val="16"/>
              </w:rPr>
            </w:pPr>
            <w:r>
              <w:rPr>
                <w:sz w:val="16"/>
                <w:szCs w:val="16"/>
              </w:rPr>
              <w:t xml:space="preserve">KNN </w:t>
            </w:r>
            <w:r>
              <w:rPr>
                <w:i/>
                <w:sz w:val="16"/>
                <w:szCs w:val="16"/>
              </w:rPr>
              <w:t>(k=1)</w:t>
            </w:r>
          </w:p>
        </w:tc>
        <w:tc>
          <w:tcPr>
            <w:tcW w:w="1005" w:type="dxa"/>
            <w:tcBorders>
              <w:left w:val="single" w:sz="4" w:space="0" w:color="auto"/>
              <w:right w:val="single" w:sz="4" w:space="0" w:color="auto"/>
            </w:tcBorders>
          </w:tcPr>
          <w:p w14:paraId="763D4DCA" w14:textId="73A18A7C" w:rsidR="00910D2D" w:rsidRPr="00910D2D" w:rsidRDefault="007E2BC3" w:rsidP="007D0E32">
            <w:pPr>
              <w:jc w:val="left"/>
              <w:rPr>
                <w:sz w:val="16"/>
                <w:szCs w:val="16"/>
              </w:rPr>
            </w:pPr>
            <w:r>
              <w:rPr>
                <w:sz w:val="16"/>
                <w:szCs w:val="16"/>
              </w:rPr>
              <w:t>5</w:t>
            </w:r>
          </w:p>
        </w:tc>
        <w:tc>
          <w:tcPr>
            <w:tcW w:w="5310" w:type="dxa"/>
            <w:tcBorders>
              <w:left w:val="single" w:sz="4" w:space="0" w:color="auto"/>
              <w:right w:val="single" w:sz="4" w:space="0" w:color="auto"/>
            </w:tcBorders>
          </w:tcPr>
          <w:p w14:paraId="28DE2868" w14:textId="3AC35978" w:rsidR="00910D2D" w:rsidRPr="00910D2D" w:rsidRDefault="007E2BC3" w:rsidP="007D0E32">
            <w:pPr>
              <w:jc w:val="left"/>
              <w:rPr>
                <w:sz w:val="16"/>
                <w:szCs w:val="16"/>
              </w:rPr>
            </w:pPr>
            <w:proofErr w:type="spellStart"/>
            <w:r>
              <w:rPr>
                <w:sz w:val="16"/>
                <w:szCs w:val="16"/>
              </w:rPr>
              <w:t>z</w:t>
            </w:r>
            <w:r w:rsidRPr="007E2BC3">
              <w:rPr>
                <w:sz w:val="16"/>
                <w:szCs w:val="16"/>
              </w:rPr>
              <w:t>n</w:t>
            </w:r>
            <w:proofErr w:type="spellEnd"/>
            <w:r>
              <w:rPr>
                <w:sz w:val="16"/>
                <w:szCs w:val="16"/>
              </w:rPr>
              <w:t xml:space="preserve">, </w:t>
            </w:r>
            <w:proofErr w:type="spellStart"/>
            <w:r w:rsidRPr="007E2BC3">
              <w:rPr>
                <w:sz w:val="16"/>
                <w:szCs w:val="16"/>
              </w:rPr>
              <w:t>indus</w:t>
            </w:r>
            <w:proofErr w:type="spellEnd"/>
            <w:r>
              <w:rPr>
                <w:sz w:val="16"/>
                <w:szCs w:val="16"/>
              </w:rPr>
              <w:t xml:space="preserve">, </w:t>
            </w:r>
            <w:r w:rsidRPr="007E2BC3">
              <w:rPr>
                <w:sz w:val="16"/>
                <w:szCs w:val="16"/>
              </w:rPr>
              <w:t>rm</w:t>
            </w:r>
            <w:r>
              <w:rPr>
                <w:sz w:val="16"/>
                <w:szCs w:val="16"/>
              </w:rPr>
              <w:t xml:space="preserve">, </w:t>
            </w:r>
            <w:r w:rsidRPr="007E2BC3">
              <w:rPr>
                <w:sz w:val="16"/>
                <w:szCs w:val="16"/>
              </w:rPr>
              <w:t>dis</w:t>
            </w:r>
            <w:r>
              <w:rPr>
                <w:sz w:val="16"/>
                <w:szCs w:val="16"/>
              </w:rPr>
              <w:t xml:space="preserve">, </w:t>
            </w:r>
            <w:r w:rsidRPr="007E2BC3">
              <w:rPr>
                <w:sz w:val="16"/>
                <w:szCs w:val="16"/>
              </w:rPr>
              <w:t>rad</w:t>
            </w:r>
          </w:p>
        </w:tc>
        <w:tc>
          <w:tcPr>
            <w:tcW w:w="1710" w:type="dxa"/>
            <w:tcBorders>
              <w:left w:val="single" w:sz="4" w:space="0" w:color="auto"/>
            </w:tcBorders>
          </w:tcPr>
          <w:p w14:paraId="6DC0F884" w14:textId="5A225EF4" w:rsidR="00910D2D" w:rsidRPr="00910D2D" w:rsidRDefault="007E2BC3" w:rsidP="007D0E32">
            <w:pPr>
              <w:jc w:val="left"/>
              <w:rPr>
                <w:sz w:val="16"/>
                <w:szCs w:val="16"/>
              </w:rPr>
            </w:pPr>
            <w:r w:rsidRPr="007E2BC3">
              <w:rPr>
                <w:sz w:val="16"/>
                <w:szCs w:val="16"/>
              </w:rPr>
              <w:t>0.9630533</w:t>
            </w:r>
          </w:p>
        </w:tc>
      </w:tr>
      <w:tr w:rsidR="00910D2D" w14:paraId="47ADEC3E" w14:textId="77777777" w:rsidTr="005D2FE6">
        <w:tc>
          <w:tcPr>
            <w:tcW w:w="1870" w:type="dxa"/>
            <w:tcBorders>
              <w:right w:val="single" w:sz="4" w:space="0" w:color="auto"/>
            </w:tcBorders>
          </w:tcPr>
          <w:p w14:paraId="700CCBE1" w14:textId="381957DA" w:rsidR="00910D2D" w:rsidRPr="00910D2D" w:rsidRDefault="007E2BC3" w:rsidP="007D0E32">
            <w:pPr>
              <w:jc w:val="left"/>
              <w:rPr>
                <w:sz w:val="16"/>
                <w:szCs w:val="16"/>
              </w:rPr>
            </w:pPr>
            <w:r>
              <w:rPr>
                <w:sz w:val="16"/>
                <w:szCs w:val="16"/>
              </w:rPr>
              <w:t xml:space="preserve">KNN </w:t>
            </w:r>
            <w:r>
              <w:rPr>
                <w:i/>
                <w:sz w:val="16"/>
                <w:szCs w:val="16"/>
              </w:rPr>
              <w:t>(k=5)</w:t>
            </w:r>
          </w:p>
        </w:tc>
        <w:tc>
          <w:tcPr>
            <w:tcW w:w="1005" w:type="dxa"/>
            <w:tcBorders>
              <w:left w:val="single" w:sz="4" w:space="0" w:color="auto"/>
              <w:right w:val="single" w:sz="4" w:space="0" w:color="auto"/>
            </w:tcBorders>
          </w:tcPr>
          <w:p w14:paraId="35F65CDE" w14:textId="734C1A05" w:rsidR="00910D2D" w:rsidRPr="00910D2D" w:rsidRDefault="007E2BC3" w:rsidP="007D0E32">
            <w:pPr>
              <w:jc w:val="left"/>
              <w:rPr>
                <w:sz w:val="16"/>
                <w:szCs w:val="16"/>
              </w:rPr>
            </w:pPr>
            <w:r>
              <w:rPr>
                <w:sz w:val="16"/>
                <w:szCs w:val="16"/>
              </w:rPr>
              <w:t>4</w:t>
            </w:r>
          </w:p>
        </w:tc>
        <w:tc>
          <w:tcPr>
            <w:tcW w:w="5310" w:type="dxa"/>
            <w:tcBorders>
              <w:left w:val="single" w:sz="4" w:space="0" w:color="auto"/>
              <w:right w:val="single" w:sz="4" w:space="0" w:color="auto"/>
            </w:tcBorders>
          </w:tcPr>
          <w:p w14:paraId="47557A4E" w14:textId="071FD7A4" w:rsidR="00910D2D" w:rsidRPr="00910D2D" w:rsidRDefault="007E2BC3" w:rsidP="007D0E32">
            <w:pPr>
              <w:jc w:val="left"/>
              <w:rPr>
                <w:sz w:val="16"/>
                <w:szCs w:val="16"/>
              </w:rPr>
            </w:pPr>
            <w:proofErr w:type="spellStart"/>
            <w:r>
              <w:rPr>
                <w:sz w:val="16"/>
                <w:szCs w:val="16"/>
              </w:rPr>
              <w:t>i</w:t>
            </w:r>
            <w:r w:rsidRPr="007E2BC3">
              <w:rPr>
                <w:sz w:val="16"/>
                <w:szCs w:val="16"/>
              </w:rPr>
              <w:t>ndus</w:t>
            </w:r>
            <w:proofErr w:type="spellEnd"/>
            <w:r>
              <w:rPr>
                <w:sz w:val="16"/>
                <w:szCs w:val="16"/>
              </w:rPr>
              <w:t xml:space="preserve">, </w:t>
            </w:r>
            <w:r w:rsidRPr="007E2BC3">
              <w:rPr>
                <w:sz w:val="16"/>
                <w:szCs w:val="16"/>
              </w:rPr>
              <w:t>rm</w:t>
            </w:r>
            <w:r>
              <w:rPr>
                <w:sz w:val="16"/>
                <w:szCs w:val="16"/>
              </w:rPr>
              <w:t xml:space="preserve">, </w:t>
            </w:r>
            <w:r w:rsidRPr="007E2BC3">
              <w:rPr>
                <w:sz w:val="16"/>
                <w:szCs w:val="16"/>
              </w:rPr>
              <w:t>dis</w:t>
            </w:r>
            <w:r>
              <w:rPr>
                <w:sz w:val="16"/>
                <w:szCs w:val="16"/>
              </w:rPr>
              <w:t xml:space="preserve">, </w:t>
            </w:r>
            <w:r w:rsidRPr="007E2BC3">
              <w:rPr>
                <w:sz w:val="16"/>
                <w:szCs w:val="16"/>
              </w:rPr>
              <w:t>rad</w:t>
            </w:r>
          </w:p>
        </w:tc>
        <w:tc>
          <w:tcPr>
            <w:tcW w:w="1710" w:type="dxa"/>
            <w:tcBorders>
              <w:left w:val="single" w:sz="4" w:space="0" w:color="auto"/>
            </w:tcBorders>
          </w:tcPr>
          <w:p w14:paraId="3541CB04" w14:textId="0CB71798" w:rsidR="00910D2D" w:rsidRPr="00910D2D" w:rsidRDefault="007E2BC3" w:rsidP="007D0E32">
            <w:pPr>
              <w:jc w:val="left"/>
              <w:rPr>
                <w:sz w:val="16"/>
                <w:szCs w:val="16"/>
              </w:rPr>
            </w:pPr>
            <w:r w:rsidRPr="007E2BC3">
              <w:rPr>
                <w:sz w:val="16"/>
                <w:szCs w:val="16"/>
              </w:rPr>
              <w:t>0.9622764</w:t>
            </w:r>
          </w:p>
        </w:tc>
      </w:tr>
      <w:tr w:rsidR="00910D2D" w14:paraId="3A1811A4" w14:textId="77777777" w:rsidTr="009339F6">
        <w:tc>
          <w:tcPr>
            <w:tcW w:w="1870" w:type="dxa"/>
            <w:tcBorders>
              <w:right w:val="single" w:sz="4" w:space="0" w:color="auto"/>
            </w:tcBorders>
            <w:shd w:val="clear" w:color="auto" w:fill="FFFF00"/>
          </w:tcPr>
          <w:p w14:paraId="764CF20B" w14:textId="3F4C26B5" w:rsidR="00910D2D" w:rsidRPr="009339F6" w:rsidRDefault="007E2BC3" w:rsidP="007D0E32">
            <w:pPr>
              <w:jc w:val="left"/>
              <w:rPr>
                <w:sz w:val="16"/>
                <w:szCs w:val="16"/>
              </w:rPr>
            </w:pPr>
            <w:r w:rsidRPr="009339F6">
              <w:rPr>
                <w:sz w:val="16"/>
                <w:szCs w:val="16"/>
              </w:rPr>
              <w:t xml:space="preserve">KNN </w:t>
            </w:r>
            <w:r w:rsidRPr="009339F6">
              <w:rPr>
                <w:i/>
                <w:sz w:val="16"/>
                <w:szCs w:val="16"/>
              </w:rPr>
              <w:t>(k=10)</w:t>
            </w:r>
          </w:p>
        </w:tc>
        <w:tc>
          <w:tcPr>
            <w:tcW w:w="1005" w:type="dxa"/>
            <w:tcBorders>
              <w:left w:val="single" w:sz="4" w:space="0" w:color="auto"/>
              <w:right w:val="single" w:sz="4" w:space="0" w:color="auto"/>
            </w:tcBorders>
            <w:shd w:val="clear" w:color="auto" w:fill="FFFF00"/>
          </w:tcPr>
          <w:p w14:paraId="00EE82F1" w14:textId="659DAB8F" w:rsidR="00910D2D" w:rsidRPr="009339F6" w:rsidRDefault="007E2BC3" w:rsidP="007D0E32">
            <w:pPr>
              <w:jc w:val="left"/>
              <w:rPr>
                <w:sz w:val="16"/>
                <w:szCs w:val="16"/>
              </w:rPr>
            </w:pPr>
            <w:r w:rsidRPr="009339F6">
              <w:rPr>
                <w:sz w:val="16"/>
                <w:szCs w:val="16"/>
              </w:rPr>
              <w:t>4</w:t>
            </w:r>
          </w:p>
        </w:tc>
        <w:tc>
          <w:tcPr>
            <w:tcW w:w="5310" w:type="dxa"/>
            <w:tcBorders>
              <w:left w:val="single" w:sz="4" w:space="0" w:color="auto"/>
              <w:right w:val="single" w:sz="4" w:space="0" w:color="auto"/>
            </w:tcBorders>
            <w:shd w:val="clear" w:color="auto" w:fill="FFFF00"/>
          </w:tcPr>
          <w:p w14:paraId="5921FD3D" w14:textId="72DD8ACF" w:rsidR="00910D2D" w:rsidRPr="009339F6" w:rsidRDefault="007E2BC3" w:rsidP="007D0E32">
            <w:pPr>
              <w:jc w:val="left"/>
              <w:rPr>
                <w:sz w:val="16"/>
                <w:szCs w:val="16"/>
              </w:rPr>
            </w:pPr>
            <w:proofErr w:type="spellStart"/>
            <w:r w:rsidRPr="009339F6">
              <w:rPr>
                <w:sz w:val="16"/>
                <w:szCs w:val="16"/>
              </w:rPr>
              <w:t>indus</w:t>
            </w:r>
            <w:proofErr w:type="spellEnd"/>
            <w:r w:rsidRPr="009339F6">
              <w:rPr>
                <w:sz w:val="16"/>
                <w:szCs w:val="16"/>
              </w:rPr>
              <w:t xml:space="preserve">, dis, rad, </w:t>
            </w:r>
            <w:proofErr w:type="spellStart"/>
            <w:r w:rsidRPr="009339F6">
              <w:rPr>
                <w:sz w:val="16"/>
                <w:szCs w:val="16"/>
              </w:rPr>
              <w:t>ptratio</w:t>
            </w:r>
            <w:proofErr w:type="spellEnd"/>
          </w:p>
        </w:tc>
        <w:tc>
          <w:tcPr>
            <w:tcW w:w="1710" w:type="dxa"/>
            <w:tcBorders>
              <w:left w:val="single" w:sz="4" w:space="0" w:color="auto"/>
            </w:tcBorders>
            <w:shd w:val="clear" w:color="auto" w:fill="FFFF00"/>
          </w:tcPr>
          <w:p w14:paraId="07FCF504" w14:textId="4CB8B8FD" w:rsidR="00910D2D" w:rsidRPr="009339F6" w:rsidRDefault="007E2BC3" w:rsidP="007D0E32">
            <w:pPr>
              <w:jc w:val="left"/>
              <w:rPr>
                <w:sz w:val="16"/>
                <w:szCs w:val="16"/>
              </w:rPr>
            </w:pPr>
            <w:r w:rsidRPr="009339F6">
              <w:rPr>
                <w:sz w:val="16"/>
                <w:szCs w:val="16"/>
              </w:rPr>
              <w:t>0.9703651</w:t>
            </w:r>
          </w:p>
        </w:tc>
      </w:tr>
      <w:tr w:rsidR="00910D2D" w14:paraId="4E3A40DA" w14:textId="77777777" w:rsidTr="005D2FE6">
        <w:tc>
          <w:tcPr>
            <w:tcW w:w="1870" w:type="dxa"/>
            <w:tcBorders>
              <w:right w:val="single" w:sz="4" w:space="0" w:color="auto"/>
            </w:tcBorders>
          </w:tcPr>
          <w:p w14:paraId="48699DCA" w14:textId="4314C241" w:rsidR="00910D2D" w:rsidRPr="00910D2D" w:rsidRDefault="007E2BC3" w:rsidP="007D0E32">
            <w:pPr>
              <w:jc w:val="left"/>
              <w:rPr>
                <w:sz w:val="16"/>
                <w:szCs w:val="16"/>
              </w:rPr>
            </w:pPr>
            <w:r>
              <w:rPr>
                <w:sz w:val="16"/>
                <w:szCs w:val="16"/>
              </w:rPr>
              <w:t xml:space="preserve">KNN </w:t>
            </w:r>
            <w:r>
              <w:rPr>
                <w:i/>
                <w:sz w:val="16"/>
                <w:szCs w:val="16"/>
              </w:rPr>
              <w:t>(k=20)</w:t>
            </w:r>
          </w:p>
        </w:tc>
        <w:tc>
          <w:tcPr>
            <w:tcW w:w="1005" w:type="dxa"/>
            <w:tcBorders>
              <w:left w:val="single" w:sz="4" w:space="0" w:color="auto"/>
              <w:right w:val="single" w:sz="4" w:space="0" w:color="auto"/>
            </w:tcBorders>
          </w:tcPr>
          <w:p w14:paraId="16D726BA" w14:textId="5CE243CC" w:rsidR="00910D2D" w:rsidRPr="00910D2D" w:rsidRDefault="0081743D" w:rsidP="007D0E32">
            <w:pPr>
              <w:jc w:val="left"/>
              <w:rPr>
                <w:sz w:val="16"/>
                <w:szCs w:val="16"/>
              </w:rPr>
            </w:pPr>
            <w:r>
              <w:rPr>
                <w:sz w:val="16"/>
                <w:szCs w:val="16"/>
              </w:rPr>
              <w:t>3</w:t>
            </w:r>
          </w:p>
        </w:tc>
        <w:tc>
          <w:tcPr>
            <w:tcW w:w="5310" w:type="dxa"/>
            <w:tcBorders>
              <w:left w:val="single" w:sz="4" w:space="0" w:color="auto"/>
              <w:right w:val="single" w:sz="4" w:space="0" w:color="auto"/>
            </w:tcBorders>
          </w:tcPr>
          <w:p w14:paraId="56F566F7" w14:textId="7765381D" w:rsidR="00910D2D" w:rsidRPr="00910D2D" w:rsidRDefault="0081743D" w:rsidP="007D0E32">
            <w:pPr>
              <w:jc w:val="left"/>
              <w:rPr>
                <w:sz w:val="16"/>
                <w:szCs w:val="16"/>
              </w:rPr>
            </w:pPr>
            <w:proofErr w:type="spellStart"/>
            <w:r>
              <w:rPr>
                <w:sz w:val="16"/>
                <w:szCs w:val="16"/>
              </w:rPr>
              <w:t>c</w:t>
            </w:r>
            <w:r w:rsidRPr="0081743D">
              <w:rPr>
                <w:sz w:val="16"/>
                <w:szCs w:val="16"/>
              </w:rPr>
              <w:t>has</w:t>
            </w:r>
            <w:proofErr w:type="spellEnd"/>
            <w:r>
              <w:rPr>
                <w:sz w:val="16"/>
                <w:szCs w:val="16"/>
              </w:rPr>
              <w:t xml:space="preserve">, </w:t>
            </w:r>
            <w:proofErr w:type="spellStart"/>
            <w:r w:rsidRPr="0081743D">
              <w:rPr>
                <w:sz w:val="16"/>
                <w:szCs w:val="16"/>
              </w:rPr>
              <w:t>nox</w:t>
            </w:r>
            <w:proofErr w:type="spellEnd"/>
            <w:r>
              <w:rPr>
                <w:sz w:val="16"/>
                <w:szCs w:val="16"/>
              </w:rPr>
              <w:t xml:space="preserve">, </w:t>
            </w:r>
            <w:r w:rsidRPr="0081743D">
              <w:rPr>
                <w:sz w:val="16"/>
                <w:szCs w:val="16"/>
              </w:rPr>
              <w:t>rad</w:t>
            </w:r>
          </w:p>
        </w:tc>
        <w:tc>
          <w:tcPr>
            <w:tcW w:w="1710" w:type="dxa"/>
            <w:tcBorders>
              <w:left w:val="single" w:sz="4" w:space="0" w:color="auto"/>
            </w:tcBorders>
          </w:tcPr>
          <w:p w14:paraId="1F7BF0D1" w14:textId="6A5513B7" w:rsidR="00910D2D" w:rsidRPr="00910D2D" w:rsidRDefault="0081743D" w:rsidP="007D0E32">
            <w:pPr>
              <w:jc w:val="left"/>
              <w:rPr>
                <w:sz w:val="16"/>
                <w:szCs w:val="16"/>
              </w:rPr>
            </w:pPr>
            <w:r w:rsidRPr="0081743D">
              <w:rPr>
                <w:sz w:val="16"/>
                <w:szCs w:val="16"/>
              </w:rPr>
              <w:t>0.9427036</w:t>
            </w:r>
          </w:p>
        </w:tc>
      </w:tr>
      <w:tr w:rsidR="00910D2D" w14:paraId="3D957DC3" w14:textId="77777777" w:rsidTr="005D2FE6">
        <w:tc>
          <w:tcPr>
            <w:tcW w:w="1870" w:type="dxa"/>
            <w:tcBorders>
              <w:right w:val="single" w:sz="4" w:space="0" w:color="auto"/>
            </w:tcBorders>
          </w:tcPr>
          <w:p w14:paraId="2BD6D3B9" w14:textId="21CF8327" w:rsidR="00910D2D" w:rsidRPr="00910D2D" w:rsidRDefault="007E2BC3" w:rsidP="007D0E32">
            <w:pPr>
              <w:jc w:val="left"/>
              <w:rPr>
                <w:sz w:val="16"/>
                <w:szCs w:val="16"/>
              </w:rPr>
            </w:pPr>
            <w:r>
              <w:rPr>
                <w:sz w:val="16"/>
                <w:szCs w:val="16"/>
              </w:rPr>
              <w:t xml:space="preserve">KNN </w:t>
            </w:r>
            <w:r>
              <w:rPr>
                <w:i/>
                <w:sz w:val="16"/>
                <w:szCs w:val="16"/>
              </w:rPr>
              <w:t>(k=50)</w:t>
            </w:r>
          </w:p>
        </w:tc>
        <w:tc>
          <w:tcPr>
            <w:tcW w:w="1005" w:type="dxa"/>
            <w:tcBorders>
              <w:left w:val="single" w:sz="4" w:space="0" w:color="auto"/>
              <w:right w:val="single" w:sz="4" w:space="0" w:color="auto"/>
            </w:tcBorders>
          </w:tcPr>
          <w:p w14:paraId="6B852297" w14:textId="0802E2BF" w:rsidR="00910D2D" w:rsidRPr="00910D2D" w:rsidRDefault="0081743D" w:rsidP="007D0E32">
            <w:pPr>
              <w:jc w:val="left"/>
              <w:rPr>
                <w:sz w:val="16"/>
                <w:szCs w:val="16"/>
              </w:rPr>
            </w:pPr>
            <w:r>
              <w:rPr>
                <w:sz w:val="16"/>
                <w:szCs w:val="16"/>
              </w:rPr>
              <w:t>5</w:t>
            </w:r>
          </w:p>
        </w:tc>
        <w:tc>
          <w:tcPr>
            <w:tcW w:w="5310" w:type="dxa"/>
            <w:tcBorders>
              <w:left w:val="single" w:sz="4" w:space="0" w:color="auto"/>
              <w:right w:val="single" w:sz="4" w:space="0" w:color="auto"/>
            </w:tcBorders>
          </w:tcPr>
          <w:p w14:paraId="6D8CF882" w14:textId="28CAD2BA" w:rsidR="00910D2D" w:rsidRPr="00910D2D" w:rsidRDefault="0081743D" w:rsidP="007D0E32">
            <w:pPr>
              <w:jc w:val="left"/>
              <w:rPr>
                <w:sz w:val="16"/>
                <w:szCs w:val="16"/>
              </w:rPr>
            </w:pPr>
            <w:r w:rsidRPr="0081743D">
              <w:rPr>
                <w:sz w:val="16"/>
                <w:szCs w:val="16"/>
              </w:rPr>
              <w:t>Chas</w:t>
            </w:r>
            <w:r>
              <w:rPr>
                <w:sz w:val="16"/>
                <w:szCs w:val="16"/>
              </w:rPr>
              <w:t xml:space="preserve">, </w:t>
            </w:r>
            <w:r w:rsidRPr="0081743D">
              <w:rPr>
                <w:sz w:val="16"/>
                <w:szCs w:val="16"/>
              </w:rPr>
              <w:t>rm</w:t>
            </w:r>
            <w:r>
              <w:rPr>
                <w:sz w:val="16"/>
                <w:szCs w:val="16"/>
              </w:rPr>
              <w:t xml:space="preserve">, </w:t>
            </w:r>
            <w:r w:rsidRPr="0081743D">
              <w:rPr>
                <w:sz w:val="16"/>
                <w:szCs w:val="16"/>
              </w:rPr>
              <w:t>dis</w:t>
            </w:r>
            <w:r>
              <w:rPr>
                <w:sz w:val="16"/>
                <w:szCs w:val="16"/>
              </w:rPr>
              <w:t xml:space="preserve">, </w:t>
            </w:r>
            <w:r w:rsidRPr="0081743D">
              <w:rPr>
                <w:sz w:val="16"/>
                <w:szCs w:val="16"/>
              </w:rPr>
              <w:t>rad</w:t>
            </w:r>
            <w:r>
              <w:rPr>
                <w:sz w:val="16"/>
                <w:szCs w:val="16"/>
              </w:rPr>
              <w:t xml:space="preserve">, </w:t>
            </w:r>
            <w:proofErr w:type="spellStart"/>
            <w:r w:rsidRPr="0081743D">
              <w:rPr>
                <w:sz w:val="16"/>
                <w:szCs w:val="16"/>
              </w:rPr>
              <w:t>ptratio</w:t>
            </w:r>
            <w:proofErr w:type="spellEnd"/>
          </w:p>
        </w:tc>
        <w:tc>
          <w:tcPr>
            <w:tcW w:w="1710" w:type="dxa"/>
            <w:tcBorders>
              <w:left w:val="single" w:sz="4" w:space="0" w:color="auto"/>
            </w:tcBorders>
          </w:tcPr>
          <w:p w14:paraId="54268498" w14:textId="0A54053A" w:rsidR="00910D2D" w:rsidRPr="00910D2D" w:rsidRDefault="0081743D" w:rsidP="007D0E32">
            <w:pPr>
              <w:jc w:val="left"/>
              <w:rPr>
                <w:sz w:val="16"/>
                <w:szCs w:val="16"/>
              </w:rPr>
            </w:pPr>
            <w:r w:rsidRPr="0081743D">
              <w:rPr>
                <w:sz w:val="16"/>
                <w:szCs w:val="16"/>
              </w:rPr>
              <w:t>0.8621926</w:t>
            </w:r>
          </w:p>
        </w:tc>
      </w:tr>
    </w:tbl>
    <w:p w14:paraId="58F53774" w14:textId="77777777" w:rsidR="00EF154D" w:rsidRDefault="00EF154D" w:rsidP="007D0E32">
      <w:pPr>
        <w:jc w:val="left"/>
      </w:pPr>
    </w:p>
    <w:p w14:paraId="0AE09C7D" w14:textId="0F778169" w:rsidR="00612A60" w:rsidRDefault="005D2FE6" w:rsidP="007D0E32">
      <w:pPr>
        <w:jc w:val="left"/>
      </w:pPr>
      <w:r>
        <w:t xml:space="preserve">As show in the table above, the model that produced the highest Cross-Validated Score (i.e. average of 5-fold cross-validation </w:t>
      </w:r>
      <w:r w:rsidR="00DE1051">
        <w:t>of</w:t>
      </w:r>
      <w:r>
        <w:t xml:space="preserve"> percentage of binary outcomes classified correctly) is the K-Nearest Neighbors model with 4 variables included as predictors </w:t>
      </w:r>
      <w:r w:rsidRPr="00677599">
        <w:rPr>
          <w:i/>
        </w:rPr>
        <w:t>(</w:t>
      </w:r>
      <w:proofErr w:type="spellStart"/>
      <w:r w:rsidRPr="00677599">
        <w:rPr>
          <w:i/>
        </w:rPr>
        <w:t>indus</w:t>
      </w:r>
      <w:proofErr w:type="spellEnd"/>
      <w:r w:rsidRPr="00677599">
        <w:rPr>
          <w:i/>
        </w:rPr>
        <w:t xml:space="preserve">, dis, rad, and </w:t>
      </w:r>
      <w:proofErr w:type="spellStart"/>
      <w:r w:rsidRPr="00677599">
        <w:rPr>
          <w:i/>
        </w:rPr>
        <w:t>ptratio</w:t>
      </w:r>
      <w:proofErr w:type="spellEnd"/>
      <w:r w:rsidRPr="00677599">
        <w:rPr>
          <w:i/>
        </w:rPr>
        <w:t>)</w:t>
      </w:r>
      <w:r>
        <w:t xml:space="preserve"> and</w:t>
      </w:r>
      <w:r w:rsidR="00DE1051">
        <w:t xml:space="preserve"> the</w:t>
      </w:r>
      <w:r>
        <w:t xml:space="preserve"> k-parameter specified to k=</w:t>
      </w:r>
      <w:r w:rsidR="00DE1051">
        <w:t>10</w:t>
      </w:r>
      <w:r>
        <w:t>. T</w:t>
      </w:r>
      <w:r w:rsidR="004224FD">
        <w:t>he estimated Cross-Validated Score from the analysis above for this model was 97.03651%</w:t>
      </w:r>
    </w:p>
    <w:p w14:paraId="00930C5D" w14:textId="649FFC70" w:rsidR="009339F6" w:rsidRDefault="009339F6" w:rsidP="007D0E32">
      <w:pPr>
        <w:jc w:val="left"/>
      </w:pPr>
    </w:p>
    <w:p w14:paraId="68A44B5F" w14:textId="01EC70EE" w:rsidR="000F648E" w:rsidRDefault="000F648E" w:rsidP="007D0E32">
      <w:pPr>
        <w:jc w:val="left"/>
      </w:pPr>
    </w:p>
    <w:p w14:paraId="66B4FFC6" w14:textId="48C53A4E" w:rsidR="000F648E" w:rsidRDefault="000F648E" w:rsidP="007D0E32">
      <w:pPr>
        <w:jc w:val="left"/>
      </w:pPr>
    </w:p>
    <w:p w14:paraId="515A97FA" w14:textId="1B854344" w:rsidR="000F648E" w:rsidRDefault="000F648E" w:rsidP="007D0E32">
      <w:pPr>
        <w:jc w:val="left"/>
      </w:pPr>
    </w:p>
    <w:p w14:paraId="62723B54" w14:textId="535AE520" w:rsidR="000F648E" w:rsidRDefault="000F648E" w:rsidP="007D0E32">
      <w:pPr>
        <w:jc w:val="left"/>
      </w:pPr>
    </w:p>
    <w:p w14:paraId="6114CDC5" w14:textId="7626F3E7" w:rsidR="000F648E" w:rsidRDefault="000F648E" w:rsidP="007D0E32">
      <w:pPr>
        <w:jc w:val="left"/>
      </w:pPr>
    </w:p>
    <w:p w14:paraId="4F67CFFD" w14:textId="77777777" w:rsidR="000F648E" w:rsidRDefault="000F648E" w:rsidP="007D0E32">
      <w:pPr>
        <w:jc w:val="left"/>
      </w:pPr>
    </w:p>
    <w:p w14:paraId="4E543B48" w14:textId="3A1CDE90" w:rsidR="00DE1051" w:rsidRDefault="00DE1051" w:rsidP="007D0E32">
      <w:pPr>
        <w:jc w:val="left"/>
      </w:pPr>
      <w:r>
        <w:lastRenderedPageBreak/>
        <w:t>I would like to note, I find this a bit of an odd HW question. If I were approaching this problem in practice, and not for the purposes of a HW problem, I would approach it quite differently. A couple of thoughts:</w:t>
      </w:r>
    </w:p>
    <w:p w14:paraId="1EC35BA7" w14:textId="366ABED5" w:rsidR="00DE1051" w:rsidRDefault="00DE1051" w:rsidP="00DE1051">
      <w:pPr>
        <w:pStyle w:val="ListParagraph"/>
        <w:numPr>
          <w:ilvl w:val="0"/>
          <w:numId w:val="39"/>
        </w:numPr>
        <w:jc w:val="left"/>
      </w:pPr>
      <w:r>
        <w:t>Because we have not yet covered any stepwise selection or regularization methods (LASSO, Ridge, Elastic Net) in the course, I purposely did not use those methods here. In practice, I would almost certainly try regularization approaches paired with some of the methods used above. We have also not yet covered tree-based methods or GAMs (which I know we are planning to cover later in the course), and purposely did not use those methods here either.</w:t>
      </w:r>
    </w:p>
    <w:p w14:paraId="49E4183C" w14:textId="1E5DB06F" w:rsidR="004224FD" w:rsidRDefault="00DE1051" w:rsidP="00CE1CAE">
      <w:pPr>
        <w:pStyle w:val="ListParagraph"/>
        <w:numPr>
          <w:ilvl w:val="0"/>
          <w:numId w:val="39"/>
        </w:numPr>
        <w:jc w:val="left"/>
      </w:pPr>
      <w:r>
        <w:t xml:space="preserve">Additionally, </w:t>
      </w:r>
      <w:proofErr w:type="gramStart"/>
      <w:r>
        <w:t>all of</w:t>
      </w:r>
      <w:proofErr w:type="gramEnd"/>
      <w:r>
        <w:t xml:space="preserve"> the methods used in the analysis above force me (as the analyst) to specify a-priori what variables are in the model and (at least in the case of logistic regression) specify certain aspects of the functional form of the model. If I was approaching this problem from purely a prediction standpoint, did not care about the descriptive interpretability of the model parameters, and had little a-priori knowledge about the functional form of the model, I would probably try some (at least shallow) Neural Network approaches.</w:t>
      </w:r>
    </w:p>
    <w:p w14:paraId="55768120" w14:textId="6BA64498" w:rsidR="00841F36" w:rsidRDefault="00841F36" w:rsidP="00BA21A8">
      <w:pPr>
        <w:jc w:val="left"/>
      </w:pPr>
      <w:bookmarkStart w:id="1" w:name="_GoBack"/>
      <w:bookmarkEnd w:id="1"/>
    </w:p>
    <w:p w14:paraId="64A26611" w14:textId="3452338E" w:rsidR="00BA21A8" w:rsidRPr="0021697C" w:rsidRDefault="00BA21A8" w:rsidP="00BA21A8">
      <w:pPr>
        <w:contextualSpacing/>
        <w:jc w:val="left"/>
        <w:rPr>
          <w:rFonts w:cstheme="minorHAnsi"/>
          <w:b/>
          <w:u w:val="single"/>
        </w:rPr>
      </w:pPr>
      <w:r w:rsidRPr="0021697C">
        <w:rPr>
          <w:rFonts w:cstheme="minorHAnsi"/>
          <w:b/>
          <w:u w:val="single"/>
        </w:rPr>
        <w:t>R Code:</w:t>
      </w:r>
    </w:p>
    <w:p w14:paraId="679D457B" w14:textId="77777777" w:rsidR="00BA21A8" w:rsidRPr="00BA21A8" w:rsidRDefault="00BA21A8" w:rsidP="00BA21A8">
      <w:pPr>
        <w:contextualSpacing/>
        <w:jc w:val="left"/>
        <w:rPr>
          <w:rFonts w:ascii="Courier New" w:hAnsi="Courier New" w:cs="Courier New"/>
          <w:sz w:val="16"/>
          <w:szCs w:val="16"/>
        </w:rPr>
      </w:pPr>
    </w:p>
    <w:p w14:paraId="177F6570" w14:textId="77777777" w:rsidR="00BA21A8" w:rsidRPr="00BA21A8" w:rsidRDefault="00BA21A8" w:rsidP="00BA21A8">
      <w:pPr>
        <w:contextualSpacing/>
        <w:jc w:val="left"/>
        <w:rPr>
          <w:rFonts w:ascii="Courier New" w:hAnsi="Courier New" w:cs="Courier New"/>
          <w:sz w:val="16"/>
          <w:szCs w:val="16"/>
        </w:rPr>
      </w:pPr>
      <w:proofErr w:type="spellStart"/>
      <w:r w:rsidRPr="00BA21A8">
        <w:rPr>
          <w:rFonts w:ascii="Courier New" w:hAnsi="Courier New" w:cs="Courier New"/>
          <w:sz w:val="16"/>
          <w:szCs w:val="16"/>
        </w:rPr>
        <w:t>CV_results</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function(</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comb_matrix</w:t>
      </w:r>
      <w:proofErr w:type="spellEnd"/>
      <w:r w:rsidRPr="00BA21A8">
        <w:rPr>
          <w:rFonts w:ascii="Courier New" w:hAnsi="Courier New" w:cs="Courier New"/>
          <w:sz w:val="16"/>
          <w:szCs w:val="16"/>
        </w:rPr>
        <w:t>){</w:t>
      </w:r>
    </w:p>
    <w:p w14:paraId="0D6346C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349F89B4"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num_variables</w:t>
      </w:r>
      <w:proofErr w:type="spellEnd"/>
      <w:r w:rsidRPr="00BA21A8">
        <w:rPr>
          <w:rFonts w:ascii="Courier New" w:hAnsi="Courier New" w:cs="Courier New"/>
          <w:sz w:val="16"/>
          <w:szCs w:val="16"/>
        </w:rPr>
        <w:t xml:space="preserve"> &lt;- rep(dim(</w:t>
      </w:r>
      <w:proofErr w:type="spellStart"/>
      <w:r w:rsidRPr="00BA21A8">
        <w:rPr>
          <w:rFonts w:ascii="Courier New" w:hAnsi="Courier New" w:cs="Courier New"/>
          <w:sz w:val="16"/>
          <w:szCs w:val="16"/>
        </w:rPr>
        <w:t>comb_</w:t>
      </w:r>
      <w:proofErr w:type="gramStart"/>
      <w:r w:rsidRPr="00BA21A8">
        <w:rPr>
          <w:rFonts w:ascii="Courier New" w:hAnsi="Courier New" w:cs="Courier New"/>
          <w:sz w:val="16"/>
          <w:szCs w:val="16"/>
        </w:rPr>
        <w:t>matrix</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1],dim(</w:t>
      </w:r>
      <w:proofErr w:type="spellStart"/>
      <w:r w:rsidRPr="00BA21A8">
        <w:rPr>
          <w:rFonts w:ascii="Courier New" w:hAnsi="Courier New" w:cs="Courier New"/>
          <w:sz w:val="16"/>
          <w:szCs w:val="16"/>
        </w:rPr>
        <w:t>comb_matrix</w:t>
      </w:r>
      <w:proofErr w:type="spellEnd"/>
      <w:r w:rsidRPr="00BA21A8">
        <w:rPr>
          <w:rFonts w:ascii="Courier New" w:hAnsi="Courier New" w:cs="Courier New"/>
          <w:sz w:val="16"/>
          <w:szCs w:val="16"/>
        </w:rPr>
        <w:t>)[2])</w:t>
      </w:r>
    </w:p>
    <w:p w14:paraId="67727B75"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2DF712C5"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results_df</w:t>
      </w:r>
      <w:proofErr w:type="spellEnd"/>
      <w:r w:rsidRPr="00BA21A8">
        <w:rPr>
          <w:rFonts w:ascii="Courier New" w:hAnsi="Courier New" w:cs="Courier New"/>
          <w:sz w:val="16"/>
          <w:szCs w:val="16"/>
        </w:rPr>
        <w:t xml:space="preserve"> &lt;- </w:t>
      </w:r>
      <w:proofErr w:type="spellStart"/>
      <w:proofErr w:type="gramStart"/>
      <w:r w:rsidRPr="00BA21A8">
        <w:rPr>
          <w:rFonts w:ascii="Courier New" w:hAnsi="Courier New" w:cs="Courier New"/>
          <w:sz w:val="16"/>
          <w:szCs w:val="16"/>
        </w:rPr>
        <w:t>data.frame</w:t>
      </w:r>
      <w:proofErr w:type="spellEnd"/>
      <w:proofErr w:type="gramEnd"/>
      <w:r w:rsidRPr="00BA21A8">
        <w:rPr>
          <w:rFonts w:ascii="Courier New" w:hAnsi="Courier New" w:cs="Courier New"/>
          <w:sz w:val="16"/>
          <w:szCs w:val="16"/>
        </w:rPr>
        <w:t>(</w:t>
      </w:r>
      <w:proofErr w:type="spellStart"/>
      <w:r w:rsidRPr="00BA21A8">
        <w:rPr>
          <w:rFonts w:ascii="Courier New" w:hAnsi="Courier New" w:cs="Courier New"/>
          <w:sz w:val="16"/>
          <w:szCs w:val="16"/>
        </w:rPr>
        <w:t>num_variables</w:t>
      </w:r>
      <w:proofErr w:type="spellEnd"/>
      <w:r w:rsidRPr="00BA21A8">
        <w:rPr>
          <w:rFonts w:ascii="Courier New" w:hAnsi="Courier New" w:cs="Courier New"/>
          <w:sz w:val="16"/>
          <w:szCs w:val="16"/>
        </w:rPr>
        <w:t>)</w:t>
      </w:r>
    </w:p>
    <w:p w14:paraId="7A97CC2E"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rm(</w:t>
      </w:r>
      <w:proofErr w:type="spellStart"/>
      <w:r w:rsidRPr="00BA21A8">
        <w:rPr>
          <w:rFonts w:ascii="Courier New" w:hAnsi="Courier New" w:cs="Courier New"/>
          <w:sz w:val="16"/>
          <w:szCs w:val="16"/>
        </w:rPr>
        <w:t>num_variables</w:t>
      </w:r>
      <w:proofErr w:type="spellEnd"/>
      <w:r w:rsidRPr="00BA21A8">
        <w:rPr>
          <w:rFonts w:ascii="Courier New" w:hAnsi="Courier New" w:cs="Courier New"/>
          <w:sz w:val="16"/>
          <w:szCs w:val="16"/>
        </w:rPr>
        <w:t>)</w:t>
      </w:r>
    </w:p>
    <w:p w14:paraId="2C80FEE4"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results_df$var_string</w:t>
      </w:r>
      <w:proofErr w:type="spellEnd"/>
      <w:r w:rsidRPr="00BA21A8">
        <w:rPr>
          <w:rFonts w:ascii="Courier New" w:hAnsi="Courier New" w:cs="Courier New"/>
          <w:sz w:val="16"/>
          <w:szCs w:val="16"/>
        </w:rPr>
        <w:t xml:space="preserve"> &lt;- NA</w:t>
      </w:r>
    </w:p>
    <w:p w14:paraId="6BBF462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results_df$CV_logit_frac</w:t>
      </w:r>
      <w:proofErr w:type="spellEnd"/>
      <w:r w:rsidRPr="00BA21A8">
        <w:rPr>
          <w:rFonts w:ascii="Courier New" w:hAnsi="Courier New" w:cs="Courier New"/>
          <w:sz w:val="16"/>
          <w:szCs w:val="16"/>
        </w:rPr>
        <w:t xml:space="preserve"> &lt;- NA</w:t>
      </w:r>
    </w:p>
    <w:p w14:paraId="23F3DB8E"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results_df$CV_LDA_frac</w:t>
      </w:r>
      <w:proofErr w:type="spellEnd"/>
      <w:r w:rsidRPr="00BA21A8">
        <w:rPr>
          <w:rFonts w:ascii="Courier New" w:hAnsi="Courier New" w:cs="Courier New"/>
          <w:sz w:val="16"/>
          <w:szCs w:val="16"/>
        </w:rPr>
        <w:t xml:space="preserve"> &lt;- NA</w:t>
      </w:r>
    </w:p>
    <w:p w14:paraId="5D3A9AD8"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results_df$CV_KNN_1_frac &lt;- NA</w:t>
      </w:r>
    </w:p>
    <w:p w14:paraId="2C533C84"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results_df$CV_KNN_5_frac &lt;- NA</w:t>
      </w:r>
    </w:p>
    <w:p w14:paraId="10456AF3"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results_df$CV_KNN_10_frac &lt;- NA</w:t>
      </w:r>
    </w:p>
    <w:p w14:paraId="52249B55"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results_df$CV_KNN_20_frac &lt;- NA</w:t>
      </w:r>
    </w:p>
    <w:p w14:paraId="6167E86A"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results_df$CV_KNN_50_frac &lt;- NA</w:t>
      </w:r>
    </w:p>
    <w:p w14:paraId="6A4C10DC"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032FA669"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gramStart"/>
      <w:r w:rsidRPr="00BA21A8">
        <w:rPr>
          <w:rFonts w:ascii="Courier New" w:hAnsi="Courier New" w:cs="Courier New"/>
          <w:sz w:val="16"/>
          <w:szCs w:val="16"/>
        </w:rPr>
        <w:t>for(</w:t>
      </w:r>
      <w:proofErr w:type="spellStart"/>
      <w:proofErr w:type="gramEnd"/>
      <w:r w:rsidRPr="00BA21A8">
        <w:rPr>
          <w:rFonts w:ascii="Courier New" w:hAnsi="Courier New" w:cs="Courier New"/>
          <w:sz w:val="16"/>
          <w:szCs w:val="16"/>
        </w:rPr>
        <w:t>i</w:t>
      </w:r>
      <w:proofErr w:type="spellEnd"/>
      <w:r w:rsidRPr="00BA21A8">
        <w:rPr>
          <w:rFonts w:ascii="Courier New" w:hAnsi="Courier New" w:cs="Courier New"/>
          <w:sz w:val="16"/>
          <w:szCs w:val="16"/>
        </w:rPr>
        <w:t xml:space="preserve"> in 1:(dim(</w:t>
      </w:r>
      <w:proofErr w:type="spellStart"/>
      <w:r w:rsidRPr="00BA21A8">
        <w:rPr>
          <w:rFonts w:ascii="Courier New" w:hAnsi="Courier New" w:cs="Courier New"/>
          <w:sz w:val="16"/>
          <w:szCs w:val="16"/>
        </w:rPr>
        <w:t>comb_matrix</w:t>
      </w:r>
      <w:proofErr w:type="spellEnd"/>
      <w:r w:rsidRPr="00BA21A8">
        <w:rPr>
          <w:rFonts w:ascii="Courier New" w:hAnsi="Courier New" w:cs="Courier New"/>
          <w:sz w:val="16"/>
          <w:szCs w:val="16"/>
        </w:rPr>
        <w:t>)[2])){</w:t>
      </w:r>
    </w:p>
    <w:p w14:paraId="560FBF7E"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print(</w:t>
      </w:r>
      <w:proofErr w:type="spellStart"/>
      <w:r w:rsidRPr="00BA21A8">
        <w:rPr>
          <w:rFonts w:ascii="Courier New" w:hAnsi="Courier New" w:cs="Courier New"/>
          <w:sz w:val="16"/>
          <w:szCs w:val="16"/>
        </w:rPr>
        <w:t>i</w:t>
      </w:r>
      <w:proofErr w:type="spellEnd"/>
      <w:r w:rsidRPr="00BA21A8">
        <w:rPr>
          <w:rFonts w:ascii="Courier New" w:hAnsi="Courier New" w:cs="Courier New"/>
          <w:sz w:val="16"/>
          <w:szCs w:val="16"/>
        </w:rPr>
        <w:t>)</w:t>
      </w:r>
    </w:p>
    <w:p w14:paraId="35322B34"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60B03FF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 take the "</w:t>
      </w:r>
      <w:proofErr w:type="spellStart"/>
      <w:r w:rsidRPr="00BA21A8">
        <w:rPr>
          <w:rFonts w:ascii="Courier New" w:hAnsi="Courier New" w:cs="Courier New"/>
          <w:sz w:val="16"/>
          <w:szCs w:val="16"/>
        </w:rPr>
        <w:t>ith</w:t>
      </w:r>
      <w:proofErr w:type="spellEnd"/>
      <w:r w:rsidRPr="00BA21A8">
        <w:rPr>
          <w:rFonts w:ascii="Courier New" w:hAnsi="Courier New" w:cs="Courier New"/>
          <w:sz w:val="16"/>
          <w:szCs w:val="16"/>
        </w:rPr>
        <w:t>" column of covariates from the "covariate matrix"</w:t>
      </w:r>
    </w:p>
    <w:p w14:paraId="64937512"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cov_sub</w:t>
      </w:r>
      <w:proofErr w:type="spellEnd"/>
      <w:r w:rsidRPr="00BA21A8">
        <w:rPr>
          <w:rFonts w:ascii="Courier New" w:hAnsi="Courier New" w:cs="Courier New"/>
          <w:sz w:val="16"/>
          <w:szCs w:val="16"/>
        </w:rPr>
        <w:t xml:space="preserve"> &lt;- </w:t>
      </w:r>
      <w:proofErr w:type="spellStart"/>
      <w:r w:rsidRPr="00BA21A8">
        <w:rPr>
          <w:rFonts w:ascii="Courier New" w:hAnsi="Courier New" w:cs="Courier New"/>
          <w:sz w:val="16"/>
          <w:szCs w:val="16"/>
        </w:rPr>
        <w:t>comb_matrix</w:t>
      </w:r>
      <w:proofErr w:type="spellEnd"/>
      <w:proofErr w:type="gramStart"/>
      <w:r w:rsidRPr="00BA21A8">
        <w:rPr>
          <w:rFonts w:ascii="Courier New" w:hAnsi="Courier New" w:cs="Courier New"/>
          <w:sz w:val="16"/>
          <w:szCs w:val="16"/>
        </w:rPr>
        <w:t>[,</w:t>
      </w:r>
      <w:proofErr w:type="spellStart"/>
      <w:r w:rsidRPr="00BA21A8">
        <w:rPr>
          <w:rFonts w:ascii="Courier New" w:hAnsi="Courier New" w:cs="Courier New"/>
          <w:sz w:val="16"/>
          <w:szCs w:val="16"/>
        </w:rPr>
        <w:t>i</w:t>
      </w:r>
      <w:proofErr w:type="spellEnd"/>
      <w:proofErr w:type="gramEnd"/>
      <w:r w:rsidRPr="00BA21A8">
        <w:rPr>
          <w:rFonts w:ascii="Courier New" w:hAnsi="Courier New" w:cs="Courier New"/>
          <w:sz w:val="16"/>
          <w:szCs w:val="16"/>
        </w:rPr>
        <w:t>]</w:t>
      </w:r>
    </w:p>
    <w:p w14:paraId="07FF1B2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results_df$var_string</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i</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paste(</w:t>
      </w:r>
      <w:proofErr w:type="spellStart"/>
      <w:proofErr w:type="gramEnd"/>
      <w:r w:rsidRPr="00BA21A8">
        <w:rPr>
          <w:rFonts w:ascii="Courier New" w:hAnsi="Courier New" w:cs="Courier New"/>
          <w:sz w:val="16"/>
          <w:szCs w:val="16"/>
        </w:rPr>
        <w:t>cov_sub</w:t>
      </w:r>
      <w:proofErr w:type="spellEnd"/>
      <w:r w:rsidRPr="00BA21A8">
        <w:rPr>
          <w:rFonts w:ascii="Courier New" w:hAnsi="Courier New" w:cs="Courier New"/>
          <w:sz w:val="16"/>
          <w:szCs w:val="16"/>
        </w:rPr>
        <w:t>, collapse=" + ")</w:t>
      </w:r>
    </w:p>
    <w:p w14:paraId="60C1FC1D"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0CF1C6E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 create "sub" </w:t>
      </w:r>
      <w:proofErr w:type="spellStart"/>
      <w:r w:rsidRPr="00BA21A8">
        <w:rPr>
          <w:rFonts w:ascii="Courier New" w:hAnsi="Courier New" w:cs="Courier New"/>
          <w:sz w:val="16"/>
          <w:szCs w:val="16"/>
        </w:rPr>
        <w:t>dataframe</w:t>
      </w:r>
      <w:proofErr w:type="spellEnd"/>
      <w:r w:rsidRPr="00BA21A8">
        <w:rPr>
          <w:rFonts w:ascii="Courier New" w:hAnsi="Courier New" w:cs="Courier New"/>
          <w:sz w:val="16"/>
          <w:szCs w:val="16"/>
        </w:rPr>
        <w:t xml:space="preserve"> with the appropriate covariates and the outcome</w:t>
      </w:r>
    </w:p>
    <w:p w14:paraId="3268EBCE"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df_sub</w:t>
      </w:r>
      <w:proofErr w:type="spellEnd"/>
      <w:r w:rsidRPr="00BA21A8">
        <w:rPr>
          <w:rFonts w:ascii="Courier New" w:hAnsi="Courier New" w:cs="Courier New"/>
          <w:sz w:val="16"/>
          <w:szCs w:val="16"/>
        </w:rPr>
        <w:t xml:space="preserve"> &lt;- </w:t>
      </w:r>
      <w:proofErr w:type="spellStart"/>
      <w:proofErr w:type="gramStart"/>
      <w:r w:rsidRPr="00BA21A8">
        <w:rPr>
          <w:rFonts w:ascii="Courier New" w:hAnsi="Courier New" w:cs="Courier New"/>
          <w:sz w:val="16"/>
          <w:szCs w:val="16"/>
        </w:rPr>
        <w:t>dplyr</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select(df, outcome, </w:t>
      </w:r>
      <w:proofErr w:type="spellStart"/>
      <w:r w:rsidRPr="00BA21A8">
        <w:rPr>
          <w:rFonts w:ascii="Courier New" w:hAnsi="Courier New" w:cs="Courier New"/>
          <w:sz w:val="16"/>
          <w:szCs w:val="16"/>
        </w:rPr>
        <w:t>cov_sub</w:t>
      </w:r>
      <w:proofErr w:type="spellEnd"/>
      <w:r w:rsidRPr="00BA21A8">
        <w:rPr>
          <w:rFonts w:ascii="Courier New" w:hAnsi="Courier New" w:cs="Courier New"/>
          <w:sz w:val="16"/>
          <w:szCs w:val="16"/>
        </w:rPr>
        <w:t>)</w:t>
      </w:r>
    </w:p>
    <w:p w14:paraId="7E2B0DC8"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54BCAA97"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 create the for loop for 5-fold CV:</w:t>
      </w:r>
    </w:p>
    <w:p w14:paraId="64E94349"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63C73EF4"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logit_frac</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rep(</w:t>
      </w:r>
      <w:proofErr w:type="gramEnd"/>
      <w:r w:rsidRPr="00BA21A8">
        <w:rPr>
          <w:rFonts w:ascii="Courier New" w:hAnsi="Courier New" w:cs="Courier New"/>
          <w:sz w:val="16"/>
          <w:szCs w:val="16"/>
        </w:rPr>
        <w:t>NA, 5)</w:t>
      </w:r>
    </w:p>
    <w:p w14:paraId="6DC70502"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LDA_frac</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rep(</w:t>
      </w:r>
      <w:proofErr w:type="gramEnd"/>
      <w:r w:rsidRPr="00BA21A8">
        <w:rPr>
          <w:rFonts w:ascii="Courier New" w:hAnsi="Courier New" w:cs="Courier New"/>
          <w:sz w:val="16"/>
          <w:szCs w:val="16"/>
        </w:rPr>
        <w:t>NA, 5)</w:t>
      </w:r>
    </w:p>
    <w:p w14:paraId="07180CED"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KNN_1_frac &lt;- </w:t>
      </w:r>
      <w:proofErr w:type="gramStart"/>
      <w:r w:rsidRPr="00BA21A8">
        <w:rPr>
          <w:rFonts w:ascii="Courier New" w:hAnsi="Courier New" w:cs="Courier New"/>
          <w:sz w:val="16"/>
          <w:szCs w:val="16"/>
        </w:rPr>
        <w:t>rep(</w:t>
      </w:r>
      <w:proofErr w:type="gramEnd"/>
      <w:r w:rsidRPr="00BA21A8">
        <w:rPr>
          <w:rFonts w:ascii="Courier New" w:hAnsi="Courier New" w:cs="Courier New"/>
          <w:sz w:val="16"/>
          <w:szCs w:val="16"/>
        </w:rPr>
        <w:t>NA, 5)</w:t>
      </w:r>
    </w:p>
    <w:p w14:paraId="40B4827D"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KNN_5_frac &lt;- </w:t>
      </w:r>
      <w:proofErr w:type="gramStart"/>
      <w:r w:rsidRPr="00BA21A8">
        <w:rPr>
          <w:rFonts w:ascii="Courier New" w:hAnsi="Courier New" w:cs="Courier New"/>
          <w:sz w:val="16"/>
          <w:szCs w:val="16"/>
        </w:rPr>
        <w:t>rep(</w:t>
      </w:r>
      <w:proofErr w:type="gramEnd"/>
      <w:r w:rsidRPr="00BA21A8">
        <w:rPr>
          <w:rFonts w:ascii="Courier New" w:hAnsi="Courier New" w:cs="Courier New"/>
          <w:sz w:val="16"/>
          <w:szCs w:val="16"/>
        </w:rPr>
        <w:t>NA, 5)</w:t>
      </w:r>
    </w:p>
    <w:p w14:paraId="67FEDD8F"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KNN_10_frac &lt;- </w:t>
      </w:r>
      <w:proofErr w:type="gramStart"/>
      <w:r w:rsidRPr="00BA21A8">
        <w:rPr>
          <w:rFonts w:ascii="Courier New" w:hAnsi="Courier New" w:cs="Courier New"/>
          <w:sz w:val="16"/>
          <w:szCs w:val="16"/>
        </w:rPr>
        <w:t>rep(</w:t>
      </w:r>
      <w:proofErr w:type="gramEnd"/>
      <w:r w:rsidRPr="00BA21A8">
        <w:rPr>
          <w:rFonts w:ascii="Courier New" w:hAnsi="Courier New" w:cs="Courier New"/>
          <w:sz w:val="16"/>
          <w:szCs w:val="16"/>
        </w:rPr>
        <w:t>NA, 5)</w:t>
      </w:r>
    </w:p>
    <w:p w14:paraId="3786A339"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KNN_20_frac &lt;- </w:t>
      </w:r>
      <w:proofErr w:type="gramStart"/>
      <w:r w:rsidRPr="00BA21A8">
        <w:rPr>
          <w:rFonts w:ascii="Courier New" w:hAnsi="Courier New" w:cs="Courier New"/>
          <w:sz w:val="16"/>
          <w:szCs w:val="16"/>
        </w:rPr>
        <w:t>rep(</w:t>
      </w:r>
      <w:proofErr w:type="gramEnd"/>
      <w:r w:rsidRPr="00BA21A8">
        <w:rPr>
          <w:rFonts w:ascii="Courier New" w:hAnsi="Courier New" w:cs="Courier New"/>
          <w:sz w:val="16"/>
          <w:szCs w:val="16"/>
        </w:rPr>
        <w:t>NA, 5)</w:t>
      </w:r>
    </w:p>
    <w:p w14:paraId="4330873E"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KNN_50_frac &lt;- </w:t>
      </w:r>
      <w:proofErr w:type="gramStart"/>
      <w:r w:rsidRPr="00BA21A8">
        <w:rPr>
          <w:rFonts w:ascii="Courier New" w:hAnsi="Courier New" w:cs="Courier New"/>
          <w:sz w:val="16"/>
          <w:szCs w:val="16"/>
        </w:rPr>
        <w:t>rep(</w:t>
      </w:r>
      <w:proofErr w:type="gramEnd"/>
      <w:r w:rsidRPr="00BA21A8">
        <w:rPr>
          <w:rFonts w:ascii="Courier New" w:hAnsi="Courier New" w:cs="Courier New"/>
          <w:sz w:val="16"/>
          <w:szCs w:val="16"/>
        </w:rPr>
        <w:t>NA, 5)</w:t>
      </w:r>
    </w:p>
    <w:p w14:paraId="37C11E94"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06BEF16E"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gramStart"/>
      <w:r w:rsidRPr="00BA21A8">
        <w:rPr>
          <w:rFonts w:ascii="Courier New" w:hAnsi="Courier New" w:cs="Courier New"/>
          <w:sz w:val="16"/>
          <w:szCs w:val="16"/>
        </w:rPr>
        <w:t>for(</w:t>
      </w:r>
      <w:proofErr w:type="gramEnd"/>
      <w:r w:rsidRPr="00BA21A8">
        <w:rPr>
          <w:rFonts w:ascii="Courier New" w:hAnsi="Courier New" w:cs="Courier New"/>
          <w:sz w:val="16"/>
          <w:szCs w:val="16"/>
        </w:rPr>
        <w:t>j in 1:5){</w:t>
      </w:r>
    </w:p>
    <w:p w14:paraId="6640BE62"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df_train</w:t>
      </w:r>
      <w:proofErr w:type="spellEnd"/>
      <w:r w:rsidRPr="00BA21A8">
        <w:rPr>
          <w:rFonts w:ascii="Courier New" w:hAnsi="Courier New" w:cs="Courier New"/>
          <w:sz w:val="16"/>
          <w:szCs w:val="16"/>
        </w:rPr>
        <w:t xml:space="preserve"> &lt;- </w:t>
      </w:r>
      <w:proofErr w:type="spellStart"/>
      <w:proofErr w:type="gramStart"/>
      <w:r w:rsidRPr="00BA21A8">
        <w:rPr>
          <w:rFonts w:ascii="Courier New" w:hAnsi="Courier New" w:cs="Courier New"/>
          <w:sz w:val="16"/>
          <w:szCs w:val="16"/>
        </w:rPr>
        <w:t>dplyr</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select(</w:t>
      </w:r>
      <w:proofErr w:type="spellStart"/>
      <w:r w:rsidRPr="00BA21A8">
        <w:rPr>
          <w:rFonts w:ascii="Courier New" w:hAnsi="Courier New" w:cs="Courier New"/>
          <w:sz w:val="16"/>
          <w:szCs w:val="16"/>
        </w:rPr>
        <w:t>dplyr</w:t>
      </w:r>
      <w:proofErr w:type="spellEnd"/>
      <w:r w:rsidRPr="00BA21A8">
        <w:rPr>
          <w:rFonts w:ascii="Courier New" w:hAnsi="Courier New" w:cs="Courier New"/>
          <w:sz w:val="16"/>
          <w:szCs w:val="16"/>
        </w:rPr>
        <w:t xml:space="preserve">::filter(df, </w:t>
      </w:r>
      <w:proofErr w:type="spellStart"/>
      <w:r w:rsidRPr="00BA21A8">
        <w:rPr>
          <w:rFonts w:ascii="Courier New" w:hAnsi="Courier New" w:cs="Courier New"/>
          <w:sz w:val="16"/>
          <w:szCs w:val="16"/>
        </w:rPr>
        <w:t>CV_id</w:t>
      </w:r>
      <w:proofErr w:type="spellEnd"/>
      <w:r w:rsidRPr="00BA21A8">
        <w:rPr>
          <w:rFonts w:ascii="Courier New" w:hAnsi="Courier New" w:cs="Courier New"/>
          <w:sz w:val="16"/>
          <w:szCs w:val="16"/>
        </w:rPr>
        <w:t xml:space="preserve">!=j), outcome, </w:t>
      </w:r>
      <w:proofErr w:type="spellStart"/>
      <w:r w:rsidRPr="00BA21A8">
        <w:rPr>
          <w:rFonts w:ascii="Courier New" w:hAnsi="Courier New" w:cs="Courier New"/>
          <w:sz w:val="16"/>
          <w:szCs w:val="16"/>
        </w:rPr>
        <w:t>cov_sub</w:t>
      </w:r>
      <w:proofErr w:type="spellEnd"/>
      <w:r w:rsidRPr="00BA21A8">
        <w:rPr>
          <w:rFonts w:ascii="Courier New" w:hAnsi="Courier New" w:cs="Courier New"/>
          <w:sz w:val="16"/>
          <w:szCs w:val="16"/>
        </w:rPr>
        <w:t>)</w:t>
      </w:r>
    </w:p>
    <w:p w14:paraId="5CD4A2FF"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df_test</w:t>
      </w:r>
      <w:proofErr w:type="spellEnd"/>
      <w:r w:rsidRPr="00BA21A8">
        <w:rPr>
          <w:rFonts w:ascii="Courier New" w:hAnsi="Courier New" w:cs="Courier New"/>
          <w:sz w:val="16"/>
          <w:szCs w:val="16"/>
        </w:rPr>
        <w:t xml:space="preserve"> &lt;- </w:t>
      </w:r>
      <w:proofErr w:type="spellStart"/>
      <w:proofErr w:type="gramStart"/>
      <w:r w:rsidRPr="00BA21A8">
        <w:rPr>
          <w:rFonts w:ascii="Courier New" w:hAnsi="Courier New" w:cs="Courier New"/>
          <w:sz w:val="16"/>
          <w:szCs w:val="16"/>
        </w:rPr>
        <w:t>dplyr</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select(</w:t>
      </w:r>
      <w:proofErr w:type="spellStart"/>
      <w:r w:rsidRPr="00BA21A8">
        <w:rPr>
          <w:rFonts w:ascii="Courier New" w:hAnsi="Courier New" w:cs="Courier New"/>
          <w:sz w:val="16"/>
          <w:szCs w:val="16"/>
        </w:rPr>
        <w:t>dplyr</w:t>
      </w:r>
      <w:proofErr w:type="spellEnd"/>
      <w:r w:rsidRPr="00BA21A8">
        <w:rPr>
          <w:rFonts w:ascii="Courier New" w:hAnsi="Courier New" w:cs="Courier New"/>
          <w:sz w:val="16"/>
          <w:szCs w:val="16"/>
        </w:rPr>
        <w:t xml:space="preserve">::filter(df, </w:t>
      </w:r>
      <w:proofErr w:type="spellStart"/>
      <w:r w:rsidRPr="00BA21A8">
        <w:rPr>
          <w:rFonts w:ascii="Courier New" w:hAnsi="Courier New" w:cs="Courier New"/>
          <w:sz w:val="16"/>
          <w:szCs w:val="16"/>
        </w:rPr>
        <w:t>CV_id</w:t>
      </w:r>
      <w:proofErr w:type="spellEnd"/>
      <w:r w:rsidRPr="00BA21A8">
        <w:rPr>
          <w:rFonts w:ascii="Courier New" w:hAnsi="Courier New" w:cs="Courier New"/>
          <w:sz w:val="16"/>
          <w:szCs w:val="16"/>
        </w:rPr>
        <w:t xml:space="preserve">==j), outcome, </w:t>
      </w:r>
      <w:proofErr w:type="spellStart"/>
      <w:r w:rsidRPr="00BA21A8">
        <w:rPr>
          <w:rFonts w:ascii="Courier New" w:hAnsi="Courier New" w:cs="Courier New"/>
          <w:sz w:val="16"/>
          <w:szCs w:val="16"/>
        </w:rPr>
        <w:t>cov_sub</w:t>
      </w:r>
      <w:proofErr w:type="spellEnd"/>
      <w:r w:rsidRPr="00BA21A8">
        <w:rPr>
          <w:rFonts w:ascii="Courier New" w:hAnsi="Courier New" w:cs="Courier New"/>
          <w:sz w:val="16"/>
          <w:szCs w:val="16"/>
        </w:rPr>
        <w:t>)</w:t>
      </w:r>
    </w:p>
    <w:p w14:paraId="647DF1F7"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4EB88F0F"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lastRenderedPageBreak/>
        <w:t xml:space="preserve">      ## fit the logistic model and output prediction</w:t>
      </w:r>
    </w:p>
    <w:p w14:paraId="195515B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df_test$pred_logit</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predict(</w:t>
      </w:r>
      <w:proofErr w:type="spellStart"/>
      <w:proofErr w:type="gramEnd"/>
      <w:r w:rsidRPr="00BA21A8">
        <w:rPr>
          <w:rFonts w:ascii="Courier New" w:hAnsi="Courier New" w:cs="Courier New"/>
          <w:sz w:val="16"/>
          <w:szCs w:val="16"/>
        </w:rPr>
        <w:t>glm</w:t>
      </w:r>
      <w:proofErr w:type="spellEnd"/>
      <w:r w:rsidRPr="00BA21A8">
        <w:rPr>
          <w:rFonts w:ascii="Courier New" w:hAnsi="Courier New" w:cs="Courier New"/>
          <w:sz w:val="16"/>
          <w:szCs w:val="16"/>
        </w:rPr>
        <w:t>(outcome ~ ., family=binomial, data=</w:t>
      </w:r>
      <w:proofErr w:type="spellStart"/>
      <w:r w:rsidRPr="00BA21A8">
        <w:rPr>
          <w:rFonts w:ascii="Courier New" w:hAnsi="Courier New" w:cs="Courier New"/>
          <w:sz w:val="16"/>
          <w:szCs w:val="16"/>
        </w:rPr>
        <w:t>df_train</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df_test</w:t>
      </w:r>
      <w:proofErr w:type="spellEnd"/>
      <w:r w:rsidRPr="00BA21A8">
        <w:rPr>
          <w:rFonts w:ascii="Courier New" w:hAnsi="Courier New" w:cs="Courier New"/>
          <w:sz w:val="16"/>
          <w:szCs w:val="16"/>
        </w:rPr>
        <w:t>, type="response")</w:t>
      </w:r>
    </w:p>
    <w:p w14:paraId="702F7442"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df_test$pred_logit_class</w:t>
      </w:r>
      <w:proofErr w:type="spellEnd"/>
      <w:r w:rsidRPr="00BA21A8">
        <w:rPr>
          <w:rFonts w:ascii="Courier New" w:hAnsi="Courier New" w:cs="Courier New"/>
          <w:sz w:val="16"/>
          <w:szCs w:val="16"/>
        </w:rPr>
        <w:t xml:space="preserve"> &lt;- 0</w:t>
      </w:r>
    </w:p>
    <w:p w14:paraId="678BF332"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df_test$pred_logit_</w:t>
      </w:r>
      <w:proofErr w:type="gramStart"/>
      <w:r w:rsidRPr="00BA21A8">
        <w:rPr>
          <w:rFonts w:ascii="Courier New" w:hAnsi="Courier New" w:cs="Courier New"/>
          <w:sz w:val="16"/>
          <w:szCs w:val="16"/>
        </w:rPr>
        <w:t>class</w:t>
      </w:r>
      <w:proofErr w:type="spellEnd"/>
      <w:r w:rsidRPr="00BA21A8">
        <w:rPr>
          <w:rFonts w:ascii="Courier New" w:hAnsi="Courier New" w:cs="Courier New"/>
          <w:sz w:val="16"/>
          <w:szCs w:val="16"/>
        </w:rPr>
        <w:t>[</w:t>
      </w:r>
      <w:proofErr w:type="spellStart"/>
      <w:proofErr w:type="gramEnd"/>
      <w:r w:rsidRPr="00BA21A8">
        <w:rPr>
          <w:rFonts w:ascii="Courier New" w:hAnsi="Courier New" w:cs="Courier New"/>
          <w:sz w:val="16"/>
          <w:szCs w:val="16"/>
        </w:rPr>
        <w:t>df_test$pred_logit</w:t>
      </w:r>
      <w:proofErr w:type="spellEnd"/>
      <w:r w:rsidRPr="00BA21A8">
        <w:rPr>
          <w:rFonts w:ascii="Courier New" w:hAnsi="Courier New" w:cs="Courier New"/>
          <w:sz w:val="16"/>
          <w:szCs w:val="16"/>
        </w:rPr>
        <w:t xml:space="preserve"> &gt; 0.5] &lt;- 1</w:t>
      </w:r>
    </w:p>
    <w:p w14:paraId="7EFDC2AA"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cm_logit</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table(</w:t>
      </w:r>
      <w:proofErr w:type="spellStart"/>
      <w:proofErr w:type="gramEnd"/>
      <w:r w:rsidRPr="00BA21A8">
        <w:rPr>
          <w:rFonts w:ascii="Courier New" w:hAnsi="Courier New" w:cs="Courier New"/>
          <w:sz w:val="16"/>
          <w:szCs w:val="16"/>
        </w:rPr>
        <w:t>df_test$pred_logit_class</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df_test$outcome</w:t>
      </w:r>
      <w:proofErr w:type="spellEnd"/>
      <w:r w:rsidRPr="00BA21A8">
        <w:rPr>
          <w:rFonts w:ascii="Courier New" w:hAnsi="Courier New" w:cs="Courier New"/>
          <w:sz w:val="16"/>
          <w:szCs w:val="16"/>
        </w:rPr>
        <w:t>)</w:t>
      </w:r>
    </w:p>
    <w:p w14:paraId="6821FD79"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logit_frac</w:t>
      </w:r>
      <w:proofErr w:type="spellEnd"/>
      <w:r w:rsidRPr="00BA21A8">
        <w:rPr>
          <w:rFonts w:ascii="Courier New" w:hAnsi="Courier New" w:cs="Courier New"/>
          <w:sz w:val="16"/>
          <w:szCs w:val="16"/>
        </w:rPr>
        <w:t>[j] &lt;- (</w:t>
      </w:r>
      <w:proofErr w:type="spellStart"/>
      <w:r w:rsidRPr="00BA21A8">
        <w:rPr>
          <w:rFonts w:ascii="Courier New" w:hAnsi="Courier New" w:cs="Courier New"/>
          <w:sz w:val="16"/>
          <w:szCs w:val="16"/>
        </w:rPr>
        <w:t>cm_logit</w:t>
      </w:r>
      <w:proofErr w:type="spellEnd"/>
      <w:r w:rsidRPr="00BA21A8">
        <w:rPr>
          <w:rFonts w:ascii="Courier New" w:hAnsi="Courier New" w:cs="Courier New"/>
          <w:sz w:val="16"/>
          <w:szCs w:val="16"/>
        </w:rPr>
        <w:t>[1,</w:t>
      </w:r>
      <w:proofErr w:type="gramStart"/>
      <w:r w:rsidRPr="00BA21A8">
        <w:rPr>
          <w:rFonts w:ascii="Courier New" w:hAnsi="Courier New" w:cs="Courier New"/>
          <w:sz w:val="16"/>
          <w:szCs w:val="16"/>
        </w:rPr>
        <w:t>1]+</w:t>
      </w:r>
      <w:proofErr w:type="spellStart"/>
      <w:proofErr w:type="gramEnd"/>
      <w:r w:rsidRPr="00BA21A8">
        <w:rPr>
          <w:rFonts w:ascii="Courier New" w:hAnsi="Courier New" w:cs="Courier New"/>
          <w:sz w:val="16"/>
          <w:szCs w:val="16"/>
        </w:rPr>
        <w:t>cm_logit</w:t>
      </w:r>
      <w:proofErr w:type="spellEnd"/>
      <w:r w:rsidRPr="00BA21A8">
        <w:rPr>
          <w:rFonts w:ascii="Courier New" w:hAnsi="Courier New" w:cs="Courier New"/>
          <w:sz w:val="16"/>
          <w:szCs w:val="16"/>
        </w:rPr>
        <w:t>[2,2])/sum(</w:t>
      </w:r>
      <w:proofErr w:type="spellStart"/>
      <w:r w:rsidRPr="00BA21A8">
        <w:rPr>
          <w:rFonts w:ascii="Courier New" w:hAnsi="Courier New" w:cs="Courier New"/>
          <w:sz w:val="16"/>
          <w:szCs w:val="16"/>
        </w:rPr>
        <w:t>cm_logit</w:t>
      </w:r>
      <w:proofErr w:type="spellEnd"/>
      <w:r w:rsidRPr="00BA21A8">
        <w:rPr>
          <w:rFonts w:ascii="Courier New" w:hAnsi="Courier New" w:cs="Courier New"/>
          <w:sz w:val="16"/>
          <w:szCs w:val="16"/>
        </w:rPr>
        <w:t>)</w:t>
      </w:r>
    </w:p>
    <w:p w14:paraId="7B0605C3"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rm(</w:t>
      </w:r>
      <w:proofErr w:type="spellStart"/>
      <w:r w:rsidRPr="00BA21A8">
        <w:rPr>
          <w:rFonts w:ascii="Courier New" w:hAnsi="Courier New" w:cs="Courier New"/>
          <w:sz w:val="16"/>
          <w:szCs w:val="16"/>
        </w:rPr>
        <w:t>cm_logit</w:t>
      </w:r>
      <w:proofErr w:type="spellEnd"/>
      <w:r w:rsidRPr="00BA21A8">
        <w:rPr>
          <w:rFonts w:ascii="Courier New" w:hAnsi="Courier New" w:cs="Courier New"/>
          <w:sz w:val="16"/>
          <w:szCs w:val="16"/>
        </w:rPr>
        <w:t>)</w:t>
      </w:r>
    </w:p>
    <w:p w14:paraId="3117FEE1"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0099CD17"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 fit the LDA and output prediction</w:t>
      </w:r>
    </w:p>
    <w:p w14:paraId="275DAC8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df_test$pred_LDA</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predict(</w:t>
      </w:r>
      <w:proofErr w:type="spellStart"/>
      <w:proofErr w:type="gramEnd"/>
      <w:r w:rsidRPr="00BA21A8">
        <w:rPr>
          <w:rFonts w:ascii="Courier New" w:hAnsi="Courier New" w:cs="Courier New"/>
          <w:sz w:val="16"/>
          <w:szCs w:val="16"/>
        </w:rPr>
        <w:t>lda</w:t>
      </w:r>
      <w:proofErr w:type="spellEnd"/>
      <w:r w:rsidRPr="00BA21A8">
        <w:rPr>
          <w:rFonts w:ascii="Courier New" w:hAnsi="Courier New" w:cs="Courier New"/>
          <w:sz w:val="16"/>
          <w:szCs w:val="16"/>
        </w:rPr>
        <w:t>(outcome ~ ., data=</w:t>
      </w:r>
      <w:proofErr w:type="spellStart"/>
      <w:r w:rsidRPr="00BA21A8">
        <w:rPr>
          <w:rFonts w:ascii="Courier New" w:hAnsi="Courier New" w:cs="Courier New"/>
          <w:sz w:val="16"/>
          <w:szCs w:val="16"/>
        </w:rPr>
        <w:t>df_train</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df_test</w:t>
      </w:r>
      <w:proofErr w:type="spellEnd"/>
      <w:r w:rsidRPr="00BA21A8">
        <w:rPr>
          <w:rFonts w:ascii="Courier New" w:hAnsi="Courier New" w:cs="Courier New"/>
          <w:sz w:val="16"/>
          <w:szCs w:val="16"/>
        </w:rPr>
        <w:t>)$class</w:t>
      </w:r>
    </w:p>
    <w:p w14:paraId="4FB12B62"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cm_LDA</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table(</w:t>
      </w:r>
      <w:proofErr w:type="spellStart"/>
      <w:proofErr w:type="gramEnd"/>
      <w:r w:rsidRPr="00BA21A8">
        <w:rPr>
          <w:rFonts w:ascii="Courier New" w:hAnsi="Courier New" w:cs="Courier New"/>
          <w:sz w:val="16"/>
          <w:szCs w:val="16"/>
        </w:rPr>
        <w:t>df_test$pred_LDA</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df_test$outcome</w:t>
      </w:r>
      <w:proofErr w:type="spellEnd"/>
      <w:r w:rsidRPr="00BA21A8">
        <w:rPr>
          <w:rFonts w:ascii="Courier New" w:hAnsi="Courier New" w:cs="Courier New"/>
          <w:sz w:val="16"/>
          <w:szCs w:val="16"/>
        </w:rPr>
        <w:t>)</w:t>
      </w:r>
    </w:p>
    <w:p w14:paraId="5ADA409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LDA_frac</w:t>
      </w:r>
      <w:proofErr w:type="spellEnd"/>
      <w:r w:rsidRPr="00BA21A8">
        <w:rPr>
          <w:rFonts w:ascii="Courier New" w:hAnsi="Courier New" w:cs="Courier New"/>
          <w:sz w:val="16"/>
          <w:szCs w:val="16"/>
        </w:rPr>
        <w:t>[j] &lt;- (</w:t>
      </w:r>
      <w:proofErr w:type="spellStart"/>
      <w:r w:rsidRPr="00BA21A8">
        <w:rPr>
          <w:rFonts w:ascii="Courier New" w:hAnsi="Courier New" w:cs="Courier New"/>
          <w:sz w:val="16"/>
          <w:szCs w:val="16"/>
        </w:rPr>
        <w:t>cm_LDA</w:t>
      </w:r>
      <w:proofErr w:type="spellEnd"/>
      <w:r w:rsidRPr="00BA21A8">
        <w:rPr>
          <w:rFonts w:ascii="Courier New" w:hAnsi="Courier New" w:cs="Courier New"/>
          <w:sz w:val="16"/>
          <w:szCs w:val="16"/>
        </w:rPr>
        <w:t>[1,</w:t>
      </w:r>
      <w:proofErr w:type="gramStart"/>
      <w:r w:rsidRPr="00BA21A8">
        <w:rPr>
          <w:rFonts w:ascii="Courier New" w:hAnsi="Courier New" w:cs="Courier New"/>
          <w:sz w:val="16"/>
          <w:szCs w:val="16"/>
        </w:rPr>
        <w:t>1]+</w:t>
      </w:r>
      <w:proofErr w:type="spellStart"/>
      <w:proofErr w:type="gramEnd"/>
      <w:r w:rsidRPr="00BA21A8">
        <w:rPr>
          <w:rFonts w:ascii="Courier New" w:hAnsi="Courier New" w:cs="Courier New"/>
          <w:sz w:val="16"/>
          <w:szCs w:val="16"/>
        </w:rPr>
        <w:t>cm_LDA</w:t>
      </w:r>
      <w:proofErr w:type="spellEnd"/>
      <w:r w:rsidRPr="00BA21A8">
        <w:rPr>
          <w:rFonts w:ascii="Courier New" w:hAnsi="Courier New" w:cs="Courier New"/>
          <w:sz w:val="16"/>
          <w:szCs w:val="16"/>
        </w:rPr>
        <w:t>[2,2])/sum(</w:t>
      </w:r>
      <w:proofErr w:type="spellStart"/>
      <w:r w:rsidRPr="00BA21A8">
        <w:rPr>
          <w:rFonts w:ascii="Courier New" w:hAnsi="Courier New" w:cs="Courier New"/>
          <w:sz w:val="16"/>
          <w:szCs w:val="16"/>
        </w:rPr>
        <w:t>cm_LDA</w:t>
      </w:r>
      <w:proofErr w:type="spellEnd"/>
      <w:r w:rsidRPr="00BA21A8">
        <w:rPr>
          <w:rFonts w:ascii="Courier New" w:hAnsi="Courier New" w:cs="Courier New"/>
          <w:sz w:val="16"/>
          <w:szCs w:val="16"/>
        </w:rPr>
        <w:t>)</w:t>
      </w:r>
    </w:p>
    <w:p w14:paraId="01ED4EF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rm(</w:t>
      </w:r>
      <w:proofErr w:type="spellStart"/>
      <w:r w:rsidRPr="00BA21A8">
        <w:rPr>
          <w:rFonts w:ascii="Courier New" w:hAnsi="Courier New" w:cs="Courier New"/>
          <w:sz w:val="16"/>
          <w:szCs w:val="16"/>
        </w:rPr>
        <w:t>cm_LDA</w:t>
      </w:r>
      <w:proofErr w:type="spellEnd"/>
      <w:r w:rsidRPr="00BA21A8">
        <w:rPr>
          <w:rFonts w:ascii="Courier New" w:hAnsi="Courier New" w:cs="Courier New"/>
          <w:sz w:val="16"/>
          <w:szCs w:val="16"/>
        </w:rPr>
        <w:t>)</w:t>
      </w:r>
    </w:p>
    <w:p w14:paraId="07FBB067"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5DAB2241"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 fit the KNN and output prediction</w:t>
      </w:r>
    </w:p>
    <w:p w14:paraId="094E0959"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Y_train</w:t>
      </w:r>
      <w:proofErr w:type="spellEnd"/>
      <w:r w:rsidRPr="00BA21A8">
        <w:rPr>
          <w:rFonts w:ascii="Courier New" w:hAnsi="Courier New" w:cs="Courier New"/>
          <w:sz w:val="16"/>
          <w:szCs w:val="16"/>
        </w:rPr>
        <w:t xml:space="preserve"> &lt;- </w:t>
      </w:r>
      <w:proofErr w:type="spellStart"/>
      <w:proofErr w:type="gramStart"/>
      <w:r w:rsidRPr="00BA21A8">
        <w:rPr>
          <w:rFonts w:ascii="Courier New" w:hAnsi="Courier New" w:cs="Courier New"/>
          <w:sz w:val="16"/>
          <w:szCs w:val="16"/>
        </w:rPr>
        <w:t>as.matrix</w:t>
      </w:r>
      <w:proofErr w:type="spellEnd"/>
      <w:proofErr w:type="gramEnd"/>
      <w:r w:rsidRPr="00BA21A8">
        <w:rPr>
          <w:rFonts w:ascii="Courier New" w:hAnsi="Courier New" w:cs="Courier New"/>
          <w:sz w:val="16"/>
          <w:szCs w:val="16"/>
        </w:rPr>
        <w:t>(</w:t>
      </w:r>
      <w:proofErr w:type="spellStart"/>
      <w:r w:rsidRPr="00BA21A8">
        <w:rPr>
          <w:rFonts w:ascii="Courier New" w:hAnsi="Courier New" w:cs="Courier New"/>
          <w:sz w:val="16"/>
          <w:szCs w:val="16"/>
        </w:rPr>
        <w:t>df_train$outcome</w:t>
      </w:r>
      <w:proofErr w:type="spellEnd"/>
      <w:r w:rsidRPr="00BA21A8">
        <w:rPr>
          <w:rFonts w:ascii="Courier New" w:hAnsi="Courier New" w:cs="Courier New"/>
          <w:sz w:val="16"/>
          <w:szCs w:val="16"/>
        </w:rPr>
        <w:t>)</w:t>
      </w:r>
    </w:p>
    <w:p w14:paraId="11C95B8C"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X_train</w:t>
      </w:r>
      <w:proofErr w:type="spellEnd"/>
      <w:r w:rsidRPr="00BA21A8">
        <w:rPr>
          <w:rFonts w:ascii="Courier New" w:hAnsi="Courier New" w:cs="Courier New"/>
          <w:sz w:val="16"/>
          <w:szCs w:val="16"/>
        </w:rPr>
        <w:t xml:space="preserve"> &lt;- </w:t>
      </w:r>
      <w:proofErr w:type="spellStart"/>
      <w:proofErr w:type="gramStart"/>
      <w:r w:rsidRPr="00BA21A8">
        <w:rPr>
          <w:rFonts w:ascii="Courier New" w:hAnsi="Courier New" w:cs="Courier New"/>
          <w:sz w:val="16"/>
          <w:szCs w:val="16"/>
        </w:rPr>
        <w:t>as.matrix</w:t>
      </w:r>
      <w:proofErr w:type="spellEnd"/>
      <w:proofErr w:type="gramEnd"/>
      <w:r w:rsidRPr="00BA21A8">
        <w:rPr>
          <w:rFonts w:ascii="Courier New" w:hAnsi="Courier New" w:cs="Courier New"/>
          <w:sz w:val="16"/>
          <w:szCs w:val="16"/>
        </w:rPr>
        <w:t>(</w:t>
      </w:r>
      <w:proofErr w:type="spellStart"/>
      <w:r w:rsidRPr="00BA21A8">
        <w:rPr>
          <w:rFonts w:ascii="Courier New" w:hAnsi="Courier New" w:cs="Courier New"/>
          <w:sz w:val="16"/>
          <w:szCs w:val="16"/>
        </w:rPr>
        <w:t>dplyr</w:t>
      </w:r>
      <w:proofErr w:type="spellEnd"/>
      <w:r w:rsidRPr="00BA21A8">
        <w:rPr>
          <w:rFonts w:ascii="Courier New" w:hAnsi="Courier New" w:cs="Courier New"/>
          <w:sz w:val="16"/>
          <w:szCs w:val="16"/>
        </w:rPr>
        <w:t>::select(</w:t>
      </w:r>
      <w:proofErr w:type="spellStart"/>
      <w:r w:rsidRPr="00BA21A8">
        <w:rPr>
          <w:rFonts w:ascii="Courier New" w:hAnsi="Courier New" w:cs="Courier New"/>
          <w:sz w:val="16"/>
          <w:szCs w:val="16"/>
        </w:rPr>
        <w:t>df_train</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cov_sub</w:t>
      </w:r>
      <w:proofErr w:type="spellEnd"/>
      <w:r w:rsidRPr="00BA21A8">
        <w:rPr>
          <w:rFonts w:ascii="Courier New" w:hAnsi="Courier New" w:cs="Courier New"/>
          <w:sz w:val="16"/>
          <w:szCs w:val="16"/>
        </w:rPr>
        <w:t xml:space="preserve">))    </w:t>
      </w:r>
    </w:p>
    <w:p w14:paraId="74C9D6E2"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X_test</w:t>
      </w:r>
      <w:proofErr w:type="spellEnd"/>
      <w:r w:rsidRPr="00BA21A8">
        <w:rPr>
          <w:rFonts w:ascii="Courier New" w:hAnsi="Courier New" w:cs="Courier New"/>
          <w:sz w:val="16"/>
          <w:szCs w:val="16"/>
        </w:rPr>
        <w:t xml:space="preserve"> &lt;- </w:t>
      </w:r>
      <w:proofErr w:type="spellStart"/>
      <w:proofErr w:type="gramStart"/>
      <w:r w:rsidRPr="00BA21A8">
        <w:rPr>
          <w:rFonts w:ascii="Courier New" w:hAnsi="Courier New" w:cs="Courier New"/>
          <w:sz w:val="16"/>
          <w:szCs w:val="16"/>
        </w:rPr>
        <w:t>as.matrix</w:t>
      </w:r>
      <w:proofErr w:type="spellEnd"/>
      <w:proofErr w:type="gramEnd"/>
      <w:r w:rsidRPr="00BA21A8">
        <w:rPr>
          <w:rFonts w:ascii="Courier New" w:hAnsi="Courier New" w:cs="Courier New"/>
          <w:sz w:val="16"/>
          <w:szCs w:val="16"/>
        </w:rPr>
        <w:t>(</w:t>
      </w:r>
      <w:proofErr w:type="spellStart"/>
      <w:r w:rsidRPr="00BA21A8">
        <w:rPr>
          <w:rFonts w:ascii="Courier New" w:hAnsi="Courier New" w:cs="Courier New"/>
          <w:sz w:val="16"/>
          <w:szCs w:val="16"/>
        </w:rPr>
        <w:t>dplyr</w:t>
      </w:r>
      <w:proofErr w:type="spellEnd"/>
      <w:r w:rsidRPr="00BA21A8">
        <w:rPr>
          <w:rFonts w:ascii="Courier New" w:hAnsi="Courier New" w:cs="Courier New"/>
          <w:sz w:val="16"/>
          <w:szCs w:val="16"/>
        </w:rPr>
        <w:t>::select(</w:t>
      </w:r>
      <w:proofErr w:type="spellStart"/>
      <w:r w:rsidRPr="00BA21A8">
        <w:rPr>
          <w:rFonts w:ascii="Courier New" w:hAnsi="Courier New" w:cs="Courier New"/>
          <w:sz w:val="16"/>
          <w:szCs w:val="16"/>
        </w:rPr>
        <w:t>df_test</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cov_sub</w:t>
      </w:r>
      <w:proofErr w:type="spellEnd"/>
      <w:r w:rsidRPr="00BA21A8">
        <w:rPr>
          <w:rFonts w:ascii="Courier New" w:hAnsi="Courier New" w:cs="Courier New"/>
          <w:sz w:val="16"/>
          <w:szCs w:val="16"/>
        </w:rPr>
        <w:t>))</w:t>
      </w:r>
    </w:p>
    <w:p w14:paraId="7E4591CF"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 for k=1</w:t>
      </w:r>
    </w:p>
    <w:p w14:paraId="4DF7C030"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df_test$pred_KNN_1 &lt;- </w:t>
      </w:r>
      <w:proofErr w:type="spellStart"/>
      <w:proofErr w:type="gramStart"/>
      <w:r w:rsidRPr="00BA21A8">
        <w:rPr>
          <w:rFonts w:ascii="Courier New" w:hAnsi="Courier New" w:cs="Courier New"/>
          <w:sz w:val="16"/>
          <w:szCs w:val="16"/>
        </w:rPr>
        <w:t>knn</w:t>
      </w:r>
      <w:proofErr w:type="spellEnd"/>
      <w:r w:rsidRPr="00BA21A8">
        <w:rPr>
          <w:rFonts w:ascii="Courier New" w:hAnsi="Courier New" w:cs="Courier New"/>
          <w:sz w:val="16"/>
          <w:szCs w:val="16"/>
        </w:rPr>
        <w:t>(</w:t>
      </w:r>
      <w:proofErr w:type="spellStart"/>
      <w:proofErr w:type="gramEnd"/>
      <w:r w:rsidRPr="00BA21A8">
        <w:rPr>
          <w:rFonts w:ascii="Courier New" w:hAnsi="Courier New" w:cs="Courier New"/>
          <w:sz w:val="16"/>
          <w:szCs w:val="16"/>
        </w:rPr>
        <w:t>X_train</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X_test</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Y_train</w:t>
      </w:r>
      <w:proofErr w:type="spellEnd"/>
      <w:r w:rsidRPr="00BA21A8">
        <w:rPr>
          <w:rFonts w:ascii="Courier New" w:hAnsi="Courier New" w:cs="Courier New"/>
          <w:sz w:val="16"/>
          <w:szCs w:val="16"/>
        </w:rPr>
        <w:t>, k=1)</w:t>
      </w:r>
    </w:p>
    <w:p w14:paraId="3494D35F"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cm_KNN_1 &lt;- </w:t>
      </w:r>
      <w:proofErr w:type="gramStart"/>
      <w:r w:rsidRPr="00BA21A8">
        <w:rPr>
          <w:rFonts w:ascii="Courier New" w:hAnsi="Courier New" w:cs="Courier New"/>
          <w:sz w:val="16"/>
          <w:szCs w:val="16"/>
        </w:rPr>
        <w:t>table(</w:t>
      </w:r>
      <w:proofErr w:type="gramEnd"/>
      <w:r w:rsidRPr="00BA21A8">
        <w:rPr>
          <w:rFonts w:ascii="Courier New" w:hAnsi="Courier New" w:cs="Courier New"/>
          <w:sz w:val="16"/>
          <w:szCs w:val="16"/>
        </w:rPr>
        <w:t xml:space="preserve">df_test$pred_KNN_1, </w:t>
      </w:r>
      <w:proofErr w:type="spellStart"/>
      <w:r w:rsidRPr="00BA21A8">
        <w:rPr>
          <w:rFonts w:ascii="Courier New" w:hAnsi="Courier New" w:cs="Courier New"/>
          <w:sz w:val="16"/>
          <w:szCs w:val="16"/>
        </w:rPr>
        <w:t>df_test$outcome</w:t>
      </w:r>
      <w:proofErr w:type="spellEnd"/>
      <w:r w:rsidRPr="00BA21A8">
        <w:rPr>
          <w:rFonts w:ascii="Courier New" w:hAnsi="Courier New" w:cs="Courier New"/>
          <w:sz w:val="16"/>
          <w:szCs w:val="16"/>
        </w:rPr>
        <w:t>)</w:t>
      </w:r>
    </w:p>
    <w:p w14:paraId="4C7DA67F"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KNN_1_frac[j] &lt;- (cm_KNN_1[1,</w:t>
      </w:r>
      <w:proofErr w:type="gramStart"/>
      <w:r w:rsidRPr="00BA21A8">
        <w:rPr>
          <w:rFonts w:ascii="Courier New" w:hAnsi="Courier New" w:cs="Courier New"/>
          <w:sz w:val="16"/>
          <w:szCs w:val="16"/>
        </w:rPr>
        <w:t>1]+</w:t>
      </w:r>
      <w:proofErr w:type="gramEnd"/>
      <w:r w:rsidRPr="00BA21A8">
        <w:rPr>
          <w:rFonts w:ascii="Courier New" w:hAnsi="Courier New" w:cs="Courier New"/>
          <w:sz w:val="16"/>
          <w:szCs w:val="16"/>
        </w:rPr>
        <w:t>cm_KNN_1[2,2])/sum(cm_KNN_1)</w:t>
      </w:r>
    </w:p>
    <w:p w14:paraId="0B693ED1"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rm(cm_KNN_1)</w:t>
      </w:r>
    </w:p>
    <w:p w14:paraId="5F9B81E2"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 for k=5</w:t>
      </w:r>
    </w:p>
    <w:p w14:paraId="6BD2B083"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df_test$pred_KNN_5 &lt;- </w:t>
      </w:r>
      <w:proofErr w:type="spellStart"/>
      <w:proofErr w:type="gramStart"/>
      <w:r w:rsidRPr="00BA21A8">
        <w:rPr>
          <w:rFonts w:ascii="Courier New" w:hAnsi="Courier New" w:cs="Courier New"/>
          <w:sz w:val="16"/>
          <w:szCs w:val="16"/>
        </w:rPr>
        <w:t>knn</w:t>
      </w:r>
      <w:proofErr w:type="spellEnd"/>
      <w:r w:rsidRPr="00BA21A8">
        <w:rPr>
          <w:rFonts w:ascii="Courier New" w:hAnsi="Courier New" w:cs="Courier New"/>
          <w:sz w:val="16"/>
          <w:szCs w:val="16"/>
        </w:rPr>
        <w:t>(</w:t>
      </w:r>
      <w:proofErr w:type="spellStart"/>
      <w:proofErr w:type="gramEnd"/>
      <w:r w:rsidRPr="00BA21A8">
        <w:rPr>
          <w:rFonts w:ascii="Courier New" w:hAnsi="Courier New" w:cs="Courier New"/>
          <w:sz w:val="16"/>
          <w:szCs w:val="16"/>
        </w:rPr>
        <w:t>X_train</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X_test</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Y_train</w:t>
      </w:r>
      <w:proofErr w:type="spellEnd"/>
      <w:r w:rsidRPr="00BA21A8">
        <w:rPr>
          <w:rFonts w:ascii="Courier New" w:hAnsi="Courier New" w:cs="Courier New"/>
          <w:sz w:val="16"/>
          <w:szCs w:val="16"/>
        </w:rPr>
        <w:t>, k=5)</w:t>
      </w:r>
    </w:p>
    <w:p w14:paraId="0CCA83A2"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cm_KNN_5 &lt;- </w:t>
      </w:r>
      <w:proofErr w:type="gramStart"/>
      <w:r w:rsidRPr="00BA21A8">
        <w:rPr>
          <w:rFonts w:ascii="Courier New" w:hAnsi="Courier New" w:cs="Courier New"/>
          <w:sz w:val="16"/>
          <w:szCs w:val="16"/>
        </w:rPr>
        <w:t>table(</w:t>
      </w:r>
      <w:proofErr w:type="gramEnd"/>
      <w:r w:rsidRPr="00BA21A8">
        <w:rPr>
          <w:rFonts w:ascii="Courier New" w:hAnsi="Courier New" w:cs="Courier New"/>
          <w:sz w:val="16"/>
          <w:szCs w:val="16"/>
        </w:rPr>
        <w:t xml:space="preserve">df_test$pred_KNN_5, </w:t>
      </w:r>
      <w:proofErr w:type="spellStart"/>
      <w:r w:rsidRPr="00BA21A8">
        <w:rPr>
          <w:rFonts w:ascii="Courier New" w:hAnsi="Courier New" w:cs="Courier New"/>
          <w:sz w:val="16"/>
          <w:szCs w:val="16"/>
        </w:rPr>
        <w:t>df_test$outcome</w:t>
      </w:r>
      <w:proofErr w:type="spellEnd"/>
      <w:r w:rsidRPr="00BA21A8">
        <w:rPr>
          <w:rFonts w:ascii="Courier New" w:hAnsi="Courier New" w:cs="Courier New"/>
          <w:sz w:val="16"/>
          <w:szCs w:val="16"/>
        </w:rPr>
        <w:t>)</w:t>
      </w:r>
    </w:p>
    <w:p w14:paraId="5028A302"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KNN_5_frac[j] &lt;- (cm_KNN_5[1,</w:t>
      </w:r>
      <w:proofErr w:type="gramStart"/>
      <w:r w:rsidRPr="00BA21A8">
        <w:rPr>
          <w:rFonts w:ascii="Courier New" w:hAnsi="Courier New" w:cs="Courier New"/>
          <w:sz w:val="16"/>
          <w:szCs w:val="16"/>
        </w:rPr>
        <w:t>1]+</w:t>
      </w:r>
      <w:proofErr w:type="gramEnd"/>
      <w:r w:rsidRPr="00BA21A8">
        <w:rPr>
          <w:rFonts w:ascii="Courier New" w:hAnsi="Courier New" w:cs="Courier New"/>
          <w:sz w:val="16"/>
          <w:szCs w:val="16"/>
        </w:rPr>
        <w:t>cm_KNN_5[2,2])/sum(cm_KNN_5)</w:t>
      </w:r>
    </w:p>
    <w:p w14:paraId="420276A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rm(cm_KNN_5)</w:t>
      </w:r>
    </w:p>
    <w:p w14:paraId="738F4A05"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 for k=10</w:t>
      </w:r>
    </w:p>
    <w:p w14:paraId="5B17A218"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df_test$pred_KNN_10 &lt;- </w:t>
      </w:r>
      <w:proofErr w:type="spellStart"/>
      <w:proofErr w:type="gramStart"/>
      <w:r w:rsidRPr="00BA21A8">
        <w:rPr>
          <w:rFonts w:ascii="Courier New" w:hAnsi="Courier New" w:cs="Courier New"/>
          <w:sz w:val="16"/>
          <w:szCs w:val="16"/>
        </w:rPr>
        <w:t>knn</w:t>
      </w:r>
      <w:proofErr w:type="spellEnd"/>
      <w:r w:rsidRPr="00BA21A8">
        <w:rPr>
          <w:rFonts w:ascii="Courier New" w:hAnsi="Courier New" w:cs="Courier New"/>
          <w:sz w:val="16"/>
          <w:szCs w:val="16"/>
        </w:rPr>
        <w:t>(</w:t>
      </w:r>
      <w:proofErr w:type="spellStart"/>
      <w:proofErr w:type="gramEnd"/>
      <w:r w:rsidRPr="00BA21A8">
        <w:rPr>
          <w:rFonts w:ascii="Courier New" w:hAnsi="Courier New" w:cs="Courier New"/>
          <w:sz w:val="16"/>
          <w:szCs w:val="16"/>
        </w:rPr>
        <w:t>X_train</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X_test</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Y_train</w:t>
      </w:r>
      <w:proofErr w:type="spellEnd"/>
      <w:r w:rsidRPr="00BA21A8">
        <w:rPr>
          <w:rFonts w:ascii="Courier New" w:hAnsi="Courier New" w:cs="Courier New"/>
          <w:sz w:val="16"/>
          <w:szCs w:val="16"/>
        </w:rPr>
        <w:t>, k=10)</w:t>
      </w:r>
    </w:p>
    <w:p w14:paraId="34B24B5C"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cm_KNN_10 &lt;- </w:t>
      </w:r>
      <w:proofErr w:type="gramStart"/>
      <w:r w:rsidRPr="00BA21A8">
        <w:rPr>
          <w:rFonts w:ascii="Courier New" w:hAnsi="Courier New" w:cs="Courier New"/>
          <w:sz w:val="16"/>
          <w:szCs w:val="16"/>
        </w:rPr>
        <w:t>table(</w:t>
      </w:r>
      <w:proofErr w:type="gramEnd"/>
      <w:r w:rsidRPr="00BA21A8">
        <w:rPr>
          <w:rFonts w:ascii="Courier New" w:hAnsi="Courier New" w:cs="Courier New"/>
          <w:sz w:val="16"/>
          <w:szCs w:val="16"/>
        </w:rPr>
        <w:t xml:space="preserve">df_test$pred_KNN_10, </w:t>
      </w:r>
      <w:proofErr w:type="spellStart"/>
      <w:r w:rsidRPr="00BA21A8">
        <w:rPr>
          <w:rFonts w:ascii="Courier New" w:hAnsi="Courier New" w:cs="Courier New"/>
          <w:sz w:val="16"/>
          <w:szCs w:val="16"/>
        </w:rPr>
        <w:t>df_test$outcome</w:t>
      </w:r>
      <w:proofErr w:type="spellEnd"/>
      <w:r w:rsidRPr="00BA21A8">
        <w:rPr>
          <w:rFonts w:ascii="Courier New" w:hAnsi="Courier New" w:cs="Courier New"/>
          <w:sz w:val="16"/>
          <w:szCs w:val="16"/>
        </w:rPr>
        <w:t>)</w:t>
      </w:r>
    </w:p>
    <w:p w14:paraId="3701DDB1"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KNN_10_frac[j] &lt;- (cm_KNN_10[1,</w:t>
      </w:r>
      <w:proofErr w:type="gramStart"/>
      <w:r w:rsidRPr="00BA21A8">
        <w:rPr>
          <w:rFonts w:ascii="Courier New" w:hAnsi="Courier New" w:cs="Courier New"/>
          <w:sz w:val="16"/>
          <w:szCs w:val="16"/>
        </w:rPr>
        <w:t>1]+</w:t>
      </w:r>
      <w:proofErr w:type="gramEnd"/>
      <w:r w:rsidRPr="00BA21A8">
        <w:rPr>
          <w:rFonts w:ascii="Courier New" w:hAnsi="Courier New" w:cs="Courier New"/>
          <w:sz w:val="16"/>
          <w:szCs w:val="16"/>
        </w:rPr>
        <w:t>cm_KNN_10[2,2])/sum(cm_KNN_10)</w:t>
      </w:r>
    </w:p>
    <w:p w14:paraId="5DA29DE6"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rm(cm_KNN_10)</w:t>
      </w:r>
    </w:p>
    <w:p w14:paraId="42906F26"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 for k=20</w:t>
      </w:r>
    </w:p>
    <w:p w14:paraId="3A04E28A"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df_test$pred_KNN_20 &lt;- </w:t>
      </w:r>
      <w:proofErr w:type="spellStart"/>
      <w:proofErr w:type="gramStart"/>
      <w:r w:rsidRPr="00BA21A8">
        <w:rPr>
          <w:rFonts w:ascii="Courier New" w:hAnsi="Courier New" w:cs="Courier New"/>
          <w:sz w:val="16"/>
          <w:szCs w:val="16"/>
        </w:rPr>
        <w:t>knn</w:t>
      </w:r>
      <w:proofErr w:type="spellEnd"/>
      <w:r w:rsidRPr="00BA21A8">
        <w:rPr>
          <w:rFonts w:ascii="Courier New" w:hAnsi="Courier New" w:cs="Courier New"/>
          <w:sz w:val="16"/>
          <w:szCs w:val="16"/>
        </w:rPr>
        <w:t>(</w:t>
      </w:r>
      <w:proofErr w:type="spellStart"/>
      <w:proofErr w:type="gramEnd"/>
      <w:r w:rsidRPr="00BA21A8">
        <w:rPr>
          <w:rFonts w:ascii="Courier New" w:hAnsi="Courier New" w:cs="Courier New"/>
          <w:sz w:val="16"/>
          <w:szCs w:val="16"/>
        </w:rPr>
        <w:t>X_train</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X_test</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Y_train</w:t>
      </w:r>
      <w:proofErr w:type="spellEnd"/>
      <w:r w:rsidRPr="00BA21A8">
        <w:rPr>
          <w:rFonts w:ascii="Courier New" w:hAnsi="Courier New" w:cs="Courier New"/>
          <w:sz w:val="16"/>
          <w:szCs w:val="16"/>
        </w:rPr>
        <w:t>, k=20)</w:t>
      </w:r>
    </w:p>
    <w:p w14:paraId="6873AAE3"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cm_KNN_20 &lt;- </w:t>
      </w:r>
      <w:proofErr w:type="gramStart"/>
      <w:r w:rsidRPr="00BA21A8">
        <w:rPr>
          <w:rFonts w:ascii="Courier New" w:hAnsi="Courier New" w:cs="Courier New"/>
          <w:sz w:val="16"/>
          <w:szCs w:val="16"/>
        </w:rPr>
        <w:t>table(</w:t>
      </w:r>
      <w:proofErr w:type="gramEnd"/>
      <w:r w:rsidRPr="00BA21A8">
        <w:rPr>
          <w:rFonts w:ascii="Courier New" w:hAnsi="Courier New" w:cs="Courier New"/>
          <w:sz w:val="16"/>
          <w:szCs w:val="16"/>
        </w:rPr>
        <w:t xml:space="preserve">df_test$pred_KNN_20, </w:t>
      </w:r>
      <w:proofErr w:type="spellStart"/>
      <w:r w:rsidRPr="00BA21A8">
        <w:rPr>
          <w:rFonts w:ascii="Courier New" w:hAnsi="Courier New" w:cs="Courier New"/>
          <w:sz w:val="16"/>
          <w:szCs w:val="16"/>
        </w:rPr>
        <w:t>df_test$outcome</w:t>
      </w:r>
      <w:proofErr w:type="spellEnd"/>
      <w:r w:rsidRPr="00BA21A8">
        <w:rPr>
          <w:rFonts w:ascii="Courier New" w:hAnsi="Courier New" w:cs="Courier New"/>
          <w:sz w:val="16"/>
          <w:szCs w:val="16"/>
        </w:rPr>
        <w:t>)</w:t>
      </w:r>
    </w:p>
    <w:p w14:paraId="386FAFBD"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KNN_20_frac[j] &lt;- (cm_KNN_20[1,</w:t>
      </w:r>
      <w:proofErr w:type="gramStart"/>
      <w:r w:rsidRPr="00BA21A8">
        <w:rPr>
          <w:rFonts w:ascii="Courier New" w:hAnsi="Courier New" w:cs="Courier New"/>
          <w:sz w:val="16"/>
          <w:szCs w:val="16"/>
        </w:rPr>
        <w:t>1]+</w:t>
      </w:r>
      <w:proofErr w:type="gramEnd"/>
      <w:r w:rsidRPr="00BA21A8">
        <w:rPr>
          <w:rFonts w:ascii="Courier New" w:hAnsi="Courier New" w:cs="Courier New"/>
          <w:sz w:val="16"/>
          <w:szCs w:val="16"/>
        </w:rPr>
        <w:t>cm_KNN_20[2,2])/sum(cm_KNN_20)</w:t>
      </w:r>
    </w:p>
    <w:p w14:paraId="2FB5C75E"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rm(cm_KNN_20)</w:t>
      </w:r>
    </w:p>
    <w:p w14:paraId="6BAE3597"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 for k=50</w:t>
      </w:r>
    </w:p>
    <w:p w14:paraId="154AD6E5"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df_test$pred_KNN_50 &lt;- </w:t>
      </w:r>
      <w:proofErr w:type="spellStart"/>
      <w:proofErr w:type="gramStart"/>
      <w:r w:rsidRPr="00BA21A8">
        <w:rPr>
          <w:rFonts w:ascii="Courier New" w:hAnsi="Courier New" w:cs="Courier New"/>
          <w:sz w:val="16"/>
          <w:szCs w:val="16"/>
        </w:rPr>
        <w:t>knn</w:t>
      </w:r>
      <w:proofErr w:type="spellEnd"/>
      <w:r w:rsidRPr="00BA21A8">
        <w:rPr>
          <w:rFonts w:ascii="Courier New" w:hAnsi="Courier New" w:cs="Courier New"/>
          <w:sz w:val="16"/>
          <w:szCs w:val="16"/>
        </w:rPr>
        <w:t>(</w:t>
      </w:r>
      <w:proofErr w:type="spellStart"/>
      <w:proofErr w:type="gramEnd"/>
      <w:r w:rsidRPr="00BA21A8">
        <w:rPr>
          <w:rFonts w:ascii="Courier New" w:hAnsi="Courier New" w:cs="Courier New"/>
          <w:sz w:val="16"/>
          <w:szCs w:val="16"/>
        </w:rPr>
        <w:t>X_train</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X_test</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Y_train</w:t>
      </w:r>
      <w:proofErr w:type="spellEnd"/>
      <w:r w:rsidRPr="00BA21A8">
        <w:rPr>
          <w:rFonts w:ascii="Courier New" w:hAnsi="Courier New" w:cs="Courier New"/>
          <w:sz w:val="16"/>
          <w:szCs w:val="16"/>
        </w:rPr>
        <w:t>, k=50)</w:t>
      </w:r>
    </w:p>
    <w:p w14:paraId="7322DE8A"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cm_KNN_50 &lt;- </w:t>
      </w:r>
      <w:proofErr w:type="gramStart"/>
      <w:r w:rsidRPr="00BA21A8">
        <w:rPr>
          <w:rFonts w:ascii="Courier New" w:hAnsi="Courier New" w:cs="Courier New"/>
          <w:sz w:val="16"/>
          <w:szCs w:val="16"/>
        </w:rPr>
        <w:t>table(</w:t>
      </w:r>
      <w:proofErr w:type="gramEnd"/>
      <w:r w:rsidRPr="00BA21A8">
        <w:rPr>
          <w:rFonts w:ascii="Courier New" w:hAnsi="Courier New" w:cs="Courier New"/>
          <w:sz w:val="16"/>
          <w:szCs w:val="16"/>
        </w:rPr>
        <w:t xml:space="preserve">df_test$pred_KNN_50, </w:t>
      </w:r>
      <w:proofErr w:type="spellStart"/>
      <w:r w:rsidRPr="00BA21A8">
        <w:rPr>
          <w:rFonts w:ascii="Courier New" w:hAnsi="Courier New" w:cs="Courier New"/>
          <w:sz w:val="16"/>
          <w:szCs w:val="16"/>
        </w:rPr>
        <w:t>df_test$outcome</w:t>
      </w:r>
      <w:proofErr w:type="spellEnd"/>
      <w:r w:rsidRPr="00BA21A8">
        <w:rPr>
          <w:rFonts w:ascii="Courier New" w:hAnsi="Courier New" w:cs="Courier New"/>
          <w:sz w:val="16"/>
          <w:szCs w:val="16"/>
        </w:rPr>
        <w:t>)</w:t>
      </w:r>
    </w:p>
    <w:p w14:paraId="1BC03BB0"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KNN_50_frac[j] &lt;- (cm_KNN_50[1,</w:t>
      </w:r>
      <w:proofErr w:type="gramStart"/>
      <w:r w:rsidRPr="00BA21A8">
        <w:rPr>
          <w:rFonts w:ascii="Courier New" w:hAnsi="Courier New" w:cs="Courier New"/>
          <w:sz w:val="16"/>
          <w:szCs w:val="16"/>
        </w:rPr>
        <w:t>1]+</w:t>
      </w:r>
      <w:proofErr w:type="gramEnd"/>
      <w:r w:rsidRPr="00BA21A8">
        <w:rPr>
          <w:rFonts w:ascii="Courier New" w:hAnsi="Courier New" w:cs="Courier New"/>
          <w:sz w:val="16"/>
          <w:szCs w:val="16"/>
        </w:rPr>
        <w:t>cm_KNN_50[2,2])/sum(cm_KNN_50)</w:t>
      </w:r>
    </w:p>
    <w:p w14:paraId="38BE839D"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rm(cm_KNN_50)</w:t>
      </w:r>
    </w:p>
    <w:p w14:paraId="7FCBEC1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gramStart"/>
      <w:r w:rsidRPr="00BA21A8">
        <w:rPr>
          <w:rFonts w:ascii="Courier New" w:hAnsi="Courier New" w:cs="Courier New"/>
          <w:sz w:val="16"/>
          <w:szCs w:val="16"/>
        </w:rPr>
        <w:t>rm(</w:t>
      </w:r>
      <w:proofErr w:type="spellStart"/>
      <w:proofErr w:type="gramEnd"/>
      <w:r w:rsidRPr="00BA21A8">
        <w:rPr>
          <w:rFonts w:ascii="Courier New" w:hAnsi="Courier New" w:cs="Courier New"/>
          <w:sz w:val="16"/>
          <w:szCs w:val="16"/>
        </w:rPr>
        <w:t>Y_train</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X_train</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X_test</w:t>
      </w:r>
      <w:proofErr w:type="spellEnd"/>
      <w:r w:rsidRPr="00BA21A8">
        <w:rPr>
          <w:rFonts w:ascii="Courier New" w:hAnsi="Courier New" w:cs="Courier New"/>
          <w:sz w:val="16"/>
          <w:szCs w:val="16"/>
        </w:rPr>
        <w:t>)</w:t>
      </w:r>
    </w:p>
    <w:p w14:paraId="4D2DD25A"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71EB9AFD"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gramStart"/>
      <w:r w:rsidRPr="00BA21A8">
        <w:rPr>
          <w:rFonts w:ascii="Courier New" w:hAnsi="Courier New" w:cs="Courier New"/>
          <w:sz w:val="16"/>
          <w:szCs w:val="16"/>
        </w:rPr>
        <w:t>rm(</w:t>
      </w:r>
      <w:proofErr w:type="spellStart"/>
      <w:proofErr w:type="gramEnd"/>
      <w:r w:rsidRPr="00BA21A8">
        <w:rPr>
          <w:rFonts w:ascii="Courier New" w:hAnsi="Courier New" w:cs="Courier New"/>
          <w:sz w:val="16"/>
          <w:szCs w:val="16"/>
        </w:rPr>
        <w:t>df_train</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df_test</w:t>
      </w:r>
      <w:proofErr w:type="spellEnd"/>
      <w:r w:rsidRPr="00BA21A8">
        <w:rPr>
          <w:rFonts w:ascii="Courier New" w:hAnsi="Courier New" w:cs="Courier New"/>
          <w:sz w:val="16"/>
          <w:szCs w:val="16"/>
        </w:rPr>
        <w:t>)</w:t>
      </w:r>
    </w:p>
    <w:p w14:paraId="76A5C302"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50372188"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6E0E3758"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results_df$CV_logit_frac</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i</w:t>
      </w:r>
      <w:proofErr w:type="spellEnd"/>
      <w:r w:rsidRPr="00BA21A8">
        <w:rPr>
          <w:rFonts w:ascii="Courier New" w:hAnsi="Courier New" w:cs="Courier New"/>
          <w:sz w:val="16"/>
          <w:szCs w:val="16"/>
        </w:rPr>
        <w:t>] &lt;- mean(</w:t>
      </w:r>
      <w:proofErr w:type="spellStart"/>
      <w:r w:rsidRPr="00BA21A8">
        <w:rPr>
          <w:rFonts w:ascii="Courier New" w:hAnsi="Courier New" w:cs="Courier New"/>
          <w:sz w:val="16"/>
          <w:szCs w:val="16"/>
        </w:rPr>
        <w:t>logit_frac</w:t>
      </w:r>
      <w:proofErr w:type="spellEnd"/>
      <w:r w:rsidRPr="00BA21A8">
        <w:rPr>
          <w:rFonts w:ascii="Courier New" w:hAnsi="Courier New" w:cs="Courier New"/>
          <w:sz w:val="16"/>
          <w:szCs w:val="16"/>
        </w:rPr>
        <w:t>)</w:t>
      </w:r>
    </w:p>
    <w:p w14:paraId="326E1C1D"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results_df$CV_LDA_frac</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i</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mean(</w:t>
      </w:r>
      <w:proofErr w:type="spellStart"/>
      <w:proofErr w:type="gramEnd"/>
      <w:r w:rsidRPr="00BA21A8">
        <w:rPr>
          <w:rFonts w:ascii="Courier New" w:hAnsi="Courier New" w:cs="Courier New"/>
          <w:sz w:val="16"/>
          <w:szCs w:val="16"/>
        </w:rPr>
        <w:t>LDA_frac</w:t>
      </w:r>
      <w:proofErr w:type="spellEnd"/>
      <w:r w:rsidRPr="00BA21A8">
        <w:rPr>
          <w:rFonts w:ascii="Courier New" w:hAnsi="Courier New" w:cs="Courier New"/>
          <w:sz w:val="16"/>
          <w:szCs w:val="16"/>
        </w:rPr>
        <w:t>)</w:t>
      </w:r>
    </w:p>
    <w:p w14:paraId="453942CD"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results_df$CV_KNN_1_frac[</w:t>
      </w:r>
      <w:proofErr w:type="spellStart"/>
      <w:r w:rsidRPr="00BA21A8">
        <w:rPr>
          <w:rFonts w:ascii="Courier New" w:hAnsi="Courier New" w:cs="Courier New"/>
          <w:sz w:val="16"/>
          <w:szCs w:val="16"/>
        </w:rPr>
        <w:t>i</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mean(</w:t>
      </w:r>
      <w:proofErr w:type="gramEnd"/>
      <w:r w:rsidRPr="00BA21A8">
        <w:rPr>
          <w:rFonts w:ascii="Courier New" w:hAnsi="Courier New" w:cs="Courier New"/>
          <w:sz w:val="16"/>
          <w:szCs w:val="16"/>
        </w:rPr>
        <w:t>KNN_1_frac)</w:t>
      </w:r>
    </w:p>
    <w:p w14:paraId="40C48A24"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results_df$CV_KNN_5_frac[</w:t>
      </w:r>
      <w:proofErr w:type="spellStart"/>
      <w:r w:rsidRPr="00BA21A8">
        <w:rPr>
          <w:rFonts w:ascii="Courier New" w:hAnsi="Courier New" w:cs="Courier New"/>
          <w:sz w:val="16"/>
          <w:szCs w:val="16"/>
        </w:rPr>
        <w:t>i</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mean(</w:t>
      </w:r>
      <w:proofErr w:type="gramEnd"/>
      <w:r w:rsidRPr="00BA21A8">
        <w:rPr>
          <w:rFonts w:ascii="Courier New" w:hAnsi="Courier New" w:cs="Courier New"/>
          <w:sz w:val="16"/>
          <w:szCs w:val="16"/>
        </w:rPr>
        <w:t>KNN_5_frac)</w:t>
      </w:r>
    </w:p>
    <w:p w14:paraId="4EF44E7C"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results_df$CV_KNN_10_frac[</w:t>
      </w:r>
      <w:proofErr w:type="spellStart"/>
      <w:r w:rsidRPr="00BA21A8">
        <w:rPr>
          <w:rFonts w:ascii="Courier New" w:hAnsi="Courier New" w:cs="Courier New"/>
          <w:sz w:val="16"/>
          <w:szCs w:val="16"/>
        </w:rPr>
        <w:t>i</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mean(</w:t>
      </w:r>
      <w:proofErr w:type="gramEnd"/>
      <w:r w:rsidRPr="00BA21A8">
        <w:rPr>
          <w:rFonts w:ascii="Courier New" w:hAnsi="Courier New" w:cs="Courier New"/>
          <w:sz w:val="16"/>
          <w:szCs w:val="16"/>
        </w:rPr>
        <w:t>KNN_10_frac)</w:t>
      </w:r>
    </w:p>
    <w:p w14:paraId="0D73C8DC"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results_df$CV_KNN_20_frac[</w:t>
      </w:r>
      <w:proofErr w:type="spellStart"/>
      <w:r w:rsidRPr="00BA21A8">
        <w:rPr>
          <w:rFonts w:ascii="Courier New" w:hAnsi="Courier New" w:cs="Courier New"/>
          <w:sz w:val="16"/>
          <w:szCs w:val="16"/>
        </w:rPr>
        <w:t>i</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mean(</w:t>
      </w:r>
      <w:proofErr w:type="gramEnd"/>
      <w:r w:rsidRPr="00BA21A8">
        <w:rPr>
          <w:rFonts w:ascii="Courier New" w:hAnsi="Courier New" w:cs="Courier New"/>
          <w:sz w:val="16"/>
          <w:szCs w:val="16"/>
        </w:rPr>
        <w:t>KNN_20_frac)</w:t>
      </w:r>
    </w:p>
    <w:p w14:paraId="2DED6349"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results_df$CV_KNN_50_frac[</w:t>
      </w:r>
      <w:proofErr w:type="spellStart"/>
      <w:r w:rsidRPr="00BA21A8">
        <w:rPr>
          <w:rFonts w:ascii="Courier New" w:hAnsi="Courier New" w:cs="Courier New"/>
          <w:sz w:val="16"/>
          <w:szCs w:val="16"/>
        </w:rPr>
        <w:t>i</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mean(</w:t>
      </w:r>
      <w:proofErr w:type="gramEnd"/>
      <w:r w:rsidRPr="00BA21A8">
        <w:rPr>
          <w:rFonts w:ascii="Courier New" w:hAnsi="Courier New" w:cs="Courier New"/>
          <w:sz w:val="16"/>
          <w:szCs w:val="16"/>
        </w:rPr>
        <w:t>KNN_50_frac)</w:t>
      </w:r>
    </w:p>
    <w:p w14:paraId="0706A650"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252706C8"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roofErr w:type="gramStart"/>
      <w:r w:rsidRPr="00BA21A8">
        <w:rPr>
          <w:rFonts w:ascii="Courier New" w:hAnsi="Courier New" w:cs="Courier New"/>
          <w:sz w:val="16"/>
          <w:szCs w:val="16"/>
        </w:rPr>
        <w:t>rm(</w:t>
      </w:r>
      <w:proofErr w:type="spellStart"/>
      <w:proofErr w:type="gramEnd"/>
      <w:r w:rsidRPr="00BA21A8">
        <w:rPr>
          <w:rFonts w:ascii="Courier New" w:hAnsi="Courier New" w:cs="Courier New"/>
          <w:sz w:val="16"/>
          <w:szCs w:val="16"/>
        </w:rPr>
        <w:t>logit_frac</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LDA_frac</w:t>
      </w:r>
      <w:proofErr w:type="spellEnd"/>
      <w:r w:rsidRPr="00BA21A8">
        <w:rPr>
          <w:rFonts w:ascii="Courier New" w:hAnsi="Courier New" w:cs="Courier New"/>
          <w:sz w:val="16"/>
          <w:szCs w:val="16"/>
        </w:rPr>
        <w:t>, KNN_1_frac, KNN_5_frac, KNN_10_frac, KNN_20_frac, KNN_50_frac)</w:t>
      </w:r>
    </w:p>
    <w:p w14:paraId="653BF794"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4895C933"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w:t>
      </w:r>
    </w:p>
    <w:p w14:paraId="35547A9A"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return(</w:t>
      </w:r>
      <w:proofErr w:type="spellStart"/>
      <w:r w:rsidRPr="00BA21A8">
        <w:rPr>
          <w:rFonts w:ascii="Courier New" w:hAnsi="Courier New" w:cs="Courier New"/>
          <w:sz w:val="16"/>
          <w:szCs w:val="16"/>
        </w:rPr>
        <w:t>results_df</w:t>
      </w:r>
      <w:proofErr w:type="spellEnd"/>
      <w:r w:rsidRPr="00BA21A8">
        <w:rPr>
          <w:rFonts w:ascii="Courier New" w:hAnsi="Courier New" w:cs="Courier New"/>
          <w:sz w:val="16"/>
          <w:szCs w:val="16"/>
        </w:rPr>
        <w:t>)</w:t>
      </w:r>
    </w:p>
    <w:p w14:paraId="04F02DF5"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w:t>
      </w:r>
    </w:p>
    <w:p w14:paraId="0D1FB279" w14:textId="1684B24D" w:rsidR="00BA21A8" w:rsidRDefault="00BA21A8" w:rsidP="00BA21A8">
      <w:pPr>
        <w:contextualSpacing/>
        <w:jc w:val="left"/>
        <w:rPr>
          <w:rFonts w:ascii="Courier New" w:hAnsi="Courier New" w:cs="Courier New"/>
          <w:sz w:val="16"/>
          <w:szCs w:val="16"/>
        </w:rPr>
      </w:pPr>
    </w:p>
    <w:p w14:paraId="7BB8E114" w14:textId="7E9FA370" w:rsidR="00BA21A8" w:rsidRDefault="00BA21A8" w:rsidP="00BA21A8">
      <w:pPr>
        <w:contextualSpacing/>
        <w:jc w:val="left"/>
        <w:rPr>
          <w:rFonts w:ascii="Courier New" w:hAnsi="Courier New" w:cs="Courier New"/>
          <w:sz w:val="16"/>
          <w:szCs w:val="16"/>
        </w:rPr>
      </w:pPr>
    </w:p>
    <w:p w14:paraId="4D4E0489" w14:textId="4510D78F" w:rsidR="00BA21A8" w:rsidRDefault="00BA21A8" w:rsidP="00BA21A8">
      <w:pPr>
        <w:contextualSpacing/>
        <w:jc w:val="left"/>
        <w:rPr>
          <w:rFonts w:ascii="Courier New" w:hAnsi="Courier New" w:cs="Courier New"/>
          <w:sz w:val="16"/>
          <w:szCs w:val="16"/>
        </w:rPr>
      </w:pPr>
    </w:p>
    <w:p w14:paraId="322A4FFB" w14:textId="77777777" w:rsidR="00BA21A8" w:rsidRPr="00BA21A8" w:rsidRDefault="00BA21A8" w:rsidP="00BA21A8">
      <w:pPr>
        <w:contextualSpacing/>
        <w:jc w:val="left"/>
        <w:rPr>
          <w:rFonts w:ascii="Courier New" w:hAnsi="Courier New" w:cs="Courier New"/>
          <w:sz w:val="16"/>
          <w:szCs w:val="16"/>
        </w:rPr>
      </w:pPr>
    </w:p>
    <w:p w14:paraId="140E94B7"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lastRenderedPageBreak/>
        <w:t>################</w:t>
      </w:r>
    </w:p>
    <w:p w14:paraId="0E6BF245"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Problem #6 ##</w:t>
      </w:r>
    </w:p>
    <w:p w14:paraId="5E3A06F9"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w:t>
      </w:r>
    </w:p>
    <w:p w14:paraId="732A6A5A" w14:textId="77777777" w:rsidR="00BA21A8" w:rsidRPr="00BA21A8" w:rsidRDefault="00BA21A8" w:rsidP="00BA21A8">
      <w:pPr>
        <w:contextualSpacing/>
        <w:jc w:val="left"/>
        <w:rPr>
          <w:rFonts w:ascii="Courier New" w:hAnsi="Courier New" w:cs="Courier New"/>
          <w:sz w:val="16"/>
          <w:szCs w:val="16"/>
        </w:rPr>
      </w:pPr>
      <w:proofErr w:type="gramStart"/>
      <w:r w:rsidRPr="00BA21A8">
        <w:rPr>
          <w:rFonts w:ascii="Courier New" w:hAnsi="Courier New" w:cs="Courier New"/>
          <w:sz w:val="16"/>
          <w:szCs w:val="16"/>
        </w:rPr>
        <w:t>library(</w:t>
      </w:r>
      <w:proofErr w:type="gramEnd"/>
      <w:r w:rsidRPr="00BA21A8">
        <w:rPr>
          <w:rFonts w:ascii="Courier New" w:hAnsi="Courier New" w:cs="Courier New"/>
          <w:sz w:val="16"/>
          <w:szCs w:val="16"/>
        </w:rPr>
        <w:t>MASS)</w:t>
      </w:r>
    </w:p>
    <w:p w14:paraId="3D3EEE1D"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library(</w:t>
      </w:r>
      <w:proofErr w:type="spellStart"/>
      <w:r w:rsidRPr="00BA21A8">
        <w:rPr>
          <w:rFonts w:ascii="Courier New" w:hAnsi="Courier New" w:cs="Courier New"/>
          <w:sz w:val="16"/>
          <w:szCs w:val="16"/>
        </w:rPr>
        <w:t>dplyr</w:t>
      </w:r>
      <w:proofErr w:type="spellEnd"/>
      <w:r w:rsidRPr="00BA21A8">
        <w:rPr>
          <w:rFonts w:ascii="Courier New" w:hAnsi="Courier New" w:cs="Courier New"/>
          <w:sz w:val="16"/>
          <w:szCs w:val="16"/>
        </w:rPr>
        <w:t>)</w:t>
      </w:r>
    </w:p>
    <w:p w14:paraId="3241AC46"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library(psych)</w:t>
      </w:r>
    </w:p>
    <w:p w14:paraId="1C7AB5D3" w14:textId="77777777" w:rsidR="00BA21A8" w:rsidRPr="00BA21A8" w:rsidRDefault="00BA21A8" w:rsidP="00BA21A8">
      <w:pPr>
        <w:contextualSpacing/>
        <w:jc w:val="left"/>
        <w:rPr>
          <w:rFonts w:ascii="Courier New" w:hAnsi="Courier New" w:cs="Courier New"/>
          <w:sz w:val="16"/>
          <w:szCs w:val="16"/>
        </w:rPr>
      </w:pPr>
      <w:proofErr w:type="spellStart"/>
      <w:proofErr w:type="gramStart"/>
      <w:r w:rsidRPr="00BA21A8">
        <w:rPr>
          <w:rFonts w:ascii="Courier New" w:hAnsi="Courier New" w:cs="Courier New"/>
          <w:sz w:val="16"/>
          <w:szCs w:val="16"/>
        </w:rPr>
        <w:t>set.seed</w:t>
      </w:r>
      <w:proofErr w:type="spellEnd"/>
      <w:proofErr w:type="gramEnd"/>
      <w:r w:rsidRPr="00BA21A8">
        <w:rPr>
          <w:rFonts w:ascii="Courier New" w:hAnsi="Courier New" w:cs="Courier New"/>
          <w:sz w:val="16"/>
          <w:szCs w:val="16"/>
        </w:rPr>
        <w:t>(1234)</w:t>
      </w:r>
    </w:p>
    <w:p w14:paraId="2A9E2291"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df &lt;- Boston</w:t>
      </w:r>
    </w:p>
    <w:p w14:paraId="0FA0D006" w14:textId="77777777" w:rsidR="00BA21A8" w:rsidRPr="00BA21A8" w:rsidRDefault="00BA21A8" w:rsidP="00BA21A8">
      <w:pPr>
        <w:contextualSpacing/>
        <w:jc w:val="left"/>
        <w:rPr>
          <w:rFonts w:ascii="Courier New" w:hAnsi="Courier New" w:cs="Courier New"/>
          <w:sz w:val="16"/>
          <w:szCs w:val="16"/>
        </w:rPr>
      </w:pPr>
    </w:p>
    <w:p w14:paraId="27592443"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explore the Boston dataset</w:t>
      </w:r>
    </w:p>
    <w:p w14:paraId="21D0ED04"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dim(df)</w:t>
      </w:r>
    </w:p>
    <w:p w14:paraId="672181A6"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head(df)</w:t>
      </w:r>
    </w:p>
    <w:p w14:paraId="0B77BD49" w14:textId="77777777" w:rsidR="00BA21A8" w:rsidRPr="00BA21A8" w:rsidRDefault="00BA21A8" w:rsidP="00BA21A8">
      <w:pPr>
        <w:contextualSpacing/>
        <w:jc w:val="left"/>
        <w:rPr>
          <w:rFonts w:ascii="Courier New" w:hAnsi="Courier New" w:cs="Courier New"/>
          <w:sz w:val="16"/>
          <w:szCs w:val="16"/>
        </w:rPr>
      </w:pPr>
      <w:proofErr w:type="spellStart"/>
      <w:r w:rsidRPr="00BA21A8">
        <w:rPr>
          <w:rFonts w:ascii="Courier New" w:hAnsi="Courier New" w:cs="Courier New"/>
          <w:sz w:val="16"/>
          <w:szCs w:val="16"/>
        </w:rPr>
        <w:t>colnames</w:t>
      </w:r>
      <w:proofErr w:type="spellEnd"/>
      <w:r w:rsidRPr="00BA21A8">
        <w:rPr>
          <w:rFonts w:ascii="Courier New" w:hAnsi="Courier New" w:cs="Courier New"/>
          <w:sz w:val="16"/>
          <w:szCs w:val="16"/>
        </w:rPr>
        <w:t>(df)</w:t>
      </w:r>
    </w:p>
    <w:p w14:paraId="0BA5564A" w14:textId="77777777" w:rsidR="00BA21A8" w:rsidRPr="00BA21A8" w:rsidRDefault="00BA21A8" w:rsidP="00BA21A8">
      <w:pPr>
        <w:contextualSpacing/>
        <w:jc w:val="left"/>
        <w:rPr>
          <w:rFonts w:ascii="Courier New" w:hAnsi="Courier New" w:cs="Courier New"/>
          <w:sz w:val="16"/>
          <w:szCs w:val="16"/>
        </w:rPr>
      </w:pPr>
      <w:proofErr w:type="gramStart"/>
      <w:r w:rsidRPr="00BA21A8">
        <w:rPr>
          <w:rFonts w:ascii="Courier New" w:hAnsi="Courier New" w:cs="Courier New"/>
          <w:sz w:val="16"/>
          <w:szCs w:val="16"/>
        </w:rPr>
        <w:t>?Boston</w:t>
      </w:r>
      <w:proofErr w:type="gramEnd"/>
    </w:p>
    <w:p w14:paraId="60EC1445"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summary(df)</w:t>
      </w:r>
    </w:p>
    <w:p w14:paraId="5BD28E88" w14:textId="77777777" w:rsidR="00BA21A8" w:rsidRPr="00BA21A8" w:rsidRDefault="00BA21A8" w:rsidP="00BA21A8">
      <w:pPr>
        <w:contextualSpacing/>
        <w:jc w:val="left"/>
        <w:rPr>
          <w:rFonts w:ascii="Courier New" w:hAnsi="Courier New" w:cs="Courier New"/>
          <w:sz w:val="16"/>
          <w:szCs w:val="16"/>
        </w:rPr>
      </w:pPr>
    </w:p>
    <w:p w14:paraId="37B2CDB9"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specify the median of the crime variable</w:t>
      </w:r>
    </w:p>
    <w:p w14:paraId="618B15A3" w14:textId="77777777" w:rsidR="00BA21A8" w:rsidRPr="00BA21A8" w:rsidRDefault="00BA21A8" w:rsidP="00BA21A8">
      <w:pPr>
        <w:contextualSpacing/>
        <w:jc w:val="left"/>
        <w:rPr>
          <w:rFonts w:ascii="Courier New" w:hAnsi="Courier New" w:cs="Courier New"/>
          <w:sz w:val="16"/>
          <w:szCs w:val="16"/>
        </w:rPr>
      </w:pPr>
      <w:proofErr w:type="spellStart"/>
      <w:r w:rsidRPr="00BA21A8">
        <w:rPr>
          <w:rFonts w:ascii="Courier New" w:hAnsi="Courier New" w:cs="Courier New"/>
          <w:sz w:val="16"/>
          <w:szCs w:val="16"/>
        </w:rPr>
        <w:t>median_cr</w:t>
      </w:r>
      <w:proofErr w:type="spellEnd"/>
      <w:r w:rsidRPr="00BA21A8">
        <w:rPr>
          <w:rFonts w:ascii="Courier New" w:hAnsi="Courier New" w:cs="Courier New"/>
          <w:sz w:val="16"/>
          <w:szCs w:val="16"/>
        </w:rPr>
        <w:t xml:space="preserve"> &lt;- median(</w:t>
      </w:r>
      <w:proofErr w:type="spellStart"/>
      <w:r w:rsidRPr="00BA21A8">
        <w:rPr>
          <w:rFonts w:ascii="Courier New" w:hAnsi="Courier New" w:cs="Courier New"/>
          <w:sz w:val="16"/>
          <w:szCs w:val="16"/>
        </w:rPr>
        <w:t>df$crim</w:t>
      </w:r>
      <w:proofErr w:type="spellEnd"/>
      <w:r w:rsidRPr="00BA21A8">
        <w:rPr>
          <w:rFonts w:ascii="Courier New" w:hAnsi="Courier New" w:cs="Courier New"/>
          <w:sz w:val="16"/>
          <w:szCs w:val="16"/>
        </w:rPr>
        <w:t>)</w:t>
      </w:r>
    </w:p>
    <w:p w14:paraId="2FC9E97B" w14:textId="77777777" w:rsidR="00BA21A8" w:rsidRPr="00BA21A8" w:rsidRDefault="00BA21A8" w:rsidP="00BA21A8">
      <w:pPr>
        <w:contextualSpacing/>
        <w:jc w:val="left"/>
        <w:rPr>
          <w:rFonts w:ascii="Courier New" w:hAnsi="Courier New" w:cs="Courier New"/>
          <w:sz w:val="16"/>
          <w:szCs w:val="16"/>
        </w:rPr>
      </w:pPr>
    </w:p>
    <w:p w14:paraId="700ED04C"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add in CV </w:t>
      </w:r>
      <w:proofErr w:type="spellStart"/>
      <w:r w:rsidRPr="00BA21A8">
        <w:rPr>
          <w:rFonts w:ascii="Courier New" w:hAnsi="Courier New" w:cs="Courier New"/>
          <w:sz w:val="16"/>
          <w:szCs w:val="16"/>
        </w:rPr>
        <w:t>ineger</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varibal</w:t>
      </w:r>
      <w:proofErr w:type="spellEnd"/>
      <w:r w:rsidRPr="00BA21A8">
        <w:rPr>
          <w:rFonts w:ascii="Courier New" w:hAnsi="Courier New" w:cs="Courier New"/>
          <w:sz w:val="16"/>
          <w:szCs w:val="16"/>
        </w:rPr>
        <w:t xml:space="preserve"> for later Cross Validation</w:t>
      </w:r>
    </w:p>
    <w:p w14:paraId="0359F1CB" w14:textId="77777777" w:rsidR="00BA21A8" w:rsidRPr="00BA21A8" w:rsidRDefault="00BA21A8" w:rsidP="00BA21A8">
      <w:pPr>
        <w:contextualSpacing/>
        <w:jc w:val="left"/>
        <w:rPr>
          <w:rFonts w:ascii="Courier New" w:hAnsi="Courier New" w:cs="Courier New"/>
          <w:sz w:val="16"/>
          <w:szCs w:val="16"/>
        </w:rPr>
      </w:pPr>
      <w:proofErr w:type="spellStart"/>
      <w:r w:rsidRPr="00BA21A8">
        <w:rPr>
          <w:rFonts w:ascii="Courier New" w:hAnsi="Courier New" w:cs="Courier New"/>
          <w:sz w:val="16"/>
          <w:szCs w:val="16"/>
        </w:rPr>
        <w:t>df$CV_id</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sample(</w:t>
      </w:r>
      <w:proofErr w:type="gramEnd"/>
      <w:r w:rsidRPr="00BA21A8">
        <w:rPr>
          <w:rFonts w:ascii="Courier New" w:hAnsi="Courier New" w:cs="Courier New"/>
          <w:sz w:val="16"/>
          <w:szCs w:val="16"/>
        </w:rPr>
        <w:t>1:5, dim(df)[1], replace=TRUE)</w:t>
      </w:r>
    </w:p>
    <w:p w14:paraId="2C9DA7BA" w14:textId="77777777" w:rsidR="00BA21A8" w:rsidRPr="00BA21A8" w:rsidRDefault="00BA21A8" w:rsidP="00BA21A8">
      <w:pPr>
        <w:contextualSpacing/>
        <w:jc w:val="left"/>
        <w:rPr>
          <w:rFonts w:ascii="Courier New" w:hAnsi="Courier New" w:cs="Courier New"/>
          <w:sz w:val="16"/>
          <w:szCs w:val="16"/>
        </w:rPr>
      </w:pPr>
      <w:proofErr w:type="gramStart"/>
      <w:r w:rsidRPr="00BA21A8">
        <w:rPr>
          <w:rFonts w:ascii="Courier New" w:hAnsi="Courier New" w:cs="Courier New"/>
          <w:sz w:val="16"/>
          <w:szCs w:val="16"/>
        </w:rPr>
        <w:t>table(</w:t>
      </w:r>
      <w:proofErr w:type="spellStart"/>
      <w:proofErr w:type="gramEnd"/>
      <w:r w:rsidRPr="00BA21A8">
        <w:rPr>
          <w:rFonts w:ascii="Courier New" w:hAnsi="Courier New" w:cs="Courier New"/>
          <w:sz w:val="16"/>
          <w:szCs w:val="16"/>
        </w:rPr>
        <w:t>df$CV_id</w:t>
      </w:r>
      <w:proofErr w:type="spellEnd"/>
      <w:r w:rsidRPr="00BA21A8">
        <w:rPr>
          <w:rFonts w:ascii="Courier New" w:hAnsi="Courier New" w:cs="Courier New"/>
          <w:sz w:val="16"/>
          <w:szCs w:val="16"/>
        </w:rPr>
        <w:t>, exclude=NULL)</w:t>
      </w:r>
    </w:p>
    <w:p w14:paraId="37386024" w14:textId="77777777" w:rsidR="00BA21A8" w:rsidRPr="00BA21A8" w:rsidRDefault="00BA21A8" w:rsidP="00BA21A8">
      <w:pPr>
        <w:contextualSpacing/>
        <w:jc w:val="left"/>
        <w:rPr>
          <w:rFonts w:ascii="Courier New" w:hAnsi="Courier New" w:cs="Courier New"/>
          <w:sz w:val="16"/>
          <w:szCs w:val="16"/>
        </w:rPr>
      </w:pPr>
    </w:p>
    <w:p w14:paraId="08CD0931"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specify the binary outcome</w:t>
      </w:r>
    </w:p>
    <w:p w14:paraId="3CE6548C" w14:textId="77777777" w:rsidR="00BA21A8" w:rsidRPr="00BA21A8" w:rsidRDefault="00BA21A8" w:rsidP="00BA21A8">
      <w:pPr>
        <w:contextualSpacing/>
        <w:jc w:val="left"/>
        <w:rPr>
          <w:rFonts w:ascii="Courier New" w:hAnsi="Courier New" w:cs="Courier New"/>
          <w:sz w:val="16"/>
          <w:szCs w:val="16"/>
        </w:rPr>
      </w:pPr>
      <w:proofErr w:type="spellStart"/>
      <w:r w:rsidRPr="00BA21A8">
        <w:rPr>
          <w:rFonts w:ascii="Courier New" w:hAnsi="Courier New" w:cs="Courier New"/>
          <w:sz w:val="16"/>
          <w:szCs w:val="16"/>
        </w:rPr>
        <w:t>df$outcome</w:t>
      </w:r>
      <w:proofErr w:type="spellEnd"/>
      <w:r w:rsidRPr="00BA21A8">
        <w:rPr>
          <w:rFonts w:ascii="Courier New" w:hAnsi="Courier New" w:cs="Courier New"/>
          <w:sz w:val="16"/>
          <w:szCs w:val="16"/>
        </w:rPr>
        <w:t xml:space="preserve"> &lt;- 0</w:t>
      </w:r>
    </w:p>
    <w:p w14:paraId="6B465E17" w14:textId="77777777" w:rsidR="00BA21A8" w:rsidRPr="00BA21A8" w:rsidRDefault="00BA21A8" w:rsidP="00BA21A8">
      <w:pPr>
        <w:contextualSpacing/>
        <w:jc w:val="left"/>
        <w:rPr>
          <w:rFonts w:ascii="Courier New" w:hAnsi="Courier New" w:cs="Courier New"/>
          <w:sz w:val="16"/>
          <w:szCs w:val="16"/>
        </w:rPr>
      </w:pPr>
      <w:proofErr w:type="spellStart"/>
      <w:r w:rsidRPr="00BA21A8">
        <w:rPr>
          <w:rFonts w:ascii="Courier New" w:hAnsi="Courier New" w:cs="Courier New"/>
          <w:sz w:val="16"/>
          <w:szCs w:val="16"/>
        </w:rPr>
        <w:t>df$outcome</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df$crim</w:t>
      </w:r>
      <w:proofErr w:type="spellEnd"/>
      <w:r w:rsidRPr="00BA21A8">
        <w:rPr>
          <w:rFonts w:ascii="Courier New" w:hAnsi="Courier New" w:cs="Courier New"/>
          <w:sz w:val="16"/>
          <w:szCs w:val="16"/>
        </w:rPr>
        <w:t>&gt;</w:t>
      </w:r>
      <w:proofErr w:type="spellStart"/>
      <w:r w:rsidRPr="00BA21A8">
        <w:rPr>
          <w:rFonts w:ascii="Courier New" w:hAnsi="Courier New" w:cs="Courier New"/>
          <w:sz w:val="16"/>
          <w:szCs w:val="16"/>
        </w:rPr>
        <w:t>median_cr</w:t>
      </w:r>
      <w:proofErr w:type="spellEnd"/>
      <w:r w:rsidRPr="00BA21A8">
        <w:rPr>
          <w:rFonts w:ascii="Courier New" w:hAnsi="Courier New" w:cs="Courier New"/>
          <w:sz w:val="16"/>
          <w:szCs w:val="16"/>
        </w:rPr>
        <w:t>] &lt;- 1</w:t>
      </w:r>
    </w:p>
    <w:p w14:paraId="05949364" w14:textId="77777777" w:rsidR="00BA21A8" w:rsidRPr="00BA21A8" w:rsidRDefault="00BA21A8" w:rsidP="00BA21A8">
      <w:pPr>
        <w:contextualSpacing/>
        <w:jc w:val="left"/>
        <w:rPr>
          <w:rFonts w:ascii="Courier New" w:hAnsi="Courier New" w:cs="Courier New"/>
          <w:sz w:val="16"/>
          <w:szCs w:val="16"/>
        </w:rPr>
      </w:pPr>
      <w:proofErr w:type="gramStart"/>
      <w:r w:rsidRPr="00BA21A8">
        <w:rPr>
          <w:rFonts w:ascii="Courier New" w:hAnsi="Courier New" w:cs="Courier New"/>
          <w:sz w:val="16"/>
          <w:szCs w:val="16"/>
        </w:rPr>
        <w:t>table(</w:t>
      </w:r>
      <w:proofErr w:type="spellStart"/>
      <w:proofErr w:type="gramEnd"/>
      <w:r w:rsidRPr="00BA21A8">
        <w:rPr>
          <w:rFonts w:ascii="Courier New" w:hAnsi="Courier New" w:cs="Courier New"/>
          <w:sz w:val="16"/>
          <w:szCs w:val="16"/>
        </w:rPr>
        <w:t>df$outcome</w:t>
      </w:r>
      <w:proofErr w:type="spellEnd"/>
      <w:r w:rsidRPr="00BA21A8">
        <w:rPr>
          <w:rFonts w:ascii="Courier New" w:hAnsi="Courier New" w:cs="Courier New"/>
          <w:sz w:val="16"/>
          <w:szCs w:val="16"/>
        </w:rPr>
        <w:t>, exclude=NULL)</w:t>
      </w:r>
    </w:p>
    <w:p w14:paraId="2FE720B2" w14:textId="77777777" w:rsidR="00BA21A8" w:rsidRPr="00BA21A8" w:rsidRDefault="00BA21A8" w:rsidP="00BA21A8">
      <w:pPr>
        <w:contextualSpacing/>
        <w:jc w:val="left"/>
        <w:rPr>
          <w:rFonts w:ascii="Courier New" w:hAnsi="Courier New" w:cs="Courier New"/>
          <w:sz w:val="16"/>
          <w:szCs w:val="16"/>
        </w:rPr>
      </w:pPr>
    </w:p>
    <w:p w14:paraId="50DE1D70" w14:textId="77777777" w:rsidR="00BA21A8" w:rsidRPr="00BA21A8" w:rsidRDefault="00BA21A8" w:rsidP="00BA21A8">
      <w:pPr>
        <w:contextualSpacing/>
        <w:jc w:val="left"/>
        <w:rPr>
          <w:rFonts w:ascii="Courier New" w:hAnsi="Courier New" w:cs="Courier New"/>
          <w:sz w:val="16"/>
          <w:szCs w:val="16"/>
        </w:rPr>
      </w:pP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&lt;- </w:t>
      </w:r>
      <w:proofErr w:type="gramStart"/>
      <w:r w:rsidRPr="00BA21A8">
        <w:rPr>
          <w:rFonts w:ascii="Courier New" w:hAnsi="Courier New" w:cs="Courier New"/>
          <w:sz w:val="16"/>
          <w:szCs w:val="16"/>
        </w:rPr>
        <w:t>c(</w:t>
      </w:r>
      <w:proofErr w:type="gramEnd"/>
      <w:r w:rsidRPr="00BA21A8">
        <w:rPr>
          <w:rFonts w:ascii="Courier New" w:hAnsi="Courier New" w:cs="Courier New"/>
          <w:sz w:val="16"/>
          <w:szCs w:val="16"/>
        </w:rPr>
        <w:t>"</w:t>
      </w:r>
      <w:proofErr w:type="spellStart"/>
      <w:r w:rsidRPr="00BA21A8">
        <w:rPr>
          <w:rFonts w:ascii="Courier New" w:hAnsi="Courier New" w:cs="Courier New"/>
          <w:sz w:val="16"/>
          <w:szCs w:val="16"/>
        </w:rPr>
        <w:t>zn</w:t>
      </w:r>
      <w:proofErr w:type="spellEnd"/>
      <w:r w:rsidRPr="00BA21A8">
        <w:rPr>
          <w:rFonts w:ascii="Courier New" w:hAnsi="Courier New" w:cs="Courier New"/>
          <w:sz w:val="16"/>
          <w:szCs w:val="16"/>
        </w:rPr>
        <w:t>", "</w:t>
      </w:r>
      <w:proofErr w:type="spellStart"/>
      <w:r w:rsidRPr="00BA21A8">
        <w:rPr>
          <w:rFonts w:ascii="Courier New" w:hAnsi="Courier New" w:cs="Courier New"/>
          <w:sz w:val="16"/>
          <w:szCs w:val="16"/>
        </w:rPr>
        <w:t>indus</w:t>
      </w:r>
      <w:proofErr w:type="spellEnd"/>
      <w:r w:rsidRPr="00BA21A8">
        <w:rPr>
          <w:rFonts w:ascii="Courier New" w:hAnsi="Courier New" w:cs="Courier New"/>
          <w:sz w:val="16"/>
          <w:szCs w:val="16"/>
        </w:rPr>
        <w:t>", "</w:t>
      </w:r>
      <w:proofErr w:type="spellStart"/>
      <w:r w:rsidRPr="00BA21A8">
        <w:rPr>
          <w:rFonts w:ascii="Courier New" w:hAnsi="Courier New" w:cs="Courier New"/>
          <w:sz w:val="16"/>
          <w:szCs w:val="16"/>
        </w:rPr>
        <w:t>chas</w:t>
      </w:r>
      <w:proofErr w:type="spellEnd"/>
      <w:r w:rsidRPr="00BA21A8">
        <w:rPr>
          <w:rFonts w:ascii="Courier New" w:hAnsi="Courier New" w:cs="Courier New"/>
          <w:sz w:val="16"/>
          <w:szCs w:val="16"/>
        </w:rPr>
        <w:t>", "</w:t>
      </w:r>
      <w:proofErr w:type="spellStart"/>
      <w:r w:rsidRPr="00BA21A8">
        <w:rPr>
          <w:rFonts w:ascii="Courier New" w:hAnsi="Courier New" w:cs="Courier New"/>
          <w:sz w:val="16"/>
          <w:szCs w:val="16"/>
        </w:rPr>
        <w:t>nox</w:t>
      </w:r>
      <w:proofErr w:type="spellEnd"/>
      <w:r w:rsidRPr="00BA21A8">
        <w:rPr>
          <w:rFonts w:ascii="Courier New" w:hAnsi="Courier New" w:cs="Courier New"/>
          <w:sz w:val="16"/>
          <w:szCs w:val="16"/>
        </w:rPr>
        <w:t>", "rm", "age", "dis", "rad", "tax", "</w:t>
      </w:r>
      <w:proofErr w:type="spellStart"/>
      <w:r w:rsidRPr="00BA21A8">
        <w:rPr>
          <w:rFonts w:ascii="Courier New" w:hAnsi="Courier New" w:cs="Courier New"/>
          <w:sz w:val="16"/>
          <w:szCs w:val="16"/>
        </w:rPr>
        <w:t>ptratio</w:t>
      </w:r>
      <w:proofErr w:type="spellEnd"/>
      <w:r w:rsidRPr="00BA21A8">
        <w:rPr>
          <w:rFonts w:ascii="Courier New" w:hAnsi="Courier New" w:cs="Courier New"/>
          <w:sz w:val="16"/>
          <w:szCs w:val="16"/>
        </w:rPr>
        <w:t>", "black", "</w:t>
      </w:r>
      <w:proofErr w:type="spellStart"/>
      <w:r w:rsidRPr="00BA21A8">
        <w:rPr>
          <w:rFonts w:ascii="Courier New" w:hAnsi="Courier New" w:cs="Courier New"/>
          <w:sz w:val="16"/>
          <w:szCs w:val="16"/>
        </w:rPr>
        <w:t>lstat</w:t>
      </w:r>
      <w:proofErr w:type="spellEnd"/>
      <w:r w:rsidRPr="00BA21A8">
        <w:rPr>
          <w:rFonts w:ascii="Courier New" w:hAnsi="Courier New" w:cs="Courier New"/>
          <w:sz w:val="16"/>
          <w:szCs w:val="16"/>
        </w:rPr>
        <w:t>", "</w:t>
      </w:r>
      <w:proofErr w:type="spellStart"/>
      <w:r w:rsidRPr="00BA21A8">
        <w:rPr>
          <w:rFonts w:ascii="Courier New" w:hAnsi="Courier New" w:cs="Courier New"/>
          <w:sz w:val="16"/>
          <w:szCs w:val="16"/>
        </w:rPr>
        <w:t>medv</w:t>
      </w:r>
      <w:proofErr w:type="spellEnd"/>
      <w:r w:rsidRPr="00BA21A8">
        <w:rPr>
          <w:rFonts w:ascii="Courier New" w:hAnsi="Courier New" w:cs="Courier New"/>
          <w:sz w:val="16"/>
          <w:szCs w:val="16"/>
        </w:rPr>
        <w:t>")</w:t>
      </w:r>
    </w:p>
    <w:p w14:paraId="741C242E" w14:textId="77777777" w:rsidR="00BA21A8" w:rsidRPr="00BA21A8" w:rsidRDefault="00BA21A8" w:rsidP="00BA21A8">
      <w:pPr>
        <w:contextualSpacing/>
        <w:jc w:val="left"/>
        <w:rPr>
          <w:rFonts w:ascii="Courier New" w:hAnsi="Courier New" w:cs="Courier New"/>
          <w:sz w:val="16"/>
          <w:szCs w:val="16"/>
        </w:rPr>
      </w:pPr>
    </w:p>
    <w:p w14:paraId="76A4F863"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w:t>
      </w:r>
    </w:p>
    <w:p w14:paraId="31D9DB96"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w:t>
      </w:r>
    </w:p>
    <w:p w14:paraId="0DC9D972"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for the 13 possible covariates                             ##</w:t>
      </w:r>
    </w:p>
    <w:p w14:paraId="13A796A0"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take all possible linear combinations of those </w:t>
      </w:r>
      <w:proofErr w:type="gramStart"/>
      <w:r w:rsidRPr="00BA21A8">
        <w:rPr>
          <w:rFonts w:ascii="Courier New" w:hAnsi="Courier New" w:cs="Courier New"/>
          <w:sz w:val="16"/>
          <w:szCs w:val="16"/>
        </w:rPr>
        <w:t>covariates  #</w:t>
      </w:r>
      <w:proofErr w:type="gramEnd"/>
      <w:r w:rsidRPr="00BA21A8">
        <w:rPr>
          <w:rFonts w:ascii="Courier New" w:hAnsi="Courier New" w:cs="Courier New"/>
          <w:sz w:val="16"/>
          <w:szCs w:val="16"/>
        </w:rPr>
        <w:t xml:space="preserve">#  </w:t>
      </w:r>
    </w:p>
    <w:p w14:paraId="1F4A320C"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 and </w:t>
      </w:r>
      <w:proofErr w:type="spellStart"/>
      <w:r w:rsidRPr="00BA21A8">
        <w:rPr>
          <w:rFonts w:ascii="Courier New" w:hAnsi="Courier New" w:cs="Courier New"/>
          <w:sz w:val="16"/>
          <w:szCs w:val="16"/>
        </w:rPr>
        <w:t>perorm</w:t>
      </w:r>
      <w:proofErr w:type="spellEnd"/>
      <w:r w:rsidRPr="00BA21A8">
        <w:rPr>
          <w:rFonts w:ascii="Courier New" w:hAnsi="Courier New" w:cs="Courier New"/>
          <w:sz w:val="16"/>
          <w:szCs w:val="16"/>
        </w:rPr>
        <w:t xml:space="preserve">:                                                ## </w:t>
      </w:r>
    </w:p>
    <w:p w14:paraId="7C6EB97E"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Logistic Regression                                        ##</w:t>
      </w:r>
    </w:p>
    <w:p w14:paraId="3ECF0D63"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LDA                                                        ##</w:t>
      </w:r>
    </w:p>
    <w:p w14:paraId="2841571F"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KNN with k=1,5,10,20,50                                    ##</w:t>
      </w:r>
    </w:p>
    <w:p w14:paraId="6DB81707"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using 5-fold cross-validation                              ##</w:t>
      </w:r>
    </w:p>
    <w:p w14:paraId="4A584E6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w:t>
      </w:r>
    </w:p>
    <w:p w14:paraId="38C547D9"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w:t>
      </w:r>
    </w:p>
    <w:p w14:paraId="036215AB" w14:textId="77777777" w:rsidR="00BA21A8" w:rsidRPr="00BA21A8" w:rsidRDefault="00BA21A8" w:rsidP="00BA21A8">
      <w:pPr>
        <w:contextualSpacing/>
        <w:jc w:val="left"/>
        <w:rPr>
          <w:rFonts w:ascii="Courier New" w:hAnsi="Courier New" w:cs="Courier New"/>
          <w:sz w:val="16"/>
          <w:szCs w:val="16"/>
        </w:rPr>
      </w:pPr>
    </w:p>
    <w:p w14:paraId="64E5FFAF"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results_1 &lt;- </w:t>
      </w:r>
      <w:proofErr w:type="spellStart"/>
      <w:r w:rsidRPr="00BA21A8">
        <w:rPr>
          <w:rFonts w:ascii="Courier New" w:hAnsi="Courier New" w:cs="Courier New"/>
          <w:sz w:val="16"/>
          <w:szCs w:val="16"/>
        </w:rPr>
        <w:t>CV_</w:t>
      </w:r>
      <w:proofErr w:type="gramStart"/>
      <w:r w:rsidRPr="00BA21A8">
        <w:rPr>
          <w:rFonts w:ascii="Courier New" w:hAnsi="Courier New" w:cs="Courier New"/>
          <w:sz w:val="16"/>
          <w:szCs w:val="16"/>
        </w:rPr>
        <w:t>results</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combn</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1))  ## 13 possible </w:t>
      </w:r>
      <w:proofErr w:type="spellStart"/>
      <w:r w:rsidRPr="00BA21A8">
        <w:rPr>
          <w:rFonts w:ascii="Courier New" w:hAnsi="Courier New" w:cs="Courier New"/>
          <w:sz w:val="16"/>
          <w:szCs w:val="16"/>
        </w:rPr>
        <w:t>combiations</w:t>
      </w:r>
      <w:proofErr w:type="spellEnd"/>
    </w:p>
    <w:p w14:paraId="668ED01D"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results_2 &lt;- </w:t>
      </w:r>
      <w:proofErr w:type="spellStart"/>
      <w:r w:rsidRPr="00BA21A8">
        <w:rPr>
          <w:rFonts w:ascii="Courier New" w:hAnsi="Courier New" w:cs="Courier New"/>
          <w:sz w:val="16"/>
          <w:szCs w:val="16"/>
        </w:rPr>
        <w:t>CV_</w:t>
      </w:r>
      <w:proofErr w:type="gramStart"/>
      <w:r w:rsidRPr="00BA21A8">
        <w:rPr>
          <w:rFonts w:ascii="Courier New" w:hAnsi="Courier New" w:cs="Courier New"/>
          <w:sz w:val="16"/>
          <w:szCs w:val="16"/>
        </w:rPr>
        <w:t>results</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combn</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2))  ## 78 possible </w:t>
      </w:r>
      <w:proofErr w:type="spellStart"/>
      <w:r w:rsidRPr="00BA21A8">
        <w:rPr>
          <w:rFonts w:ascii="Courier New" w:hAnsi="Courier New" w:cs="Courier New"/>
          <w:sz w:val="16"/>
          <w:szCs w:val="16"/>
        </w:rPr>
        <w:t>combiations</w:t>
      </w:r>
      <w:proofErr w:type="spellEnd"/>
    </w:p>
    <w:p w14:paraId="0FD2C5D3"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results_3 &lt;- </w:t>
      </w:r>
      <w:proofErr w:type="spellStart"/>
      <w:r w:rsidRPr="00BA21A8">
        <w:rPr>
          <w:rFonts w:ascii="Courier New" w:hAnsi="Courier New" w:cs="Courier New"/>
          <w:sz w:val="16"/>
          <w:szCs w:val="16"/>
        </w:rPr>
        <w:t>CV_</w:t>
      </w:r>
      <w:proofErr w:type="gramStart"/>
      <w:r w:rsidRPr="00BA21A8">
        <w:rPr>
          <w:rFonts w:ascii="Courier New" w:hAnsi="Courier New" w:cs="Courier New"/>
          <w:sz w:val="16"/>
          <w:szCs w:val="16"/>
        </w:rPr>
        <w:t>results</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combn</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3))  ## 286 possible </w:t>
      </w:r>
      <w:proofErr w:type="spellStart"/>
      <w:r w:rsidRPr="00BA21A8">
        <w:rPr>
          <w:rFonts w:ascii="Courier New" w:hAnsi="Courier New" w:cs="Courier New"/>
          <w:sz w:val="16"/>
          <w:szCs w:val="16"/>
        </w:rPr>
        <w:t>combiations</w:t>
      </w:r>
      <w:proofErr w:type="spellEnd"/>
    </w:p>
    <w:p w14:paraId="23FBE89A"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results_4 &lt;- </w:t>
      </w:r>
      <w:proofErr w:type="spellStart"/>
      <w:r w:rsidRPr="00BA21A8">
        <w:rPr>
          <w:rFonts w:ascii="Courier New" w:hAnsi="Courier New" w:cs="Courier New"/>
          <w:sz w:val="16"/>
          <w:szCs w:val="16"/>
        </w:rPr>
        <w:t>CV_</w:t>
      </w:r>
      <w:proofErr w:type="gramStart"/>
      <w:r w:rsidRPr="00BA21A8">
        <w:rPr>
          <w:rFonts w:ascii="Courier New" w:hAnsi="Courier New" w:cs="Courier New"/>
          <w:sz w:val="16"/>
          <w:szCs w:val="16"/>
        </w:rPr>
        <w:t>results</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combn</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4))  ## 715 possible </w:t>
      </w:r>
      <w:proofErr w:type="spellStart"/>
      <w:r w:rsidRPr="00BA21A8">
        <w:rPr>
          <w:rFonts w:ascii="Courier New" w:hAnsi="Courier New" w:cs="Courier New"/>
          <w:sz w:val="16"/>
          <w:szCs w:val="16"/>
        </w:rPr>
        <w:t>combiations</w:t>
      </w:r>
      <w:proofErr w:type="spellEnd"/>
    </w:p>
    <w:p w14:paraId="12171139"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results_5 &lt;- </w:t>
      </w:r>
      <w:proofErr w:type="spellStart"/>
      <w:r w:rsidRPr="00BA21A8">
        <w:rPr>
          <w:rFonts w:ascii="Courier New" w:hAnsi="Courier New" w:cs="Courier New"/>
          <w:sz w:val="16"/>
          <w:szCs w:val="16"/>
        </w:rPr>
        <w:t>CV_</w:t>
      </w:r>
      <w:proofErr w:type="gramStart"/>
      <w:r w:rsidRPr="00BA21A8">
        <w:rPr>
          <w:rFonts w:ascii="Courier New" w:hAnsi="Courier New" w:cs="Courier New"/>
          <w:sz w:val="16"/>
          <w:szCs w:val="16"/>
        </w:rPr>
        <w:t>results</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combn</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5))  ## 1287 possible </w:t>
      </w:r>
      <w:proofErr w:type="spellStart"/>
      <w:r w:rsidRPr="00BA21A8">
        <w:rPr>
          <w:rFonts w:ascii="Courier New" w:hAnsi="Courier New" w:cs="Courier New"/>
          <w:sz w:val="16"/>
          <w:szCs w:val="16"/>
        </w:rPr>
        <w:t>combiations</w:t>
      </w:r>
      <w:proofErr w:type="spellEnd"/>
    </w:p>
    <w:p w14:paraId="19FC70CE"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results_6 &lt;- </w:t>
      </w:r>
      <w:proofErr w:type="spellStart"/>
      <w:r w:rsidRPr="00BA21A8">
        <w:rPr>
          <w:rFonts w:ascii="Courier New" w:hAnsi="Courier New" w:cs="Courier New"/>
          <w:sz w:val="16"/>
          <w:szCs w:val="16"/>
        </w:rPr>
        <w:t>CV_</w:t>
      </w:r>
      <w:proofErr w:type="gramStart"/>
      <w:r w:rsidRPr="00BA21A8">
        <w:rPr>
          <w:rFonts w:ascii="Courier New" w:hAnsi="Courier New" w:cs="Courier New"/>
          <w:sz w:val="16"/>
          <w:szCs w:val="16"/>
        </w:rPr>
        <w:t>results</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combn</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6))  ## 1716 possible </w:t>
      </w:r>
      <w:proofErr w:type="spellStart"/>
      <w:r w:rsidRPr="00BA21A8">
        <w:rPr>
          <w:rFonts w:ascii="Courier New" w:hAnsi="Courier New" w:cs="Courier New"/>
          <w:sz w:val="16"/>
          <w:szCs w:val="16"/>
        </w:rPr>
        <w:t>combiations</w:t>
      </w:r>
      <w:proofErr w:type="spellEnd"/>
    </w:p>
    <w:p w14:paraId="0480520D"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results_7 &lt;- </w:t>
      </w:r>
      <w:proofErr w:type="spellStart"/>
      <w:r w:rsidRPr="00BA21A8">
        <w:rPr>
          <w:rFonts w:ascii="Courier New" w:hAnsi="Courier New" w:cs="Courier New"/>
          <w:sz w:val="16"/>
          <w:szCs w:val="16"/>
        </w:rPr>
        <w:t>CV_</w:t>
      </w:r>
      <w:proofErr w:type="gramStart"/>
      <w:r w:rsidRPr="00BA21A8">
        <w:rPr>
          <w:rFonts w:ascii="Courier New" w:hAnsi="Courier New" w:cs="Courier New"/>
          <w:sz w:val="16"/>
          <w:szCs w:val="16"/>
        </w:rPr>
        <w:t>results</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combn</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7))  ## 1716 possible </w:t>
      </w:r>
      <w:proofErr w:type="spellStart"/>
      <w:r w:rsidRPr="00BA21A8">
        <w:rPr>
          <w:rFonts w:ascii="Courier New" w:hAnsi="Courier New" w:cs="Courier New"/>
          <w:sz w:val="16"/>
          <w:szCs w:val="16"/>
        </w:rPr>
        <w:t>combiations</w:t>
      </w:r>
      <w:proofErr w:type="spellEnd"/>
    </w:p>
    <w:p w14:paraId="49D86D93"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results_8 &lt;- </w:t>
      </w:r>
      <w:proofErr w:type="spellStart"/>
      <w:r w:rsidRPr="00BA21A8">
        <w:rPr>
          <w:rFonts w:ascii="Courier New" w:hAnsi="Courier New" w:cs="Courier New"/>
          <w:sz w:val="16"/>
          <w:szCs w:val="16"/>
        </w:rPr>
        <w:t>CV_</w:t>
      </w:r>
      <w:proofErr w:type="gramStart"/>
      <w:r w:rsidRPr="00BA21A8">
        <w:rPr>
          <w:rFonts w:ascii="Courier New" w:hAnsi="Courier New" w:cs="Courier New"/>
          <w:sz w:val="16"/>
          <w:szCs w:val="16"/>
        </w:rPr>
        <w:t>results</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combn</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8))  ## 1287 possible </w:t>
      </w:r>
      <w:proofErr w:type="spellStart"/>
      <w:r w:rsidRPr="00BA21A8">
        <w:rPr>
          <w:rFonts w:ascii="Courier New" w:hAnsi="Courier New" w:cs="Courier New"/>
          <w:sz w:val="16"/>
          <w:szCs w:val="16"/>
        </w:rPr>
        <w:t>combiations</w:t>
      </w:r>
      <w:proofErr w:type="spellEnd"/>
    </w:p>
    <w:p w14:paraId="0EF08AB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results_9 &lt;- </w:t>
      </w:r>
      <w:proofErr w:type="spellStart"/>
      <w:r w:rsidRPr="00BA21A8">
        <w:rPr>
          <w:rFonts w:ascii="Courier New" w:hAnsi="Courier New" w:cs="Courier New"/>
          <w:sz w:val="16"/>
          <w:szCs w:val="16"/>
        </w:rPr>
        <w:t>CV_</w:t>
      </w:r>
      <w:proofErr w:type="gramStart"/>
      <w:r w:rsidRPr="00BA21A8">
        <w:rPr>
          <w:rFonts w:ascii="Courier New" w:hAnsi="Courier New" w:cs="Courier New"/>
          <w:sz w:val="16"/>
          <w:szCs w:val="16"/>
        </w:rPr>
        <w:t>results</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combn</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9))  ## 715 possible </w:t>
      </w:r>
      <w:proofErr w:type="spellStart"/>
      <w:r w:rsidRPr="00BA21A8">
        <w:rPr>
          <w:rFonts w:ascii="Courier New" w:hAnsi="Courier New" w:cs="Courier New"/>
          <w:sz w:val="16"/>
          <w:szCs w:val="16"/>
        </w:rPr>
        <w:t>combiations</w:t>
      </w:r>
      <w:proofErr w:type="spellEnd"/>
    </w:p>
    <w:p w14:paraId="3D06D1BE"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results_10 &lt;- </w:t>
      </w:r>
      <w:proofErr w:type="spellStart"/>
      <w:r w:rsidRPr="00BA21A8">
        <w:rPr>
          <w:rFonts w:ascii="Courier New" w:hAnsi="Courier New" w:cs="Courier New"/>
          <w:sz w:val="16"/>
          <w:szCs w:val="16"/>
        </w:rPr>
        <w:t>CV_</w:t>
      </w:r>
      <w:proofErr w:type="gramStart"/>
      <w:r w:rsidRPr="00BA21A8">
        <w:rPr>
          <w:rFonts w:ascii="Courier New" w:hAnsi="Courier New" w:cs="Courier New"/>
          <w:sz w:val="16"/>
          <w:szCs w:val="16"/>
        </w:rPr>
        <w:t>results</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combn</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10))  ## 286 possible </w:t>
      </w:r>
      <w:proofErr w:type="spellStart"/>
      <w:r w:rsidRPr="00BA21A8">
        <w:rPr>
          <w:rFonts w:ascii="Courier New" w:hAnsi="Courier New" w:cs="Courier New"/>
          <w:sz w:val="16"/>
          <w:szCs w:val="16"/>
        </w:rPr>
        <w:t>combiations</w:t>
      </w:r>
      <w:proofErr w:type="spellEnd"/>
    </w:p>
    <w:p w14:paraId="49A94D80"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results_11 &lt;- </w:t>
      </w:r>
      <w:proofErr w:type="spellStart"/>
      <w:r w:rsidRPr="00BA21A8">
        <w:rPr>
          <w:rFonts w:ascii="Courier New" w:hAnsi="Courier New" w:cs="Courier New"/>
          <w:sz w:val="16"/>
          <w:szCs w:val="16"/>
        </w:rPr>
        <w:t>CV_</w:t>
      </w:r>
      <w:proofErr w:type="gramStart"/>
      <w:r w:rsidRPr="00BA21A8">
        <w:rPr>
          <w:rFonts w:ascii="Courier New" w:hAnsi="Courier New" w:cs="Courier New"/>
          <w:sz w:val="16"/>
          <w:szCs w:val="16"/>
        </w:rPr>
        <w:t>results</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combn</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11))  ## 78 possible </w:t>
      </w:r>
      <w:proofErr w:type="spellStart"/>
      <w:r w:rsidRPr="00BA21A8">
        <w:rPr>
          <w:rFonts w:ascii="Courier New" w:hAnsi="Courier New" w:cs="Courier New"/>
          <w:sz w:val="16"/>
          <w:szCs w:val="16"/>
        </w:rPr>
        <w:t>combiations</w:t>
      </w:r>
      <w:proofErr w:type="spellEnd"/>
    </w:p>
    <w:p w14:paraId="7F0EFB6B"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results_12 &lt;- </w:t>
      </w:r>
      <w:proofErr w:type="spellStart"/>
      <w:r w:rsidRPr="00BA21A8">
        <w:rPr>
          <w:rFonts w:ascii="Courier New" w:hAnsi="Courier New" w:cs="Courier New"/>
          <w:sz w:val="16"/>
          <w:szCs w:val="16"/>
        </w:rPr>
        <w:t>CV_</w:t>
      </w:r>
      <w:proofErr w:type="gramStart"/>
      <w:r w:rsidRPr="00BA21A8">
        <w:rPr>
          <w:rFonts w:ascii="Courier New" w:hAnsi="Courier New" w:cs="Courier New"/>
          <w:sz w:val="16"/>
          <w:szCs w:val="16"/>
        </w:rPr>
        <w:t>results</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combn</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12))  ## 13 possible </w:t>
      </w:r>
      <w:proofErr w:type="spellStart"/>
      <w:r w:rsidRPr="00BA21A8">
        <w:rPr>
          <w:rFonts w:ascii="Courier New" w:hAnsi="Courier New" w:cs="Courier New"/>
          <w:sz w:val="16"/>
          <w:szCs w:val="16"/>
        </w:rPr>
        <w:t>combiations</w:t>
      </w:r>
      <w:proofErr w:type="spellEnd"/>
    </w:p>
    <w:p w14:paraId="7CD0227E" w14:textId="77777777" w:rsidR="00BA21A8" w:rsidRPr="00BA21A8" w:rsidRDefault="00BA21A8" w:rsidP="00BA21A8">
      <w:pPr>
        <w:contextualSpacing/>
        <w:jc w:val="left"/>
        <w:rPr>
          <w:rFonts w:ascii="Courier New" w:hAnsi="Courier New" w:cs="Courier New"/>
          <w:sz w:val="16"/>
          <w:szCs w:val="16"/>
        </w:rPr>
      </w:pPr>
      <w:r w:rsidRPr="00BA21A8">
        <w:rPr>
          <w:rFonts w:ascii="Courier New" w:hAnsi="Courier New" w:cs="Courier New"/>
          <w:sz w:val="16"/>
          <w:szCs w:val="16"/>
        </w:rPr>
        <w:t xml:space="preserve">results_13 &lt;- </w:t>
      </w:r>
      <w:proofErr w:type="spellStart"/>
      <w:r w:rsidRPr="00BA21A8">
        <w:rPr>
          <w:rFonts w:ascii="Courier New" w:hAnsi="Courier New" w:cs="Courier New"/>
          <w:sz w:val="16"/>
          <w:szCs w:val="16"/>
        </w:rPr>
        <w:t>CV_</w:t>
      </w:r>
      <w:proofErr w:type="gramStart"/>
      <w:r w:rsidRPr="00BA21A8">
        <w:rPr>
          <w:rFonts w:ascii="Courier New" w:hAnsi="Courier New" w:cs="Courier New"/>
          <w:sz w:val="16"/>
          <w:szCs w:val="16"/>
        </w:rPr>
        <w:t>results</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 xml:space="preserve">df, </w:t>
      </w:r>
      <w:proofErr w:type="spellStart"/>
      <w:r w:rsidRPr="00BA21A8">
        <w:rPr>
          <w:rFonts w:ascii="Courier New" w:hAnsi="Courier New" w:cs="Courier New"/>
          <w:sz w:val="16"/>
          <w:szCs w:val="16"/>
        </w:rPr>
        <w:t>combn</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covariate_labels</w:t>
      </w:r>
      <w:proofErr w:type="spellEnd"/>
      <w:r w:rsidRPr="00BA21A8">
        <w:rPr>
          <w:rFonts w:ascii="Courier New" w:hAnsi="Courier New" w:cs="Courier New"/>
          <w:sz w:val="16"/>
          <w:szCs w:val="16"/>
        </w:rPr>
        <w:t xml:space="preserve">, 13))  ## 1 possible </w:t>
      </w:r>
      <w:proofErr w:type="spellStart"/>
      <w:r w:rsidRPr="00BA21A8">
        <w:rPr>
          <w:rFonts w:ascii="Courier New" w:hAnsi="Courier New" w:cs="Courier New"/>
          <w:sz w:val="16"/>
          <w:szCs w:val="16"/>
        </w:rPr>
        <w:t>combiations</w:t>
      </w:r>
      <w:proofErr w:type="spellEnd"/>
    </w:p>
    <w:p w14:paraId="57C827E5" w14:textId="77777777" w:rsidR="00BA21A8" w:rsidRPr="00BA21A8" w:rsidRDefault="00BA21A8" w:rsidP="00BA21A8">
      <w:pPr>
        <w:contextualSpacing/>
        <w:jc w:val="left"/>
        <w:rPr>
          <w:rFonts w:ascii="Courier New" w:hAnsi="Courier New" w:cs="Courier New"/>
          <w:sz w:val="16"/>
          <w:szCs w:val="16"/>
        </w:rPr>
      </w:pPr>
    </w:p>
    <w:p w14:paraId="34AF5A3A" w14:textId="77777777" w:rsidR="00BA21A8" w:rsidRPr="00BA21A8" w:rsidRDefault="00BA21A8" w:rsidP="00BA21A8">
      <w:pPr>
        <w:contextualSpacing/>
        <w:jc w:val="left"/>
        <w:rPr>
          <w:rFonts w:ascii="Courier New" w:hAnsi="Courier New" w:cs="Courier New"/>
          <w:sz w:val="16"/>
          <w:szCs w:val="16"/>
        </w:rPr>
      </w:pPr>
      <w:proofErr w:type="spellStart"/>
      <w:r w:rsidRPr="00BA21A8">
        <w:rPr>
          <w:rFonts w:ascii="Courier New" w:hAnsi="Courier New" w:cs="Courier New"/>
          <w:sz w:val="16"/>
          <w:szCs w:val="16"/>
        </w:rPr>
        <w:t>results_df</w:t>
      </w:r>
      <w:proofErr w:type="spellEnd"/>
      <w:r w:rsidRPr="00BA21A8">
        <w:rPr>
          <w:rFonts w:ascii="Courier New" w:hAnsi="Courier New" w:cs="Courier New"/>
          <w:sz w:val="16"/>
          <w:szCs w:val="16"/>
        </w:rPr>
        <w:t xml:space="preserve"> &lt;- </w:t>
      </w:r>
      <w:proofErr w:type="spellStart"/>
      <w:proofErr w:type="gramStart"/>
      <w:r w:rsidRPr="00BA21A8">
        <w:rPr>
          <w:rFonts w:ascii="Courier New" w:hAnsi="Courier New" w:cs="Courier New"/>
          <w:sz w:val="16"/>
          <w:szCs w:val="16"/>
        </w:rPr>
        <w:t>rbind</w:t>
      </w:r>
      <w:proofErr w:type="spellEnd"/>
      <w:r w:rsidRPr="00BA21A8">
        <w:rPr>
          <w:rFonts w:ascii="Courier New" w:hAnsi="Courier New" w:cs="Courier New"/>
          <w:sz w:val="16"/>
          <w:szCs w:val="16"/>
        </w:rPr>
        <w:t>(</w:t>
      </w:r>
      <w:proofErr w:type="gramEnd"/>
      <w:r w:rsidRPr="00BA21A8">
        <w:rPr>
          <w:rFonts w:ascii="Courier New" w:hAnsi="Courier New" w:cs="Courier New"/>
          <w:sz w:val="16"/>
          <w:szCs w:val="16"/>
        </w:rPr>
        <w:t>results_1, results_2, results_3, results_4, results_5, results_6, results_7, results_8, results_9, results_10, results_11, results_12, results_13)</w:t>
      </w:r>
    </w:p>
    <w:p w14:paraId="46253B56" w14:textId="77777777" w:rsidR="00BA21A8" w:rsidRPr="00BA21A8" w:rsidRDefault="00BA21A8" w:rsidP="00BA21A8">
      <w:pPr>
        <w:contextualSpacing/>
        <w:jc w:val="left"/>
        <w:rPr>
          <w:rFonts w:ascii="Courier New" w:hAnsi="Courier New" w:cs="Courier New"/>
          <w:sz w:val="16"/>
          <w:szCs w:val="16"/>
        </w:rPr>
      </w:pPr>
    </w:p>
    <w:p w14:paraId="1D622B09" w14:textId="77777777" w:rsidR="00BA21A8" w:rsidRPr="00BA21A8" w:rsidRDefault="00BA21A8" w:rsidP="00BA21A8">
      <w:pPr>
        <w:contextualSpacing/>
        <w:jc w:val="left"/>
        <w:rPr>
          <w:rFonts w:ascii="Courier New" w:hAnsi="Courier New" w:cs="Courier New"/>
          <w:sz w:val="16"/>
          <w:szCs w:val="16"/>
        </w:rPr>
      </w:pPr>
      <w:proofErr w:type="gramStart"/>
      <w:r w:rsidRPr="00BA21A8">
        <w:rPr>
          <w:rFonts w:ascii="Courier New" w:hAnsi="Courier New" w:cs="Courier New"/>
          <w:sz w:val="16"/>
          <w:szCs w:val="16"/>
        </w:rPr>
        <w:t>head(</w:t>
      </w:r>
      <w:proofErr w:type="spellStart"/>
      <w:proofErr w:type="gramEnd"/>
      <w:r w:rsidRPr="00BA21A8">
        <w:rPr>
          <w:rFonts w:ascii="Courier New" w:hAnsi="Courier New" w:cs="Courier New"/>
          <w:sz w:val="16"/>
          <w:szCs w:val="16"/>
        </w:rPr>
        <w:t>dplyr</w:t>
      </w:r>
      <w:proofErr w:type="spellEnd"/>
      <w:r w:rsidRPr="00BA21A8">
        <w:rPr>
          <w:rFonts w:ascii="Courier New" w:hAnsi="Courier New" w:cs="Courier New"/>
          <w:sz w:val="16"/>
          <w:szCs w:val="16"/>
        </w:rPr>
        <w:t>::arrange(</w:t>
      </w:r>
      <w:proofErr w:type="spellStart"/>
      <w:r w:rsidRPr="00BA21A8">
        <w:rPr>
          <w:rFonts w:ascii="Courier New" w:hAnsi="Courier New" w:cs="Courier New"/>
          <w:sz w:val="16"/>
          <w:szCs w:val="16"/>
        </w:rPr>
        <w:t>results_df</w:t>
      </w:r>
      <w:proofErr w:type="spellEnd"/>
      <w:r w:rsidRPr="00BA21A8">
        <w:rPr>
          <w:rFonts w:ascii="Courier New" w:hAnsi="Courier New" w:cs="Courier New"/>
          <w:sz w:val="16"/>
          <w:szCs w:val="16"/>
        </w:rPr>
        <w:t>, desc(</w:t>
      </w:r>
      <w:proofErr w:type="spellStart"/>
      <w:r w:rsidRPr="00BA21A8">
        <w:rPr>
          <w:rFonts w:ascii="Courier New" w:hAnsi="Courier New" w:cs="Courier New"/>
          <w:sz w:val="16"/>
          <w:szCs w:val="16"/>
        </w:rPr>
        <w:t>CV_logit_frac</w:t>
      </w:r>
      <w:proofErr w:type="spellEnd"/>
      <w:r w:rsidRPr="00BA21A8">
        <w:rPr>
          <w:rFonts w:ascii="Courier New" w:hAnsi="Courier New" w:cs="Courier New"/>
          <w:sz w:val="16"/>
          <w:szCs w:val="16"/>
        </w:rPr>
        <w:t>)))</w:t>
      </w:r>
    </w:p>
    <w:p w14:paraId="5A19B51C" w14:textId="77777777" w:rsidR="00BA21A8" w:rsidRPr="00BA21A8" w:rsidRDefault="00BA21A8" w:rsidP="00BA21A8">
      <w:pPr>
        <w:contextualSpacing/>
        <w:jc w:val="left"/>
        <w:rPr>
          <w:rFonts w:ascii="Courier New" w:hAnsi="Courier New" w:cs="Courier New"/>
          <w:sz w:val="16"/>
          <w:szCs w:val="16"/>
        </w:rPr>
      </w:pPr>
      <w:proofErr w:type="gramStart"/>
      <w:r w:rsidRPr="00BA21A8">
        <w:rPr>
          <w:rFonts w:ascii="Courier New" w:hAnsi="Courier New" w:cs="Courier New"/>
          <w:sz w:val="16"/>
          <w:szCs w:val="16"/>
        </w:rPr>
        <w:t>head(</w:t>
      </w:r>
      <w:proofErr w:type="spellStart"/>
      <w:proofErr w:type="gramEnd"/>
      <w:r w:rsidRPr="00BA21A8">
        <w:rPr>
          <w:rFonts w:ascii="Courier New" w:hAnsi="Courier New" w:cs="Courier New"/>
          <w:sz w:val="16"/>
          <w:szCs w:val="16"/>
        </w:rPr>
        <w:t>dplyr</w:t>
      </w:r>
      <w:proofErr w:type="spellEnd"/>
      <w:r w:rsidRPr="00BA21A8">
        <w:rPr>
          <w:rFonts w:ascii="Courier New" w:hAnsi="Courier New" w:cs="Courier New"/>
          <w:sz w:val="16"/>
          <w:szCs w:val="16"/>
        </w:rPr>
        <w:t>::arrange(</w:t>
      </w:r>
      <w:proofErr w:type="spellStart"/>
      <w:r w:rsidRPr="00BA21A8">
        <w:rPr>
          <w:rFonts w:ascii="Courier New" w:hAnsi="Courier New" w:cs="Courier New"/>
          <w:sz w:val="16"/>
          <w:szCs w:val="16"/>
        </w:rPr>
        <w:t>results_df</w:t>
      </w:r>
      <w:proofErr w:type="spellEnd"/>
      <w:r w:rsidRPr="00BA21A8">
        <w:rPr>
          <w:rFonts w:ascii="Courier New" w:hAnsi="Courier New" w:cs="Courier New"/>
          <w:sz w:val="16"/>
          <w:szCs w:val="16"/>
        </w:rPr>
        <w:t>, desc(</w:t>
      </w:r>
      <w:proofErr w:type="spellStart"/>
      <w:r w:rsidRPr="00BA21A8">
        <w:rPr>
          <w:rFonts w:ascii="Courier New" w:hAnsi="Courier New" w:cs="Courier New"/>
          <w:sz w:val="16"/>
          <w:szCs w:val="16"/>
        </w:rPr>
        <w:t>CV_LDA_frac</w:t>
      </w:r>
      <w:proofErr w:type="spellEnd"/>
      <w:r w:rsidRPr="00BA21A8">
        <w:rPr>
          <w:rFonts w:ascii="Courier New" w:hAnsi="Courier New" w:cs="Courier New"/>
          <w:sz w:val="16"/>
          <w:szCs w:val="16"/>
        </w:rPr>
        <w:t>)))</w:t>
      </w:r>
    </w:p>
    <w:p w14:paraId="2745DFE5" w14:textId="77777777" w:rsidR="00BA21A8" w:rsidRPr="00BA21A8" w:rsidRDefault="00BA21A8" w:rsidP="00BA21A8">
      <w:pPr>
        <w:contextualSpacing/>
        <w:jc w:val="left"/>
        <w:rPr>
          <w:rFonts w:ascii="Courier New" w:hAnsi="Courier New" w:cs="Courier New"/>
          <w:sz w:val="16"/>
          <w:szCs w:val="16"/>
        </w:rPr>
      </w:pPr>
      <w:proofErr w:type="gramStart"/>
      <w:r w:rsidRPr="00BA21A8">
        <w:rPr>
          <w:rFonts w:ascii="Courier New" w:hAnsi="Courier New" w:cs="Courier New"/>
          <w:sz w:val="16"/>
          <w:szCs w:val="16"/>
        </w:rPr>
        <w:t>head(</w:t>
      </w:r>
      <w:proofErr w:type="spellStart"/>
      <w:proofErr w:type="gramEnd"/>
      <w:r w:rsidRPr="00BA21A8">
        <w:rPr>
          <w:rFonts w:ascii="Courier New" w:hAnsi="Courier New" w:cs="Courier New"/>
          <w:sz w:val="16"/>
          <w:szCs w:val="16"/>
        </w:rPr>
        <w:t>dplyr</w:t>
      </w:r>
      <w:proofErr w:type="spellEnd"/>
      <w:r w:rsidRPr="00BA21A8">
        <w:rPr>
          <w:rFonts w:ascii="Courier New" w:hAnsi="Courier New" w:cs="Courier New"/>
          <w:sz w:val="16"/>
          <w:szCs w:val="16"/>
        </w:rPr>
        <w:t>::arrange(</w:t>
      </w:r>
      <w:proofErr w:type="spellStart"/>
      <w:r w:rsidRPr="00BA21A8">
        <w:rPr>
          <w:rFonts w:ascii="Courier New" w:hAnsi="Courier New" w:cs="Courier New"/>
          <w:sz w:val="16"/>
          <w:szCs w:val="16"/>
        </w:rPr>
        <w:t>results_df</w:t>
      </w:r>
      <w:proofErr w:type="spellEnd"/>
      <w:r w:rsidRPr="00BA21A8">
        <w:rPr>
          <w:rFonts w:ascii="Courier New" w:hAnsi="Courier New" w:cs="Courier New"/>
          <w:sz w:val="16"/>
          <w:szCs w:val="16"/>
        </w:rPr>
        <w:t>, desc(CV_KNN_1_frac)))</w:t>
      </w:r>
    </w:p>
    <w:p w14:paraId="3EAB1D2C" w14:textId="77777777" w:rsidR="00BA21A8" w:rsidRPr="00BA21A8" w:rsidRDefault="00BA21A8" w:rsidP="00BA21A8">
      <w:pPr>
        <w:contextualSpacing/>
        <w:jc w:val="left"/>
        <w:rPr>
          <w:rFonts w:ascii="Courier New" w:hAnsi="Courier New" w:cs="Courier New"/>
          <w:sz w:val="16"/>
          <w:szCs w:val="16"/>
        </w:rPr>
      </w:pPr>
      <w:proofErr w:type="gramStart"/>
      <w:r w:rsidRPr="00BA21A8">
        <w:rPr>
          <w:rFonts w:ascii="Courier New" w:hAnsi="Courier New" w:cs="Courier New"/>
          <w:sz w:val="16"/>
          <w:szCs w:val="16"/>
        </w:rPr>
        <w:t>head(</w:t>
      </w:r>
      <w:proofErr w:type="spellStart"/>
      <w:proofErr w:type="gramEnd"/>
      <w:r w:rsidRPr="00BA21A8">
        <w:rPr>
          <w:rFonts w:ascii="Courier New" w:hAnsi="Courier New" w:cs="Courier New"/>
          <w:sz w:val="16"/>
          <w:szCs w:val="16"/>
        </w:rPr>
        <w:t>dplyr</w:t>
      </w:r>
      <w:proofErr w:type="spellEnd"/>
      <w:r w:rsidRPr="00BA21A8">
        <w:rPr>
          <w:rFonts w:ascii="Courier New" w:hAnsi="Courier New" w:cs="Courier New"/>
          <w:sz w:val="16"/>
          <w:szCs w:val="16"/>
        </w:rPr>
        <w:t>::arrange(</w:t>
      </w:r>
      <w:proofErr w:type="spellStart"/>
      <w:r w:rsidRPr="00BA21A8">
        <w:rPr>
          <w:rFonts w:ascii="Courier New" w:hAnsi="Courier New" w:cs="Courier New"/>
          <w:sz w:val="16"/>
          <w:szCs w:val="16"/>
        </w:rPr>
        <w:t>results_df</w:t>
      </w:r>
      <w:proofErr w:type="spellEnd"/>
      <w:r w:rsidRPr="00BA21A8">
        <w:rPr>
          <w:rFonts w:ascii="Courier New" w:hAnsi="Courier New" w:cs="Courier New"/>
          <w:sz w:val="16"/>
          <w:szCs w:val="16"/>
        </w:rPr>
        <w:t>, desc(CV_KNN_5_frac)))</w:t>
      </w:r>
    </w:p>
    <w:p w14:paraId="458AF7AD" w14:textId="77777777" w:rsidR="00BA21A8" w:rsidRPr="00BA21A8" w:rsidRDefault="00BA21A8" w:rsidP="00BA21A8">
      <w:pPr>
        <w:contextualSpacing/>
        <w:jc w:val="left"/>
        <w:rPr>
          <w:rFonts w:ascii="Courier New" w:hAnsi="Courier New" w:cs="Courier New"/>
          <w:sz w:val="16"/>
          <w:szCs w:val="16"/>
        </w:rPr>
      </w:pPr>
      <w:proofErr w:type="gramStart"/>
      <w:r w:rsidRPr="00BA21A8">
        <w:rPr>
          <w:rFonts w:ascii="Courier New" w:hAnsi="Courier New" w:cs="Courier New"/>
          <w:sz w:val="16"/>
          <w:szCs w:val="16"/>
        </w:rPr>
        <w:t>head(</w:t>
      </w:r>
      <w:proofErr w:type="spellStart"/>
      <w:proofErr w:type="gramEnd"/>
      <w:r w:rsidRPr="00BA21A8">
        <w:rPr>
          <w:rFonts w:ascii="Courier New" w:hAnsi="Courier New" w:cs="Courier New"/>
          <w:sz w:val="16"/>
          <w:szCs w:val="16"/>
        </w:rPr>
        <w:t>dplyr</w:t>
      </w:r>
      <w:proofErr w:type="spellEnd"/>
      <w:r w:rsidRPr="00BA21A8">
        <w:rPr>
          <w:rFonts w:ascii="Courier New" w:hAnsi="Courier New" w:cs="Courier New"/>
          <w:sz w:val="16"/>
          <w:szCs w:val="16"/>
        </w:rPr>
        <w:t>::arrange(</w:t>
      </w:r>
      <w:proofErr w:type="spellStart"/>
      <w:r w:rsidRPr="00BA21A8">
        <w:rPr>
          <w:rFonts w:ascii="Courier New" w:hAnsi="Courier New" w:cs="Courier New"/>
          <w:sz w:val="16"/>
          <w:szCs w:val="16"/>
        </w:rPr>
        <w:t>results_df</w:t>
      </w:r>
      <w:proofErr w:type="spellEnd"/>
      <w:r w:rsidRPr="00BA21A8">
        <w:rPr>
          <w:rFonts w:ascii="Courier New" w:hAnsi="Courier New" w:cs="Courier New"/>
          <w:sz w:val="16"/>
          <w:szCs w:val="16"/>
        </w:rPr>
        <w:t>, desc(CV_KNN_10_frac)))</w:t>
      </w:r>
    </w:p>
    <w:p w14:paraId="7F4C87C1" w14:textId="77777777" w:rsidR="00BA21A8" w:rsidRPr="00BA21A8" w:rsidRDefault="00BA21A8" w:rsidP="00BA21A8">
      <w:pPr>
        <w:contextualSpacing/>
        <w:jc w:val="left"/>
        <w:rPr>
          <w:rFonts w:ascii="Courier New" w:hAnsi="Courier New" w:cs="Courier New"/>
          <w:sz w:val="16"/>
          <w:szCs w:val="16"/>
        </w:rPr>
      </w:pPr>
      <w:proofErr w:type="gramStart"/>
      <w:r w:rsidRPr="00BA21A8">
        <w:rPr>
          <w:rFonts w:ascii="Courier New" w:hAnsi="Courier New" w:cs="Courier New"/>
          <w:sz w:val="16"/>
          <w:szCs w:val="16"/>
        </w:rPr>
        <w:t>head(</w:t>
      </w:r>
      <w:proofErr w:type="spellStart"/>
      <w:proofErr w:type="gramEnd"/>
      <w:r w:rsidRPr="00BA21A8">
        <w:rPr>
          <w:rFonts w:ascii="Courier New" w:hAnsi="Courier New" w:cs="Courier New"/>
          <w:sz w:val="16"/>
          <w:szCs w:val="16"/>
        </w:rPr>
        <w:t>dplyr</w:t>
      </w:r>
      <w:proofErr w:type="spellEnd"/>
      <w:r w:rsidRPr="00BA21A8">
        <w:rPr>
          <w:rFonts w:ascii="Courier New" w:hAnsi="Courier New" w:cs="Courier New"/>
          <w:sz w:val="16"/>
          <w:szCs w:val="16"/>
        </w:rPr>
        <w:t>::arrange(</w:t>
      </w:r>
      <w:proofErr w:type="spellStart"/>
      <w:r w:rsidRPr="00BA21A8">
        <w:rPr>
          <w:rFonts w:ascii="Courier New" w:hAnsi="Courier New" w:cs="Courier New"/>
          <w:sz w:val="16"/>
          <w:szCs w:val="16"/>
        </w:rPr>
        <w:t>results_df</w:t>
      </w:r>
      <w:proofErr w:type="spellEnd"/>
      <w:r w:rsidRPr="00BA21A8">
        <w:rPr>
          <w:rFonts w:ascii="Courier New" w:hAnsi="Courier New" w:cs="Courier New"/>
          <w:sz w:val="16"/>
          <w:szCs w:val="16"/>
        </w:rPr>
        <w:t>, desc(CV_KNN_20_frac)))</w:t>
      </w:r>
    </w:p>
    <w:p w14:paraId="3600E423" w14:textId="77777777" w:rsidR="00BA21A8" w:rsidRPr="00BA21A8" w:rsidRDefault="00BA21A8" w:rsidP="00BA21A8">
      <w:pPr>
        <w:contextualSpacing/>
        <w:jc w:val="left"/>
        <w:rPr>
          <w:rFonts w:ascii="Courier New" w:hAnsi="Courier New" w:cs="Courier New"/>
          <w:sz w:val="16"/>
          <w:szCs w:val="16"/>
        </w:rPr>
      </w:pPr>
      <w:proofErr w:type="gramStart"/>
      <w:r w:rsidRPr="00BA21A8">
        <w:rPr>
          <w:rFonts w:ascii="Courier New" w:hAnsi="Courier New" w:cs="Courier New"/>
          <w:sz w:val="16"/>
          <w:szCs w:val="16"/>
        </w:rPr>
        <w:lastRenderedPageBreak/>
        <w:t>head(</w:t>
      </w:r>
      <w:proofErr w:type="spellStart"/>
      <w:proofErr w:type="gramEnd"/>
      <w:r w:rsidRPr="00BA21A8">
        <w:rPr>
          <w:rFonts w:ascii="Courier New" w:hAnsi="Courier New" w:cs="Courier New"/>
          <w:sz w:val="16"/>
          <w:szCs w:val="16"/>
        </w:rPr>
        <w:t>dplyr</w:t>
      </w:r>
      <w:proofErr w:type="spellEnd"/>
      <w:r w:rsidRPr="00BA21A8">
        <w:rPr>
          <w:rFonts w:ascii="Courier New" w:hAnsi="Courier New" w:cs="Courier New"/>
          <w:sz w:val="16"/>
          <w:szCs w:val="16"/>
        </w:rPr>
        <w:t>::arrange(</w:t>
      </w:r>
      <w:proofErr w:type="spellStart"/>
      <w:r w:rsidRPr="00BA21A8">
        <w:rPr>
          <w:rFonts w:ascii="Courier New" w:hAnsi="Courier New" w:cs="Courier New"/>
          <w:sz w:val="16"/>
          <w:szCs w:val="16"/>
        </w:rPr>
        <w:t>results_df</w:t>
      </w:r>
      <w:proofErr w:type="spellEnd"/>
      <w:r w:rsidRPr="00BA21A8">
        <w:rPr>
          <w:rFonts w:ascii="Courier New" w:hAnsi="Courier New" w:cs="Courier New"/>
          <w:sz w:val="16"/>
          <w:szCs w:val="16"/>
        </w:rPr>
        <w:t>, desc(CV_KNN_50_frac)))</w:t>
      </w:r>
    </w:p>
    <w:p w14:paraId="5B3CD147" w14:textId="77777777" w:rsidR="00BA21A8" w:rsidRPr="00BA21A8" w:rsidRDefault="00BA21A8" w:rsidP="00BA21A8">
      <w:pPr>
        <w:contextualSpacing/>
        <w:jc w:val="left"/>
        <w:rPr>
          <w:rFonts w:ascii="Courier New" w:hAnsi="Courier New" w:cs="Courier New"/>
          <w:sz w:val="16"/>
          <w:szCs w:val="16"/>
        </w:rPr>
      </w:pPr>
    </w:p>
    <w:p w14:paraId="47358455" w14:textId="77777777" w:rsidR="00BA21A8" w:rsidRPr="00BA21A8" w:rsidRDefault="00BA21A8" w:rsidP="00BA21A8">
      <w:pPr>
        <w:contextualSpacing/>
        <w:jc w:val="left"/>
        <w:rPr>
          <w:rFonts w:ascii="Courier New" w:hAnsi="Courier New" w:cs="Courier New"/>
          <w:sz w:val="16"/>
          <w:szCs w:val="16"/>
        </w:rPr>
      </w:pPr>
      <w:proofErr w:type="spellStart"/>
      <w:r w:rsidRPr="00BA21A8">
        <w:rPr>
          <w:rFonts w:ascii="Courier New" w:hAnsi="Courier New" w:cs="Courier New"/>
          <w:sz w:val="16"/>
          <w:szCs w:val="16"/>
        </w:rPr>
        <w:t>results_aggregated</w:t>
      </w:r>
      <w:proofErr w:type="spellEnd"/>
      <w:r w:rsidRPr="00BA21A8">
        <w:rPr>
          <w:rFonts w:ascii="Courier New" w:hAnsi="Courier New" w:cs="Courier New"/>
          <w:sz w:val="16"/>
          <w:szCs w:val="16"/>
        </w:rPr>
        <w:t xml:space="preserve"> &lt;- </w:t>
      </w:r>
      <w:proofErr w:type="spellStart"/>
      <w:r w:rsidRPr="00BA21A8">
        <w:rPr>
          <w:rFonts w:ascii="Courier New" w:hAnsi="Courier New" w:cs="Courier New"/>
          <w:sz w:val="16"/>
          <w:szCs w:val="16"/>
        </w:rPr>
        <w:t>results_df</w:t>
      </w:r>
      <w:proofErr w:type="spellEnd"/>
      <w:r w:rsidRPr="00BA21A8">
        <w:rPr>
          <w:rFonts w:ascii="Courier New" w:hAnsi="Courier New" w:cs="Courier New"/>
          <w:sz w:val="16"/>
          <w:szCs w:val="16"/>
        </w:rPr>
        <w:t xml:space="preserve"> %&gt;% </w:t>
      </w:r>
      <w:proofErr w:type="spellStart"/>
      <w:r w:rsidRPr="00BA21A8">
        <w:rPr>
          <w:rFonts w:ascii="Courier New" w:hAnsi="Courier New" w:cs="Courier New"/>
          <w:sz w:val="16"/>
          <w:szCs w:val="16"/>
        </w:rPr>
        <w:t>group_by</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num_variables</w:t>
      </w:r>
      <w:proofErr w:type="spellEnd"/>
      <w:r w:rsidRPr="00BA21A8">
        <w:rPr>
          <w:rFonts w:ascii="Courier New" w:hAnsi="Courier New" w:cs="Courier New"/>
          <w:sz w:val="16"/>
          <w:szCs w:val="16"/>
        </w:rPr>
        <w:t xml:space="preserve">) %&gt;% </w:t>
      </w:r>
      <w:proofErr w:type="spellStart"/>
      <w:r w:rsidRPr="00BA21A8">
        <w:rPr>
          <w:rFonts w:ascii="Courier New" w:hAnsi="Courier New" w:cs="Courier New"/>
          <w:sz w:val="16"/>
          <w:szCs w:val="16"/>
        </w:rPr>
        <w:t>summarise</w:t>
      </w:r>
      <w:proofErr w:type="spellEnd"/>
      <w:r w:rsidRPr="00BA21A8">
        <w:rPr>
          <w:rFonts w:ascii="Courier New" w:hAnsi="Courier New" w:cs="Courier New"/>
          <w:sz w:val="16"/>
          <w:szCs w:val="16"/>
        </w:rPr>
        <w:t>(</w:t>
      </w:r>
      <w:proofErr w:type="spellStart"/>
      <w:r w:rsidRPr="00BA21A8">
        <w:rPr>
          <w:rFonts w:ascii="Courier New" w:hAnsi="Courier New" w:cs="Courier New"/>
          <w:sz w:val="16"/>
          <w:szCs w:val="16"/>
        </w:rPr>
        <w:t>max_logit</w:t>
      </w:r>
      <w:proofErr w:type="spellEnd"/>
      <w:r w:rsidRPr="00BA21A8">
        <w:rPr>
          <w:rFonts w:ascii="Courier New" w:hAnsi="Courier New" w:cs="Courier New"/>
          <w:sz w:val="16"/>
          <w:szCs w:val="16"/>
        </w:rPr>
        <w:t xml:space="preserve"> = max(</w:t>
      </w:r>
      <w:proofErr w:type="spellStart"/>
      <w:r w:rsidRPr="00BA21A8">
        <w:rPr>
          <w:rFonts w:ascii="Courier New" w:hAnsi="Courier New" w:cs="Courier New"/>
          <w:sz w:val="16"/>
          <w:szCs w:val="16"/>
        </w:rPr>
        <w:t>CV_logit_frac</w:t>
      </w:r>
      <w:proofErr w:type="spellEnd"/>
      <w:r w:rsidRPr="00BA21A8">
        <w:rPr>
          <w:rFonts w:ascii="Courier New" w:hAnsi="Courier New" w:cs="Courier New"/>
          <w:sz w:val="16"/>
          <w:szCs w:val="16"/>
        </w:rPr>
        <w:t xml:space="preserve">), </w:t>
      </w:r>
      <w:proofErr w:type="spellStart"/>
      <w:r w:rsidRPr="00BA21A8">
        <w:rPr>
          <w:rFonts w:ascii="Courier New" w:hAnsi="Courier New" w:cs="Courier New"/>
          <w:sz w:val="16"/>
          <w:szCs w:val="16"/>
        </w:rPr>
        <w:t>max_LDA</w:t>
      </w:r>
      <w:proofErr w:type="spellEnd"/>
      <w:r w:rsidRPr="00BA21A8">
        <w:rPr>
          <w:rFonts w:ascii="Courier New" w:hAnsi="Courier New" w:cs="Courier New"/>
          <w:sz w:val="16"/>
          <w:szCs w:val="16"/>
        </w:rPr>
        <w:t xml:space="preserve"> = max(</w:t>
      </w:r>
      <w:proofErr w:type="spellStart"/>
      <w:r w:rsidRPr="00BA21A8">
        <w:rPr>
          <w:rFonts w:ascii="Courier New" w:hAnsi="Courier New" w:cs="Courier New"/>
          <w:sz w:val="16"/>
          <w:szCs w:val="16"/>
        </w:rPr>
        <w:t>CV_LDA_frac</w:t>
      </w:r>
      <w:proofErr w:type="spellEnd"/>
      <w:r w:rsidRPr="00BA21A8">
        <w:rPr>
          <w:rFonts w:ascii="Courier New" w:hAnsi="Courier New" w:cs="Courier New"/>
          <w:sz w:val="16"/>
          <w:szCs w:val="16"/>
        </w:rPr>
        <w:t>), max_KNN1 = max(CV_KNN_1_frac), max_KNN5 = max(CV_KNN_5_frac), max_KNN10 = max(CV_KNN_10_frac), max_KNN20 = max(CV_KNN_20_frac), max_KNN50 = max(CV_KNN_50_frac))</w:t>
      </w:r>
    </w:p>
    <w:p w14:paraId="6B228E2A" w14:textId="77777777" w:rsidR="00BA21A8" w:rsidRPr="00BA21A8" w:rsidRDefault="00BA21A8" w:rsidP="00BA21A8">
      <w:pPr>
        <w:contextualSpacing/>
        <w:jc w:val="left"/>
        <w:rPr>
          <w:rFonts w:ascii="Courier New" w:hAnsi="Courier New" w:cs="Courier New"/>
          <w:sz w:val="16"/>
          <w:szCs w:val="16"/>
        </w:rPr>
      </w:pPr>
      <w:proofErr w:type="gramStart"/>
      <w:r w:rsidRPr="00BA21A8">
        <w:rPr>
          <w:rFonts w:ascii="Courier New" w:hAnsi="Courier New" w:cs="Courier New"/>
          <w:sz w:val="16"/>
          <w:szCs w:val="16"/>
        </w:rPr>
        <w:t>write.csv(</w:t>
      </w:r>
      <w:proofErr w:type="spellStart"/>
      <w:proofErr w:type="gramEnd"/>
      <w:r w:rsidRPr="00BA21A8">
        <w:rPr>
          <w:rFonts w:ascii="Courier New" w:hAnsi="Courier New" w:cs="Courier New"/>
          <w:sz w:val="16"/>
          <w:szCs w:val="16"/>
        </w:rPr>
        <w:t>results_aggregated</w:t>
      </w:r>
      <w:proofErr w:type="spellEnd"/>
      <w:r w:rsidRPr="00BA21A8">
        <w:rPr>
          <w:rFonts w:ascii="Courier New" w:hAnsi="Courier New" w:cs="Courier New"/>
          <w:sz w:val="16"/>
          <w:szCs w:val="16"/>
        </w:rPr>
        <w:t>, "D:\\classes\\Stanford\\STATS 202 (Fall 2018)\\Homework\\HW#3\\results_aggregated.csv")</w:t>
      </w:r>
    </w:p>
    <w:p w14:paraId="27B4C092" w14:textId="77777777" w:rsidR="00BA21A8" w:rsidRDefault="00BA21A8" w:rsidP="00BA21A8">
      <w:pPr>
        <w:jc w:val="left"/>
      </w:pPr>
    </w:p>
    <w:p w14:paraId="509090F9" w14:textId="77777777" w:rsidR="00BA21A8" w:rsidRPr="00414B63" w:rsidRDefault="00BA21A8" w:rsidP="00BA21A8">
      <w:pPr>
        <w:jc w:val="left"/>
      </w:pPr>
    </w:p>
    <w:p w14:paraId="42183044" w14:textId="77777777" w:rsidR="00A653D9" w:rsidRPr="00414B63" w:rsidRDefault="00A653D9" w:rsidP="00131463">
      <w:pPr>
        <w:ind w:left="1905"/>
        <w:jc w:val="left"/>
      </w:pPr>
    </w:p>
    <w:p w14:paraId="56C7A455" w14:textId="77777777" w:rsidR="00414B63" w:rsidRPr="009F2937" w:rsidRDefault="00414B63" w:rsidP="00414B63">
      <w:pPr>
        <w:jc w:val="left"/>
      </w:pPr>
    </w:p>
    <w:p w14:paraId="5FD47D61" w14:textId="77777777" w:rsidR="00DC0837" w:rsidRDefault="00DC0837" w:rsidP="00D86747">
      <w:pPr>
        <w:pStyle w:val="ListParagraph"/>
        <w:jc w:val="left"/>
        <w:rPr>
          <w:b/>
          <w:i/>
          <w:highlight w:val="yellow"/>
        </w:rPr>
      </w:pPr>
    </w:p>
    <w:sectPr w:rsidR="00DC0837" w:rsidSect="00444033">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A139E" w14:textId="77777777" w:rsidR="0002213A" w:rsidRDefault="0002213A" w:rsidP="00444033">
      <w:pPr>
        <w:spacing w:after="0" w:line="240" w:lineRule="auto"/>
      </w:pPr>
      <w:r>
        <w:separator/>
      </w:r>
    </w:p>
  </w:endnote>
  <w:endnote w:type="continuationSeparator" w:id="0">
    <w:p w14:paraId="4E49B711" w14:textId="77777777" w:rsidR="0002213A" w:rsidRDefault="0002213A" w:rsidP="0044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321111"/>
      <w:docPartObj>
        <w:docPartGallery w:val="Page Numbers (Bottom of Page)"/>
        <w:docPartUnique/>
      </w:docPartObj>
    </w:sdtPr>
    <w:sdtEndPr>
      <w:rPr>
        <w:noProof/>
      </w:rPr>
    </w:sdtEndPr>
    <w:sdtContent>
      <w:p w14:paraId="33790595" w14:textId="2E8B1430" w:rsidR="00A0388B" w:rsidRDefault="00A038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B8D1E" w14:textId="77777777" w:rsidR="00A0388B" w:rsidRDefault="00A03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66384" w14:textId="77777777" w:rsidR="0002213A" w:rsidRDefault="0002213A" w:rsidP="00444033">
      <w:pPr>
        <w:spacing w:after="0" w:line="240" w:lineRule="auto"/>
      </w:pPr>
      <w:r>
        <w:separator/>
      </w:r>
    </w:p>
  </w:footnote>
  <w:footnote w:type="continuationSeparator" w:id="0">
    <w:p w14:paraId="331FF2D5" w14:textId="77777777" w:rsidR="0002213A" w:rsidRDefault="0002213A" w:rsidP="0044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80A6" w14:textId="5E0F2742" w:rsidR="00A0388B" w:rsidRDefault="00A0388B" w:rsidP="00CD1288">
    <w:pPr>
      <w:pStyle w:val="Header"/>
      <w:jc w:val="both"/>
    </w:pPr>
    <w:r>
      <w:rPr>
        <w:sz w:val="20"/>
        <w:szCs w:val="20"/>
      </w:rPr>
      <w:t>Andrew Rothman</w:t>
    </w:r>
    <w:r>
      <w:t xml:space="preserve"> </w:t>
    </w:r>
    <w:r>
      <w:ptab w:relativeTo="margin" w:alignment="center" w:leader="none"/>
    </w:r>
    <w:r>
      <w:ptab w:relativeTo="margin" w:alignment="right" w:leader="none"/>
    </w:r>
    <w:r w:rsidRPr="00CD1288">
      <w:rPr>
        <w:sz w:val="20"/>
        <w:szCs w:val="20"/>
      </w:rPr>
      <w:t xml:space="preserve"> </w:t>
    </w:r>
    <w:r>
      <w:rPr>
        <w:sz w:val="20"/>
        <w:szCs w:val="20"/>
      </w:rPr>
      <w:t>STATS 202 – Homework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98E57" w14:textId="7A148139" w:rsidR="00A0388B" w:rsidRDefault="00A0388B" w:rsidP="00444033">
    <w:pPr>
      <w:pStyle w:val="Header"/>
      <w:jc w:val="left"/>
      <w:rPr>
        <w:sz w:val="20"/>
        <w:szCs w:val="20"/>
      </w:rPr>
    </w:pPr>
    <w:r>
      <w:rPr>
        <w:sz w:val="20"/>
        <w:szCs w:val="20"/>
      </w:rPr>
      <w:t>Andrew Rothman</w:t>
    </w:r>
    <w:r>
      <w:rPr>
        <w:sz w:val="20"/>
        <w:szCs w:val="20"/>
      </w:rPr>
      <w:tab/>
      <w:t>STATS 202 – Homework #3</w:t>
    </w:r>
    <w:r>
      <w:rPr>
        <w:sz w:val="20"/>
        <w:szCs w:val="20"/>
      </w:rPr>
      <w:tab/>
      <w:t>October 19</w:t>
    </w:r>
    <w:r w:rsidRPr="00444033">
      <w:rPr>
        <w:sz w:val="20"/>
        <w:szCs w:val="20"/>
        <w:vertAlign w:val="superscript"/>
      </w:rPr>
      <w:t>th</w:t>
    </w:r>
    <w:r>
      <w:rPr>
        <w:sz w:val="20"/>
        <w:szCs w:val="20"/>
      </w:rPr>
      <w:t>, 2018</w:t>
    </w:r>
  </w:p>
  <w:p w14:paraId="5B167506" w14:textId="77777777" w:rsidR="00A0388B" w:rsidRPr="00444033" w:rsidRDefault="00A0388B" w:rsidP="00444033">
    <w:pPr>
      <w:pStyle w:val="Header"/>
      <w:jc w:val="left"/>
      <w:rPr>
        <w:sz w:val="20"/>
        <w:szCs w:val="20"/>
      </w:rPr>
    </w:pPr>
    <w:hyperlink r:id="rId1" w:history="1">
      <w:r w:rsidRPr="0039284C">
        <w:rPr>
          <w:rStyle w:val="Hyperlink"/>
          <w:sz w:val="20"/>
          <w:szCs w:val="20"/>
        </w:rPr>
        <w:t>anr248@stanford.edu</w:t>
      </w:r>
    </w:hyperlink>
    <w:r>
      <w:rPr>
        <w:sz w:val="20"/>
        <w:szCs w:val="20"/>
      </w:rPr>
      <w:tab/>
    </w:r>
    <w:r>
      <w:rPr>
        <w:sz w:val="20"/>
        <w:szCs w:val="20"/>
      </w:rPr>
      <w:tab/>
      <w:t xml:space="preserve">SUID: </w:t>
    </w:r>
    <w:r w:rsidRPr="00444033">
      <w:rPr>
        <w:sz w:val="20"/>
        <w:szCs w:val="20"/>
      </w:rPr>
      <w:t>06325118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970"/>
    <w:multiLevelType w:val="hybridMultilevel"/>
    <w:tmpl w:val="B3265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21944"/>
    <w:multiLevelType w:val="hybridMultilevel"/>
    <w:tmpl w:val="10748FDA"/>
    <w:lvl w:ilvl="0" w:tplc="08D05590">
      <w:start w:val="1"/>
      <w:numFmt w:val="decimal"/>
      <w:lvlText w:val="%1)"/>
      <w:lvlJc w:val="left"/>
      <w:pPr>
        <w:ind w:left="144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F3C2D"/>
    <w:multiLevelType w:val="hybridMultilevel"/>
    <w:tmpl w:val="9CE0D4EA"/>
    <w:lvl w:ilvl="0" w:tplc="687E1D72">
      <w:start w:val="3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216A7"/>
    <w:multiLevelType w:val="hybridMultilevel"/>
    <w:tmpl w:val="705C01DA"/>
    <w:lvl w:ilvl="0" w:tplc="0409000F">
      <w:start w:val="1"/>
      <w:numFmt w:val="decimal"/>
      <w:lvlText w:val="%1."/>
      <w:lvlJc w:val="left"/>
      <w:pPr>
        <w:ind w:left="1545" w:hanging="360"/>
      </w:pPr>
    </w:lvl>
    <w:lvl w:ilvl="1" w:tplc="04090001">
      <w:start w:val="1"/>
      <w:numFmt w:val="bullet"/>
      <w:lvlText w:val=""/>
      <w:lvlJc w:val="left"/>
      <w:pPr>
        <w:ind w:left="2265" w:hanging="360"/>
      </w:pPr>
      <w:rPr>
        <w:rFonts w:ascii="Symbol" w:hAnsi="Symbol" w:hint="default"/>
      </w:r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4" w15:restartNumberingAfterBreak="0">
    <w:nsid w:val="1D433B01"/>
    <w:multiLevelType w:val="hybridMultilevel"/>
    <w:tmpl w:val="52946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010792"/>
    <w:multiLevelType w:val="hybridMultilevel"/>
    <w:tmpl w:val="B9F2EDAC"/>
    <w:lvl w:ilvl="0" w:tplc="08D0559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C42EB"/>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B2AD2"/>
    <w:multiLevelType w:val="hybridMultilevel"/>
    <w:tmpl w:val="9A80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F2BF9"/>
    <w:multiLevelType w:val="hybridMultilevel"/>
    <w:tmpl w:val="54584686"/>
    <w:lvl w:ilvl="0" w:tplc="08D0559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06FAB"/>
    <w:multiLevelType w:val="hybridMultilevel"/>
    <w:tmpl w:val="AB626696"/>
    <w:lvl w:ilvl="0" w:tplc="08D05590">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21684"/>
    <w:multiLevelType w:val="hybridMultilevel"/>
    <w:tmpl w:val="FB70B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CDC3E79"/>
    <w:multiLevelType w:val="hybridMultilevel"/>
    <w:tmpl w:val="C2BE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0487F"/>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E2444"/>
    <w:multiLevelType w:val="hybridMultilevel"/>
    <w:tmpl w:val="1A86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F6623"/>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F69E1"/>
    <w:multiLevelType w:val="hybridMultilevel"/>
    <w:tmpl w:val="55D2E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F60F29"/>
    <w:multiLevelType w:val="hybridMultilevel"/>
    <w:tmpl w:val="F07C781A"/>
    <w:lvl w:ilvl="0" w:tplc="08D05590">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1F76DD"/>
    <w:multiLevelType w:val="hybridMultilevel"/>
    <w:tmpl w:val="8D022396"/>
    <w:lvl w:ilvl="0" w:tplc="00A6366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A6BD6"/>
    <w:multiLevelType w:val="hybridMultilevel"/>
    <w:tmpl w:val="88326C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04F5BCC"/>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678D8"/>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35167"/>
    <w:multiLevelType w:val="hybridMultilevel"/>
    <w:tmpl w:val="3486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F436A"/>
    <w:multiLevelType w:val="hybridMultilevel"/>
    <w:tmpl w:val="6004D32A"/>
    <w:lvl w:ilvl="0" w:tplc="CBB45D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9F5A0A"/>
    <w:multiLevelType w:val="hybridMultilevel"/>
    <w:tmpl w:val="E918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2B5515"/>
    <w:multiLevelType w:val="hybridMultilevel"/>
    <w:tmpl w:val="BB8E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FE08D1"/>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1E6D8A"/>
    <w:multiLevelType w:val="hybridMultilevel"/>
    <w:tmpl w:val="726C1156"/>
    <w:lvl w:ilvl="0" w:tplc="A1466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49190F"/>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F4ED2"/>
    <w:multiLevelType w:val="hybridMultilevel"/>
    <w:tmpl w:val="11203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B35B55"/>
    <w:multiLevelType w:val="hybridMultilevel"/>
    <w:tmpl w:val="23282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59B6705"/>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43F3D"/>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3B08D5"/>
    <w:multiLevelType w:val="hybridMultilevel"/>
    <w:tmpl w:val="ECA05F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15:restartNumberingAfterBreak="0">
    <w:nsid w:val="5C6C6752"/>
    <w:multiLevelType w:val="hybridMultilevel"/>
    <w:tmpl w:val="17461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1D23ED"/>
    <w:multiLevelType w:val="hybridMultilevel"/>
    <w:tmpl w:val="0CF674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48030A"/>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52207E"/>
    <w:multiLevelType w:val="hybridMultilevel"/>
    <w:tmpl w:val="69DC7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D551E30"/>
    <w:multiLevelType w:val="hybridMultilevel"/>
    <w:tmpl w:val="474C8F26"/>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AC1D1F"/>
    <w:multiLevelType w:val="hybridMultilevel"/>
    <w:tmpl w:val="DF72A8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F0C675F"/>
    <w:multiLevelType w:val="hybridMultilevel"/>
    <w:tmpl w:val="E9168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87F5FF0"/>
    <w:multiLevelType w:val="hybridMultilevel"/>
    <w:tmpl w:val="4704B97C"/>
    <w:lvl w:ilvl="0" w:tplc="1F94EC46">
      <w:start w:val="6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200199"/>
    <w:multiLevelType w:val="hybridMultilevel"/>
    <w:tmpl w:val="726C1156"/>
    <w:lvl w:ilvl="0" w:tplc="A1466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382178"/>
    <w:multiLevelType w:val="hybridMultilevel"/>
    <w:tmpl w:val="4B6AA6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1"/>
  </w:num>
  <w:num w:numId="2">
    <w:abstractNumId w:val="0"/>
  </w:num>
  <w:num w:numId="3">
    <w:abstractNumId w:val="27"/>
  </w:num>
  <w:num w:numId="4">
    <w:abstractNumId w:val="41"/>
  </w:num>
  <w:num w:numId="5">
    <w:abstractNumId w:val="26"/>
  </w:num>
  <w:num w:numId="6">
    <w:abstractNumId w:val="7"/>
  </w:num>
  <w:num w:numId="7">
    <w:abstractNumId w:val="13"/>
  </w:num>
  <w:num w:numId="8">
    <w:abstractNumId w:val="21"/>
  </w:num>
  <w:num w:numId="9">
    <w:abstractNumId w:val="8"/>
  </w:num>
  <w:num w:numId="10">
    <w:abstractNumId w:val="5"/>
  </w:num>
  <w:num w:numId="11">
    <w:abstractNumId w:val="1"/>
  </w:num>
  <w:num w:numId="12">
    <w:abstractNumId w:val="9"/>
  </w:num>
  <w:num w:numId="13">
    <w:abstractNumId w:val="16"/>
  </w:num>
  <w:num w:numId="14">
    <w:abstractNumId w:val="10"/>
  </w:num>
  <w:num w:numId="15">
    <w:abstractNumId w:val="18"/>
  </w:num>
  <w:num w:numId="16">
    <w:abstractNumId w:val="38"/>
  </w:num>
  <w:num w:numId="17">
    <w:abstractNumId w:val="19"/>
  </w:num>
  <w:num w:numId="18">
    <w:abstractNumId w:val="37"/>
  </w:num>
  <w:num w:numId="19">
    <w:abstractNumId w:val="2"/>
  </w:num>
  <w:num w:numId="20">
    <w:abstractNumId w:val="40"/>
  </w:num>
  <w:num w:numId="21">
    <w:abstractNumId w:val="17"/>
  </w:num>
  <w:num w:numId="22">
    <w:abstractNumId w:val="32"/>
  </w:num>
  <w:num w:numId="23">
    <w:abstractNumId w:val="42"/>
  </w:num>
  <w:num w:numId="24">
    <w:abstractNumId w:val="25"/>
  </w:num>
  <w:num w:numId="25">
    <w:abstractNumId w:val="14"/>
  </w:num>
  <w:num w:numId="26">
    <w:abstractNumId w:val="30"/>
  </w:num>
  <w:num w:numId="27">
    <w:abstractNumId w:val="35"/>
  </w:num>
  <w:num w:numId="28">
    <w:abstractNumId w:val="15"/>
  </w:num>
  <w:num w:numId="29">
    <w:abstractNumId w:val="34"/>
  </w:num>
  <w:num w:numId="30">
    <w:abstractNumId w:val="4"/>
  </w:num>
  <w:num w:numId="31">
    <w:abstractNumId w:val="39"/>
  </w:num>
  <w:num w:numId="32">
    <w:abstractNumId w:val="22"/>
  </w:num>
  <w:num w:numId="33">
    <w:abstractNumId w:val="6"/>
  </w:num>
  <w:num w:numId="34">
    <w:abstractNumId w:val="24"/>
  </w:num>
  <w:num w:numId="35">
    <w:abstractNumId w:val="11"/>
  </w:num>
  <w:num w:numId="36">
    <w:abstractNumId w:val="20"/>
  </w:num>
  <w:num w:numId="37">
    <w:abstractNumId w:val="12"/>
  </w:num>
  <w:num w:numId="38">
    <w:abstractNumId w:val="3"/>
  </w:num>
  <w:num w:numId="39">
    <w:abstractNumId w:val="23"/>
  </w:num>
  <w:num w:numId="40">
    <w:abstractNumId w:val="29"/>
  </w:num>
  <w:num w:numId="41">
    <w:abstractNumId w:val="28"/>
  </w:num>
  <w:num w:numId="42">
    <w:abstractNumId w:val="33"/>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0C"/>
    <w:rsid w:val="000007EB"/>
    <w:rsid w:val="00001EE1"/>
    <w:rsid w:val="00006AD0"/>
    <w:rsid w:val="00007377"/>
    <w:rsid w:val="00021849"/>
    <w:rsid w:val="000218BC"/>
    <w:rsid w:val="0002213A"/>
    <w:rsid w:val="000232A1"/>
    <w:rsid w:val="00023A96"/>
    <w:rsid w:val="000240EF"/>
    <w:rsid w:val="00025BD1"/>
    <w:rsid w:val="00026C9F"/>
    <w:rsid w:val="000333D6"/>
    <w:rsid w:val="0003617E"/>
    <w:rsid w:val="00045BBD"/>
    <w:rsid w:val="000614DE"/>
    <w:rsid w:val="00063514"/>
    <w:rsid w:val="0006436E"/>
    <w:rsid w:val="00065750"/>
    <w:rsid w:val="00072504"/>
    <w:rsid w:val="0007652C"/>
    <w:rsid w:val="000843EE"/>
    <w:rsid w:val="0009343C"/>
    <w:rsid w:val="000A133D"/>
    <w:rsid w:val="000A3AD0"/>
    <w:rsid w:val="000B43A6"/>
    <w:rsid w:val="000C43BE"/>
    <w:rsid w:val="000D4E41"/>
    <w:rsid w:val="000D5477"/>
    <w:rsid w:val="000D5614"/>
    <w:rsid w:val="000D60DD"/>
    <w:rsid w:val="000D77F4"/>
    <w:rsid w:val="000E1420"/>
    <w:rsid w:val="000E275C"/>
    <w:rsid w:val="000F648E"/>
    <w:rsid w:val="000F6C12"/>
    <w:rsid w:val="00100D0E"/>
    <w:rsid w:val="00105040"/>
    <w:rsid w:val="00110CE2"/>
    <w:rsid w:val="00121A00"/>
    <w:rsid w:val="001221A9"/>
    <w:rsid w:val="00123615"/>
    <w:rsid w:val="00123F9B"/>
    <w:rsid w:val="00127E44"/>
    <w:rsid w:val="00131463"/>
    <w:rsid w:val="001349AA"/>
    <w:rsid w:val="00141F9B"/>
    <w:rsid w:val="00144388"/>
    <w:rsid w:val="00157658"/>
    <w:rsid w:val="001610DE"/>
    <w:rsid w:val="00164895"/>
    <w:rsid w:val="001669AA"/>
    <w:rsid w:val="00170BAF"/>
    <w:rsid w:val="00172C3C"/>
    <w:rsid w:val="0018224D"/>
    <w:rsid w:val="001971F3"/>
    <w:rsid w:val="001A0EA7"/>
    <w:rsid w:val="001B1549"/>
    <w:rsid w:val="001B3687"/>
    <w:rsid w:val="001B6E9D"/>
    <w:rsid w:val="001C54F9"/>
    <w:rsid w:val="001D1572"/>
    <w:rsid w:val="001D2A97"/>
    <w:rsid w:val="001D6C29"/>
    <w:rsid w:val="001E374E"/>
    <w:rsid w:val="001E5EBE"/>
    <w:rsid w:val="001F21C1"/>
    <w:rsid w:val="001F5D4E"/>
    <w:rsid w:val="00200DF7"/>
    <w:rsid w:val="00200E7C"/>
    <w:rsid w:val="00202B3A"/>
    <w:rsid w:val="00206515"/>
    <w:rsid w:val="00207485"/>
    <w:rsid w:val="0021617F"/>
    <w:rsid w:val="0021697C"/>
    <w:rsid w:val="00216EE4"/>
    <w:rsid w:val="002542CC"/>
    <w:rsid w:val="002550A8"/>
    <w:rsid w:val="00260B25"/>
    <w:rsid w:val="00260FDC"/>
    <w:rsid w:val="00261411"/>
    <w:rsid w:val="002912BF"/>
    <w:rsid w:val="00296954"/>
    <w:rsid w:val="002A167C"/>
    <w:rsid w:val="002C2759"/>
    <w:rsid w:val="002E16BD"/>
    <w:rsid w:val="002E1C5A"/>
    <w:rsid w:val="002E4029"/>
    <w:rsid w:val="002F453B"/>
    <w:rsid w:val="002F65E2"/>
    <w:rsid w:val="00300F41"/>
    <w:rsid w:val="003022FD"/>
    <w:rsid w:val="00306429"/>
    <w:rsid w:val="0030799F"/>
    <w:rsid w:val="00307AC4"/>
    <w:rsid w:val="00310BD1"/>
    <w:rsid w:val="0031234C"/>
    <w:rsid w:val="003139E6"/>
    <w:rsid w:val="003237DF"/>
    <w:rsid w:val="00324D9C"/>
    <w:rsid w:val="00326F06"/>
    <w:rsid w:val="0033682C"/>
    <w:rsid w:val="003464A8"/>
    <w:rsid w:val="0034718D"/>
    <w:rsid w:val="003518F7"/>
    <w:rsid w:val="00352A94"/>
    <w:rsid w:val="00354F77"/>
    <w:rsid w:val="003601F5"/>
    <w:rsid w:val="00363DD3"/>
    <w:rsid w:val="0036655A"/>
    <w:rsid w:val="00367632"/>
    <w:rsid w:val="00373C11"/>
    <w:rsid w:val="003740FD"/>
    <w:rsid w:val="0037511E"/>
    <w:rsid w:val="003770F3"/>
    <w:rsid w:val="00381AE1"/>
    <w:rsid w:val="003836B1"/>
    <w:rsid w:val="0038621A"/>
    <w:rsid w:val="00393C21"/>
    <w:rsid w:val="00396E09"/>
    <w:rsid w:val="00397337"/>
    <w:rsid w:val="003A1C72"/>
    <w:rsid w:val="003A43B0"/>
    <w:rsid w:val="003A7C9D"/>
    <w:rsid w:val="003B108E"/>
    <w:rsid w:val="003B749B"/>
    <w:rsid w:val="003C5F73"/>
    <w:rsid w:val="003D0672"/>
    <w:rsid w:val="003D21AB"/>
    <w:rsid w:val="003D47B5"/>
    <w:rsid w:val="003E157E"/>
    <w:rsid w:val="003E1ECD"/>
    <w:rsid w:val="003E26C9"/>
    <w:rsid w:val="003E4F47"/>
    <w:rsid w:val="003E5660"/>
    <w:rsid w:val="003F0A65"/>
    <w:rsid w:val="003F20FB"/>
    <w:rsid w:val="003F3826"/>
    <w:rsid w:val="003F5B26"/>
    <w:rsid w:val="003F5D5E"/>
    <w:rsid w:val="003F6780"/>
    <w:rsid w:val="00407BC6"/>
    <w:rsid w:val="00410221"/>
    <w:rsid w:val="00414B63"/>
    <w:rsid w:val="00416C7A"/>
    <w:rsid w:val="00420454"/>
    <w:rsid w:val="004224FD"/>
    <w:rsid w:val="0043185B"/>
    <w:rsid w:val="00432DB9"/>
    <w:rsid w:val="004356D9"/>
    <w:rsid w:val="00441086"/>
    <w:rsid w:val="00443F09"/>
    <w:rsid w:val="00444033"/>
    <w:rsid w:val="00447A17"/>
    <w:rsid w:val="004609D4"/>
    <w:rsid w:val="00464394"/>
    <w:rsid w:val="00473C03"/>
    <w:rsid w:val="00474D62"/>
    <w:rsid w:val="004803D6"/>
    <w:rsid w:val="0048161C"/>
    <w:rsid w:val="00483BD7"/>
    <w:rsid w:val="004864E4"/>
    <w:rsid w:val="004913D6"/>
    <w:rsid w:val="00492C02"/>
    <w:rsid w:val="004944B6"/>
    <w:rsid w:val="00495B84"/>
    <w:rsid w:val="00496FCB"/>
    <w:rsid w:val="004A4D96"/>
    <w:rsid w:val="004B0BD3"/>
    <w:rsid w:val="004B3238"/>
    <w:rsid w:val="004B641D"/>
    <w:rsid w:val="004B771F"/>
    <w:rsid w:val="004C527D"/>
    <w:rsid w:val="004D314F"/>
    <w:rsid w:val="004E0E3F"/>
    <w:rsid w:val="004E1A8F"/>
    <w:rsid w:val="004E2160"/>
    <w:rsid w:val="004E331E"/>
    <w:rsid w:val="004E3B0C"/>
    <w:rsid w:val="004F44C8"/>
    <w:rsid w:val="00500EBA"/>
    <w:rsid w:val="005027C0"/>
    <w:rsid w:val="00504583"/>
    <w:rsid w:val="00513FA1"/>
    <w:rsid w:val="00517263"/>
    <w:rsid w:val="0052011C"/>
    <w:rsid w:val="005208B5"/>
    <w:rsid w:val="00523853"/>
    <w:rsid w:val="00524405"/>
    <w:rsid w:val="00524B5C"/>
    <w:rsid w:val="0052690C"/>
    <w:rsid w:val="0053375F"/>
    <w:rsid w:val="00542245"/>
    <w:rsid w:val="00542F09"/>
    <w:rsid w:val="005432E9"/>
    <w:rsid w:val="0054425D"/>
    <w:rsid w:val="00552529"/>
    <w:rsid w:val="00553AEA"/>
    <w:rsid w:val="00557F0E"/>
    <w:rsid w:val="005834A7"/>
    <w:rsid w:val="0058428D"/>
    <w:rsid w:val="00587E65"/>
    <w:rsid w:val="00590C06"/>
    <w:rsid w:val="00590D78"/>
    <w:rsid w:val="005926E1"/>
    <w:rsid w:val="00596D45"/>
    <w:rsid w:val="005A2EA2"/>
    <w:rsid w:val="005B4A49"/>
    <w:rsid w:val="005C342A"/>
    <w:rsid w:val="005C78E1"/>
    <w:rsid w:val="005D2FE6"/>
    <w:rsid w:val="005D38F9"/>
    <w:rsid w:val="005D3C2E"/>
    <w:rsid w:val="005D7D96"/>
    <w:rsid w:val="005E0AB6"/>
    <w:rsid w:val="005E7324"/>
    <w:rsid w:val="005F11D2"/>
    <w:rsid w:val="005F5CC1"/>
    <w:rsid w:val="00602318"/>
    <w:rsid w:val="006107A6"/>
    <w:rsid w:val="00610B46"/>
    <w:rsid w:val="00612134"/>
    <w:rsid w:val="00612A60"/>
    <w:rsid w:val="0061311D"/>
    <w:rsid w:val="00617837"/>
    <w:rsid w:val="00622491"/>
    <w:rsid w:val="00624311"/>
    <w:rsid w:val="00625CDF"/>
    <w:rsid w:val="0062723D"/>
    <w:rsid w:val="006334FE"/>
    <w:rsid w:val="00634EEF"/>
    <w:rsid w:val="00636FEC"/>
    <w:rsid w:val="00647D97"/>
    <w:rsid w:val="0065152A"/>
    <w:rsid w:val="00652C91"/>
    <w:rsid w:val="00654BD9"/>
    <w:rsid w:val="006564E6"/>
    <w:rsid w:val="0066528E"/>
    <w:rsid w:val="00676B59"/>
    <w:rsid w:val="00676C82"/>
    <w:rsid w:val="00677599"/>
    <w:rsid w:val="006825EC"/>
    <w:rsid w:val="006832A3"/>
    <w:rsid w:val="00684A3C"/>
    <w:rsid w:val="006859A1"/>
    <w:rsid w:val="00697423"/>
    <w:rsid w:val="006A4A85"/>
    <w:rsid w:val="006B248D"/>
    <w:rsid w:val="006B7E62"/>
    <w:rsid w:val="006C02BB"/>
    <w:rsid w:val="006C20F9"/>
    <w:rsid w:val="006C335F"/>
    <w:rsid w:val="006D0856"/>
    <w:rsid w:val="006D38F5"/>
    <w:rsid w:val="006D5380"/>
    <w:rsid w:val="006D5979"/>
    <w:rsid w:val="006E43CC"/>
    <w:rsid w:val="006E6F4A"/>
    <w:rsid w:val="007011C9"/>
    <w:rsid w:val="00710704"/>
    <w:rsid w:val="00714615"/>
    <w:rsid w:val="00726EBD"/>
    <w:rsid w:val="00745E4A"/>
    <w:rsid w:val="0074683D"/>
    <w:rsid w:val="00747505"/>
    <w:rsid w:val="007526AD"/>
    <w:rsid w:val="00756527"/>
    <w:rsid w:val="007567AB"/>
    <w:rsid w:val="00761E27"/>
    <w:rsid w:val="00763612"/>
    <w:rsid w:val="0079561E"/>
    <w:rsid w:val="00797ADC"/>
    <w:rsid w:val="007A1E28"/>
    <w:rsid w:val="007B5938"/>
    <w:rsid w:val="007B5D37"/>
    <w:rsid w:val="007B7084"/>
    <w:rsid w:val="007C4C94"/>
    <w:rsid w:val="007C7825"/>
    <w:rsid w:val="007D0E32"/>
    <w:rsid w:val="007D5F20"/>
    <w:rsid w:val="007E2BC3"/>
    <w:rsid w:val="007E3256"/>
    <w:rsid w:val="007E4889"/>
    <w:rsid w:val="007F3A41"/>
    <w:rsid w:val="007F3CC6"/>
    <w:rsid w:val="007F3D63"/>
    <w:rsid w:val="007F4AF4"/>
    <w:rsid w:val="007F765E"/>
    <w:rsid w:val="00814908"/>
    <w:rsid w:val="00816710"/>
    <w:rsid w:val="00816F03"/>
    <w:rsid w:val="0081743D"/>
    <w:rsid w:val="00826094"/>
    <w:rsid w:val="00827699"/>
    <w:rsid w:val="00827E88"/>
    <w:rsid w:val="00835EE6"/>
    <w:rsid w:val="008401B3"/>
    <w:rsid w:val="00841F36"/>
    <w:rsid w:val="00843292"/>
    <w:rsid w:val="0084797B"/>
    <w:rsid w:val="00856D31"/>
    <w:rsid w:val="00864D08"/>
    <w:rsid w:val="0086546C"/>
    <w:rsid w:val="00865617"/>
    <w:rsid w:val="008705AD"/>
    <w:rsid w:val="008745D5"/>
    <w:rsid w:val="008752FB"/>
    <w:rsid w:val="0087595A"/>
    <w:rsid w:val="00880B79"/>
    <w:rsid w:val="00882762"/>
    <w:rsid w:val="00886331"/>
    <w:rsid w:val="00894443"/>
    <w:rsid w:val="00895C10"/>
    <w:rsid w:val="00895F0C"/>
    <w:rsid w:val="00897713"/>
    <w:rsid w:val="008B3459"/>
    <w:rsid w:val="008C30CD"/>
    <w:rsid w:val="008D6C45"/>
    <w:rsid w:val="008E1E72"/>
    <w:rsid w:val="008E4B4E"/>
    <w:rsid w:val="008E4B77"/>
    <w:rsid w:val="008E5A36"/>
    <w:rsid w:val="008E6743"/>
    <w:rsid w:val="008E7FE2"/>
    <w:rsid w:val="008F063D"/>
    <w:rsid w:val="00906B01"/>
    <w:rsid w:val="00910D2D"/>
    <w:rsid w:val="009124DA"/>
    <w:rsid w:val="00924173"/>
    <w:rsid w:val="00930373"/>
    <w:rsid w:val="00932B4F"/>
    <w:rsid w:val="009339F6"/>
    <w:rsid w:val="00934A9B"/>
    <w:rsid w:val="00945A81"/>
    <w:rsid w:val="00947EE7"/>
    <w:rsid w:val="009552AA"/>
    <w:rsid w:val="00955850"/>
    <w:rsid w:val="009609CF"/>
    <w:rsid w:val="009663A1"/>
    <w:rsid w:val="0097228D"/>
    <w:rsid w:val="00973A46"/>
    <w:rsid w:val="009760FA"/>
    <w:rsid w:val="00983B62"/>
    <w:rsid w:val="00984DFF"/>
    <w:rsid w:val="009C2C1F"/>
    <w:rsid w:val="009C2E61"/>
    <w:rsid w:val="009C551E"/>
    <w:rsid w:val="009D5A3C"/>
    <w:rsid w:val="009D6D26"/>
    <w:rsid w:val="009E45B8"/>
    <w:rsid w:val="009E4FC7"/>
    <w:rsid w:val="009E67C5"/>
    <w:rsid w:val="009F09A6"/>
    <w:rsid w:val="009F2937"/>
    <w:rsid w:val="009F34FF"/>
    <w:rsid w:val="009F621F"/>
    <w:rsid w:val="009F6B75"/>
    <w:rsid w:val="00A00677"/>
    <w:rsid w:val="00A0388B"/>
    <w:rsid w:val="00A07BB9"/>
    <w:rsid w:val="00A2245F"/>
    <w:rsid w:val="00A23B6D"/>
    <w:rsid w:val="00A30375"/>
    <w:rsid w:val="00A43C71"/>
    <w:rsid w:val="00A45E3B"/>
    <w:rsid w:val="00A51622"/>
    <w:rsid w:val="00A577B2"/>
    <w:rsid w:val="00A57C96"/>
    <w:rsid w:val="00A625A4"/>
    <w:rsid w:val="00A62E71"/>
    <w:rsid w:val="00A63490"/>
    <w:rsid w:val="00A64349"/>
    <w:rsid w:val="00A646C2"/>
    <w:rsid w:val="00A653D9"/>
    <w:rsid w:val="00A7229F"/>
    <w:rsid w:val="00A8392A"/>
    <w:rsid w:val="00A84A4B"/>
    <w:rsid w:val="00A91919"/>
    <w:rsid w:val="00A922BE"/>
    <w:rsid w:val="00A94278"/>
    <w:rsid w:val="00A9597D"/>
    <w:rsid w:val="00A96431"/>
    <w:rsid w:val="00AA2C4E"/>
    <w:rsid w:val="00AA3D10"/>
    <w:rsid w:val="00AB17C8"/>
    <w:rsid w:val="00AB7BE2"/>
    <w:rsid w:val="00AD0A23"/>
    <w:rsid w:val="00AD378A"/>
    <w:rsid w:val="00AD6A7F"/>
    <w:rsid w:val="00AE0ED0"/>
    <w:rsid w:val="00AE2AA3"/>
    <w:rsid w:val="00AE2ABA"/>
    <w:rsid w:val="00AE389E"/>
    <w:rsid w:val="00B03EE6"/>
    <w:rsid w:val="00B06B9F"/>
    <w:rsid w:val="00B116B8"/>
    <w:rsid w:val="00B15809"/>
    <w:rsid w:val="00B20E92"/>
    <w:rsid w:val="00B263DA"/>
    <w:rsid w:val="00B31048"/>
    <w:rsid w:val="00B339A1"/>
    <w:rsid w:val="00B45810"/>
    <w:rsid w:val="00B53C67"/>
    <w:rsid w:val="00B638EE"/>
    <w:rsid w:val="00B64723"/>
    <w:rsid w:val="00B67678"/>
    <w:rsid w:val="00B70477"/>
    <w:rsid w:val="00B76EDA"/>
    <w:rsid w:val="00B813A6"/>
    <w:rsid w:val="00B8306C"/>
    <w:rsid w:val="00B84A23"/>
    <w:rsid w:val="00B876F9"/>
    <w:rsid w:val="00B95D62"/>
    <w:rsid w:val="00BA21A8"/>
    <w:rsid w:val="00BA690A"/>
    <w:rsid w:val="00BB0060"/>
    <w:rsid w:val="00BB4CAB"/>
    <w:rsid w:val="00BB68A7"/>
    <w:rsid w:val="00BB7F1E"/>
    <w:rsid w:val="00BC0DA9"/>
    <w:rsid w:val="00BD0209"/>
    <w:rsid w:val="00BD7640"/>
    <w:rsid w:val="00BD7FD7"/>
    <w:rsid w:val="00BE007F"/>
    <w:rsid w:val="00BE162C"/>
    <w:rsid w:val="00BE6C9D"/>
    <w:rsid w:val="00BF3FF4"/>
    <w:rsid w:val="00BF5B09"/>
    <w:rsid w:val="00C10057"/>
    <w:rsid w:val="00C10D7F"/>
    <w:rsid w:val="00C12DE0"/>
    <w:rsid w:val="00C16146"/>
    <w:rsid w:val="00C20EF0"/>
    <w:rsid w:val="00C230E6"/>
    <w:rsid w:val="00C42AA8"/>
    <w:rsid w:val="00C468E4"/>
    <w:rsid w:val="00C55D32"/>
    <w:rsid w:val="00C81255"/>
    <w:rsid w:val="00C84C28"/>
    <w:rsid w:val="00C901AE"/>
    <w:rsid w:val="00C93EB1"/>
    <w:rsid w:val="00C9573D"/>
    <w:rsid w:val="00C968FC"/>
    <w:rsid w:val="00CA2061"/>
    <w:rsid w:val="00CA723E"/>
    <w:rsid w:val="00CA773E"/>
    <w:rsid w:val="00CB1CD7"/>
    <w:rsid w:val="00CB464B"/>
    <w:rsid w:val="00CC0A22"/>
    <w:rsid w:val="00CC779C"/>
    <w:rsid w:val="00CD1288"/>
    <w:rsid w:val="00CD32BB"/>
    <w:rsid w:val="00CD38D7"/>
    <w:rsid w:val="00CE1CAE"/>
    <w:rsid w:val="00CE1D41"/>
    <w:rsid w:val="00CF0A08"/>
    <w:rsid w:val="00D00D50"/>
    <w:rsid w:val="00D03DD4"/>
    <w:rsid w:val="00D07746"/>
    <w:rsid w:val="00D12888"/>
    <w:rsid w:val="00D2447C"/>
    <w:rsid w:val="00D31988"/>
    <w:rsid w:val="00D31E50"/>
    <w:rsid w:val="00D55429"/>
    <w:rsid w:val="00D56E15"/>
    <w:rsid w:val="00D66B78"/>
    <w:rsid w:val="00D8664F"/>
    <w:rsid w:val="00D86747"/>
    <w:rsid w:val="00D86EF0"/>
    <w:rsid w:val="00D9204D"/>
    <w:rsid w:val="00DA3A2D"/>
    <w:rsid w:val="00DA4FF5"/>
    <w:rsid w:val="00DA664C"/>
    <w:rsid w:val="00DB49E4"/>
    <w:rsid w:val="00DC0837"/>
    <w:rsid w:val="00DC3213"/>
    <w:rsid w:val="00DC6799"/>
    <w:rsid w:val="00DD2125"/>
    <w:rsid w:val="00DD2BFF"/>
    <w:rsid w:val="00DE1051"/>
    <w:rsid w:val="00DE6E25"/>
    <w:rsid w:val="00DE7644"/>
    <w:rsid w:val="00DF47F4"/>
    <w:rsid w:val="00DF6492"/>
    <w:rsid w:val="00E02E15"/>
    <w:rsid w:val="00E038B3"/>
    <w:rsid w:val="00E03D27"/>
    <w:rsid w:val="00E0769C"/>
    <w:rsid w:val="00E1101F"/>
    <w:rsid w:val="00E12C96"/>
    <w:rsid w:val="00E1451E"/>
    <w:rsid w:val="00E1713F"/>
    <w:rsid w:val="00E36977"/>
    <w:rsid w:val="00E45F45"/>
    <w:rsid w:val="00E46A8D"/>
    <w:rsid w:val="00E520D4"/>
    <w:rsid w:val="00E535F8"/>
    <w:rsid w:val="00E54413"/>
    <w:rsid w:val="00E60DD7"/>
    <w:rsid w:val="00E6759C"/>
    <w:rsid w:val="00E76F45"/>
    <w:rsid w:val="00E84CB2"/>
    <w:rsid w:val="00E873F6"/>
    <w:rsid w:val="00E9135B"/>
    <w:rsid w:val="00E92FF9"/>
    <w:rsid w:val="00EA0C34"/>
    <w:rsid w:val="00EB077C"/>
    <w:rsid w:val="00EB16D3"/>
    <w:rsid w:val="00EB68E4"/>
    <w:rsid w:val="00EB6D22"/>
    <w:rsid w:val="00EB7B4A"/>
    <w:rsid w:val="00EC0F2F"/>
    <w:rsid w:val="00ED0AEC"/>
    <w:rsid w:val="00ED2CF7"/>
    <w:rsid w:val="00EE05A0"/>
    <w:rsid w:val="00EF0D48"/>
    <w:rsid w:val="00EF11D6"/>
    <w:rsid w:val="00EF154D"/>
    <w:rsid w:val="00EF17F7"/>
    <w:rsid w:val="00EF32A4"/>
    <w:rsid w:val="00EF562B"/>
    <w:rsid w:val="00F01112"/>
    <w:rsid w:val="00F02278"/>
    <w:rsid w:val="00F03EC5"/>
    <w:rsid w:val="00F03F74"/>
    <w:rsid w:val="00F11C0F"/>
    <w:rsid w:val="00F4187C"/>
    <w:rsid w:val="00F42B90"/>
    <w:rsid w:val="00F42D41"/>
    <w:rsid w:val="00F45FFF"/>
    <w:rsid w:val="00F47886"/>
    <w:rsid w:val="00F52E2F"/>
    <w:rsid w:val="00F544A6"/>
    <w:rsid w:val="00F71DCF"/>
    <w:rsid w:val="00F724E3"/>
    <w:rsid w:val="00F754A5"/>
    <w:rsid w:val="00F80269"/>
    <w:rsid w:val="00F8225B"/>
    <w:rsid w:val="00F85D1C"/>
    <w:rsid w:val="00F92EBA"/>
    <w:rsid w:val="00F958BB"/>
    <w:rsid w:val="00F960C5"/>
    <w:rsid w:val="00F96471"/>
    <w:rsid w:val="00FA0361"/>
    <w:rsid w:val="00FA4F35"/>
    <w:rsid w:val="00FC1253"/>
    <w:rsid w:val="00FC4785"/>
    <w:rsid w:val="00FC5E71"/>
    <w:rsid w:val="00FD026F"/>
    <w:rsid w:val="00FD6B13"/>
    <w:rsid w:val="00FE1A27"/>
    <w:rsid w:val="00FE3BEC"/>
    <w:rsid w:val="00FE5E23"/>
    <w:rsid w:val="00FF2008"/>
    <w:rsid w:val="00FF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B000"/>
  <w15:chartTrackingRefBased/>
  <w15:docId w15:val="{BD050AC5-8D94-4B5E-B71F-FFCB0EBF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033"/>
  </w:style>
  <w:style w:type="paragraph" w:styleId="Footer">
    <w:name w:val="footer"/>
    <w:basedOn w:val="Normal"/>
    <w:link w:val="FooterChar"/>
    <w:uiPriority w:val="99"/>
    <w:unhideWhenUsed/>
    <w:rsid w:val="0044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033"/>
  </w:style>
  <w:style w:type="character" w:styleId="Hyperlink">
    <w:name w:val="Hyperlink"/>
    <w:basedOn w:val="DefaultParagraphFont"/>
    <w:uiPriority w:val="99"/>
    <w:unhideWhenUsed/>
    <w:rsid w:val="00444033"/>
    <w:rPr>
      <w:color w:val="0563C1" w:themeColor="hyperlink"/>
      <w:u w:val="single"/>
    </w:rPr>
  </w:style>
  <w:style w:type="character" w:styleId="UnresolvedMention">
    <w:name w:val="Unresolved Mention"/>
    <w:basedOn w:val="DefaultParagraphFont"/>
    <w:uiPriority w:val="99"/>
    <w:semiHidden/>
    <w:unhideWhenUsed/>
    <w:rsid w:val="00444033"/>
    <w:rPr>
      <w:color w:val="605E5C"/>
      <w:shd w:val="clear" w:color="auto" w:fill="E1DFDD"/>
    </w:rPr>
  </w:style>
  <w:style w:type="paragraph" w:styleId="ListParagraph">
    <w:name w:val="List Paragraph"/>
    <w:basedOn w:val="Normal"/>
    <w:uiPriority w:val="34"/>
    <w:qFormat/>
    <w:rsid w:val="00065750"/>
    <w:pPr>
      <w:ind w:left="720"/>
      <w:contextualSpacing/>
    </w:pPr>
  </w:style>
  <w:style w:type="character" w:styleId="PlaceholderText">
    <w:name w:val="Placeholder Text"/>
    <w:basedOn w:val="DefaultParagraphFont"/>
    <w:uiPriority w:val="99"/>
    <w:semiHidden/>
    <w:rsid w:val="004E331E"/>
    <w:rPr>
      <w:color w:val="808080"/>
    </w:rPr>
  </w:style>
  <w:style w:type="table" w:styleId="TableGrid">
    <w:name w:val="Table Grid"/>
    <w:basedOn w:val="TableNormal"/>
    <w:uiPriority w:val="39"/>
    <w:rsid w:val="00D9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1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A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88">
      <w:bodyDiv w:val="1"/>
      <w:marLeft w:val="0"/>
      <w:marRight w:val="0"/>
      <w:marTop w:val="0"/>
      <w:marBottom w:val="0"/>
      <w:divBdr>
        <w:top w:val="none" w:sz="0" w:space="0" w:color="auto"/>
        <w:left w:val="none" w:sz="0" w:space="0" w:color="auto"/>
        <w:bottom w:val="none" w:sz="0" w:space="0" w:color="auto"/>
        <w:right w:val="none" w:sz="0" w:space="0" w:color="auto"/>
      </w:divBdr>
    </w:div>
    <w:div w:id="12347515">
      <w:bodyDiv w:val="1"/>
      <w:marLeft w:val="0"/>
      <w:marRight w:val="0"/>
      <w:marTop w:val="0"/>
      <w:marBottom w:val="0"/>
      <w:divBdr>
        <w:top w:val="none" w:sz="0" w:space="0" w:color="auto"/>
        <w:left w:val="none" w:sz="0" w:space="0" w:color="auto"/>
        <w:bottom w:val="none" w:sz="0" w:space="0" w:color="auto"/>
        <w:right w:val="none" w:sz="0" w:space="0" w:color="auto"/>
      </w:divBdr>
    </w:div>
    <w:div w:id="19818673">
      <w:bodyDiv w:val="1"/>
      <w:marLeft w:val="0"/>
      <w:marRight w:val="0"/>
      <w:marTop w:val="0"/>
      <w:marBottom w:val="0"/>
      <w:divBdr>
        <w:top w:val="none" w:sz="0" w:space="0" w:color="auto"/>
        <w:left w:val="none" w:sz="0" w:space="0" w:color="auto"/>
        <w:bottom w:val="none" w:sz="0" w:space="0" w:color="auto"/>
        <w:right w:val="none" w:sz="0" w:space="0" w:color="auto"/>
      </w:divBdr>
    </w:div>
    <w:div w:id="52244884">
      <w:bodyDiv w:val="1"/>
      <w:marLeft w:val="0"/>
      <w:marRight w:val="0"/>
      <w:marTop w:val="0"/>
      <w:marBottom w:val="0"/>
      <w:divBdr>
        <w:top w:val="none" w:sz="0" w:space="0" w:color="auto"/>
        <w:left w:val="none" w:sz="0" w:space="0" w:color="auto"/>
        <w:bottom w:val="none" w:sz="0" w:space="0" w:color="auto"/>
        <w:right w:val="none" w:sz="0" w:space="0" w:color="auto"/>
      </w:divBdr>
    </w:div>
    <w:div w:id="62486995">
      <w:bodyDiv w:val="1"/>
      <w:marLeft w:val="0"/>
      <w:marRight w:val="0"/>
      <w:marTop w:val="0"/>
      <w:marBottom w:val="0"/>
      <w:divBdr>
        <w:top w:val="none" w:sz="0" w:space="0" w:color="auto"/>
        <w:left w:val="none" w:sz="0" w:space="0" w:color="auto"/>
        <w:bottom w:val="none" w:sz="0" w:space="0" w:color="auto"/>
        <w:right w:val="none" w:sz="0" w:space="0" w:color="auto"/>
      </w:divBdr>
    </w:div>
    <w:div w:id="63379605">
      <w:bodyDiv w:val="1"/>
      <w:marLeft w:val="0"/>
      <w:marRight w:val="0"/>
      <w:marTop w:val="0"/>
      <w:marBottom w:val="0"/>
      <w:divBdr>
        <w:top w:val="none" w:sz="0" w:space="0" w:color="auto"/>
        <w:left w:val="none" w:sz="0" w:space="0" w:color="auto"/>
        <w:bottom w:val="none" w:sz="0" w:space="0" w:color="auto"/>
        <w:right w:val="none" w:sz="0" w:space="0" w:color="auto"/>
      </w:divBdr>
    </w:div>
    <w:div w:id="77488342">
      <w:bodyDiv w:val="1"/>
      <w:marLeft w:val="0"/>
      <w:marRight w:val="0"/>
      <w:marTop w:val="0"/>
      <w:marBottom w:val="0"/>
      <w:divBdr>
        <w:top w:val="none" w:sz="0" w:space="0" w:color="auto"/>
        <w:left w:val="none" w:sz="0" w:space="0" w:color="auto"/>
        <w:bottom w:val="none" w:sz="0" w:space="0" w:color="auto"/>
        <w:right w:val="none" w:sz="0" w:space="0" w:color="auto"/>
      </w:divBdr>
    </w:div>
    <w:div w:id="96412769">
      <w:bodyDiv w:val="1"/>
      <w:marLeft w:val="0"/>
      <w:marRight w:val="0"/>
      <w:marTop w:val="0"/>
      <w:marBottom w:val="0"/>
      <w:divBdr>
        <w:top w:val="none" w:sz="0" w:space="0" w:color="auto"/>
        <w:left w:val="none" w:sz="0" w:space="0" w:color="auto"/>
        <w:bottom w:val="none" w:sz="0" w:space="0" w:color="auto"/>
        <w:right w:val="none" w:sz="0" w:space="0" w:color="auto"/>
      </w:divBdr>
    </w:div>
    <w:div w:id="106312412">
      <w:bodyDiv w:val="1"/>
      <w:marLeft w:val="0"/>
      <w:marRight w:val="0"/>
      <w:marTop w:val="0"/>
      <w:marBottom w:val="0"/>
      <w:divBdr>
        <w:top w:val="none" w:sz="0" w:space="0" w:color="auto"/>
        <w:left w:val="none" w:sz="0" w:space="0" w:color="auto"/>
        <w:bottom w:val="none" w:sz="0" w:space="0" w:color="auto"/>
        <w:right w:val="none" w:sz="0" w:space="0" w:color="auto"/>
      </w:divBdr>
    </w:div>
    <w:div w:id="108818171">
      <w:bodyDiv w:val="1"/>
      <w:marLeft w:val="0"/>
      <w:marRight w:val="0"/>
      <w:marTop w:val="0"/>
      <w:marBottom w:val="0"/>
      <w:divBdr>
        <w:top w:val="none" w:sz="0" w:space="0" w:color="auto"/>
        <w:left w:val="none" w:sz="0" w:space="0" w:color="auto"/>
        <w:bottom w:val="none" w:sz="0" w:space="0" w:color="auto"/>
        <w:right w:val="none" w:sz="0" w:space="0" w:color="auto"/>
      </w:divBdr>
    </w:div>
    <w:div w:id="180315541">
      <w:bodyDiv w:val="1"/>
      <w:marLeft w:val="0"/>
      <w:marRight w:val="0"/>
      <w:marTop w:val="0"/>
      <w:marBottom w:val="0"/>
      <w:divBdr>
        <w:top w:val="none" w:sz="0" w:space="0" w:color="auto"/>
        <w:left w:val="none" w:sz="0" w:space="0" w:color="auto"/>
        <w:bottom w:val="none" w:sz="0" w:space="0" w:color="auto"/>
        <w:right w:val="none" w:sz="0" w:space="0" w:color="auto"/>
      </w:divBdr>
    </w:div>
    <w:div w:id="185945660">
      <w:bodyDiv w:val="1"/>
      <w:marLeft w:val="0"/>
      <w:marRight w:val="0"/>
      <w:marTop w:val="0"/>
      <w:marBottom w:val="0"/>
      <w:divBdr>
        <w:top w:val="none" w:sz="0" w:space="0" w:color="auto"/>
        <w:left w:val="none" w:sz="0" w:space="0" w:color="auto"/>
        <w:bottom w:val="none" w:sz="0" w:space="0" w:color="auto"/>
        <w:right w:val="none" w:sz="0" w:space="0" w:color="auto"/>
      </w:divBdr>
    </w:div>
    <w:div w:id="204567972">
      <w:bodyDiv w:val="1"/>
      <w:marLeft w:val="0"/>
      <w:marRight w:val="0"/>
      <w:marTop w:val="0"/>
      <w:marBottom w:val="0"/>
      <w:divBdr>
        <w:top w:val="none" w:sz="0" w:space="0" w:color="auto"/>
        <w:left w:val="none" w:sz="0" w:space="0" w:color="auto"/>
        <w:bottom w:val="none" w:sz="0" w:space="0" w:color="auto"/>
        <w:right w:val="none" w:sz="0" w:space="0" w:color="auto"/>
      </w:divBdr>
    </w:div>
    <w:div w:id="206333110">
      <w:bodyDiv w:val="1"/>
      <w:marLeft w:val="0"/>
      <w:marRight w:val="0"/>
      <w:marTop w:val="0"/>
      <w:marBottom w:val="0"/>
      <w:divBdr>
        <w:top w:val="none" w:sz="0" w:space="0" w:color="auto"/>
        <w:left w:val="none" w:sz="0" w:space="0" w:color="auto"/>
        <w:bottom w:val="none" w:sz="0" w:space="0" w:color="auto"/>
        <w:right w:val="none" w:sz="0" w:space="0" w:color="auto"/>
      </w:divBdr>
    </w:div>
    <w:div w:id="220406346">
      <w:bodyDiv w:val="1"/>
      <w:marLeft w:val="0"/>
      <w:marRight w:val="0"/>
      <w:marTop w:val="0"/>
      <w:marBottom w:val="0"/>
      <w:divBdr>
        <w:top w:val="none" w:sz="0" w:space="0" w:color="auto"/>
        <w:left w:val="none" w:sz="0" w:space="0" w:color="auto"/>
        <w:bottom w:val="none" w:sz="0" w:space="0" w:color="auto"/>
        <w:right w:val="none" w:sz="0" w:space="0" w:color="auto"/>
      </w:divBdr>
    </w:div>
    <w:div w:id="234168643">
      <w:bodyDiv w:val="1"/>
      <w:marLeft w:val="0"/>
      <w:marRight w:val="0"/>
      <w:marTop w:val="0"/>
      <w:marBottom w:val="0"/>
      <w:divBdr>
        <w:top w:val="none" w:sz="0" w:space="0" w:color="auto"/>
        <w:left w:val="none" w:sz="0" w:space="0" w:color="auto"/>
        <w:bottom w:val="none" w:sz="0" w:space="0" w:color="auto"/>
        <w:right w:val="none" w:sz="0" w:space="0" w:color="auto"/>
      </w:divBdr>
    </w:div>
    <w:div w:id="236405012">
      <w:bodyDiv w:val="1"/>
      <w:marLeft w:val="0"/>
      <w:marRight w:val="0"/>
      <w:marTop w:val="0"/>
      <w:marBottom w:val="0"/>
      <w:divBdr>
        <w:top w:val="none" w:sz="0" w:space="0" w:color="auto"/>
        <w:left w:val="none" w:sz="0" w:space="0" w:color="auto"/>
        <w:bottom w:val="none" w:sz="0" w:space="0" w:color="auto"/>
        <w:right w:val="none" w:sz="0" w:space="0" w:color="auto"/>
      </w:divBdr>
    </w:div>
    <w:div w:id="246039232">
      <w:bodyDiv w:val="1"/>
      <w:marLeft w:val="0"/>
      <w:marRight w:val="0"/>
      <w:marTop w:val="0"/>
      <w:marBottom w:val="0"/>
      <w:divBdr>
        <w:top w:val="none" w:sz="0" w:space="0" w:color="auto"/>
        <w:left w:val="none" w:sz="0" w:space="0" w:color="auto"/>
        <w:bottom w:val="none" w:sz="0" w:space="0" w:color="auto"/>
        <w:right w:val="none" w:sz="0" w:space="0" w:color="auto"/>
      </w:divBdr>
    </w:div>
    <w:div w:id="254899823">
      <w:bodyDiv w:val="1"/>
      <w:marLeft w:val="0"/>
      <w:marRight w:val="0"/>
      <w:marTop w:val="0"/>
      <w:marBottom w:val="0"/>
      <w:divBdr>
        <w:top w:val="none" w:sz="0" w:space="0" w:color="auto"/>
        <w:left w:val="none" w:sz="0" w:space="0" w:color="auto"/>
        <w:bottom w:val="none" w:sz="0" w:space="0" w:color="auto"/>
        <w:right w:val="none" w:sz="0" w:space="0" w:color="auto"/>
      </w:divBdr>
    </w:div>
    <w:div w:id="306011749">
      <w:bodyDiv w:val="1"/>
      <w:marLeft w:val="0"/>
      <w:marRight w:val="0"/>
      <w:marTop w:val="0"/>
      <w:marBottom w:val="0"/>
      <w:divBdr>
        <w:top w:val="none" w:sz="0" w:space="0" w:color="auto"/>
        <w:left w:val="none" w:sz="0" w:space="0" w:color="auto"/>
        <w:bottom w:val="none" w:sz="0" w:space="0" w:color="auto"/>
        <w:right w:val="none" w:sz="0" w:space="0" w:color="auto"/>
      </w:divBdr>
    </w:div>
    <w:div w:id="323051838">
      <w:bodyDiv w:val="1"/>
      <w:marLeft w:val="0"/>
      <w:marRight w:val="0"/>
      <w:marTop w:val="0"/>
      <w:marBottom w:val="0"/>
      <w:divBdr>
        <w:top w:val="none" w:sz="0" w:space="0" w:color="auto"/>
        <w:left w:val="none" w:sz="0" w:space="0" w:color="auto"/>
        <w:bottom w:val="none" w:sz="0" w:space="0" w:color="auto"/>
        <w:right w:val="none" w:sz="0" w:space="0" w:color="auto"/>
      </w:divBdr>
    </w:div>
    <w:div w:id="355741552">
      <w:bodyDiv w:val="1"/>
      <w:marLeft w:val="0"/>
      <w:marRight w:val="0"/>
      <w:marTop w:val="0"/>
      <w:marBottom w:val="0"/>
      <w:divBdr>
        <w:top w:val="none" w:sz="0" w:space="0" w:color="auto"/>
        <w:left w:val="none" w:sz="0" w:space="0" w:color="auto"/>
        <w:bottom w:val="none" w:sz="0" w:space="0" w:color="auto"/>
        <w:right w:val="none" w:sz="0" w:space="0" w:color="auto"/>
      </w:divBdr>
    </w:div>
    <w:div w:id="398359608">
      <w:bodyDiv w:val="1"/>
      <w:marLeft w:val="0"/>
      <w:marRight w:val="0"/>
      <w:marTop w:val="0"/>
      <w:marBottom w:val="0"/>
      <w:divBdr>
        <w:top w:val="none" w:sz="0" w:space="0" w:color="auto"/>
        <w:left w:val="none" w:sz="0" w:space="0" w:color="auto"/>
        <w:bottom w:val="none" w:sz="0" w:space="0" w:color="auto"/>
        <w:right w:val="none" w:sz="0" w:space="0" w:color="auto"/>
      </w:divBdr>
    </w:div>
    <w:div w:id="409347263">
      <w:bodyDiv w:val="1"/>
      <w:marLeft w:val="0"/>
      <w:marRight w:val="0"/>
      <w:marTop w:val="0"/>
      <w:marBottom w:val="0"/>
      <w:divBdr>
        <w:top w:val="none" w:sz="0" w:space="0" w:color="auto"/>
        <w:left w:val="none" w:sz="0" w:space="0" w:color="auto"/>
        <w:bottom w:val="none" w:sz="0" w:space="0" w:color="auto"/>
        <w:right w:val="none" w:sz="0" w:space="0" w:color="auto"/>
      </w:divBdr>
    </w:div>
    <w:div w:id="428239024">
      <w:bodyDiv w:val="1"/>
      <w:marLeft w:val="0"/>
      <w:marRight w:val="0"/>
      <w:marTop w:val="0"/>
      <w:marBottom w:val="0"/>
      <w:divBdr>
        <w:top w:val="none" w:sz="0" w:space="0" w:color="auto"/>
        <w:left w:val="none" w:sz="0" w:space="0" w:color="auto"/>
        <w:bottom w:val="none" w:sz="0" w:space="0" w:color="auto"/>
        <w:right w:val="none" w:sz="0" w:space="0" w:color="auto"/>
      </w:divBdr>
    </w:div>
    <w:div w:id="447748317">
      <w:bodyDiv w:val="1"/>
      <w:marLeft w:val="0"/>
      <w:marRight w:val="0"/>
      <w:marTop w:val="0"/>
      <w:marBottom w:val="0"/>
      <w:divBdr>
        <w:top w:val="none" w:sz="0" w:space="0" w:color="auto"/>
        <w:left w:val="none" w:sz="0" w:space="0" w:color="auto"/>
        <w:bottom w:val="none" w:sz="0" w:space="0" w:color="auto"/>
        <w:right w:val="none" w:sz="0" w:space="0" w:color="auto"/>
      </w:divBdr>
    </w:div>
    <w:div w:id="478692651">
      <w:bodyDiv w:val="1"/>
      <w:marLeft w:val="0"/>
      <w:marRight w:val="0"/>
      <w:marTop w:val="0"/>
      <w:marBottom w:val="0"/>
      <w:divBdr>
        <w:top w:val="none" w:sz="0" w:space="0" w:color="auto"/>
        <w:left w:val="none" w:sz="0" w:space="0" w:color="auto"/>
        <w:bottom w:val="none" w:sz="0" w:space="0" w:color="auto"/>
        <w:right w:val="none" w:sz="0" w:space="0" w:color="auto"/>
      </w:divBdr>
    </w:div>
    <w:div w:id="488638607">
      <w:bodyDiv w:val="1"/>
      <w:marLeft w:val="0"/>
      <w:marRight w:val="0"/>
      <w:marTop w:val="0"/>
      <w:marBottom w:val="0"/>
      <w:divBdr>
        <w:top w:val="none" w:sz="0" w:space="0" w:color="auto"/>
        <w:left w:val="none" w:sz="0" w:space="0" w:color="auto"/>
        <w:bottom w:val="none" w:sz="0" w:space="0" w:color="auto"/>
        <w:right w:val="none" w:sz="0" w:space="0" w:color="auto"/>
      </w:divBdr>
    </w:div>
    <w:div w:id="519512613">
      <w:bodyDiv w:val="1"/>
      <w:marLeft w:val="0"/>
      <w:marRight w:val="0"/>
      <w:marTop w:val="0"/>
      <w:marBottom w:val="0"/>
      <w:divBdr>
        <w:top w:val="none" w:sz="0" w:space="0" w:color="auto"/>
        <w:left w:val="none" w:sz="0" w:space="0" w:color="auto"/>
        <w:bottom w:val="none" w:sz="0" w:space="0" w:color="auto"/>
        <w:right w:val="none" w:sz="0" w:space="0" w:color="auto"/>
      </w:divBdr>
    </w:div>
    <w:div w:id="525870754">
      <w:bodyDiv w:val="1"/>
      <w:marLeft w:val="0"/>
      <w:marRight w:val="0"/>
      <w:marTop w:val="0"/>
      <w:marBottom w:val="0"/>
      <w:divBdr>
        <w:top w:val="none" w:sz="0" w:space="0" w:color="auto"/>
        <w:left w:val="none" w:sz="0" w:space="0" w:color="auto"/>
        <w:bottom w:val="none" w:sz="0" w:space="0" w:color="auto"/>
        <w:right w:val="none" w:sz="0" w:space="0" w:color="auto"/>
      </w:divBdr>
    </w:div>
    <w:div w:id="563028726">
      <w:bodyDiv w:val="1"/>
      <w:marLeft w:val="0"/>
      <w:marRight w:val="0"/>
      <w:marTop w:val="0"/>
      <w:marBottom w:val="0"/>
      <w:divBdr>
        <w:top w:val="none" w:sz="0" w:space="0" w:color="auto"/>
        <w:left w:val="none" w:sz="0" w:space="0" w:color="auto"/>
        <w:bottom w:val="none" w:sz="0" w:space="0" w:color="auto"/>
        <w:right w:val="none" w:sz="0" w:space="0" w:color="auto"/>
      </w:divBdr>
    </w:div>
    <w:div w:id="583149446">
      <w:bodyDiv w:val="1"/>
      <w:marLeft w:val="0"/>
      <w:marRight w:val="0"/>
      <w:marTop w:val="0"/>
      <w:marBottom w:val="0"/>
      <w:divBdr>
        <w:top w:val="none" w:sz="0" w:space="0" w:color="auto"/>
        <w:left w:val="none" w:sz="0" w:space="0" w:color="auto"/>
        <w:bottom w:val="none" w:sz="0" w:space="0" w:color="auto"/>
        <w:right w:val="none" w:sz="0" w:space="0" w:color="auto"/>
      </w:divBdr>
    </w:div>
    <w:div w:id="596603114">
      <w:bodyDiv w:val="1"/>
      <w:marLeft w:val="0"/>
      <w:marRight w:val="0"/>
      <w:marTop w:val="0"/>
      <w:marBottom w:val="0"/>
      <w:divBdr>
        <w:top w:val="none" w:sz="0" w:space="0" w:color="auto"/>
        <w:left w:val="none" w:sz="0" w:space="0" w:color="auto"/>
        <w:bottom w:val="none" w:sz="0" w:space="0" w:color="auto"/>
        <w:right w:val="none" w:sz="0" w:space="0" w:color="auto"/>
      </w:divBdr>
    </w:div>
    <w:div w:id="624845988">
      <w:bodyDiv w:val="1"/>
      <w:marLeft w:val="0"/>
      <w:marRight w:val="0"/>
      <w:marTop w:val="0"/>
      <w:marBottom w:val="0"/>
      <w:divBdr>
        <w:top w:val="none" w:sz="0" w:space="0" w:color="auto"/>
        <w:left w:val="none" w:sz="0" w:space="0" w:color="auto"/>
        <w:bottom w:val="none" w:sz="0" w:space="0" w:color="auto"/>
        <w:right w:val="none" w:sz="0" w:space="0" w:color="auto"/>
      </w:divBdr>
    </w:div>
    <w:div w:id="642543017">
      <w:bodyDiv w:val="1"/>
      <w:marLeft w:val="0"/>
      <w:marRight w:val="0"/>
      <w:marTop w:val="0"/>
      <w:marBottom w:val="0"/>
      <w:divBdr>
        <w:top w:val="none" w:sz="0" w:space="0" w:color="auto"/>
        <w:left w:val="none" w:sz="0" w:space="0" w:color="auto"/>
        <w:bottom w:val="none" w:sz="0" w:space="0" w:color="auto"/>
        <w:right w:val="none" w:sz="0" w:space="0" w:color="auto"/>
      </w:divBdr>
    </w:div>
    <w:div w:id="676421781">
      <w:bodyDiv w:val="1"/>
      <w:marLeft w:val="0"/>
      <w:marRight w:val="0"/>
      <w:marTop w:val="0"/>
      <w:marBottom w:val="0"/>
      <w:divBdr>
        <w:top w:val="none" w:sz="0" w:space="0" w:color="auto"/>
        <w:left w:val="none" w:sz="0" w:space="0" w:color="auto"/>
        <w:bottom w:val="none" w:sz="0" w:space="0" w:color="auto"/>
        <w:right w:val="none" w:sz="0" w:space="0" w:color="auto"/>
      </w:divBdr>
    </w:div>
    <w:div w:id="710572089">
      <w:bodyDiv w:val="1"/>
      <w:marLeft w:val="0"/>
      <w:marRight w:val="0"/>
      <w:marTop w:val="0"/>
      <w:marBottom w:val="0"/>
      <w:divBdr>
        <w:top w:val="none" w:sz="0" w:space="0" w:color="auto"/>
        <w:left w:val="none" w:sz="0" w:space="0" w:color="auto"/>
        <w:bottom w:val="none" w:sz="0" w:space="0" w:color="auto"/>
        <w:right w:val="none" w:sz="0" w:space="0" w:color="auto"/>
      </w:divBdr>
    </w:div>
    <w:div w:id="726875414">
      <w:bodyDiv w:val="1"/>
      <w:marLeft w:val="0"/>
      <w:marRight w:val="0"/>
      <w:marTop w:val="0"/>
      <w:marBottom w:val="0"/>
      <w:divBdr>
        <w:top w:val="none" w:sz="0" w:space="0" w:color="auto"/>
        <w:left w:val="none" w:sz="0" w:space="0" w:color="auto"/>
        <w:bottom w:val="none" w:sz="0" w:space="0" w:color="auto"/>
        <w:right w:val="none" w:sz="0" w:space="0" w:color="auto"/>
      </w:divBdr>
    </w:div>
    <w:div w:id="728891559">
      <w:bodyDiv w:val="1"/>
      <w:marLeft w:val="0"/>
      <w:marRight w:val="0"/>
      <w:marTop w:val="0"/>
      <w:marBottom w:val="0"/>
      <w:divBdr>
        <w:top w:val="none" w:sz="0" w:space="0" w:color="auto"/>
        <w:left w:val="none" w:sz="0" w:space="0" w:color="auto"/>
        <w:bottom w:val="none" w:sz="0" w:space="0" w:color="auto"/>
        <w:right w:val="none" w:sz="0" w:space="0" w:color="auto"/>
      </w:divBdr>
    </w:div>
    <w:div w:id="754980059">
      <w:bodyDiv w:val="1"/>
      <w:marLeft w:val="0"/>
      <w:marRight w:val="0"/>
      <w:marTop w:val="0"/>
      <w:marBottom w:val="0"/>
      <w:divBdr>
        <w:top w:val="none" w:sz="0" w:space="0" w:color="auto"/>
        <w:left w:val="none" w:sz="0" w:space="0" w:color="auto"/>
        <w:bottom w:val="none" w:sz="0" w:space="0" w:color="auto"/>
        <w:right w:val="none" w:sz="0" w:space="0" w:color="auto"/>
      </w:divBdr>
    </w:div>
    <w:div w:id="759721198">
      <w:bodyDiv w:val="1"/>
      <w:marLeft w:val="0"/>
      <w:marRight w:val="0"/>
      <w:marTop w:val="0"/>
      <w:marBottom w:val="0"/>
      <w:divBdr>
        <w:top w:val="none" w:sz="0" w:space="0" w:color="auto"/>
        <w:left w:val="none" w:sz="0" w:space="0" w:color="auto"/>
        <w:bottom w:val="none" w:sz="0" w:space="0" w:color="auto"/>
        <w:right w:val="none" w:sz="0" w:space="0" w:color="auto"/>
      </w:divBdr>
    </w:div>
    <w:div w:id="849026692">
      <w:bodyDiv w:val="1"/>
      <w:marLeft w:val="0"/>
      <w:marRight w:val="0"/>
      <w:marTop w:val="0"/>
      <w:marBottom w:val="0"/>
      <w:divBdr>
        <w:top w:val="none" w:sz="0" w:space="0" w:color="auto"/>
        <w:left w:val="none" w:sz="0" w:space="0" w:color="auto"/>
        <w:bottom w:val="none" w:sz="0" w:space="0" w:color="auto"/>
        <w:right w:val="none" w:sz="0" w:space="0" w:color="auto"/>
      </w:divBdr>
    </w:div>
    <w:div w:id="869221124">
      <w:bodyDiv w:val="1"/>
      <w:marLeft w:val="0"/>
      <w:marRight w:val="0"/>
      <w:marTop w:val="0"/>
      <w:marBottom w:val="0"/>
      <w:divBdr>
        <w:top w:val="none" w:sz="0" w:space="0" w:color="auto"/>
        <w:left w:val="none" w:sz="0" w:space="0" w:color="auto"/>
        <w:bottom w:val="none" w:sz="0" w:space="0" w:color="auto"/>
        <w:right w:val="none" w:sz="0" w:space="0" w:color="auto"/>
      </w:divBdr>
    </w:div>
    <w:div w:id="879587418">
      <w:bodyDiv w:val="1"/>
      <w:marLeft w:val="0"/>
      <w:marRight w:val="0"/>
      <w:marTop w:val="0"/>
      <w:marBottom w:val="0"/>
      <w:divBdr>
        <w:top w:val="none" w:sz="0" w:space="0" w:color="auto"/>
        <w:left w:val="none" w:sz="0" w:space="0" w:color="auto"/>
        <w:bottom w:val="none" w:sz="0" w:space="0" w:color="auto"/>
        <w:right w:val="none" w:sz="0" w:space="0" w:color="auto"/>
      </w:divBdr>
    </w:div>
    <w:div w:id="906035259">
      <w:bodyDiv w:val="1"/>
      <w:marLeft w:val="0"/>
      <w:marRight w:val="0"/>
      <w:marTop w:val="0"/>
      <w:marBottom w:val="0"/>
      <w:divBdr>
        <w:top w:val="none" w:sz="0" w:space="0" w:color="auto"/>
        <w:left w:val="none" w:sz="0" w:space="0" w:color="auto"/>
        <w:bottom w:val="none" w:sz="0" w:space="0" w:color="auto"/>
        <w:right w:val="none" w:sz="0" w:space="0" w:color="auto"/>
      </w:divBdr>
    </w:div>
    <w:div w:id="921526566">
      <w:bodyDiv w:val="1"/>
      <w:marLeft w:val="0"/>
      <w:marRight w:val="0"/>
      <w:marTop w:val="0"/>
      <w:marBottom w:val="0"/>
      <w:divBdr>
        <w:top w:val="none" w:sz="0" w:space="0" w:color="auto"/>
        <w:left w:val="none" w:sz="0" w:space="0" w:color="auto"/>
        <w:bottom w:val="none" w:sz="0" w:space="0" w:color="auto"/>
        <w:right w:val="none" w:sz="0" w:space="0" w:color="auto"/>
      </w:divBdr>
    </w:div>
    <w:div w:id="924266113">
      <w:bodyDiv w:val="1"/>
      <w:marLeft w:val="0"/>
      <w:marRight w:val="0"/>
      <w:marTop w:val="0"/>
      <w:marBottom w:val="0"/>
      <w:divBdr>
        <w:top w:val="none" w:sz="0" w:space="0" w:color="auto"/>
        <w:left w:val="none" w:sz="0" w:space="0" w:color="auto"/>
        <w:bottom w:val="none" w:sz="0" w:space="0" w:color="auto"/>
        <w:right w:val="none" w:sz="0" w:space="0" w:color="auto"/>
      </w:divBdr>
    </w:div>
    <w:div w:id="929508453">
      <w:bodyDiv w:val="1"/>
      <w:marLeft w:val="0"/>
      <w:marRight w:val="0"/>
      <w:marTop w:val="0"/>
      <w:marBottom w:val="0"/>
      <w:divBdr>
        <w:top w:val="none" w:sz="0" w:space="0" w:color="auto"/>
        <w:left w:val="none" w:sz="0" w:space="0" w:color="auto"/>
        <w:bottom w:val="none" w:sz="0" w:space="0" w:color="auto"/>
        <w:right w:val="none" w:sz="0" w:space="0" w:color="auto"/>
      </w:divBdr>
    </w:div>
    <w:div w:id="960693788">
      <w:bodyDiv w:val="1"/>
      <w:marLeft w:val="0"/>
      <w:marRight w:val="0"/>
      <w:marTop w:val="0"/>
      <w:marBottom w:val="0"/>
      <w:divBdr>
        <w:top w:val="none" w:sz="0" w:space="0" w:color="auto"/>
        <w:left w:val="none" w:sz="0" w:space="0" w:color="auto"/>
        <w:bottom w:val="none" w:sz="0" w:space="0" w:color="auto"/>
        <w:right w:val="none" w:sz="0" w:space="0" w:color="auto"/>
      </w:divBdr>
    </w:div>
    <w:div w:id="1006130596">
      <w:bodyDiv w:val="1"/>
      <w:marLeft w:val="0"/>
      <w:marRight w:val="0"/>
      <w:marTop w:val="0"/>
      <w:marBottom w:val="0"/>
      <w:divBdr>
        <w:top w:val="none" w:sz="0" w:space="0" w:color="auto"/>
        <w:left w:val="none" w:sz="0" w:space="0" w:color="auto"/>
        <w:bottom w:val="none" w:sz="0" w:space="0" w:color="auto"/>
        <w:right w:val="none" w:sz="0" w:space="0" w:color="auto"/>
      </w:divBdr>
    </w:div>
    <w:div w:id="1007248478">
      <w:bodyDiv w:val="1"/>
      <w:marLeft w:val="0"/>
      <w:marRight w:val="0"/>
      <w:marTop w:val="0"/>
      <w:marBottom w:val="0"/>
      <w:divBdr>
        <w:top w:val="none" w:sz="0" w:space="0" w:color="auto"/>
        <w:left w:val="none" w:sz="0" w:space="0" w:color="auto"/>
        <w:bottom w:val="none" w:sz="0" w:space="0" w:color="auto"/>
        <w:right w:val="none" w:sz="0" w:space="0" w:color="auto"/>
      </w:divBdr>
    </w:div>
    <w:div w:id="1022170248">
      <w:bodyDiv w:val="1"/>
      <w:marLeft w:val="0"/>
      <w:marRight w:val="0"/>
      <w:marTop w:val="0"/>
      <w:marBottom w:val="0"/>
      <w:divBdr>
        <w:top w:val="none" w:sz="0" w:space="0" w:color="auto"/>
        <w:left w:val="none" w:sz="0" w:space="0" w:color="auto"/>
        <w:bottom w:val="none" w:sz="0" w:space="0" w:color="auto"/>
        <w:right w:val="none" w:sz="0" w:space="0" w:color="auto"/>
      </w:divBdr>
    </w:div>
    <w:div w:id="1061714034">
      <w:bodyDiv w:val="1"/>
      <w:marLeft w:val="0"/>
      <w:marRight w:val="0"/>
      <w:marTop w:val="0"/>
      <w:marBottom w:val="0"/>
      <w:divBdr>
        <w:top w:val="none" w:sz="0" w:space="0" w:color="auto"/>
        <w:left w:val="none" w:sz="0" w:space="0" w:color="auto"/>
        <w:bottom w:val="none" w:sz="0" w:space="0" w:color="auto"/>
        <w:right w:val="none" w:sz="0" w:space="0" w:color="auto"/>
      </w:divBdr>
    </w:div>
    <w:div w:id="1115440145">
      <w:bodyDiv w:val="1"/>
      <w:marLeft w:val="0"/>
      <w:marRight w:val="0"/>
      <w:marTop w:val="0"/>
      <w:marBottom w:val="0"/>
      <w:divBdr>
        <w:top w:val="none" w:sz="0" w:space="0" w:color="auto"/>
        <w:left w:val="none" w:sz="0" w:space="0" w:color="auto"/>
        <w:bottom w:val="none" w:sz="0" w:space="0" w:color="auto"/>
        <w:right w:val="none" w:sz="0" w:space="0" w:color="auto"/>
      </w:divBdr>
    </w:div>
    <w:div w:id="1167551020">
      <w:bodyDiv w:val="1"/>
      <w:marLeft w:val="0"/>
      <w:marRight w:val="0"/>
      <w:marTop w:val="0"/>
      <w:marBottom w:val="0"/>
      <w:divBdr>
        <w:top w:val="none" w:sz="0" w:space="0" w:color="auto"/>
        <w:left w:val="none" w:sz="0" w:space="0" w:color="auto"/>
        <w:bottom w:val="none" w:sz="0" w:space="0" w:color="auto"/>
        <w:right w:val="none" w:sz="0" w:space="0" w:color="auto"/>
      </w:divBdr>
    </w:div>
    <w:div w:id="1204832857">
      <w:bodyDiv w:val="1"/>
      <w:marLeft w:val="0"/>
      <w:marRight w:val="0"/>
      <w:marTop w:val="0"/>
      <w:marBottom w:val="0"/>
      <w:divBdr>
        <w:top w:val="none" w:sz="0" w:space="0" w:color="auto"/>
        <w:left w:val="none" w:sz="0" w:space="0" w:color="auto"/>
        <w:bottom w:val="none" w:sz="0" w:space="0" w:color="auto"/>
        <w:right w:val="none" w:sz="0" w:space="0" w:color="auto"/>
      </w:divBdr>
    </w:div>
    <w:div w:id="1221360940">
      <w:bodyDiv w:val="1"/>
      <w:marLeft w:val="0"/>
      <w:marRight w:val="0"/>
      <w:marTop w:val="0"/>
      <w:marBottom w:val="0"/>
      <w:divBdr>
        <w:top w:val="none" w:sz="0" w:space="0" w:color="auto"/>
        <w:left w:val="none" w:sz="0" w:space="0" w:color="auto"/>
        <w:bottom w:val="none" w:sz="0" w:space="0" w:color="auto"/>
        <w:right w:val="none" w:sz="0" w:space="0" w:color="auto"/>
      </w:divBdr>
    </w:div>
    <w:div w:id="1238397754">
      <w:bodyDiv w:val="1"/>
      <w:marLeft w:val="0"/>
      <w:marRight w:val="0"/>
      <w:marTop w:val="0"/>
      <w:marBottom w:val="0"/>
      <w:divBdr>
        <w:top w:val="none" w:sz="0" w:space="0" w:color="auto"/>
        <w:left w:val="none" w:sz="0" w:space="0" w:color="auto"/>
        <w:bottom w:val="none" w:sz="0" w:space="0" w:color="auto"/>
        <w:right w:val="none" w:sz="0" w:space="0" w:color="auto"/>
      </w:divBdr>
    </w:div>
    <w:div w:id="1255044668">
      <w:bodyDiv w:val="1"/>
      <w:marLeft w:val="0"/>
      <w:marRight w:val="0"/>
      <w:marTop w:val="0"/>
      <w:marBottom w:val="0"/>
      <w:divBdr>
        <w:top w:val="none" w:sz="0" w:space="0" w:color="auto"/>
        <w:left w:val="none" w:sz="0" w:space="0" w:color="auto"/>
        <w:bottom w:val="none" w:sz="0" w:space="0" w:color="auto"/>
        <w:right w:val="none" w:sz="0" w:space="0" w:color="auto"/>
      </w:divBdr>
    </w:div>
    <w:div w:id="1255090546">
      <w:bodyDiv w:val="1"/>
      <w:marLeft w:val="0"/>
      <w:marRight w:val="0"/>
      <w:marTop w:val="0"/>
      <w:marBottom w:val="0"/>
      <w:divBdr>
        <w:top w:val="none" w:sz="0" w:space="0" w:color="auto"/>
        <w:left w:val="none" w:sz="0" w:space="0" w:color="auto"/>
        <w:bottom w:val="none" w:sz="0" w:space="0" w:color="auto"/>
        <w:right w:val="none" w:sz="0" w:space="0" w:color="auto"/>
      </w:divBdr>
    </w:div>
    <w:div w:id="1263881130">
      <w:bodyDiv w:val="1"/>
      <w:marLeft w:val="0"/>
      <w:marRight w:val="0"/>
      <w:marTop w:val="0"/>
      <w:marBottom w:val="0"/>
      <w:divBdr>
        <w:top w:val="none" w:sz="0" w:space="0" w:color="auto"/>
        <w:left w:val="none" w:sz="0" w:space="0" w:color="auto"/>
        <w:bottom w:val="none" w:sz="0" w:space="0" w:color="auto"/>
        <w:right w:val="none" w:sz="0" w:space="0" w:color="auto"/>
      </w:divBdr>
    </w:div>
    <w:div w:id="1294798552">
      <w:bodyDiv w:val="1"/>
      <w:marLeft w:val="0"/>
      <w:marRight w:val="0"/>
      <w:marTop w:val="0"/>
      <w:marBottom w:val="0"/>
      <w:divBdr>
        <w:top w:val="none" w:sz="0" w:space="0" w:color="auto"/>
        <w:left w:val="none" w:sz="0" w:space="0" w:color="auto"/>
        <w:bottom w:val="none" w:sz="0" w:space="0" w:color="auto"/>
        <w:right w:val="none" w:sz="0" w:space="0" w:color="auto"/>
      </w:divBdr>
    </w:div>
    <w:div w:id="1317881595">
      <w:bodyDiv w:val="1"/>
      <w:marLeft w:val="0"/>
      <w:marRight w:val="0"/>
      <w:marTop w:val="0"/>
      <w:marBottom w:val="0"/>
      <w:divBdr>
        <w:top w:val="none" w:sz="0" w:space="0" w:color="auto"/>
        <w:left w:val="none" w:sz="0" w:space="0" w:color="auto"/>
        <w:bottom w:val="none" w:sz="0" w:space="0" w:color="auto"/>
        <w:right w:val="none" w:sz="0" w:space="0" w:color="auto"/>
      </w:divBdr>
    </w:div>
    <w:div w:id="1321232987">
      <w:bodyDiv w:val="1"/>
      <w:marLeft w:val="0"/>
      <w:marRight w:val="0"/>
      <w:marTop w:val="0"/>
      <w:marBottom w:val="0"/>
      <w:divBdr>
        <w:top w:val="none" w:sz="0" w:space="0" w:color="auto"/>
        <w:left w:val="none" w:sz="0" w:space="0" w:color="auto"/>
        <w:bottom w:val="none" w:sz="0" w:space="0" w:color="auto"/>
        <w:right w:val="none" w:sz="0" w:space="0" w:color="auto"/>
      </w:divBdr>
    </w:div>
    <w:div w:id="1350059725">
      <w:bodyDiv w:val="1"/>
      <w:marLeft w:val="0"/>
      <w:marRight w:val="0"/>
      <w:marTop w:val="0"/>
      <w:marBottom w:val="0"/>
      <w:divBdr>
        <w:top w:val="none" w:sz="0" w:space="0" w:color="auto"/>
        <w:left w:val="none" w:sz="0" w:space="0" w:color="auto"/>
        <w:bottom w:val="none" w:sz="0" w:space="0" w:color="auto"/>
        <w:right w:val="none" w:sz="0" w:space="0" w:color="auto"/>
      </w:divBdr>
    </w:div>
    <w:div w:id="1358653372">
      <w:bodyDiv w:val="1"/>
      <w:marLeft w:val="0"/>
      <w:marRight w:val="0"/>
      <w:marTop w:val="0"/>
      <w:marBottom w:val="0"/>
      <w:divBdr>
        <w:top w:val="none" w:sz="0" w:space="0" w:color="auto"/>
        <w:left w:val="none" w:sz="0" w:space="0" w:color="auto"/>
        <w:bottom w:val="none" w:sz="0" w:space="0" w:color="auto"/>
        <w:right w:val="none" w:sz="0" w:space="0" w:color="auto"/>
      </w:divBdr>
    </w:div>
    <w:div w:id="1375033545">
      <w:bodyDiv w:val="1"/>
      <w:marLeft w:val="0"/>
      <w:marRight w:val="0"/>
      <w:marTop w:val="0"/>
      <w:marBottom w:val="0"/>
      <w:divBdr>
        <w:top w:val="none" w:sz="0" w:space="0" w:color="auto"/>
        <w:left w:val="none" w:sz="0" w:space="0" w:color="auto"/>
        <w:bottom w:val="none" w:sz="0" w:space="0" w:color="auto"/>
        <w:right w:val="none" w:sz="0" w:space="0" w:color="auto"/>
      </w:divBdr>
    </w:div>
    <w:div w:id="1375233593">
      <w:bodyDiv w:val="1"/>
      <w:marLeft w:val="0"/>
      <w:marRight w:val="0"/>
      <w:marTop w:val="0"/>
      <w:marBottom w:val="0"/>
      <w:divBdr>
        <w:top w:val="none" w:sz="0" w:space="0" w:color="auto"/>
        <w:left w:val="none" w:sz="0" w:space="0" w:color="auto"/>
        <w:bottom w:val="none" w:sz="0" w:space="0" w:color="auto"/>
        <w:right w:val="none" w:sz="0" w:space="0" w:color="auto"/>
      </w:divBdr>
    </w:div>
    <w:div w:id="1376924995">
      <w:bodyDiv w:val="1"/>
      <w:marLeft w:val="0"/>
      <w:marRight w:val="0"/>
      <w:marTop w:val="0"/>
      <w:marBottom w:val="0"/>
      <w:divBdr>
        <w:top w:val="none" w:sz="0" w:space="0" w:color="auto"/>
        <w:left w:val="none" w:sz="0" w:space="0" w:color="auto"/>
        <w:bottom w:val="none" w:sz="0" w:space="0" w:color="auto"/>
        <w:right w:val="none" w:sz="0" w:space="0" w:color="auto"/>
      </w:divBdr>
    </w:div>
    <w:div w:id="1381173865">
      <w:bodyDiv w:val="1"/>
      <w:marLeft w:val="0"/>
      <w:marRight w:val="0"/>
      <w:marTop w:val="0"/>
      <w:marBottom w:val="0"/>
      <w:divBdr>
        <w:top w:val="none" w:sz="0" w:space="0" w:color="auto"/>
        <w:left w:val="none" w:sz="0" w:space="0" w:color="auto"/>
        <w:bottom w:val="none" w:sz="0" w:space="0" w:color="auto"/>
        <w:right w:val="none" w:sz="0" w:space="0" w:color="auto"/>
      </w:divBdr>
    </w:div>
    <w:div w:id="1418407552">
      <w:bodyDiv w:val="1"/>
      <w:marLeft w:val="0"/>
      <w:marRight w:val="0"/>
      <w:marTop w:val="0"/>
      <w:marBottom w:val="0"/>
      <w:divBdr>
        <w:top w:val="none" w:sz="0" w:space="0" w:color="auto"/>
        <w:left w:val="none" w:sz="0" w:space="0" w:color="auto"/>
        <w:bottom w:val="none" w:sz="0" w:space="0" w:color="auto"/>
        <w:right w:val="none" w:sz="0" w:space="0" w:color="auto"/>
      </w:divBdr>
    </w:div>
    <w:div w:id="1421834306">
      <w:bodyDiv w:val="1"/>
      <w:marLeft w:val="0"/>
      <w:marRight w:val="0"/>
      <w:marTop w:val="0"/>
      <w:marBottom w:val="0"/>
      <w:divBdr>
        <w:top w:val="none" w:sz="0" w:space="0" w:color="auto"/>
        <w:left w:val="none" w:sz="0" w:space="0" w:color="auto"/>
        <w:bottom w:val="none" w:sz="0" w:space="0" w:color="auto"/>
        <w:right w:val="none" w:sz="0" w:space="0" w:color="auto"/>
      </w:divBdr>
    </w:div>
    <w:div w:id="1425490569">
      <w:bodyDiv w:val="1"/>
      <w:marLeft w:val="0"/>
      <w:marRight w:val="0"/>
      <w:marTop w:val="0"/>
      <w:marBottom w:val="0"/>
      <w:divBdr>
        <w:top w:val="none" w:sz="0" w:space="0" w:color="auto"/>
        <w:left w:val="none" w:sz="0" w:space="0" w:color="auto"/>
        <w:bottom w:val="none" w:sz="0" w:space="0" w:color="auto"/>
        <w:right w:val="none" w:sz="0" w:space="0" w:color="auto"/>
      </w:divBdr>
    </w:div>
    <w:div w:id="1454866055">
      <w:bodyDiv w:val="1"/>
      <w:marLeft w:val="0"/>
      <w:marRight w:val="0"/>
      <w:marTop w:val="0"/>
      <w:marBottom w:val="0"/>
      <w:divBdr>
        <w:top w:val="none" w:sz="0" w:space="0" w:color="auto"/>
        <w:left w:val="none" w:sz="0" w:space="0" w:color="auto"/>
        <w:bottom w:val="none" w:sz="0" w:space="0" w:color="auto"/>
        <w:right w:val="none" w:sz="0" w:space="0" w:color="auto"/>
      </w:divBdr>
    </w:div>
    <w:div w:id="1466315394">
      <w:bodyDiv w:val="1"/>
      <w:marLeft w:val="0"/>
      <w:marRight w:val="0"/>
      <w:marTop w:val="0"/>
      <w:marBottom w:val="0"/>
      <w:divBdr>
        <w:top w:val="none" w:sz="0" w:space="0" w:color="auto"/>
        <w:left w:val="none" w:sz="0" w:space="0" w:color="auto"/>
        <w:bottom w:val="none" w:sz="0" w:space="0" w:color="auto"/>
        <w:right w:val="none" w:sz="0" w:space="0" w:color="auto"/>
      </w:divBdr>
    </w:div>
    <w:div w:id="1487015247">
      <w:bodyDiv w:val="1"/>
      <w:marLeft w:val="0"/>
      <w:marRight w:val="0"/>
      <w:marTop w:val="0"/>
      <w:marBottom w:val="0"/>
      <w:divBdr>
        <w:top w:val="none" w:sz="0" w:space="0" w:color="auto"/>
        <w:left w:val="none" w:sz="0" w:space="0" w:color="auto"/>
        <w:bottom w:val="none" w:sz="0" w:space="0" w:color="auto"/>
        <w:right w:val="none" w:sz="0" w:space="0" w:color="auto"/>
      </w:divBdr>
    </w:div>
    <w:div w:id="1528057369">
      <w:bodyDiv w:val="1"/>
      <w:marLeft w:val="0"/>
      <w:marRight w:val="0"/>
      <w:marTop w:val="0"/>
      <w:marBottom w:val="0"/>
      <w:divBdr>
        <w:top w:val="none" w:sz="0" w:space="0" w:color="auto"/>
        <w:left w:val="none" w:sz="0" w:space="0" w:color="auto"/>
        <w:bottom w:val="none" w:sz="0" w:space="0" w:color="auto"/>
        <w:right w:val="none" w:sz="0" w:space="0" w:color="auto"/>
      </w:divBdr>
    </w:div>
    <w:div w:id="1530874905">
      <w:bodyDiv w:val="1"/>
      <w:marLeft w:val="0"/>
      <w:marRight w:val="0"/>
      <w:marTop w:val="0"/>
      <w:marBottom w:val="0"/>
      <w:divBdr>
        <w:top w:val="none" w:sz="0" w:space="0" w:color="auto"/>
        <w:left w:val="none" w:sz="0" w:space="0" w:color="auto"/>
        <w:bottom w:val="none" w:sz="0" w:space="0" w:color="auto"/>
        <w:right w:val="none" w:sz="0" w:space="0" w:color="auto"/>
      </w:divBdr>
    </w:div>
    <w:div w:id="1580098069">
      <w:bodyDiv w:val="1"/>
      <w:marLeft w:val="0"/>
      <w:marRight w:val="0"/>
      <w:marTop w:val="0"/>
      <w:marBottom w:val="0"/>
      <w:divBdr>
        <w:top w:val="none" w:sz="0" w:space="0" w:color="auto"/>
        <w:left w:val="none" w:sz="0" w:space="0" w:color="auto"/>
        <w:bottom w:val="none" w:sz="0" w:space="0" w:color="auto"/>
        <w:right w:val="none" w:sz="0" w:space="0" w:color="auto"/>
      </w:divBdr>
    </w:div>
    <w:div w:id="1605653722">
      <w:bodyDiv w:val="1"/>
      <w:marLeft w:val="0"/>
      <w:marRight w:val="0"/>
      <w:marTop w:val="0"/>
      <w:marBottom w:val="0"/>
      <w:divBdr>
        <w:top w:val="none" w:sz="0" w:space="0" w:color="auto"/>
        <w:left w:val="none" w:sz="0" w:space="0" w:color="auto"/>
        <w:bottom w:val="none" w:sz="0" w:space="0" w:color="auto"/>
        <w:right w:val="none" w:sz="0" w:space="0" w:color="auto"/>
      </w:divBdr>
    </w:div>
    <w:div w:id="1680154582">
      <w:bodyDiv w:val="1"/>
      <w:marLeft w:val="0"/>
      <w:marRight w:val="0"/>
      <w:marTop w:val="0"/>
      <w:marBottom w:val="0"/>
      <w:divBdr>
        <w:top w:val="none" w:sz="0" w:space="0" w:color="auto"/>
        <w:left w:val="none" w:sz="0" w:space="0" w:color="auto"/>
        <w:bottom w:val="none" w:sz="0" w:space="0" w:color="auto"/>
        <w:right w:val="none" w:sz="0" w:space="0" w:color="auto"/>
      </w:divBdr>
    </w:div>
    <w:div w:id="1703289973">
      <w:bodyDiv w:val="1"/>
      <w:marLeft w:val="0"/>
      <w:marRight w:val="0"/>
      <w:marTop w:val="0"/>
      <w:marBottom w:val="0"/>
      <w:divBdr>
        <w:top w:val="none" w:sz="0" w:space="0" w:color="auto"/>
        <w:left w:val="none" w:sz="0" w:space="0" w:color="auto"/>
        <w:bottom w:val="none" w:sz="0" w:space="0" w:color="auto"/>
        <w:right w:val="none" w:sz="0" w:space="0" w:color="auto"/>
      </w:divBdr>
    </w:div>
    <w:div w:id="1723091757">
      <w:bodyDiv w:val="1"/>
      <w:marLeft w:val="0"/>
      <w:marRight w:val="0"/>
      <w:marTop w:val="0"/>
      <w:marBottom w:val="0"/>
      <w:divBdr>
        <w:top w:val="none" w:sz="0" w:space="0" w:color="auto"/>
        <w:left w:val="none" w:sz="0" w:space="0" w:color="auto"/>
        <w:bottom w:val="none" w:sz="0" w:space="0" w:color="auto"/>
        <w:right w:val="none" w:sz="0" w:space="0" w:color="auto"/>
      </w:divBdr>
    </w:div>
    <w:div w:id="1726683951">
      <w:bodyDiv w:val="1"/>
      <w:marLeft w:val="0"/>
      <w:marRight w:val="0"/>
      <w:marTop w:val="0"/>
      <w:marBottom w:val="0"/>
      <w:divBdr>
        <w:top w:val="none" w:sz="0" w:space="0" w:color="auto"/>
        <w:left w:val="none" w:sz="0" w:space="0" w:color="auto"/>
        <w:bottom w:val="none" w:sz="0" w:space="0" w:color="auto"/>
        <w:right w:val="none" w:sz="0" w:space="0" w:color="auto"/>
      </w:divBdr>
    </w:div>
    <w:div w:id="1729106095">
      <w:bodyDiv w:val="1"/>
      <w:marLeft w:val="0"/>
      <w:marRight w:val="0"/>
      <w:marTop w:val="0"/>
      <w:marBottom w:val="0"/>
      <w:divBdr>
        <w:top w:val="none" w:sz="0" w:space="0" w:color="auto"/>
        <w:left w:val="none" w:sz="0" w:space="0" w:color="auto"/>
        <w:bottom w:val="none" w:sz="0" w:space="0" w:color="auto"/>
        <w:right w:val="none" w:sz="0" w:space="0" w:color="auto"/>
      </w:divBdr>
    </w:div>
    <w:div w:id="1753316167">
      <w:bodyDiv w:val="1"/>
      <w:marLeft w:val="0"/>
      <w:marRight w:val="0"/>
      <w:marTop w:val="0"/>
      <w:marBottom w:val="0"/>
      <w:divBdr>
        <w:top w:val="none" w:sz="0" w:space="0" w:color="auto"/>
        <w:left w:val="none" w:sz="0" w:space="0" w:color="auto"/>
        <w:bottom w:val="none" w:sz="0" w:space="0" w:color="auto"/>
        <w:right w:val="none" w:sz="0" w:space="0" w:color="auto"/>
      </w:divBdr>
    </w:div>
    <w:div w:id="1778597111">
      <w:bodyDiv w:val="1"/>
      <w:marLeft w:val="0"/>
      <w:marRight w:val="0"/>
      <w:marTop w:val="0"/>
      <w:marBottom w:val="0"/>
      <w:divBdr>
        <w:top w:val="none" w:sz="0" w:space="0" w:color="auto"/>
        <w:left w:val="none" w:sz="0" w:space="0" w:color="auto"/>
        <w:bottom w:val="none" w:sz="0" w:space="0" w:color="auto"/>
        <w:right w:val="none" w:sz="0" w:space="0" w:color="auto"/>
      </w:divBdr>
    </w:div>
    <w:div w:id="1796944425">
      <w:bodyDiv w:val="1"/>
      <w:marLeft w:val="0"/>
      <w:marRight w:val="0"/>
      <w:marTop w:val="0"/>
      <w:marBottom w:val="0"/>
      <w:divBdr>
        <w:top w:val="none" w:sz="0" w:space="0" w:color="auto"/>
        <w:left w:val="none" w:sz="0" w:space="0" w:color="auto"/>
        <w:bottom w:val="none" w:sz="0" w:space="0" w:color="auto"/>
        <w:right w:val="none" w:sz="0" w:space="0" w:color="auto"/>
      </w:divBdr>
    </w:div>
    <w:div w:id="1832209294">
      <w:bodyDiv w:val="1"/>
      <w:marLeft w:val="0"/>
      <w:marRight w:val="0"/>
      <w:marTop w:val="0"/>
      <w:marBottom w:val="0"/>
      <w:divBdr>
        <w:top w:val="none" w:sz="0" w:space="0" w:color="auto"/>
        <w:left w:val="none" w:sz="0" w:space="0" w:color="auto"/>
        <w:bottom w:val="none" w:sz="0" w:space="0" w:color="auto"/>
        <w:right w:val="none" w:sz="0" w:space="0" w:color="auto"/>
      </w:divBdr>
    </w:div>
    <w:div w:id="1929844388">
      <w:bodyDiv w:val="1"/>
      <w:marLeft w:val="0"/>
      <w:marRight w:val="0"/>
      <w:marTop w:val="0"/>
      <w:marBottom w:val="0"/>
      <w:divBdr>
        <w:top w:val="none" w:sz="0" w:space="0" w:color="auto"/>
        <w:left w:val="none" w:sz="0" w:space="0" w:color="auto"/>
        <w:bottom w:val="none" w:sz="0" w:space="0" w:color="auto"/>
        <w:right w:val="none" w:sz="0" w:space="0" w:color="auto"/>
      </w:divBdr>
    </w:div>
    <w:div w:id="1949237609">
      <w:bodyDiv w:val="1"/>
      <w:marLeft w:val="0"/>
      <w:marRight w:val="0"/>
      <w:marTop w:val="0"/>
      <w:marBottom w:val="0"/>
      <w:divBdr>
        <w:top w:val="none" w:sz="0" w:space="0" w:color="auto"/>
        <w:left w:val="none" w:sz="0" w:space="0" w:color="auto"/>
        <w:bottom w:val="none" w:sz="0" w:space="0" w:color="auto"/>
        <w:right w:val="none" w:sz="0" w:space="0" w:color="auto"/>
      </w:divBdr>
    </w:div>
    <w:div w:id="1991789579">
      <w:bodyDiv w:val="1"/>
      <w:marLeft w:val="0"/>
      <w:marRight w:val="0"/>
      <w:marTop w:val="0"/>
      <w:marBottom w:val="0"/>
      <w:divBdr>
        <w:top w:val="none" w:sz="0" w:space="0" w:color="auto"/>
        <w:left w:val="none" w:sz="0" w:space="0" w:color="auto"/>
        <w:bottom w:val="none" w:sz="0" w:space="0" w:color="auto"/>
        <w:right w:val="none" w:sz="0" w:space="0" w:color="auto"/>
      </w:divBdr>
    </w:div>
    <w:div w:id="1999454053">
      <w:bodyDiv w:val="1"/>
      <w:marLeft w:val="0"/>
      <w:marRight w:val="0"/>
      <w:marTop w:val="0"/>
      <w:marBottom w:val="0"/>
      <w:divBdr>
        <w:top w:val="none" w:sz="0" w:space="0" w:color="auto"/>
        <w:left w:val="none" w:sz="0" w:space="0" w:color="auto"/>
        <w:bottom w:val="none" w:sz="0" w:space="0" w:color="auto"/>
        <w:right w:val="none" w:sz="0" w:space="0" w:color="auto"/>
      </w:divBdr>
    </w:div>
    <w:div w:id="2015499432">
      <w:bodyDiv w:val="1"/>
      <w:marLeft w:val="0"/>
      <w:marRight w:val="0"/>
      <w:marTop w:val="0"/>
      <w:marBottom w:val="0"/>
      <w:divBdr>
        <w:top w:val="none" w:sz="0" w:space="0" w:color="auto"/>
        <w:left w:val="none" w:sz="0" w:space="0" w:color="auto"/>
        <w:bottom w:val="none" w:sz="0" w:space="0" w:color="auto"/>
        <w:right w:val="none" w:sz="0" w:space="0" w:color="auto"/>
      </w:divBdr>
    </w:div>
    <w:div w:id="2063750203">
      <w:bodyDiv w:val="1"/>
      <w:marLeft w:val="0"/>
      <w:marRight w:val="0"/>
      <w:marTop w:val="0"/>
      <w:marBottom w:val="0"/>
      <w:divBdr>
        <w:top w:val="none" w:sz="0" w:space="0" w:color="auto"/>
        <w:left w:val="none" w:sz="0" w:space="0" w:color="auto"/>
        <w:bottom w:val="none" w:sz="0" w:space="0" w:color="auto"/>
        <w:right w:val="none" w:sz="0" w:space="0" w:color="auto"/>
      </w:divBdr>
    </w:div>
    <w:div w:id="2097093676">
      <w:bodyDiv w:val="1"/>
      <w:marLeft w:val="0"/>
      <w:marRight w:val="0"/>
      <w:marTop w:val="0"/>
      <w:marBottom w:val="0"/>
      <w:divBdr>
        <w:top w:val="none" w:sz="0" w:space="0" w:color="auto"/>
        <w:left w:val="none" w:sz="0" w:space="0" w:color="auto"/>
        <w:bottom w:val="none" w:sz="0" w:space="0" w:color="auto"/>
        <w:right w:val="none" w:sz="0" w:space="0" w:color="auto"/>
      </w:divBdr>
    </w:div>
    <w:div w:id="2106686844">
      <w:bodyDiv w:val="1"/>
      <w:marLeft w:val="0"/>
      <w:marRight w:val="0"/>
      <w:marTop w:val="0"/>
      <w:marBottom w:val="0"/>
      <w:divBdr>
        <w:top w:val="none" w:sz="0" w:space="0" w:color="auto"/>
        <w:left w:val="none" w:sz="0" w:space="0" w:color="auto"/>
        <w:bottom w:val="none" w:sz="0" w:space="0" w:color="auto"/>
        <w:right w:val="none" w:sz="0" w:space="0" w:color="auto"/>
      </w:divBdr>
    </w:div>
    <w:div w:id="2113476624">
      <w:bodyDiv w:val="1"/>
      <w:marLeft w:val="0"/>
      <w:marRight w:val="0"/>
      <w:marTop w:val="0"/>
      <w:marBottom w:val="0"/>
      <w:divBdr>
        <w:top w:val="none" w:sz="0" w:space="0" w:color="auto"/>
        <w:left w:val="none" w:sz="0" w:space="0" w:color="auto"/>
        <w:bottom w:val="none" w:sz="0" w:space="0" w:color="auto"/>
        <w:right w:val="none" w:sz="0" w:space="0" w:color="auto"/>
      </w:divBdr>
    </w:div>
    <w:div w:id="213817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anr248@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3181</TotalTime>
  <Pages>24</Pages>
  <Words>5615</Words>
  <Characters>32007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Rothman</cp:lastModifiedBy>
  <cp:revision>152</cp:revision>
  <cp:lastPrinted>2018-10-13T05:39:00Z</cp:lastPrinted>
  <dcterms:created xsi:type="dcterms:W3CDTF">2018-10-14T00:06:00Z</dcterms:created>
  <dcterms:modified xsi:type="dcterms:W3CDTF">2018-10-21T05:55:00Z</dcterms:modified>
</cp:coreProperties>
</file>