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1435CB" w:rsidRPr="00714D00" w:rsidRDefault="00000000">
      <w:pPr>
        <w:pStyle w:val="3"/>
        <w:rPr>
          <w:lang w:val="ru-RU"/>
        </w:rPr>
      </w:pPr>
      <w:bookmarkStart w:id="0" w:name="_rbb2esbmlk8j" w:colFirst="0" w:colLast="0"/>
      <w:bookmarkEnd w:id="0"/>
      <w:r w:rsidRPr="00714D00">
        <w:rPr>
          <w:lang w:val="ru-RU"/>
        </w:rPr>
        <w:t xml:space="preserve">Справочник инструментов и методологий </w:t>
      </w:r>
      <w:r>
        <w:t>AI</w:t>
      </w:r>
      <w:r w:rsidRPr="00714D00">
        <w:rPr>
          <w:lang w:val="ru-RU"/>
        </w:rPr>
        <w:t>-разработки (</w:t>
      </w:r>
      <w:r>
        <w:t>SKILL</w:t>
      </w:r>
      <w:r w:rsidRPr="00714D00">
        <w:rPr>
          <w:lang w:val="ru-RU"/>
        </w:rPr>
        <w:t>)</w:t>
      </w:r>
    </w:p>
    <w:p w14:paraId="00000002" w14:textId="77777777" w:rsidR="001435CB" w:rsidRPr="00714D00" w:rsidRDefault="00000000">
      <w:pPr>
        <w:rPr>
          <w:lang w:val="ru-RU"/>
        </w:rPr>
      </w:pPr>
      <w:r>
        <w:rPr>
          <w:b/>
          <w:bCs/>
        </w:rPr>
        <w:t>Mission</w:t>
      </w:r>
      <w:r w:rsidRPr="00714D00">
        <w:rPr>
          <w:b/>
          <w:bCs/>
          <w:lang w:val="ru-RU"/>
        </w:rPr>
        <w:t xml:space="preserve"> </w:t>
      </w:r>
      <w:proofErr w:type="gramStart"/>
      <w:r>
        <w:rPr>
          <w:b/>
          <w:bCs/>
        </w:rPr>
        <w:t>Statement</w:t>
      </w:r>
      <w:r w:rsidRPr="00714D00">
        <w:rPr>
          <w:lang w:val="ru-RU"/>
        </w:rPr>
        <w:t xml:space="preserve">  В</w:t>
      </w:r>
      <w:proofErr w:type="gramEnd"/>
      <w:r w:rsidRPr="00714D00">
        <w:rPr>
          <w:lang w:val="ru-RU"/>
        </w:rPr>
        <w:t xml:space="preserve"> современной инженерной парадигме ведущий ИИ-агент (</w:t>
      </w:r>
      <w:r>
        <w:t>Kimi</w:t>
      </w:r>
      <w:r w:rsidRPr="00714D00">
        <w:rPr>
          <w:lang w:val="ru-RU"/>
        </w:rPr>
        <w:t xml:space="preserve">, </w:t>
      </w:r>
      <w:r>
        <w:t>Mimo</w:t>
      </w:r>
      <w:r w:rsidRPr="00714D00">
        <w:rPr>
          <w:lang w:val="ru-RU"/>
        </w:rPr>
        <w:t xml:space="preserve">, </w:t>
      </w:r>
      <w:proofErr w:type="spellStart"/>
      <w:r>
        <w:t>Opencode</w:t>
      </w:r>
      <w:proofErr w:type="spellEnd"/>
      <w:r w:rsidRPr="00714D00">
        <w:rPr>
          <w:lang w:val="ru-RU"/>
        </w:rPr>
        <w:t xml:space="preserve">) </w:t>
      </w:r>
      <w:proofErr w:type="gramStart"/>
      <w:r w:rsidRPr="00714D00">
        <w:rPr>
          <w:lang w:val="ru-RU"/>
        </w:rPr>
        <w:t xml:space="preserve">является  </w:t>
      </w:r>
      <w:r w:rsidRPr="00714D00">
        <w:rPr>
          <w:b/>
          <w:bCs/>
          <w:lang w:val="ru-RU"/>
        </w:rPr>
        <w:t>единственным</w:t>
      </w:r>
      <w:proofErr w:type="gramEnd"/>
      <w:r w:rsidRPr="00714D00">
        <w:rPr>
          <w:b/>
          <w:bCs/>
          <w:lang w:val="ru-RU"/>
        </w:rPr>
        <w:t xml:space="preserve"> и суверенным </w:t>
      </w:r>
      <w:proofErr w:type="gramStart"/>
      <w:r w:rsidRPr="00714D00">
        <w:rPr>
          <w:b/>
          <w:bCs/>
          <w:lang w:val="ru-RU"/>
        </w:rPr>
        <w:t>исполнителем</w:t>
      </w:r>
      <w:r w:rsidRPr="00714D00">
        <w:rPr>
          <w:lang w:val="ru-RU"/>
        </w:rPr>
        <w:t xml:space="preserve">  всего</w:t>
      </w:r>
      <w:proofErr w:type="gramEnd"/>
      <w:r w:rsidRPr="00714D00">
        <w:rPr>
          <w:lang w:val="ru-RU"/>
        </w:rPr>
        <w:t xml:space="preserve"> жизненного цикла разработки. Агент несет полную ответственность за архитектурное проектирование, реализацию кода, покрытие тестами и актуализацию документации. Роль человека в этой системе строго ограничена </w:t>
      </w:r>
      <w:proofErr w:type="gramStart"/>
      <w:r w:rsidRPr="00714D00">
        <w:rPr>
          <w:lang w:val="ru-RU"/>
        </w:rPr>
        <w:t xml:space="preserve">позицией  </w:t>
      </w:r>
      <w:r w:rsidRPr="00714D00">
        <w:rPr>
          <w:b/>
          <w:bCs/>
          <w:lang w:val="ru-RU"/>
        </w:rPr>
        <w:t>функционального</w:t>
      </w:r>
      <w:proofErr w:type="gramEnd"/>
      <w:r w:rsidRPr="00714D00">
        <w:rPr>
          <w:b/>
          <w:bCs/>
          <w:lang w:val="ru-RU"/>
        </w:rPr>
        <w:t xml:space="preserve"> валидатора (</w:t>
      </w:r>
      <w:r>
        <w:rPr>
          <w:b/>
          <w:bCs/>
        </w:rPr>
        <w:t>Functional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Validator</w:t>
      </w:r>
      <w:proofErr w:type="gramStart"/>
      <w:r w:rsidRPr="00714D00">
        <w:rPr>
          <w:b/>
          <w:bCs/>
          <w:lang w:val="ru-RU"/>
        </w:rPr>
        <w:t>)</w:t>
      </w:r>
      <w:r w:rsidRPr="00714D00">
        <w:rPr>
          <w:lang w:val="ru-RU"/>
        </w:rPr>
        <w:t xml:space="preserve"> .</w:t>
      </w:r>
      <w:proofErr w:type="gramEnd"/>
      <w:r w:rsidRPr="00714D00">
        <w:rPr>
          <w:lang w:val="ru-RU"/>
        </w:rPr>
        <w:t xml:space="preserve"> Любое ручное написание или редактирование кода человеком запрещено; вмешательство допускается исключительно на уровне уточнения требований или финальной проверки работоспособности (проверка </w:t>
      </w:r>
      <w:r>
        <w:t>UI</w:t>
      </w:r>
      <w:r w:rsidRPr="00714D00">
        <w:rPr>
          <w:lang w:val="ru-RU"/>
        </w:rPr>
        <w:t>/</w:t>
      </w:r>
      <w:r>
        <w:t>API</w:t>
      </w:r>
      <w:r w:rsidRPr="00714D00">
        <w:rPr>
          <w:lang w:val="ru-RU"/>
        </w:rPr>
        <w:t xml:space="preserve"> на практике).</w:t>
      </w:r>
    </w:p>
    <w:p w14:paraId="00000003" w14:textId="77777777" w:rsidR="001435CB" w:rsidRDefault="00000000">
      <w:pPr>
        <w:pStyle w:val="4"/>
      </w:pPr>
      <w:bookmarkStart w:id="1" w:name="_ltmyxyl45udy" w:colFirst="0" w:colLast="0"/>
      <w:bookmarkEnd w:id="1"/>
      <w:r>
        <w:t xml:space="preserve">1. </w:t>
      </w:r>
      <w:proofErr w:type="spellStart"/>
      <w:r>
        <w:t>Методология</w:t>
      </w:r>
      <w:proofErr w:type="spellEnd"/>
      <w:r>
        <w:t xml:space="preserve"> Loop Engineering и </w:t>
      </w:r>
      <w:proofErr w:type="spellStart"/>
      <w:r>
        <w:t>паттерн</w:t>
      </w:r>
      <w:proofErr w:type="spellEnd"/>
      <w:r>
        <w:t xml:space="preserve"> Ralph Loop</w:t>
      </w:r>
    </w:p>
    <w:p w14:paraId="00000004" w14:textId="77777777" w:rsidR="001435CB" w:rsidRPr="00714D00" w:rsidRDefault="00000000">
      <w:pPr>
        <w:rPr>
          <w:lang w:val="ru-RU"/>
        </w:rPr>
      </w:pPr>
      <w:r>
        <w:rPr>
          <w:b/>
          <w:bCs/>
        </w:rPr>
        <w:t>Loop</w:t>
      </w:r>
      <w:r w:rsidRPr="00714D00">
        <w:rPr>
          <w:b/>
          <w:bCs/>
          <w:lang w:val="ru-RU"/>
        </w:rPr>
        <w:t xml:space="preserve"> </w:t>
      </w:r>
      <w:proofErr w:type="gramStart"/>
      <w:r>
        <w:rPr>
          <w:b/>
          <w:bCs/>
        </w:rPr>
        <w:t>Engineering</w:t>
      </w:r>
      <w:r w:rsidRPr="00714D00">
        <w:rPr>
          <w:lang w:val="ru-RU"/>
        </w:rPr>
        <w:t xml:space="preserve">  —</w:t>
      </w:r>
      <w:proofErr w:type="gramEnd"/>
      <w:r w:rsidRPr="00714D00">
        <w:rPr>
          <w:lang w:val="ru-RU"/>
        </w:rPr>
        <w:t xml:space="preserve"> это дисциплина проектирования автономных систем, которые управляют итерационными циклами взаимодействия с </w:t>
      </w:r>
      <w:r>
        <w:t>LLM</w:t>
      </w:r>
      <w:r w:rsidRPr="00714D00">
        <w:rPr>
          <w:lang w:val="ru-RU"/>
        </w:rPr>
        <w:t>, минимизируя участие оператора.</w:t>
      </w:r>
    </w:p>
    <w:p w14:paraId="00000005" w14:textId="77777777" w:rsidR="001435CB" w:rsidRDefault="00000000">
      <w:pPr>
        <w:pStyle w:val="5"/>
      </w:pPr>
      <w:bookmarkStart w:id="2" w:name="_m6amvwifnwex" w:colFirst="0" w:colLast="0"/>
      <w:bookmarkEnd w:id="2"/>
      <w:proofErr w:type="spellStart"/>
      <w:r>
        <w:t>Компоненты</w:t>
      </w:r>
      <w:proofErr w:type="spellEnd"/>
      <w:r>
        <w:t xml:space="preserve"> </w:t>
      </w:r>
      <w:proofErr w:type="spellStart"/>
      <w:r>
        <w:t>циклов</w:t>
      </w:r>
      <w:proofErr w:type="spellEnd"/>
    </w:p>
    <w:p w14:paraId="00000006" w14:textId="77777777" w:rsidR="001435CB" w:rsidRDefault="00000000">
      <w:pPr>
        <w:numPr>
          <w:ilvl w:val="0"/>
          <w:numId w:val="2"/>
        </w:numPr>
      </w:pPr>
      <w:r w:rsidRPr="00714D00">
        <w:rPr>
          <w:b/>
          <w:bCs/>
          <w:lang w:val="ru-RU"/>
        </w:rPr>
        <w:t>Внутренний цикл (</w:t>
      </w:r>
      <w:r>
        <w:rPr>
          <w:b/>
          <w:bCs/>
        </w:rPr>
        <w:t>Internal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Loop</w:t>
      </w:r>
      <w:proofErr w:type="gramStart"/>
      <w:r w:rsidRPr="00714D00">
        <w:rPr>
          <w:b/>
          <w:bCs/>
          <w:lang w:val="ru-RU"/>
        </w:rPr>
        <w:t>):</w:t>
      </w:r>
      <w:r w:rsidRPr="00714D00">
        <w:rPr>
          <w:lang w:val="ru-RU"/>
        </w:rPr>
        <w:t xml:space="preserve">  Встроенные</w:t>
      </w:r>
      <w:proofErr w:type="gramEnd"/>
      <w:r w:rsidRPr="00714D00">
        <w:rPr>
          <w:lang w:val="ru-RU"/>
        </w:rPr>
        <w:t xml:space="preserve"> механизмы рассуждений агента (</w:t>
      </w:r>
      <w:r>
        <w:t>Reasoning</w:t>
      </w:r>
      <w:r w:rsidRPr="00714D00">
        <w:rPr>
          <w:lang w:val="ru-RU"/>
        </w:rPr>
        <w:t>/</w:t>
      </w:r>
      <w:r>
        <w:t>Acting</w:t>
      </w:r>
      <w:r w:rsidRPr="00714D00">
        <w:rPr>
          <w:lang w:val="ru-RU"/>
        </w:rPr>
        <w:t xml:space="preserve">). </w:t>
      </w:r>
      <w:proofErr w:type="spellStart"/>
      <w:r>
        <w:t>Сбор</w:t>
      </w:r>
      <w:proofErr w:type="spellEnd"/>
      <w:r>
        <w:t xml:space="preserve"> </w:t>
      </w:r>
      <w:proofErr w:type="spellStart"/>
      <w:r>
        <w:t>контекста</w:t>
      </w:r>
      <w:proofErr w:type="spellEnd"/>
      <w:r>
        <w:t xml:space="preserve">, </w:t>
      </w:r>
      <w:proofErr w:type="spellStart"/>
      <w:r>
        <w:t>выполнение</w:t>
      </w:r>
      <w:proofErr w:type="spellEnd"/>
      <w:r>
        <w:t xml:space="preserve"> </w:t>
      </w:r>
      <w:proofErr w:type="spellStart"/>
      <w:r>
        <w:t>команд</w:t>
      </w:r>
      <w:proofErr w:type="spellEnd"/>
      <w:r>
        <w:t xml:space="preserve">,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 xml:space="preserve"> и </w:t>
      </w:r>
      <w:proofErr w:type="spellStart"/>
      <w:r>
        <w:t>рефлексия</w:t>
      </w:r>
      <w:proofErr w:type="spellEnd"/>
      <w:r>
        <w:t>.</w:t>
      </w:r>
    </w:p>
    <w:p w14:paraId="00000007" w14:textId="77777777" w:rsidR="001435CB" w:rsidRDefault="00000000">
      <w:pPr>
        <w:numPr>
          <w:ilvl w:val="0"/>
          <w:numId w:val="2"/>
        </w:numPr>
      </w:pPr>
      <w:r w:rsidRPr="00714D00">
        <w:rPr>
          <w:b/>
          <w:bCs/>
          <w:lang w:val="ru-RU"/>
        </w:rPr>
        <w:t>Внешний цикл (</w:t>
      </w:r>
      <w:r>
        <w:rPr>
          <w:b/>
          <w:bCs/>
        </w:rPr>
        <w:t>External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Loop</w:t>
      </w:r>
      <w:r w:rsidRPr="00714D00">
        <w:rPr>
          <w:b/>
          <w:bCs/>
          <w:lang w:val="ru-RU"/>
        </w:rPr>
        <w:t>):</w:t>
      </w:r>
      <w:r w:rsidRPr="00714D00">
        <w:rPr>
          <w:lang w:val="ru-RU"/>
        </w:rPr>
        <w:t xml:space="preserve">  </w:t>
      </w:r>
      <w:proofErr w:type="spellStart"/>
      <w:r w:rsidRPr="00714D00">
        <w:rPr>
          <w:lang w:val="ru-RU"/>
        </w:rPr>
        <w:t>Оркестрация</w:t>
      </w:r>
      <w:proofErr w:type="spellEnd"/>
      <w:r w:rsidRPr="00714D00">
        <w:rPr>
          <w:lang w:val="ru-RU"/>
        </w:rPr>
        <w:t>, проектируемая архитектором. Включает в себя триггеры запуска (</w:t>
      </w:r>
      <w:r>
        <w:t>CI</w:t>
      </w:r>
      <w:r w:rsidRPr="00714D00">
        <w:rPr>
          <w:lang w:val="ru-RU"/>
        </w:rPr>
        <w:t>/</w:t>
      </w:r>
      <w:r>
        <w:t>CD</w:t>
      </w:r>
      <w:r w:rsidRPr="00714D00">
        <w:rPr>
          <w:lang w:val="ru-RU"/>
        </w:rPr>
        <w:t xml:space="preserve">, алерты), физическую изоляцию, декомпозицию </w:t>
      </w:r>
      <w:r>
        <w:t xml:space="preserve">(Schema-filtered planning), </w:t>
      </w:r>
      <w:proofErr w:type="spellStart"/>
      <w:r>
        <w:t>лимиты</w:t>
      </w:r>
      <w:proofErr w:type="spellEnd"/>
      <w:r>
        <w:t xml:space="preserve"> </w:t>
      </w:r>
      <w:proofErr w:type="spellStart"/>
      <w:r>
        <w:t>итераций</w:t>
      </w:r>
      <w:proofErr w:type="spellEnd"/>
      <w:r>
        <w:t xml:space="preserve"> и </w:t>
      </w:r>
      <w:proofErr w:type="spellStart"/>
      <w:r>
        <w:t>детерминированные</w:t>
      </w:r>
      <w:proofErr w:type="spellEnd"/>
      <w:r>
        <w:t xml:space="preserve"> </w:t>
      </w:r>
      <w:proofErr w:type="spellStart"/>
      <w:r>
        <w:t>условия</w:t>
      </w:r>
      <w:proofErr w:type="spellEnd"/>
      <w:r>
        <w:t xml:space="preserve"> </w:t>
      </w:r>
      <w:proofErr w:type="spellStart"/>
      <w:r>
        <w:t>завершения</w:t>
      </w:r>
      <w:proofErr w:type="spellEnd"/>
      <w:r>
        <w:t>.</w:t>
      </w:r>
    </w:p>
    <w:p w14:paraId="00000008" w14:textId="77777777" w:rsidR="001435CB" w:rsidRDefault="00000000">
      <w:pPr>
        <w:pStyle w:val="5"/>
      </w:pPr>
      <w:bookmarkStart w:id="3" w:name="_t1rqb6oy4k1n" w:colFirst="0" w:colLast="0"/>
      <w:bookmarkEnd w:id="3"/>
      <w:proofErr w:type="spellStart"/>
      <w:r>
        <w:t>Матрица</w:t>
      </w:r>
      <w:proofErr w:type="spellEnd"/>
      <w:r>
        <w:t xml:space="preserve"> </w:t>
      </w:r>
      <w:proofErr w:type="spellStart"/>
      <w:r>
        <w:t>зрелости</w:t>
      </w:r>
      <w:proofErr w:type="spellEnd"/>
      <w:r>
        <w:t xml:space="preserve"> </w:t>
      </w:r>
      <w:proofErr w:type="spellStart"/>
      <w:r>
        <w:t>автономии</w:t>
      </w:r>
      <w:proofErr w:type="spellEnd"/>
    </w:p>
    <w:p w14:paraId="00000009" w14:textId="77777777" w:rsidR="001435CB" w:rsidRPr="00714D00" w:rsidRDefault="00000000">
      <w:pPr>
        <w:numPr>
          <w:ilvl w:val="0"/>
          <w:numId w:val="7"/>
        </w:numPr>
        <w:rPr>
          <w:lang w:val="ru-RU"/>
        </w:rPr>
      </w:pPr>
      <w:r>
        <w:rPr>
          <w:b/>
          <w:bCs/>
        </w:rPr>
        <w:t>Manual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Prompting</w:t>
      </w:r>
      <w:r w:rsidRPr="00714D00">
        <w:rPr>
          <w:b/>
          <w:bCs/>
          <w:lang w:val="ru-RU"/>
        </w:rPr>
        <w:t>:</w:t>
      </w:r>
      <w:r w:rsidRPr="00714D00">
        <w:rPr>
          <w:lang w:val="ru-RU"/>
        </w:rPr>
        <w:t xml:space="preserve">  Человек ведет агента «за руку» (традиционный подход).</w:t>
      </w:r>
    </w:p>
    <w:p w14:paraId="0000000A" w14:textId="77777777" w:rsidR="001435CB" w:rsidRPr="00714D00" w:rsidRDefault="00000000">
      <w:pPr>
        <w:numPr>
          <w:ilvl w:val="0"/>
          <w:numId w:val="7"/>
        </w:numPr>
        <w:rPr>
          <w:lang w:val="ru-RU"/>
        </w:rPr>
      </w:pPr>
      <w:r>
        <w:rPr>
          <w:b/>
          <w:bCs/>
        </w:rPr>
        <w:t>Task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Sorting</w:t>
      </w:r>
      <w:r w:rsidRPr="00714D00">
        <w:rPr>
          <w:b/>
          <w:bCs/>
          <w:lang w:val="ru-RU"/>
        </w:rPr>
        <w:t>:</w:t>
      </w:r>
      <w:r w:rsidRPr="00714D00">
        <w:rPr>
          <w:lang w:val="ru-RU"/>
        </w:rPr>
        <w:t xml:space="preserve">  Система автоматически распределяет задачи (</w:t>
      </w:r>
      <w:r>
        <w:t>To</w:t>
      </w:r>
      <w:r w:rsidRPr="00714D00">
        <w:rPr>
          <w:lang w:val="ru-RU"/>
        </w:rPr>
        <w:t>-</w:t>
      </w:r>
      <w:r>
        <w:t>Do</w:t>
      </w:r>
      <w:r w:rsidRPr="00714D00">
        <w:rPr>
          <w:lang w:val="ru-RU"/>
        </w:rPr>
        <w:t>), код пишет человек.</w:t>
      </w:r>
    </w:p>
    <w:p w14:paraId="0000000B" w14:textId="77777777" w:rsidR="001435CB" w:rsidRPr="00714D00" w:rsidRDefault="00000000">
      <w:pPr>
        <w:numPr>
          <w:ilvl w:val="0"/>
          <w:numId w:val="7"/>
        </w:numPr>
        <w:rPr>
          <w:lang w:val="ru-RU"/>
        </w:rPr>
      </w:pPr>
      <w:r>
        <w:rPr>
          <w:b/>
          <w:bCs/>
        </w:rPr>
        <w:t>Isolated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Execution</w:t>
      </w:r>
      <w:r w:rsidRPr="00714D00">
        <w:rPr>
          <w:b/>
          <w:bCs/>
          <w:lang w:val="ru-RU"/>
        </w:rPr>
        <w:t>:</w:t>
      </w:r>
      <w:r w:rsidRPr="00714D00">
        <w:rPr>
          <w:lang w:val="ru-RU"/>
        </w:rPr>
        <w:t xml:space="preserve">  Агент правит код в изолированном окружении, человек делает </w:t>
      </w:r>
      <w:r>
        <w:t>Merge</w:t>
      </w:r>
      <w:r w:rsidRPr="00714D00">
        <w:rPr>
          <w:lang w:val="ru-RU"/>
        </w:rPr>
        <w:t>.</w:t>
      </w:r>
    </w:p>
    <w:p w14:paraId="0000000C" w14:textId="77777777" w:rsidR="001435CB" w:rsidRPr="00714D00" w:rsidRDefault="00000000">
      <w:pPr>
        <w:numPr>
          <w:ilvl w:val="0"/>
          <w:numId w:val="7"/>
        </w:numPr>
        <w:rPr>
          <w:lang w:val="ru-RU"/>
        </w:rPr>
      </w:pPr>
      <w:r>
        <w:rPr>
          <w:b/>
          <w:bCs/>
        </w:rPr>
        <w:t>Autonomous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Maker</w:t>
      </w:r>
      <w:r w:rsidRPr="00714D00">
        <w:rPr>
          <w:b/>
          <w:bCs/>
          <w:lang w:val="ru-RU"/>
        </w:rPr>
        <w:t>-</w:t>
      </w:r>
      <w:r>
        <w:rPr>
          <w:b/>
          <w:bCs/>
        </w:rPr>
        <w:t>Checker</w:t>
      </w:r>
      <w:r w:rsidRPr="00714D00">
        <w:rPr>
          <w:b/>
          <w:bCs/>
          <w:lang w:val="ru-RU"/>
        </w:rPr>
        <w:t>:</w:t>
      </w:r>
      <w:r w:rsidRPr="00714D00">
        <w:rPr>
          <w:lang w:val="ru-RU"/>
        </w:rPr>
        <w:t xml:space="preserve">  Агент пишет код, независимый субагент-</w:t>
      </w:r>
      <w:proofErr w:type="spellStart"/>
      <w:r w:rsidRPr="00714D00">
        <w:rPr>
          <w:lang w:val="ru-RU"/>
        </w:rPr>
        <w:t>чекер</w:t>
      </w:r>
      <w:proofErr w:type="spellEnd"/>
      <w:r w:rsidRPr="00714D00">
        <w:rPr>
          <w:lang w:val="ru-RU"/>
        </w:rPr>
        <w:t xml:space="preserve"> проводит аудит.</w:t>
      </w:r>
    </w:p>
    <w:p w14:paraId="0000000D" w14:textId="77777777" w:rsidR="001435CB" w:rsidRPr="00714D00" w:rsidRDefault="00000000">
      <w:pPr>
        <w:numPr>
          <w:ilvl w:val="0"/>
          <w:numId w:val="7"/>
        </w:numPr>
        <w:rPr>
          <w:lang w:val="ru-RU"/>
        </w:rPr>
      </w:pPr>
      <w:r>
        <w:rPr>
          <w:b/>
          <w:bCs/>
        </w:rPr>
        <w:t>Full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Autonomy</w:t>
      </w:r>
      <w:r w:rsidRPr="00714D00">
        <w:rPr>
          <w:b/>
          <w:bCs/>
          <w:lang w:val="ru-RU"/>
        </w:rPr>
        <w:t>:</w:t>
      </w:r>
      <w:r w:rsidRPr="00714D00">
        <w:rPr>
          <w:lang w:val="ru-RU"/>
        </w:rPr>
        <w:t xml:space="preserve">  Система самостоятельно выполняет цикл от тикета до </w:t>
      </w:r>
      <w:r>
        <w:t>Merge</w:t>
      </w:r>
      <w:r w:rsidRPr="00714D00">
        <w:rPr>
          <w:lang w:val="ru-RU"/>
        </w:rPr>
        <w:t xml:space="preserve"> после прохождения всех проверок.</w:t>
      </w:r>
    </w:p>
    <w:p w14:paraId="0000000E" w14:textId="77777777" w:rsidR="001435CB" w:rsidRPr="00714D00" w:rsidRDefault="00000000">
      <w:pPr>
        <w:pStyle w:val="5"/>
        <w:rPr>
          <w:lang w:val="ru-RU"/>
        </w:rPr>
      </w:pPr>
      <w:bookmarkStart w:id="4" w:name="_pz9b3i7ntdvy" w:colFirst="0" w:colLast="0"/>
      <w:bookmarkEnd w:id="4"/>
      <w:r w:rsidRPr="00714D00">
        <w:rPr>
          <w:lang w:val="ru-RU"/>
        </w:rPr>
        <w:t xml:space="preserve">Паттерн </w:t>
      </w:r>
      <w:r>
        <w:t>Ralph</w:t>
      </w:r>
      <w:r w:rsidRPr="00714D00">
        <w:rPr>
          <w:lang w:val="ru-RU"/>
        </w:rPr>
        <w:t xml:space="preserve"> </w:t>
      </w:r>
      <w:r>
        <w:t>Loop</w:t>
      </w:r>
      <w:r w:rsidRPr="00714D00">
        <w:rPr>
          <w:lang w:val="ru-RU"/>
        </w:rPr>
        <w:t xml:space="preserve"> (</w:t>
      </w:r>
      <w:r>
        <w:t>RFL</w:t>
      </w:r>
      <w:r w:rsidRPr="00714D00">
        <w:rPr>
          <w:lang w:val="ru-RU"/>
        </w:rPr>
        <w:t xml:space="preserve">) и атомарная </w:t>
      </w:r>
      <w:proofErr w:type="spellStart"/>
      <w:r w:rsidRPr="00714D00">
        <w:rPr>
          <w:lang w:val="ru-RU"/>
        </w:rPr>
        <w:t>реификация</w:t>
      </w:r>
      <w:proofErr w:type="spellEnd"/>
    </w:p>
    <w:p w14:paraId="0000000F" w14:textId="77777777" w:rsidR="001435CB" w:rsidRPr="00714D00" w:rsidRDefault="00000000">
      <w:pPr>
        <w:rPr>
          <w:lang w:val="ru-RU"/>
        </w:rPr>
      </w:pPr>
      <w:r w:rsidRPr="00714D00">
        <w:rPr>
          <w:lang w:val="ru-RU"/>
        </w:rPr>
        <w:t>Для борьбы с деградацией сессий и накоплением «контекстной гнили» (</w:t>
      </w:r>
      <w:r>
        <w:t>Context</w:t>
      </w:r>
      <w:r w:rsidRPr="00714D00">
        <w:rPr>
          <w:lang w:val="ru-RU"/>
        </w:rPr>
        <w:t xml:space="preserve"> </w:t>
      </w:r>
      <w:r>
        <w:t>Rot</w:t>
      </w:r>
      <w:r w:rsidRPr="00714D00">
        <w:rPr>
          <w:lang w:val="ru-RU"/>
        </w:rPr>
        <w:t xml:space="preserve">) применяется паттерн </w:t>
      </w:r>
      <w:r>
        <w:t>RFL</w:t>
      </w:r>
      <w:r w:rsidRPr="00714D00">
        <w:rPr>
          <w:lang w:val="ru-RU"/>
        </w:rPr>
        <w:t>:</w:t>
      </w:r>
    </w:p>
    <w:p w14:paraId="00000010" w14:textId="77777777" w:rsidR="001435CB" w:rsidRPr="00714D00" w:rsidRDefault="00000000">
      <w:pPr>
        <w:numPr>
          <w:ilvl w:val="0"/>
          <w:numId w:val="9"/>
        </w:numPr>
        <w:rPr>
          <w:lang w:val="ru-RU"/>
        </w:rPr>
      </w:pPr>
      <w:r>
        <w:rPr>
          <w:b/>
          <w:bCs/>
        </w:rPr>
        <w:t>Atomic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State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Reification</w:t>
      </w:r>
      <w:r w:rsidRPr="00714D00">
        <w:rPr>
          <w:b/>
          <w:bCs/>
          <w:lang w:val="ru-RU"/>
        </w:rPr>
        <w:t>:</w:t>
      </w:r>
      <w:r w:rsidRPr="00714D00">
        <w:rPr>
          <w:lang w:val="ru-RU"/>
        </w:rPr>
        <w:t xml:space="preserve">  Состояние процесса выносится за пределы контекстного окна модели в файлы </w:t>
      </w:r>
      <w:r>
        <w:t>Plan</w:t>
      </w:r>
      <w:r w:rsidRPr="00714D00">
        <w:rPr>
          <w:lang w:val="ru-RU"/>
        </w:rPr>
        <w:t>.</w:t>
      </w:r>
      <w:r>
        <w:t>md</w:t>
      </w:r>
      <w:r w:rsidRPr="00714D00">
        <w:rPr>
          <w:lang w:val="ru-RU"/>
        </w:rPr>
        <w:t xml:space="preserve">, </w:t>
      </w:r>
      <w:r>
        <w:t>Status</w:t>
      </w:r>
      <w:r w:rsidRPr="00714D00">
        <w:rPr>
          <w:lang w:val="ru-RU"/>
        </w:rPr>
        <w:t>.</w:t>
      </w:r>
      <w:r>
        <w:t>md</w:t>
      </w:r>
      <w:r w:rsidRPr="00714D00">
        <w:rPr>
          <w:lang w:val="ru-RU"/>
        </w:rPr>
        <w:t xml:space="preserve"> и </w:t>
      </w:r>
      <w:proofErr w:type="spellStart"/>
      <w:r>
        <w:t>todo</w:t>
      </w:r>
      <w:proofErr w:type="spellEnd"/>
      <w:r w:rsidRPr="00714D00">
        <w:rPr>
          <w:lang w:val="ru-RU"/>
        </w:rPr>
        <w:t>.</w:t>
      </w:r>
    </w:p>
    <w:p w14:paraId="00000011" w14:textId="77777777" w:rsidR="001435CB" w:rsidRPr="00714D00" w:rsidRDefault="00000000">
      <w:pPr>
        <w:numPr>
          <w:ilvl w:val="0"/>
          <w:numId w:val="9"/>
        </w:numPr>
        <w:rPr>
          <w:lang w:val="ru-RU"/>
        </w:rPr>
      </w:pPr>
      <w:r>
        <w:rPr>
          <w:b/>
          <w:bCs/>
        </w:rPr>
        <w:lastRenderedPageBreak/>
        <w:t>Clean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Context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Mechanic</w:t>
      </w:r>
      <w:r w:rsidRPr="00714D00">
        <w:rPr>
          <w:b/>
          <w:bCs/>
          <w:lang w:val="ru-RU"/>
        </w:rPr>
        <w:t>:</w:t>
      </w:r>
      <w:r w:rsidRPr="00714D00">
        <w:rPr>
          <w:lang w:val="ru-RU"/>
        </w:rPr>
        <w:t xml:space="preserve">  Каждая новая задача или итерация запускается в новой сессии с чистым контекстом, считывая вводные данные исключительно из внешних файлов состояния.</w:t>
      </w:r>
    </w:p>
    <w:p w14:paraId="00000012" w14:textId="77777777" w:rsidR="001435CB" w:rsidRPr="00714D00" w:rsidRDefault="00000000">
      <w:pPr>
        <w:numPr>
          <w:ilvl w:val="0"/>
          <w:numId w:val="9"/>
        </w:numPr>
        <w:rPr>
          <w:lang w:val="ru-RU"/>
        </w:rPr>
      </w:pPr>
      <w:r>
        <w:rPr>
          <w:b/>
          <w:bCs/>
        </w:rPr>
        <w:t>Trajectory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Regulation</w:t>
      </w:r>
      <w:r w:rsidRPr="00714D00">
        <w:rPr>
          <w:b/>
          <w:bCs/>
          <w:lang w:val="ru-RU"/>
        </w:rPr>
        <w:t>:</w:t>
      </w:r>
      <w:r w:rsidRPr="00714D00">
        <w:rPr>
          <w:lang w:val="ru-RU"/>
        </w:rPr>
        <w:t xml:space="preserve">  Агент фиксирует гипотезы и отклоненные решения в </w:t>
      </w:r>
      <w:r>
        <w:t>Status</w:t>
      </w:r>
      <w:r w:rsidRPr="00714D00">
        <w:rPr>
          <w:lang w:val="ru-RU"/>
        </w:rPr>
        <w:t>.</w:t>
      </w:r>
      <w:r>
        <w:t>md</w:t>
      </w:r>
      <w:r w:rsidRPr="00714D00">
        <w:rPr>
          <w:lang w:val="ru-RU"/>
        </w:rPr>
        <w:t>, предотвращая зацикливание рассуждений.</w:t>
      </w:r>
    </w:p>
    <w:p w14:paraId="00000013" w14:textId="77777777" w:rsidR="001435CB" w:rsidRPr="00714D00" w:rsidRDefault="00000000">
      <w:pPr>
        <w:pStyle w:val="5"/>
        <w:rPr>
          <w:lang w:val="ru-RU"/>
        </w:rPr>
      </w:pPr>
      <w:bookmarkStart w:id="5" w:name="_42o774ry21r1" w:colFirst="0" w:colLast="0"/>
      <w:bookmarkEnd w:id="5"/>
      <w:r w:rsidRPr="00714D00">
        <w:rPr>
          <w:lang w:val="ru-RU"/>
        </w:rPr>
        <w:t xml:space="preserve">Изоляция через </w:t>
      </w:r>
      <w:r>
        <w:t>Git</w:t>
      </w:r>
      <w:r w:rsidRPr="00714D00">
        <w:rPr>
          <w:lang w:val="ru-RU"/>
        </w:rPr>
        <w:t xml:space="preserve"> </w:t>
      </w:r>
      <w:proofErr w:type="spellStart"/>
      <w:r>
        <w:t>Worktrees</w:t>
      </w:r>
      <w:proofErr w:type="spellEnd"/>
    </w:p>
    <w:p w14:paraId="00000014" w14:textId="77777777" w:rsidR="001435CB" w:rsidRPr="00714D00" w:rsidRDefault="00000000">
      <w:pPr>
        <w:rPr>
          <w:lang w:val="ru-RU"/>
        </w:rPr>
      </w:pPr>
      <w:r w:rsidRPr="00714D00">
        <w:rPr>
          <w:lang w:val="ru-RU"/>
        </w:rPr>
        <w:t xml:space="preserve">Для обеспечения параллельной работы без конфликтов файловой системы агент обязан использовать </w:t>
      </w:r>
      <w:r>
        <w:t>git</w:t>
      </w:r>
      <w:r w:rsidRPr="00714D00">
        <w:rPr>
          <w:lang w:val="ru-RU"/>
        </w:rPr>
        <w:t xml:space="preserve"> </w:t>
      </w:r>
      <w:proofErr w:type="spellStart"/>
      <w:r>
        <w:t>worktree</w:t>
      </w:r>
      <w:proofErr w:type="spellEnd"/>
      <w:r w:rsidRPr="00714D00">
        <w:rPr>
          <w:lang w:val="ru-RU"/>
        </w:rPr>
        <w:t xml:space="preserve">. Это создает независимые рабочие директории для каждого субагента, позволяя параллельно выполнять сборку и тесты без взаимного влияния.| Характеристика | Традиционный </w:t>
      </w:r>
      <w:proofErr w:type="spellStart"/>
      <w:r w:rsidRPr="00714D00">
        <w:rPr>
          <w:lang w:val="ru-RU"/>
        </w:rPr>
        <w:t>промптинг</w:t>
      </w:r>
      <w:proofErr w:type="spellEnd"/>
      <w:r w:rsidRPr="00714D00">
        <w:rPr>
          <w:lang w:val="ru-RU"/>
        </w:rPr>
        <w:t xml:space="preserve"> | </w:t>
      </w:r>
      <w:r>
        <w:t>Loop</w:t>
      </w:r>
      <w:r w:rsidRPr="00714D00">
        <w:rPr>
          <w:lang w:val="ru-RU"/>
        </w:rPr>
        <w:t xml:space="preserve"> </w:t>
      </w:r>
      <w:r>
        <w:t>Engineering</w:t>
      </w:r>
      <w:r w:rsidRPr="00714D00">
        <w:rPr>
          <w:lang w:val="ru-RU"/>
        </w:rPr>
        <w:t xml:space="preserve"> || ------ | ------ | ------ || </w:t>
      </w:r>
      <w:r w:rsidRPr="00714D00">
        <w:rPr>
          <w:b/>
          <w:bCs/>
          <w:lang w:val="ru-RU"/>
        </w:rPr>
        <w:t>Участие человека</w:t>
      </w:r>
      <w:r w:rsidRPr="00714D00">
        <w:rPr>
          <w:lang w:val="ru-RU"/>
        </w:rPr>
        <w:t xml:space="preserve"> | Оператор </w:t>
      </w:r>
      <w:r>
        <w:t>LLM</w:t>
      </w:r>
      <w:r w:rsidRPr="00714D00">
        <w:rPr>
          <w:lang w:val="ru-RU"/>
        </w:rPr>
        <w:t xml:space="preserve"> (ручной ввод) | Архитектор циклов и валидатор || </w:t>
      </w:r>
      <w:r w:rsidRPr="00714D00">
        <w:rPr>
          <w:b/>
          <w:bCs/>
          <w:lang w:val="ru-RU"/>
        </w:rPr>
        <w:t>Управление контекстом</w:t>
      </w:r>
      <w:r w:rsidRPr="00714D00">
        <w:rPr>
          <w:lang w:val="ru-RU"/>
        </w:rPr>
        <w:t xml:space="preserve"> | Накопление внутри сессии | Внешняя память (</w:t>
      </w:r>
      <w:r>
        <w:t>Plan</w:t>
      </w:r>
      <w:r w:rsidRPr="00714D00">
        <w:rPr>
          <w:lang w:val="ru-RU"/>
        </w:rPr>
        <w:t>.</w:t>
      </w:r>
      <w:r>
        <w:t>md</w:t>
      </w:r>
      <w:r w:rsidRPr="00714D00">
        <w:rPr>
          <w:lang w:val="ru-RU"/>
        </w:rPr>
        <w:t xml:space="preserve">, </w:t>
      </w:r>
      <w:proofErr w:type="spellStart"/>
      <w:r>
        <w:t>todo</w:t>
      </w:r>
      <w:proofErr w:type="spellEnd"/>
      <w:r w:rsidRPr="00714D00">
        <w:rPr>
          <w:lang w:val="ru-RU"/>
        </w:rPr>
        <w:t xml:space="preserve">) || </w:t>
      </w:r>
      <w:r w:rsidRPr="00714D00">
        <w:rPr>
          <w:b/>
          <w:bCs/>
          <w:lang w:val="ru-RU"/>
        </w:rPr>
        <w:t>Масштабируемость</w:t>
      </w:r>
      <w:r w:rsidRPr="00714D00">
        <w:rPr>
          <w:lang w:val="ru-RU"/>
        </w:rPr>
        <w:t xml:space="preserve"> | Линейная (зависит от человека) | Экспоненциальная (автономные группы) || </w:t>
      </w:r>
      <w:r w:rsidRPr="00714D00">
        <w:rPr>
          <w:b/>
          <w:bCs/>
          <w:lang w:val="ru-RU"/>
        </w:rPr>
        <w:t>Изоляция</w:t>
      </w:r>
      <w:r w:rsidRPr="00714D00">
        <w:rPr>
          <w:lang w:val="ru-RU"/>
        </w:rPr>
        <w:t xml:space="preserve"> | Одна рабочая область | Изолированные </w:t>
      </w:r>
      <w:r>
        <w:t>Git</w:t>
      </w:r>
      <w:r w:rsidRPr="00714D00">
        <w:rPr>
          <w:lang w:val="ru-RU"/>
        </w:rPr>
        <w:t xml:space="preserve"> </w:t>
      </w:r>
      <w:proofErr w:type="spellStart"/>
      <w:r>
        <w:t>Worktrees</w:t>
      </w:r>
      <w:proofErr w:type="spellEnd"/>
      <w:r w:rsidRPr="00714D00">
        <w:rPr>
          <w:lang w:val="ru-RU"/>
        </w:rPr>
        <w:t xml:space="preserve"> |</w:t>
      </w:r>
    </w:p>
    <w:p w14:paraId="00000015" w14:textId="77777777" w:rsidR="001435CB" w:rsidRPr="00714D00" w:rsidRDefault="00000000">
      <w:pPr>
        <w:pStyle w:val="4"/>
        <w:rPr>
          <w:lang w:val="ru-RU"/>
        </w:rPr>
      </w:pPr>
      <w:bookmarkStart w:id="6" w:name="_29i63enct111" w:colFirst="0" w:colLast="0"/>
      <w:bookmarkEnd w:id="6"/>
      <w:r w:rsidRPr="00714D00">
        <w:rPr>
          <w:lang w:val="ru-RU"/>
        </w:rPr>
        <w:t>2. Каталог инструментов ИИ-разработки</w:t>
      </w:r>
    </w:p>
    <w:p w14:paraId="00000016" w14:textId="77777777" w:rsidR="001435CB" w:rsidRPr="00714D00" w:rsidRDefault="00000000">
      <w:pPr>
        <w:pStyle w:val="5"/>
        <w:rPr>
          <w:lang w:val="ru-RU"/>
        </w:rPr>
      </w:pPr>
      <w:bookmarkStart w:id="7" w:name="_54qudaoagxln" w:colFirst="0" w:colLast="0"/>
      <w:bookmarkEnd w:id="7"/>
      <w:r w:rsidRPr="00714D00">
        <w:rPr>
          <w:lang w:val="ru-RU"/>
        </w:rPr>
        <w:t xml:space="preserve">Группа </w:t>
      </w:r>
      <w:r>
        <w:t>A</w:t>
      </w:r>
      <w:r w:rsidRPr="00714D00">
        <w:rPr>
          <w:lang w:val="ru-RU"/>
        </w:rPr>
        <w:t>: Управление контекстом и знаниями</w:t>
      </w:r>
    </w:p>
    <w:p w14:paraId="00000017" w14:textId="77777777" w:rsidR="001435CB" w:rsidRDefault="00000000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>ECC (Everything Claude Code)</w:t>
      </w:r>
    </w:p>
    <w:p w14:paraId="6E7B0063" w14:textId="77777777" w:rsidR="00937C4F" w:rsidRPr="00937C4F" w:rsidRDefault="00937C4F" w:rsidP="00937C4F">
      <w:pPr>
        <w:pStyle w:val="a7"/>
        <w:numPr>
          <w:ilvl w:val="0"/>
          <w:numId w:val="11"/>
        </w:numPr>
        <w:shd w:val="clear" w:color="auto" w:fill="2226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7C7C7"/>
          <w:sz w:val="21"/>
          <w:szCs w:val="21"/>
        </w:rPr>
      </w:pPr>
      <w:r w:rsidRPr="00937C4F">
        <w:rPr>
          <w:rFonts w:ascii="Courier New" w:eastAsia="Times New Roman" w:hAnsi="Courier New" w:cs="Courier New"/>
          <w:color w:val="C7C7C7"/>
          <w:sz w:val="20"/>
          <w:szCs w:val="20"/>
        </w:rPr>
        <w:t>https://github.com/affaan-m/ECC</w:t>
      </w:r>
    </w:p>
    <w:p w14:paraId="00000019" w14:textId="361773EF" w:rsidR="001435CB" w:rsidRPr="00937C4F" w:rsidRDefault="00000000" w:rsidP="00937C4F">
      <w:pPr>
        <w:numPr>
          <w:ilvl w:val="0"/>
          <w:numId w:val="11"/>
        </w:numPr>
        <w:rPr>
          <w:b/>
          <w:bCs/>
          <w:lang w:val="ru-RU"/>
        </w:rPr>
      </w:pPr>
      <w:r w:rsidRPr="00937C4F">
        <w:rPr>
          <w:b/>
          <w:bCs/>
        </w:rPr>
        <w:t>Strategic</w:t>
      </w:r>
      <w:r w:rsidRPr="00937C4F">
        <w:rPr>
          <w:b/>
          <w:bCs/>
          <w:lang w:val="ru-RU"/>
        </w:rPr>
        <w:t xml:space="preserve"> </w:t>
      </w:r>
      <w:r w:rsidRPr="00937C4F">
        <w:rPr>
          <w:b/>
          <w:bCs/>
        </w:rPr>
        <w:t>Use</w:t>
      </w:r>
      <w:r w:rsidRPr="00937C4F">
        <w:rPr>
          <w:b/>
          <w:bCs/>
          <w:lang w:val="ru-RU"/>
        </w:rPr>
        <w:t xml:space="preserve"> </w:t>
      </w:r>
      <w:r w:rsidRPr="00937C4F">
        <w:rPr>
          <w:b/>
          <w:bCs/>
        </w:rPr>
        <w:t>Case</w:t>
      </w:r>
      <w:r w:rsidRPr="00937C4F">
        <w:rPr>
          <w:b/>
          <w:bCs/>
          <w:lang w:val="ru-RU"/>
        </w:rPr>
        <w:t>: Оптимизация инстинктов агента через непрерывное обучение и настройку системных правил под конкретный стек.</w:t>
      </w:r>
    </w:p>
    <w:p w14:paraId="0000001A" w14:textId="77777777" w:rsidR="001435CB" w:rsidRDefault="00000000">
      <w:pPr>
        <w:numPr>
          <w:ilvl w:val="0"/>
          <w:numId w:val="11"/>
        </w:numPr>
        <w:rPr>
          <w:b/>
          <w:bCs/>
        </w:rPr>
      </w:pPr>
      <w:proofErr w:type="spellStart"/>
      <w:r>
        <w:rPr>
          <w:b/>
          <w:bCs/>
        </w:rPr>
        <w:t>Graphify</w:t>
      </w:r>
      <w:proofErr w:type="spellEnd"/>
    </w:p>
    <w:p w14:paraId="2936E596" w14:textId="1E0B06AE" w:rsidR="00714D00" w:rsidRPr="00714D00" w:rsidRDefault="00714D00">
      <w:pPr>
        <w:numPr>
          <w:ilvl w:val="0"/>
          <w:numId w:val="11"/>
        </w:numPr>
        <w:rPr>
          <w:b/>
          <w:bCs/>
        </w:rPr>
      </w:pPr>
      <w:hyperlink r:id="rId5" w:history="1">
        <w:r w:rsidRPr="00885682">
          <w:rPr>
            <w:rStyle w:val="a5"/>
            <w:b/>
            <w:bCs/>
          </w:rPr>
          <w:t>https</w:t>
        </w:r>
        <w:r w:rsidRPr="00714D00">
          <w:rPr>
            <w:rStyle w:val="a5"/>
            <w:b/>
            <w:bCs/>
          </w:rPr>
          <w:t>://</w:t>
        </w:r>
        <w:r w:rsidRPr="00885682">
          <w:rPr>
            <w:rStyle w:val="a5"/>
            <w:b/>
            <w:bCs/>
          </w:rPr>
          <w:t>github</w:t>
        </w:r>
        <w:r w:rsidRPr="00714D00">
          <w:rPr>
            <w:rStyle w:val="a5"/>
            <w:b/>
            <w:bCs/>
          </w:rPr>
          <w:t>.</w:t>
        </w:r>
        <w:r w:rsidRPr="00885682">
          <w:rPr>
            <w:rStyle w:val="a5"/>
            <w:b/>
            <w:bCs/>
          </w:rPr>
          <w:t>com</w:t>
        </w:r>
        <w:r w:rsidRPr="00714D00">
          <w:rPr>
            <w:rStyle w:val="a5"/>
            <w:b/>
            <w:bCs/>
          </w:rPr>
          <w:t>/</w:t>
        </w:r>
        <w:r w:rsidRPr="00885682">
          <w:rPr>
            <w:rStyle w:val="a5"/>
            <w:b/>
            <w:bCs/>
          </w:rPr>
          <w:t>Graphify</w:t>
        </w:r>
        <w:r w:rsidRPr="00714D00">
          <w:rPr>
            <w:rStyle w:val="a5"/>
            <w:b/>
            <w:bCs/>
          </w:rPr>
          <w:t>-</w:t>
        </w:r>
        <w:r w:rsidRPr="00885682">
          <w:rPr>
            <w:rStyle w:val="a5"/>
            <w:b/>
            <w:bCs/>
          </w:rPr>
          <w:t>Labs</w:t>
        </w:r>
        <w:r w:rsidRPr="00714D00">
          <w:rPr>
            <w:rStyle w:val="a5"/>
            <w:b/>
            <w:bCs/>
          </w:rPr>
          <w:t>/</w:t>
        </w:r>
        <w:r w:rsidRPr="00885682">
          <w:rPr>
            <w:rStyle w:val="a5"/>
            <w:b/>
            <w:bCs/>
          </w:rPr>
          <w:t>graphify</w:t>
        </w:r>
      </w:hyperlink>
    </w:p>
    <w:p w14:paraId="0000001C" w14:textId="64D3B796" w:rsidR="001435CB" w:rsidRPr="00714D00" w:rsidRDefault="00000000">
      <w:pPr>
        <w:numPr>
          <w:ilvl w:val="0"/>
          <w:numId w:val="11"/>
        </w:numPr>
        <w:rPr>
          <w:b/>
          <w:bCs/>
          <w:lang w:val="ru-RU"/>
        </w:rPr>
      </w:pPr>
      <w:r>
        <w:rPr>
          <w:b/>
          <w:bCs/>
        </w:rPr>
        <w:t>Strategic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Use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Case</w:t>
      </w:r>
      <w:r w:rsidRPr="00714D00">
        <w:rPr>
          <w:b/>
          <w:bCs/>
          <w:lang w:val="ru-RU"/>
        </w:rPr>
        <w:t xml:space="preserve">: Навигация по сложным знаниям проекта; промежуточное звено между локальными заметками и </w:t>
      </w:r>
      <w:r>
        <w:rPr>
          <w:b/>
          <w:bCs/>
        </w:rPr>
        <w:t>RAG</w:t>
      </w:r>
      <w:r w:rsidRPr="00714D00">
        <w:rPr>
          <w:b/>
          <w:bCs/>
          <w:lang w:val="ru-RU"/>
        </w:rPr>
        <w:t>-системами.</w:t>
      </w:r>
    </w:p>
    <w:p w14:paraId="0000001D" w14:textId="77777777" w:rsidR="001435CB" w:rsidRDefault="00000000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>Headroom</w:t>
      </w:r>
    </w:p>
    <w:p w14:paraId="270C8B6C" w14:textId="77777777" w:rsidR="00937C4F" w:rsidRPr="00937C4F" w:rsidRDefault="00937C4F" w:rsidP="00937C4F">
      <w:pPr>
        <w:pStyle w:val="HTML"/>
        <w:numPr>
          <w:ilvl w:val="0"/>
          <w:numId w:val="11"/>
        </w:numPr>
        <w:shd w:val="clear" w:color="auto" w:fill="22262B"/>
        <w:rPr>
          <w:color w:val="C7C7C7"/>
          <w:sz w:val="21"/>
          <w:szCs w:val="21"/>
          <w:lang w:val="en"/>
        </w:rPr>
      </w:pPr>
      <w:r w:rsidRPr="00937C4F">
        <w:rPr>
          <w:rStyle w:val="HTML1"/>
          <w:color w:val="C7C7C7"/>
          <w:lang w:val="en"/>
        </w:rPr>
        <w:t>https://github.com/headroomlabs-ai/headroom</w:t>
      </w:r>
    </w:p>
    <w:p w14:paraId="0000001F" w14:textId="77777777" w:rsidR="001435CB" w:rsidRPr="00937C4F" w:rsidRDefault="00000000">
      <w:pPr>
        <w:numPr>
          <w:ilvl w:val="0"/>
          <w:numId w:val="11"/>
        </w:numPr>
        <w:rPr>
          <w:b/>
          <w:bCs/>
          <w:lang w:val="ru-RU"/>
        </w:rPr>
      </w:pPr>
      <w:r>
        <w:rPr>
          <w:b/>
          <w:bCs/>
        </w:rPr>
        <w:t>Strategic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Use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Case</w:t>
      </w:r>
      <w:r w:rsidRPr="00714D00">
        <w:rPr>
          <w:b/>
          <w:bCs/>
          <w:lang w:val="ru-RU"/>
        </w:rPr>
        <w:t xml:space="preserve">: Сжатие </w:t>
      </w:r>
      <w:r>
        <w:rPr>
          <w:b/>
          <w:bCs/>
        </w:rPr>
        <w:t>bulky</w:t>
      </w:r>
      <w:r w:rsidRPr="00714D00">
        <w:rPr>
          <w:b/>
          <w:bCs/>
          <w:lang w:val="ru-RU"/>
        </w:rPr>
        <w:t xml:space="preserve">-выводов инструментов (логов, дампов БД) перед подачей в контекст. </w:t>
      </w:r>
      <w:r w:rsidRPr="00937C4F">
        <w:rPr>
          <w:b/>
          <w:bCs/>
          <w:lang w:val="ru-RU"/>
        </w:rPr>
        <w:t>Экономия 60-95% токенов.</w:t>
      </w:r>
    </w:p>
    <w:p w14:paraId="00000020" w14:textId="77777777" w:rsidR="001435CB" w:rsidRDefault="00000000">
      <w:pPr>
        <w:pStyle w:val="5"/>
      </w:pPr>
      <w:bookmarkStart w:id="8" w:name="_wjd6iryy3tb" w:colFirst="0" w:colLast="0"/>
      <w:bookmarkEnd w:id="8"/>
      <w:proofErr w:type="spellStart"/>
      <w:r>
        <w:t>Группа</w:t>
      </w:r>
      <w:proofErr w:type="spellEnd"/>
      <w:r>
        <w:t xml:space="preserve"> B: Browser &amp; UI Harness</w:t>
      </w:r>
    </w:p>
    <w:p w14:paraId="00000021" w14:textId="77777777" w:rsidR="001435CB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Agent Browser (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Labs)</w:t>
      </w:r>
    </w:p>
    <w:p w14:paraId="2BADD3A8" w14:textId="77777777" w:rsidR="00937C4F" w:rsidRPr="00937C4F" w:rsidRDefault="00937C4F" w:rsidP="00937C4F">
      <w:pPr>
        <w:pStyle w:val="HTML"/>
        <w:numPr>
          <w:ilvl w:val="0"/>
          <w:numId w:val="10"/>
        </w:numPr>
        <w:shd w:val="clear" w:color="auto" w:fill="22262B"/>
        <w:rPr>
          <w:color w:val="C7C7C7"/>
          <w:sz w:val="21"/>
          <w:szCs w:val="21"/>
          <w:lang w:val="en"/>
        </w:rPr>
      </w:pPr>
      <w:r w:rsidRPr="00937C4F">
        <w:rPr>
          <w:rStyle w:val="HTML1"/>
          <w:color w:val="C7C7C7"/>
          <w:lang w:val="en"/>
        </w:rPr>
        <w:t>https://github.com/vercel-labs/agent-browser</w:t>
      </w:r>
    </w:p>
    <w:p w14:paraId="00000023" w14:textId="77777777" w:rsidR="001435CB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Strategic Use Case: 15-кратная </w:t>
      </w:r>
      <w:proofErr w:type="spellStart"/>
      <w:r>
        <w:rPr>
          <w:b/>
          <w:bCs/>
        </w:rPr>
        <w:t>экономия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токенов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веб-серфинге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счет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передачи</w:t>
      </w:r>
      <w:proofErr w:type="spellEnd"/>
      <w:r>
        <w:rPr>
          <w:b/>
          <w:bCs/>
        </w:rPr>
        <w:t xml:space="preserve"> Accessibility Tree (</w:t>
      </w:r>
      <w:proofErr w:type="spellStart"/>
      <w:r>
        <w:rPr>
          <w:b/>
          <w:bCs/>
        </w:rPr>
        <w:t>метки</w:t>
      </w:r>
      <w:proofErr w:type="spellEnd"/>
      <w:r>
        <w:rPr>
          <w:b/>
          <w:bCs/>
        </w:rPr>
        <w:t xml:space="preserve"> E1, E2) </w:t>
      </w:r>
      <w:proofErr w:type="spellStart"/>
      <w:r>
        <w:rPr>
          <w:b/>
          <w:bCs/>
        </w:rPr>
        <w:t>вместо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скриншотов</w:t>
      </w:r>
      <w:proofErr w:type="spellEnd"/>
      <w:r>
        <w:rPr>
          <w:b/>
          <w:bCs/>
        </w:rPr>
        <w:t>.</w:t>
      </w:r>
    </w:p>
    <w:p w14:paraId="00000024" w14:textId="77777777" w:rsidR="001435CB" w:rsidRDefault="00000000">
      <w:pPr>
        <w:numPr>
          <w:ilvl w:val="0"/>
          <w:numId w:val="10"/>
        </w:numPr>
        <w:rPr>
          <w:b/>
          <w:bCs/>
        </w:rPr>
      </w:pPr>
      <w:proofErr w:type="spellStart"/>
      <w:r>
        <w:rPr>
          <w:b/>
          <w:bCs/>
        </w:rPr>
        <w:t>Huashu</w:t>
      </w:r>
      <w:proofErr w:type="spellEnd"/>
      <w:r>
        <w:rPr>
          <w:b/>
          <w:bCs/>
        </w:rPr>
        <w:t xml:space="preserve"> Design (</w:t>
      </w:r>
      <w:proofErr w:type="spellStart"/>
      <w:r>
        <w:rPr>
          <w:b/>
          <w:bCs/>
        </w:rPr>
        <w:t>OpenDesign</w:t>
      </w:r>
      <w:proofErr w:type="spellEnd"/>
      <w:r>
        <w:rPr>
          <w:b/>
          <w:bCs/>
        </w:rPr>
        <w:t>)</w:t>
      </w:r>
    </w:p>
    <w:p w14:paraId="18DF672C" w14:textId="16A8A882" w:rsidR="004A745A" w:rsidRPr="004A745A" w:rsidRDefault="004A745A">
      <w:pPr>
        <w:numPr>
          <w:ilvl w:val="0"/>
          <w:numId w:val="10"/>
        </w:numPr>
        <w:rPr>
          <w:b/>
          <w:bCs/>
        </w:rPr>
      </w:pPr>
      <w:hyperlink r:id="rId6" w:history="1">
        <w:r w:rsidRPr="00885682">
          <w:rPr>
            <w:rStyle w:val="a5"/>
          </w:rPr>
          <w:t>https://github.com/alchaincyf/huashu-design</w:t>
        </w:r>
      </w:hyperlink>
    </w:p>
    <w:p w14:paraId="00000026" w14:textId="646885BC" w:rsidR="001435CB" w:rsidRPr="00714D00" w:rsidRDefault="00000000">
      <w:pPr>
        <w:numPr>
          <w:ilvl w:val="0"/>
          <w:numId w:val="10"/>
        </w:numPr>
        <w:rPr>
          <w:b/>
          <w:bCs/>
          <w:lang w:val="ru-RU"/>
        </w:rPr>
      </w:pPr>
      <w:r>
        <w:rPr>
          <w:b/>
          <w:bCs/>
        </w:rPr>
        <w:t>Strategic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Use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Case</w:t>
      </w:r>
      <w:r w:rsidRPr="00714D00">
        <w:rPr>
          <w:b/>
          <w:bCs/>
          <w:lang w:val="ru-RU"/>
        </w:rPr>
        <w:t xml:space="preserve">: Локальный </w:t>
      </w:r>
      <w:r>
        <w:rPr>
          <w:b/>
          <w:bCs/>
        </w:rPr>
        <w:t>open</w:t>
      </w:r>
      <w:r w:rsidRPr="00714D00">
        <w:rPr>
          <w:b/>
          <w:bCs/>
          <w:lang w:val="ru-RU"/>
        </w:rPr>
        <w:t>-</w:t>
      </w:r>
      <w:r>
        <w:rPr>
          <w:b/>
          <w:bCs/>
        </w:rPr>
        <w:t>source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UI</w:t>
      </w:r>
      <w:r w:rsidRPr="00714D00">
        <w:rPr>
          <w:b/>
          <w:bCs/>
          <w:lang w:val="ru-RU"/>
        </w:rPr>
        <w:t>-редактор для кодинг-агентов, обеспечивающий среду для визуального проектирования.</w:t>
      </w:r>
    </w:p>
    <w:p w14:paraId="00000027" w14:textId="77777777" w:rsidR="001435CB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Design.md</w:t>
      </w:r>
    </w:p>
    <w:p w14:paraId="66FADB8C" w14:textId="77777777" w:rsidR="00937C4F" w:rsidRPr="00937C4F" w:rsidRDefault="00937C4F" w:rsidP="00937C4F">
      <w:pPr>
        <w:pStyle w:val="HTML"/>
        <w:numPr>
          <w:ilvl w:val="0"/>
          <w:numId w:val="10"/>
        </w:numPr>
        <w:shd w:val="clear" w:color="auto" w:fill="22262B"/>
        <w:rPr>
          <w:color w:val="C7C7C7"/>
          <w:sz w:val="21"/>
          <w:szCs w:val="21"/>
          <w:lang w:val="en"/>
        </w:rPr>
      </w:pPr>
      <w:r w:rsidRPr="00937C4F">
        <w:rPr>
          <w:rStyle w:val="HTML1"/>
          <w:color w:val="C7C7C7"/>
          <w:lang w:val="en"/>
        </w:rPr>
        <w:t>https://github.com/google-labs-code/design.md</w:t>
      </w:r>
    </w:p>
    <w:p w14:paraId="00000029" w14:textId="77777777" w:rsidR="001435CB" w:rsidRPr="00714D00" w:rsidRDefault="00000000">
      <w:pPr>
        <w:numPr>
          <w:ilvl w:val="0"/>
          <w:numId w:val="10"/>
        </w:numPr>
        <w:rPr>
          <w:b/>
          <w:bCs/>
          <w:lang w:val="ru-RU"/>
        </w:rPr>
      </w:pPr>
      <w:r>
        <w:rPr>
          <w:b/>
          <w:bCs/>
        </w:rPr>
        <w:t>Strategic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Use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Case</w:t>
      </w:r>
      <w:r w:rsidRPr="00714D00">
        <w:rPr>
          <w:b/>
          <w:bCs/>
          <w:lang w:val="ru-RU"/>
        </w:rPr>
        <w:t xml:space="preserve">: Передача визуальной идентичности через </w:t>
      </w:r>
      <w:r>
        <w:rPr>
          <w:b/>
          <w:bCs/>
        </w:rPr>
        <w:t>YAML</w:t>
      </w:r>
      <w:r w:rsidRPr="00714D00">
        <w:rPr>
          <w:b/>
          <w:bCs/>
          <w:lang w:val="ru-RU"/>
        </w:rPr>
        <w:t xml:space="preserve">-токены дизайна, интегрированные в </w:t>
      </w:r>
      <w:r>
        <w:rPr>
          <w:b/>
          <w:bCs/>
        </w:rPr>
        <w:t>Markdown</w:t>
      </w:r>
      <w:r w:rsidRPr="00714D00">
        <w:rPr>
          <w:b/>
          <w:bCs/>
          <w:lang w:val="ru-RU"/>
        </w:rPr>
        <w:t>-спецификации.</w:t>
      </w:r>
    </w:p>
    <w:p w14:paraId="0000002A" w14:textId="77777777" w:rsidR="001435CB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lastRenderedPageBreak/>
        <w:t>Anima SDK</w:t>
      </w:r>
    </w:p>
    <w:p w14:paraId="7CBEBE53" w14:textId="77777777" w:rsidR="00937C4F" w:rsidRPr="00937C4F" w:rsidRDefault="00937C4F" w:rsidP="00937C4F">
      <w:pPr>
        <w:pStyle w:val="HTML"/>
        <w:numPr>
          <w:ilvl w:val="0"/>
          <w:numId w:val="10"/>
        </w:numPr>
        <w:shd w:val="clear" w:color="auto" w:fill="22262B"/>
        <w:rPr>
          <w:color w:val="C7C7C7"/>
          <w:sz w:val="21"/>
          <w:szCs w:val="21"/>
          <w:lang w:val="en"/>
        </w:rPr>
      </w:pPr>
      <w:r w:rsidRPr="00937C4F">
        <w:rPr>
          <w:rStyle w:val="HTML1"/>
          <w:color w:val="C7C7C7"/>
          <w:lang w:val="en"/>
        </w:rPr>
        <w:t>https://github.com/AnimaApp/anima-sdk</w:t>
      </w:r>
    </w:p>
    <w:p w14:paraId="0000002C" w14:textId="77777777" w:rsidR="001435CB" w:rsidRPr="00714D00" w:rsidRDefault="00000000">
      <w:pPr>
        <w:numPr>
          <w:ilvl w:val="0"/>
          <w:numId w:val="10"/>
        </w:numPr>
        <w:rPr>
          <w:b/>
          <w:bCs/>
          <w:lang w:val="ru-RU"/>
        </w:rPr>
      </w:pPr>
      <w:r>
        <w:rPr>
          <w:b/>
          <w:bCs/>
        </w:rPr>
        <w:t>Strategic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Use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Case</w:t>
      </w:r>
      <w:r w:rsidRPr="00714D00">
        <w:rPr>
          <w:b/>
          <w:bCs/>
          <w:lang w:val="ru-RU"/>
        </w:rPr>
        <w:t xml:space="preserve">: Автоматизация перехода от дизайна к коду; интеграция </w:t>
      </w:r>
      <w:r>
        <w:rPr>
          <w:b/>
          <w:bCs/>
        </w:rPr>
        <w:t>Figma</w:t>
      </w:r>
      <w:r w:rsidRPr="00714D00">
        <w:rPr>
          <w:b/>
          <w:bCs/>
          <w:lang w:val="ru-RU"/>
        </w:rPr>
        <w:t>-компонентов напрямую в рабочие циклы агента.</w:t>
      </w:r>
    </w:p>
    <w:p w14:paraId="0000002D" w14:textId="77777777" w:rsidR="001435CB" w:rsidRDefault="00000000">
      <w:pPr>
        <w:pStyle w:val="5"/>
      </w:pPr>
      <w:bookmarkStart w:id="9" w:name="_toe4iz2vnrrb" w:colFirst="0" w:colLast="0"/>
      <w:bookmarkEnd w:id="9"/>
      <w:proofErr w:type="spellStart"/>
      <w:r>
        <w:t>Группа</w:t>
      </w:r>
      <w:proofErr w:type="spellEnd"/>
      <w:r>
        <w:t xml:space="preserve"> C: </w:t>
      </w:r>
      <w:proofErr w:type="spellStart"/>
      <w:r>
        <w:t>Оркестрация</w:t>
      </w:r>
      <w:proofErr w:type="spellEnd"/>
      <w:r>
        <w:t xml:space="preserve"> и </w:t>
      </w:r>
      <w:proofErr w:type="spellStart"/>
      <w:r>
        <w:t>инфраструктура</w:t>
      </w:r>
      <w:proofErr w:type="spellEnd"/>
    </w:p>
    <w:p w14:paraId="0000002E" w14:textId="77777777" w:rsidR="001435CB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Harness Engineering &amp; Ralph Loop</w:t>
      </w:r>
    </w:p>
    <w:p w14:paraId="7F0FB7DC" w14:textId="77777777" w:rsidR="00937C4F" w:rsidRPr="00937C4F" w:rsidRDefault="00937C4F" w:rsidP="00937C4F">
      <w:pPr>
        <w:pStyle w:val="HTML"/>
        <w:numPr>
          <w:ilvl w:val="0"/>
          <w:numId w:val="4"/>
        </w:numPr>
        <w:shd w:val="clear" w:color="auto" w:fill="22262B"/>
        <w:rPr>
          <w:color w:val="C7C7C7"/>
          <w:sz w:val="21"/>
          <w:szCs w:val="21"/>
          <w:lang w:val="en"/>
        </w:rPr>
      </w:pPr>
      <w:r w:rsidRPr="00937C4F">
        <w:rPr>
          <w:rStyle w:val="HTML1"/>
          <w:color w:val="C7C7C7"/>
          <w:lang w:val="en"/>
        </w:rPr>
        <w:t>https://github.com/ai-boost/awesome-harness-engineering</w:t>
      </w:r>
    </w:p>
    <w:p w14:paraId="00000030" w14:textId="77777777" w:rsidR="001435CB" w:rsidRPr="00714D00" w:rsidRDefault="00000000">
      <w:pPr>
        <w:numPr>
          <w:ilvl w:val="0"/>
          <w:numId w:val="4"/>
        </w:numPr>
        <w:rPr>
          <w:b/>
          <w:bCs/>
          <w:lang w:val="ru-RU"/>
        </w:rPr>
      </w:pPr>
      <w:r>
        <w:rPr>
          <w:b/>
          <w:bCs/>
        </w:rPr>
        <w:t>Strategic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Use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Case</w:t>
      </w:r>
      <w:r w:rsidRPr="00714D00">
        <w:rPr>
          <w:b/>
          <w:bCs/>
          <w:lang w:val="ru-RU"/>
        </w:rPr>
        <w:t>: Фундаментальная база паттернов для проектирования среды обитания агента (</w:t>
      </w:r>
      <w:r>
        <w:rPr>
          <w:b/>
          <w:bCs/>
        </w:rPr>
        <w:t>scaffolding</w:t>
      </w:r>
      <w:r w:rsidRPr="00714D00">
        <w:rPr>
          <w:b/>
          <w:bCs/>
          <w:lang w:val="ru-RU"/>
        </w:rPr>
        <w:t xml:space="preserve">, </w:t>
      </w:r>
      <w:r>
        <w:rPr>
          <w:b/>
          <w:bCs/>
        </w:rPr>
        <w:t>sandboxing</w:t>
      </w:r>
      <w:r w:rsidRPr="00714D00">
        <w:rPr>
          <w:b/>
          <w:bCs/>
          <w:lang w:val="ru-RU"/>
        </w:rPr>
        <w:t>).</w:t>
      </w:r>
    </w:p>
    <w:p w14:paraId="00000031" w14:textId="77777777" w:rsidR="001435CB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Ponytail</w:t>
      </w:r>
    </w:p>
    <w:p w14:paraId="429DC521" w14:textId="1BE2395D" w:rsidR="004A745A" w:rsidRPr="004A745A" w:rsidRDefault="004A745A">
      <w:pPr>
        <w:numPr>
          <w:ilvl w:val="0"/>
          <w:numId w:val="4"/>
        </w:numPr>
        <w:rPr>
          <w:b/>
          <w:bCs/>
        </w:rPr>
      </w:pPr>
      <w:hyperlink r:id="rId7" w:history="1">
        <w:r w:rsidRPr="00885682">
          <w:rPr>
            <w:rStyle w:val="a5"/>
          </w:rPr>
          <w:t>https://github.com/DietrichGebert/ponytail</w:t>
        </w:r>
      </w:hyperlink>
    </w:p>
    <w:p w14:paraId="00000033" w14:textId="5D9BF1F2" w:rsidR="001435CB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Strategic Use Case: </w:t>
      </w:r>
      <w:proofErr w:type="spellStart"/>
      <w:r>
        <w:rPr>
          <w:b/>
          <w:bCs/>
        </w:rPr>
        <w:t>Ролевое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принуждение</w:t>
      </w:r>
      <w:proofErr w:type="spellEnd"/>
      <w:r>
        <w:rPr>
          <w:b/>
          <w:bCs/>
        </w:rPr>
        <w:t xml:space="preserve"> (Persona-driven role enforcement) и </w:t>
      </w:r>
      <w:proofErr w:type="spellStart"/>
      <w:r>
        <w:rPr>
          <w:b/>
          <w:bCs/>
        </w:rPr>
        <w:t>управление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специфическими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ограничениями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внутри</w:t>
      </w:r>
      <w:proofErr w:type="spellEnd"/>
      <w:r>
        <w:rPr>
          <w:b/>
          <w:bCs/>
        </w:rPr>
        <w:t xml:space="preserve"> Harness-</w:t>
      </w:r>
      <w:proofErr w:type="spellStart"/>
      <w:r>
        <w:rPr>
          <w:b/>
          <w:bCs/>
        </w:rPr>
        <w:t>экосистемы</w:t>
      </w:r>
      <w:proofErr w:type="spellEnd"/>
      <w:r>
        <w:rPr>
          <w:b/>
          <w:bCs/>
        </w:rPr>
        <w:t>.</w:t>
      </w:r>
    </w:p>
    <w:p w14:paraId="00000034" w14:textId="77777777" w:rsidR="001435CB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CLI-Anything</w:t>
      </w:r>
    </w:p>
    <w:p w14:paraId="4517D7F7" w14:textId="77777777" w:rsidR="00937C4F" w:rsidRPr="00937C4F" w:rsidRDefault="00937C4F" w:rsidP="00937C4F">
      <w:pPr>
        <w:pStyle w:val="HTML"/>
        <w:numPr>
          <w:ilvl w:val="0"/>
          <w:numId w:val="4"/>
        </w:numPr>
        <w:shd w:val="clear" w:color="auto" w:fill="22262B"/>
        <w:rPr>
          <w:color w:val="C7C7C7"/>
          <w:sz w:val="21"/>
          <w:szCs w:val="21"/>
          <w:lang w:val="en"/>
        </w:rPr>
      </w:pPr>
      <w:r w:rsidRPr="00937C4F">
        <w:rPr>
          <w:rStyle w:val="HTML1"/>
          <w:color w:val="C7C7C7"/>
          <w:lang w:val="en"/>
        </w:rPr>
        <w:t>https://github.com/HKUDS/CLI-Anything</w:t>
      </w:r>
    </w:p>
    <w:p w14:paraId="00000036" w14:textId="77777777" w:rsidR="001435CB" w:rsidRPr="00714D00" w:rsidRDefault="00000000">
      <w:pPr>
        <w:numPr>
          <w:ilvl w:val="0"/>
          <w:numId w:val="4"/>
        </w:numPr>
        <w:rPr>
          <w:b/>
          <w:bCs/>
          <w:lang w:val="ru-RU"/>
        </w:rPr>
      </w:pPr>
      <w:r>
        <w:rPr>
          <w:b/>
          <w:bCs/>
        </w:rPr>
        <w:t>Strategic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Use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Case</w:t>
      </w:r>
      <w:r w:rsidRPr="00714D00">
        <w:rPr>
          <w:b/>
          <w:bCs/>
          <w:lang w:val="ru-RU"/>
        </w:rPr>
        <w:t xml:space="preserve">: Мгновенная генерация </w:t>
      </w:r>
      <w:r>
        <w:rPr>
          <w:b/>
          <w:bCs/>
        </w:rPr>
        <w:t>JSON</w:t>
      </w:r>
      <w:r w:rsidRPr="00714D00">
        <w:rPr>
          <w:b/>
          <w:bCs/>
          <w:lang w:val="ru-RU"/>
        </w:rPr>
        <w:t xml:space="preserve">-интерфейсов для любого </w:t>
      </w:r>
      <w:r>
        <w:rPr>
          <w:b/>
          <w:bCs/>
        </w:rPr>
        <w:t>CLI</w:t>
      </w:r>
      <w:r w:rsidRPr="00714D00">
        <w:rPr>
          <w:b/>
          <w:bCs/>
          <w:lang w:val="ru-RU"/>
        </w:rPr>
        <w:t>-инструментария, делая его доступным для агента.</w:t>
      </w:r>
    </w:p>
    <w:p w14:paraId="00000037" w14:textId="77777777" w:rsidR="001435CB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>Harness Bench Fast</w:t>
      </w:r>
    </w:p>
    <w:p w14:paraId="7BE83139" w14:textId="77777777" w:rsidR="00937C4F" w:rsidRPr="00937C4F" w:rsidRDefault="00937C4F" w:rsidP="00937C4F">
      <w:pPr>
        <w:pStyle w:val="HTML"/>
        <w:numPr>
          <w:ilvl w:val="0"/>
          <w:numId w:val="5"/>
        </w:numPr>
        <w:shd w:val="clear" w:color="auto" w:fill="22262B"/>
        <w:rPr>
          <w:color w:val="C7C7C7"/>
          <w:sz w:val="21"/>
          <w:szCs w:val="21"/>
          <w:lang w:val="en"/>
        </w:rPr>
      </w:pPr>
      <w:r w:rsidRPr="00937C4F">
        <w:rPr>
          <w:rStyle w:val="HTML1"/>
          <w:color w:val="C7C7C7"/>
          <w:lang w:val="en"/>
        </w:rPr>
        <w:t>https://github.com/ai-forever/harness-bench-fast</w:t>
      </w:r>
    </w:p>
    <w:p w14:paraId="00000039" w14:textId="77777777" w:rsidR="001435CB" w:rsidRPr="00714D00" w:rsidRDefault="00000000">
      <w:pPr>
        <w:numPr>
          <w:ilvl w:val="0"/>
          <w:numId w:val="3"/>
        </w:numPr>
        <w:rPr>
          <w:b/>
          <w:bCs/>
          <w:lang w:val="ru-RU"/>
        </w:rPr>
      </w:pPr>
      <w:r>
        <w:rPr>
          <w:b/>
          <w:bCs/>
        </w:rPr>
        <w:t>Strategic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Use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Case</w:t>
      </w:r>
      <w:r w:rsidRPr="00714D00">
        <w:rPr>
          <w:b/>
          <w:bCs/>
          <w:lang w:val="ru-RU"/>
        </w:rPr>
        <w:t>: Бенчмаркинг эффективности спроектированных «лесов» вокруг агента для измерения прироста автономности.</w:t>
      </w:r>
    </w:p>
    <w:p w14:paraId="0000003A" w14:textId="77777777" w:rsidR="001435CB" w:rsidRPr="00714D00" w:rsidRDefault="00000000">
      <w:pPr>
        <w:pStyle w:val="4"/>
        <w:rPr>
          <w:lang w:val="ru-RU"/>
        </w:rPr>
      </w:pPr>
      <w:bookmarkStart w:id="10" w:name="_fe4r9g4z09jk" w:colFirst="0" w:colLast="0"/>
      <w:bookmarkEnd w:id="10"/>
      <w:r w:rsidRPr="00714D00">
        <w:rPr>
          <w:lang w:val="ru-RU"/>
        </w:rPr>
        <w:t xml:space="preserve">3. Архитектура верификации: Паттерн </w:t>
      </w:r>
      <w:r>
        <w:t>Maker</w:t>
      </w:r>
      <w:r w:rsidRPr="00714D00">
        <w:rPr>
          <w:lang w:val="ru-RU"/>
        </w:rPr>
        <w:t>-</w:t>
      </w:r>
      <w:r>
        <w:t>Checker</w:t>
      </w:r>
    </w:p>
    <w:p w14:paraId="0000003B" w14:textId="77777777" w:rsidR="001435CB" w:rsidRPr="00714D00" w:rsidRDefault="00000000">
      <w:pPr>
        <w:rPr>
          <w:lang w:val="ru-RU"/>
        </w:rPr>
      </w:pPr>
      <w:r w:rsidRPr="00714D00">
        <w:rPr>
          <w:lang w:val="ru-RU"/>
        </w:rPr>
        <w:t xml:space="preserve">Для минимизации галлюцинаций и ложного чувства безопасности при прохождении тестов, процесс делегирования строится по разделенной </w:t>
      </w:r>
      <w:proofErr w:type="gramStart"/>
      <w:r w:rsidRPr="00714D00">
        <w:rPr>
          <w:lang w:val="ru-RU"/>
        </w:rPr>
        <w:t>схеме:</w:t>
      </w:r>
      <w:r>
        <w:t>Task</w:t>
      </w:r>
      <w:proofErr w:type="gramEnd"/>
      <w:r w:rsidRPr="00714D00">
        <w:rPr>
          <w:lang w:val="ru-RU"/>
        </w:rPr>
        <w:t xml:space="preserve"> -&gt; </w:t>
      </w:r>
      <w:r>
        <w:t>Maker</w:t>
      </w:r>
      <w:r w:rsidRPr="00714D00">
        <w:rPr>
          <w:lang w:val="ru-RU"/>
        </w:rPr>
        <w:t xml:space="preserve"> (</w:t>
      </w:r>
      <w:r>
        <w:t>Lead</w:t>
      </w:r>
      <w:r w:rsidRPr="00714D00">
        <w:rPr>
          <w:lang w:val="ru-RU"/>
        </w:rPr>
        <w:t xml:space="preserve"> </w:t>
      </w:r>
      <w:r>
        <w:t>Agent</w:t>
      </w:r>
      <w:r w:rsidRPr="00714D00">
        <w:rPr>
          <w:lang w:val="ru-RU"/>
        </w:rPr>
        <w:t xml:space="preserve">) -&gt; </w:t>
      </w:r>
      <w:r>
        <w:t>Checker</w:t>
      </w:r>
      <w:r w:rsidRPr="00714D00">
        <w:rPr>
          <w:lang w:val="ru-RU"/>
        </w:rPr>
        <w:t xml:space="preserve"> (</w:t>
      </w:r>
      <w:r>
        <w:t>Audit</w:t>
      </w:r>
      <w:r w:rsidRPr="00714D00">
        <w:rPr>
          <w:lang w:val="ru-RU"/>
        </w:rPr>
        <w:t xml:space="preserve"> </w:t>
      </w:r>
      <w:r>
        <w:t>Sub</w:t>
      </w:r>
      <w:r w:rsidRPr="00714D00">
        <w:rPr>
          <w:lang w:val="ru-RU"/>
        </w:rPr>
        <w:t>-</w:t>
      </w:r>
      <w:r>
        <w:t>agent</w:t>
      </w:r>
      <w:r w:rsidRPr="00714D00">
        <w:rPr>
          <w:lang w:val="ru-RU"/>
        </w:rPr>
        <w:t xml:space="preserve">) -&gt; </w:t>
      </w:r>
      <w:r>
        <w:t>Validation</w:t>
      </w:r>
      <w:r w:rsidRPr="00714D00">
        <w:rPr>
          <w:lang w:val="ru-RU"/>
        </w:rPr>
        <w:t xml:space="preserve"> (</w:t>
      </w:r>
      <w:r>
        <w:t>Deterministic</w:t>
      </w:r>
      <w:r w:rsidRPr="00714D00">
        <w:rPr>
          <w:lang w:val="ru-RU"/>
        </w:rPr>
        <w:t xml:space="preserve"> </w:t>
      </w:r>
      <w:r>
        <w:t>Tests</w:t>
      </w:r>
      <w:r w:rsidRPr="00714D00">
        <w:rPr>
          <w:lang w:val="ru-RU"/>
        </w:rPr>
        <w:t xml:space="preserve">) -&gt; </w:t>
      </w:r>
      <w:r>
        <w:t>Human</w:t>
      </w:r>
      <w:r w:rsidRPr="00714D00">
        <w:rPr>
          <w:lang w:val="ru-RU"/>
        </w:rPr>
        <w:t xml:space="preserve"> </w:t>
      </w:r>
      <w:r>
        <w:t>Check</w:t>
      </w:r>
    </w:p>
    <w:p w14:paraId="0000003C" w14:textId="77777777" w:rsidR="001435CB" w:rsidRPr="00714D00" w:rsidRDefault="00000000">
      <w:pPr>
        <w:numPr>
          <w:ilvl w:val="0"/>
          <w:numId w:val="1"/>
        </w:numPr>
        <w:rPr>
          <w:lang w:val="ru-RU"/>
        </w:rPr>
      </w:pPr>
      <w:r>
        <w:rPr>
          <w:b/>
          <w:bCs/>
        </w:rPr>
        <w:t>Maker</w:t>
      </w:r>
      <w:r w:rsidRPr="00714D00">
        <w:rPr>
          <w:b/>
          <w:bCs/>
          <w:lang w:val="ru-RU"/>
        </w:rPr>
        <w:t>:</w:t>
      </w:r>
      <w:r w:rsidRPr="00714D00">
        <w:rPr>
          <w:lang w:val="ru-RU"/>
        </w:rPr>
        <w:t xml:space="preserve">  Формирует решение, пишет код, исправляет ошибки.</w:t>
      </w:r>
    </w:p>
    <w:p w14:paraId="0000003D" w14:textId="77777777" w:rsidR="001435CB" w:rsidRPr="00714D00" w:rsidRDefault="00000000">
      <w:pPr>
        <w:numPr>
          <w:ilvl w:val="0"/>
          <w:numId w:val="1"/>
        </w:numPr>
        <w:rPr>
          <w:lang w:val="ru-RU"/>
        </w:rPr>
      </w:pPr>
      <w:r>
        <w:rPr>
          <w:b/>
          <w:bCs/>
        </w:rPr>
        <w:t>Checker</w:t>
      </w:r>
      <w:r w:rsidRPr="00714D00">
        <w:rPr>
          <w:b/>
          <w:bCs/>
          <w:lang w:val="ru-RU"/>
        </w:rPr>
        <w:t>:</w:t>
      </w:r>
      <w:r w:rsidRPr="00714D00">
        <w:rPr>
          <w:lang w:val="ru-RU"/>
        </w:rPr>
        <w:t xml:space="preserve">  Независимая модель (часто с более глубоким </w:t>
      </w:r>
      <w:r>
        <w:t>reasoning</w:t>
      </w:r>
      <w:r w:rsidRPr="00714D00">
        <w:rPr>
          <w:lang w:val="ru-RU"/>
        </w:rPr>
        <w:t xml:space="preserve">), которая </w:t>
      </w:r>
      <w:proofErr w:type="spellStart"/>
      <w:r w:rsidRPr="00714D00">
        <w:rPr>
          <w:lang w:val="ru-RU"/>
        </w:rPr>
        <w:t>аудирует</w:t>
      </w:r>
      <w:proofErr w:type="spellEnd"/>
      <w:r w:rsidRPr="00714D00">
        <w:rPr>
          <w:lang w:val="ru-RU"/>
        </w:rPr>
        <w:t xml:space="preserve"> </w:t>
      </w:r>
      <w:r>
        <w:t>Diff</w:t>
      </w:r>
      <w:r w:rsidRPr="00714D00">
        <w:rPr>
          <w:lang w:val="ru-RU"/>
        </w:rPr>
        <w:t xml:space="preserve">, сверяет изменения с </w:t>
      </w:r>
      <w:r>
        <w:t>PRD</w:t>
      </w:r>
      <w:r w:rsidRPr="00714D00">
        <w:rPr>
          <w:lang w:val="ru-RU"/>
        </w:rPr>
        <w:t xml:space="preserve"> и архитектурными правилами.</w:t>
      </w:r>
    </w:p>
    <w:p w14:paraId="0000003E" w14:textId="77777777" w:rsidR="001435CB" w:rsidRDefault="00000000">
      <w:pPr>
        <w:numPr>
          <w:ilvl w:val="0"/>
          <w:numId w:val="1"/>
        </w:numPr>
      </w:pPr>
      <w:r>
        <w:rPr>
          <w:b/>
          <w:bCs/>
        </w:rPr>
        <w:t>Validation:</w:t>
      </w:r>
      <w:r>
        <w:t xml:space="preserve">  </w:t>
      </w:r>
      <w:proofErr w:type="spellStart"/>
      <w:r>
        <w:t>Автоматические</w:t>
      </w:r>
      <w:proofErr w:type="spellEnd"/>
      <w:r>
        <w:t xml:space="preserve"> </w:t>
      </w:r>
      <w:proofErr w:type="spellStart"/>
      <w:r>
        <w:t>шлюзы</w:t>
      </w:r>
      <w:proofErr w:type="spellEnd"/>
      <w:r>
        <w:t xml:space="preserve"> (Linter, Type-checker, Unit/Integration tests).</w:t>
      </w:r>
    </w:p>
    <w:p w14:paraId="0000003F" w14:textId="77777777" w:rsidR="001435CB" w:rsidRPr="00714D00" w:rsidRDefault="00000000">
      <w:pPr>
        <w:numPr>
          <w:ilvl w:val="0"/>
          <w:numId w:val="1"/>
        </w:numPr>
        <w:rPr>
          <w:lang w:val="ru-RU"/>
        </w:rPr>
      </w:pPr>
      <w:r>
        <w:rPr>
          <w:b/>
          <w:bCs/>
        </w:rPr>
        <w:t>Human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Check</w:t>
      </w:r>
      <w:r w:rsidRPr="00714D00">
        <w:rPr>
          <w:b/>
          <w:bCs/>
          <w:lang w:val="ru-RU"/>
        </w:rPr>
        <w:t>:</w:t>
      </w:r>
      <w:r w:rsidRPr="00714D00">
        <w:rPr>
          <w:lang w:val="ru-RU"/>
        </w:rPr>
        <w:t xml:space="preserve">  Итоговая приемка функционала.</w:t>
      </w:r>
    </w:p>
    <w:p w14:paraId="00000040" w14:textId="77777777" w:rsidR="001435CB" w:rsidRPr="00714D00" w:rsidRDefault="00000000">
      <w:pPr>
        <w:pStyle w:val="4"/>
        <w:rPr>
          <w:lang w:val="ru-RU"/>
        </w:rPr>
      </w:pPr>
      <w:bookmarkStart w:id="11" w:name="_7cgqcv6vvlmd" w:colFirst="0" w:colLast="0"/>
      <w:bookmarkEnd w:id="11"/>
      <w:r w:rsidRPr="00714D00">
        <w:rPr>
          <w:lang w:val="ru-RU"/>
        </w:rPr>
        <w:t>4. Управление контекстом и внешней памятью</w:t>
      </w:r>
    </w:p>
    <w:p w14:paraId="00000041" w14:textId="77777777" w:rsidR="001435CB" w:rsidRPr="00714D00" w:rsidRDefault="00000000">
      <w:pPr>
        <w:rPr>
          <w:lang w:val="ru-RU"/>
        </w:rPr>
      </w:pPr>
      <w:r w:rsidRPr="00714D00">
        <w:rPr>
          <w:lang w:val="ru-RU"/>
        </w:rPr>
        <w:t>Агент обязан самостоятельно поддерживать гигиену контекста, чтобы избежать «информационного шума».</w:t>
      </w:r>
    </w:p>
    <w:p w14:paraId="00000042" w14:textId="77777777" w:rsidR="001435CB" w:rsidRPr="00714D00" w:rsidRDefault="00000000">
      <w:pPr>
        <w:pStyle w:val="5"/>
        <w:rPr>
          <w:lang w:val="ru-RU"/>
        </w:rPr>
      </w:pPr>
      <w:bookmarkStart w:id="12" w:name="_k18gwk9ztu92" w:colFirst="0" w:colLast="0"/>
      <w:bookmarkEnd w:id="12"/>
      <w:r w:rsidRPr="00714D00">
        <w:rPr>
          <w:lang w:val="ru-RU"/>
        </w:rPr>
        <w:t>Принудительные правила (</w:t>
      </w:r>
      <w:r>
        <w:t>Rules</w:t>
      </w:r>
      <w:r w:rsidRPr="00714D00">
        <w:rPr>
          <w:lang w:val="ru-RU"/>
        </w:rPr>
        <w:t xml:space="preserve"> </w:t>
      </w:r>
      <w:r>
        <w:t>Enforcement</w:t>
      </w:r>
      <w:r w:rsidRPr="00714D00">
        <w:rPr>
          <w:lang w:val="ru-RU"/>
        </w:rPr>
        <w:t>)</w:t>
      </w:r>
    </w:p>
    <w:p w14:paraId="00000043" w14:textId="77777777" w:rsidR="001435CB" w:rsidRPr="00714D00" w:rsidRDefault="00000000">
      <w:pPr>
        <w:rPr>
          <w:lang w:val="ru-RU"/>
        </w:rPr>
      </w:pPr>
      <w:r w:rsidRPr="00714D00">
        <w:rPr>
          <w:lang w:val="ru-RU"/>
        </w:rPr>
        <w:t xml:space="preserve">Критически важные конвенции и архитектурные запреты должны быть зафиксированы в файле </w:t>
      </w:r>
      <w:r>
        <w:t>CLAUDE</w:t>
      </w:r>
      <w:r w:rsidRPr="00714D00">
        <w:rPr>
          <w:lang w:val="ru-RU"/>
        </w:rPr>
        <w:t>.</w:t>
      </w:r>
      <w:r>
        <w:t>md</w:t>
      </w:r>
      <w:r w:rsidRPr="00714D00">
        <w:rPr>
          <w:lang w:val="ru-RU"/>
        </w:rPr>
        <w:t xml:space="preserve"> (или </w:t>
      </w:r>
      <w:r>
        <w:t>agents</w:t>
      </w:r>
      <w:r w:rsidRPr="00714D00">
        <w:rPr>
          <w:lang w:val="ru-RU"/>
        </w:rPr>
        <w:t>.</w:t>
      </w:r>
      <w:r>
        <w:t>md</w:t>
      </w:r>
      <w:r w:rsidRPr="00714D00">
        <w:rPr>
          <w:lang w:val="ru-RU"/>
        </w:rPr>
        <w:t>).</w:t>
      </w:r>
    </w:p>
    <w:p w14:paraId="00000044" w14:textId="77777777" w:rsidR="001435CB" w:rsidRPr="00714D00" w:rsidRDefault="00000000">
      <w:pPr>
        <w:numPr>
          <w:ilvl w:val="0"/>
          <w:numId w:val="8"/>
        </w:numPr>
        <w:rPr>
          <w:lang w:val="ru-RU"/>
        </w:rPr>
      </w:pPr>
      <w:proofErr w:type="gramStart"/>
      <w:r w:rsidRPr="00714D00">
        <w:rPr>
          <w:b/>
          <w:bCs/>
          <w:lang w:val="ru-RU"/>
        </w:rPr>
        <w:t>Важно:</w:t>
      </w:r>
      <w:r w:rsidRPr="00714D00">
        <w:rPr>
          <w:lang w:val="ru-RU"/>
        </w:rPr>
        <w:t xml:space="preserve">  Механизмы</w:t>
      </w:r>
      <w:proofErr w:type="gramEnd"/>
      <w:r w:rsidRPr="00714D00">
        <w:rPr>
          <w:lang w:val="ru-RU"/>
        </w:rPr>
        <w:t xml:space="preserve"> автоматической компиляции/сжатия контекста могут отбрасывать начальные инструкции. Только правила в </w:t>
      </w:r>
      <w:r>
        <w:t>CLAUDE</w:t>
      </w:r>
      <w:r w:rsidRPr="00714D00">
        <w:rPr>
          <w:lang w:val="ru-RU"/>
        </w:rPr>
        <w:t>.</w:t>
      </w:r>
      <w:r>
        <w:t>md</w:t>
      </w:r>
      <w:r w:rsidRPr="00714D00">
        <w:rPr>
          <w:lang w:val="ru-RU"/>
        </w:rPr>
        <w:t xml:space="preserve"> гарантированно выживают при контекстной </w:t>
      </w:r>
      <w:proofErr w:type="spellStart"/>
      <w:r w:rsidRPr="00714D00">
        <w:rPr>
          <w:lang w:val="ru-RU"/>
        </w:rPr>
        <w:t>компакции</w:t>
      </w:r>
      <w:proofErr w:type="spellEnd"/>
      <w:r w:rsidRPr="00714D00">
        <w:rPr>
          <w:lang w:val="ru-RU"/>
        </w:rPr>
        <w:t>.</w:t>
      </w:r>
    </w:p>
    <w:p w14:paraId="00000045" w14:textId="77777777" w:rsidR="001435CB" w:rsidRDefault="00000000">
      <w:pPr>
        <w:pStyle w:val="5"/>
      </w:pPr>
      <w:bookmarkStart w:id="13" w:name="_ijhz4tfeg72j" w:colFirst="0" w:colLast="0"/>
      <w:bookmarkEnd w:id="13"/>
      <w:r>
        <w:lastRenderedPageBreak/>
        <w:t xml:space="preserve">Checklist: </w:t>
      </w:r>
      <w:proofErr w:type="spellStart"/>
      <w:r>
        <w:t>Гигиена</w:t>
      </w:r>
      <w:proofErr w:type="spellEnd"/>
      <w:r>
        <w:t xml:space="preserve"> </w:t>
      </w:r>
      <w:proofErr w:type="spellStart"/>
      <w:r>
        <w:t>контекста</w:t>
      </w:r>
      <w:proofErr w:type="spellEnd"/>
    </w:p>
    <w:p w14:paraId="00000046" w14:textId="77777777" w:rsidR="001435CB" w:rsidRPr="00714D00" w:rsidRDefault="00000000">
      <w:pPr>
        <w:numPr>
          <w:ilvl w:val="0"/>
          <w:numId w:val="13"/>
        </w:numPr>
        <w:rPr>
          <w:lang w:val="ru-RU"/>
        </w:rPr>
      </w:pPr>
      <w:r w:rsidRPr="00714D00">
        <w:rPr>
          <w:lang w:val="ru-RU"/>
        </w:rPr>
        <w:t xml:space="preserve"> Агент самостоятельно </w:t>
      </w:r>
      <w:proofErr w:type="spellStart"/>
      <w:r w:rsidRPr="00714D00">
        <w:rPr>
          <w:lang w:val="ru-RU"/>
        </w:rPr>
        <w:t>триггерит</w:t>
      </w:r>
      <w:proofErr w:type="spellEnd"/>
      <w:r w:rsidRPr="00714D00">
        <w:rPr>
          <w:lang w:val="ru-RU"/>
        </w:rPr>
        <w:t xml:space="preserve"> </w:t>
      </w:r>
      <w:proofErr w:type="spellStart"/>
      <w:r w:rsidRPr="00714D00">
        <w:rPr>
          <w:lang w:val="ru-RU"/>
        </w:rPr>
        <w:t>компакцию</w:t>
      </w:r>
      <w:proofErr w:type="spellEnd"/>
      <w:r w:rsidRPr="00714D00">
        <w:rPr>
          <w:lang w:val="ru-RU"/>
        </w:rPr>
        <w:t xml:space="preserve"> логов через </w:t>
      </w:r>
      <w:r>
        <w:t>Headroom</w:t>
      </w:r>
      <w:r w:rsidRPr="00714D00">
        <w:rPr>
          <w:lang w:val="ru-RU"/>
        </w:rPr>
        <w:t xml:space="preserve"> между этапами задачи.</w:t>
      </w:r>
    </w:p>
    <w:p w14:paraId="00000047" w14:textId="77777777" w:rsidR="001435CB" w:rsidRPr="00714D00" w:rsidRDefault="00000000">
      <w:pPr>
        <w:numPr>
          <w:ilvl w:val="0"/>
          <w:numId w:val="13"/>
        </w:numPr>
        <w:rPr>
          <w:lang w:val="ru-RU"/>
        </w:rPr>
      </w:pPr>
      <w:r w:rsidRPr="00714D00">
        <w:rPr>
          <w:lang w:val="ru-RU"/>
        </w:rPr>
        <w:t xml:space="preserve"> Критические ограничения вынесены в системный </w:t>
      </w:r>
      <w:proofErr w:type="spellStart"/>
      <w:r w:rsidRPr="00714D00">
        <w:rPr>
          <w:lang w:val="ru-RU"/>
        </w:rPr>
        <w:t>промпт</w:t>
      </w:r>
      <w:proofErr w:type="spellEnd"/>
      <w:r w:rsidRPr="00714D00">
        <w:rPr>
          <w:lang w:val="ru-RU"/>
        </w:rPr>
        <w:t xml:space="preserve"> через </w:t>
      </w:r>
      <w:r>
        <w:t>CLAUDE</w:t>
      </w:r>
      <w:r w:rsidRPr="00714D00">
        <w:rPr>
          <w:lang w:val="ru-RU"/>
        </w:rPr>
        <w:t>.</w:t>
      </w:r>
      <w:r>
        <w:t>md</w:t>
      </w:r>
      <w:r w:rsidRPr="00714D00">
        <w:rPr>
          <w:lang w:val="ru-RU"/>
        </w:rPr>
        <w:t>.</w:t>
      </w:r>
    </w:p>
    <w:p w14:paraId="00000048" w14:textId="77777777" w:rsidR="001435CB" w:rsidRPr="00714D00" w:rsidRDefault="00000000">
      <w:pPr>
        <w:numPr>
          <w:ilvl w:val="0"/>
          <w:numId w:val="13"/>
        </w:numPr>
        <w:rPr>
          <w:lang w:val="ru-RU"/>
        </w:rPr>
      </w:pPr>
      <w:r w:rsidRPr="00714D00">
        <w:rPr>
          <w:lang w:val="ru-RU"/>
        </w:rPr>
        <w:t xml:space="preserve"> Внешнее состояние актуализируется в </w:t>
      </w:r>
      <w:r>
        <w:t>Status</w:t>
      </w:r>
      <w:r w:rsidRPr="00714D00">
        <w:rPr>
          <w:lang w:val="ru-RU"/>
        </w:rPr>
        <w:t>.</w:t>
      </w:r>
      <w:r>
        <w:t>md</w:t>
      </w:r>
      <w:r w:rsidRPr="00714D00">
        <w:rPr>
          <w:lang w:val="ru-RU"/>
        </w:rPr>
        <w:t xml:space="preserve"> после каждой успешной команды.</w:t>
      </w:r>
    </w:p>
    <w:p w14:paraId="00000049" w14:textId="77777777" w:rsidR="001435CB" w:rsidRPr="00714D00" w:rsidRDefault="00000000">
      <w:pPr>
        <w:numPr>
          <w:ilvl w:val="0"/>
          <w:numId w:val="13"/>
        </w:numPr>
        <w:rPr>
          <w:lang w:val="ru-RU"/>
        </w:rPr>
      </w:pPr>
      <w:r w:rsidRPr="00714D00">
        <w:rPr>
          <w:lang w:val="ru-RU"/>
        </w:rPr>
        <w:t xml:space="preserve"> Использован </w:t>
      </w:r>
      <w:r>
        <w:t>Ralph</w:t>
      </w:r>
      <w:r w:rsidRPr="00714D00">
        <w:rPr>
          <w:lang w:val="ru-RU"/>
        </w:rPr>
        <w:t xml:space="preserve"> </w:t>
      </w:r>
      <w:r>
        <w:t>Loop</w:t>
      </w:r>
      <w:r w:rsidRPr="00714D00">
        <w:rPr>
          <w:lang w:val="ru-RU"/>
        </w:rPr>
        <w:t>: новый сеанс для каждой атомарной подзадачи.</w:t>
      </w:r>
    </w:p>
    <w:p w14:paraId="0000004A" w14:textId="77777777" w:rsidR="001435CB" w:rsidRPr="00714D00" w:rsidRDefault="00000000">
      <w:pPr>
        <w:pStyle w:val="4"/>
        <w:rPr>
          <w:lang w:val="ru-RU"/>
        </w:rPr>
      </w:pPr>
      <w:bookmarkStart w:id="14" w:name="_83zr2liijzmz" w:colFirst="0" w:colLast="0"/>
      <w:bookmarkEnd w:id="14"/>
      <w:r w:rsidRPr="00714D00">
        <w:rPr>
          <w:lang w:val="ru-RU"/>
        </w:rPr>
        <w:t>5. Протоколы безопасности и детерминированные лимиты</w:t>
      </w:r>
    </w:p>
    <w:p w14:paraId="0000004B" w14:textId="77777777" w:rsidR="001435CB" w:rsidRPr="00714D00" w:rsidRDefault="00000000">
      <w:pPr>
        <w:rPr>
          <w:b/>
          <w:bCs/>
          <w:lang w:val="ru-RU"/>
        </w:rPr>
      </w:pPr>
      <w:r w:rsidRPr="00714D00">
        <w:rPr>
          <w:b/>
          <w:bCs/>
          <w:lang w:val="ru-RU"/>
        </w:rPr>
        <w:t>Контракт автономности (</w:t>
      </w:r>
      <w:r>
        <w:rPr>
          <w:b/>
          <w:bCs/>
        </w:rPr>
        <w:t>Contract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of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Autonomy</w:t>
      </w:r>
      <w:r w:rsidRPr="00714D00">
        <w:rPr>
          <w:b/>
          <w:bCs/>
          <w:lang w:val="ru-RU"/>
        </w:rPr>
        <w:t>):</w:t>
      </w:r>
    </w:p>
    <w:p w14:paraId="0000004C" w14:textId="77777777" w:rsidR="001435CB" w:rsidRPr="00714D00" w:rsidRDefault="00000000">
      <w:pPr>
        <w:numPr>
          <w:ilvl w:val="0"/>
          <w:numId w:val="6"/>
        </w:numPr>
        <w:rPr>
          <w:lang w:val="ru-RU"/>
        </w:rPr>
      </w:pPr>
      <w:r>
        <w:rPr>
          <w:b/>
          <w:bCs/>
        </w:rPr>
        <w:t>Iteration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Caps</w:t>
      </w:r>
      <w:r w:rsidRPr="00714D00">
        <w:rPr>
          <w:b/>
          <w:bCs/>
          <w:lang w:val="ru-RU"/>
        </w:rPr>
        <w:t>:</w:t>
      </w:r>
      <w:r w:rsidRPr="00714D00">
        <w:rPr>
          <w:lang w:val="ru-RU"/>
        </w:rPr>
        <w:t xml:space="preserve">  Жесткий лимит — 25 итераций. По достижении — принудительная остановка для консультации с валидатором.</w:t>
      </w:r>
    </w:p>
    <w:p w14:paraId="0000004D" w14:textId="77777777" w:rsidR="001435CB" w:rsidRDefault="00000000">
      <w:pPr>
        <w:numPr>
          <w:ilvl w:val="0"/>
          <w:numId w:val="6"/>
        </w:numPr>
      </w:pPr>
      <w:r>
        <w:rPr>
          <w:b/>
          <w:bCs/>
        </w:rPr>
        <w:t>Financial Guardrails:</w:t>
      </w:r>
      <w:r>
        <w:t xml:space="preserve">  </w:t>
      </w:r>
      <w:proofErr w:type="spellStart"/>
      <w:r>
        <w:t>Установка</w:t>
      </w:r>
      <w:proofErr w:type="spellEnd"/>
      <w:r>
        <w:t xml:space="preserve"> Token Budget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каждую</w:t>
      </w:r>
      <w:proofErr w:type="spellEnd"/>
      <w:r>
        <w:t xml:space="preserve"> </w:t>
      </w:r>
      <w:proofErr w:type="spellStart"/>
      <w:r>
        <w:t>задачу</w:t>
      </w:r>
      <w:proofErr w:type="spellEnd"/>
      <w:r>
        <w:t>.</w:t>
      </w:r>
    </w:p>
    <w:p w14:paraId="0000004E" w14:textId="77777777" w:rsidR="001435CB" w:rsidRPr="00714D00" w:rsidRDefault="00000000">
      <w:pPr>
        <w:numPr>
          <w:ilvl w:val="0"/>
          <w:numId w:val="6"/>
        </w:numPr>
        <w:rPr>
          <w:lang w:val="ru-RU"/>
        </w:rPr>
      </w:pPr>
      <w:r>
        <w:rPr>
          <w:b/>
          <w:bCs/>
        </w:rPr>
        <w:t>Deterministic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Stop</w:t>
      </w:r>
      <w:r w:rsidRPr="00714D00">
        <w:rPr>
          <w:b/>
          <w:bCs/>
          <w:lang w:val="ru-RU"/>
        </w:rPr>
        <w:t xml:space="preserve"> </w:t>
      </w:r>
      <w:r>
        <w:rPr>
          <w:b/>
          <w:bCs/>
        </w:rPr>
        <w:t>Factors</w:t>
      </w:r>
      <w:r w:rsidRPr="00714D00">
        <w:rPr>
          <w:b/>
          <w:bCs/>
          <w:lang w:val="ru-RU"/>
        </w:rPr>
        <w:t>:</w:t>
      </w:r>
      <w:r w:rsidRPr="00714D00">
        <w:rPr>
          <w:lang w:val="ru-RU"/>
        </w:rPr>
        <w:t xml:space="preserve">  Немедленная остановка цикла при:</w:t>
      </w:r>
    </w:p>
    <w:p w14:paraId="0000004F" w14:textId="77777777" w:rsidR="001435CB" w:rsidRPr="00714D00" w:rsidRDefault="00000000">
      <w:pPr>
        <w:numPr>
          <w:ilvl w:val="0"/>
          <w:numId w:val="6"/>
        </w:numPr>
        <w:rPr>
          <w:lang w:val="ru-RU"/>
        </w:rPr>
      </w:pPr>
      <w:r w:rsidRPr="00714D00">
        <w:rPr>
          <w:lang w:val="ru-RU"/>
        </w:rPr>
        <w:t>Нарушении архитектурных запретов (например, правка файлов в /</w:t>
      </w:r>
      <w:r>
        <w:t>prod</w:t>
      </w:r>
      <w:r w:rsidRPr="00714D00">
        <w:rPr>
          <w:lang w:val="ru-RU"/>
        </w:rPr>
        <w:t>).</w:t>
      </w:r>
    </w:p>
    <w:p w14:paraId="00000050" w14:textId="77777777" w:rsidR="001435CB" w:rsidRPr="00714D00" w:rsidRDefault="00000000">
      <w:pPr>
        <w:numPr>
          <w:ilvl w:val="0"/>
          <w:numId w:val="6"/>
        </w:numPr>
        <w:rPr>
          <w:lang w:val="ru-RU"/>
        </w:rPr>
      </w:pPr>
      <w:r w:rsidRPr="00714D00">
        <w:rPr>
          <w:lang w:val="ru-RU"/>
        </w:rPr>
        <w:t xml:space="preserve">Падении интеграционных тестов на этапе верификации </w:t>
      </w:r>
      <w:proofErr w:type="spellStart"/>
      <w:r w:rsidRPr="00714D00">
        <w:rPr>
          <w:lang w:val="ru-RU"/>
        </w:rPr>
        <w:t>чекером</w:t>
      </w:r>
      <w:proofErr w:type="spellEnd"/>
      <w:r w:rsidRPr="00714D00">
        <w:rPr>
          <w:lang w:val="ru-RU"/>
        </w:rPr>
        <w:t>.</w:t>
      </w:r>
    </w:p>
    <w:p w14:paraId="00000051" w14:textId="77777777" w:rsidR="001435CB" w:rsidRPr="00714D00" w:rsidRDefault="00000000">
      <w:pPr>
        <w:numPr>
          <w:ilvl w:val="0"/>
          <w:numId w:val="6"/>
        </w:numPr>
        <w:rPr>
          <w:lang w:val="ru-RU"/>
        </w:rPr>
      </w:pPr>
      <w:r w:rsidRPr="00714D00">
        <w:rPr>
          <w:lang w:val="ru-RU"/>
        </w:rPr>
        <w:t>Обнаружении бесконечного цикла рассуждений (</w:t>
      </w:r>
      <w:r>
        <w:t>Stall</w:t>
      </w:r>
      <w:r w:rsidRPr="00714D00">
        <w:rPr>
          <w:lang w:val="ru-RU"/>
        </w:rPr>
        <w:t xml:space="preserve"> </w:t>
      </w:r>
      <w:r>
        <w:t>Detection</w:t>
      </w:r>
      <w:r w:rsidRPr="00714D00">
        <w:rPr>
          <w:lang w:val="ru-RU"/>
        </w:rPr>
        <w:t>).</w:t>
      </w:r>
    </w:p>
    <w:p w14:paraId="00000052" w14:textId="77777777" w:rsidR="001435CB" w:rsidRPr="00714D00" w:rsidRDefault="00000000">
      <w:pPr>
        <w:pStyle w:val="4"/>
        <w:rPr>
          <w:lang w:val="ru-RU"/>
        </w:rPr>
      </w:pPr>
      <w:bookmarkStart w:id="15" w:name="_ffp2erie5ref" w:colFirst="0" w:colLast="0"/>
      <w:bookmarkEnd w:id="15"/>
      <w:r w:rsidRPr="00714D00">
        <w:rPr>
          <w:lang w:val="ru-RU"/>
        </w:rPr>
        <w:t>6. Протокол приемки функционала (Для человека)</w:t>
      </w:r>
    </w:p>
    <w:p w14:paraId="00000053" w14:textId="77777777" w:rsidR="001435CB" w:rsidRPr="00714D00" w:rsidRDefault="00000000">
      <w:pPr>
        <w:rPr>
          <w:lang w:val="ru-RU"/>
        </w:rPr>
      </w:pPr>
      <w:r w:rsidRPr="00714D00">
        <w:rPr>
          <w:lang w:val="ru-RU"/>
        </w:rPr>
        <w:t>Как функциональный валидатор, человек обязан следовать строгому алгоритму приемки, не прикасаясь к коду:</w:t>
      </w:r>
    </w:p>
    <w:p w14:paraId="00000054" w14:textId="77777777" w:rsidR="001435CB" w:rsidRPr="00714D00" w:rsidRDefault="00000000">
      <w:pPr>
        <w:numPr>
          <w:ilvl w:val="0"/>
          <w:numId w:val="12"/>
        </w:numPr>
        <w:rPr>
          <w:lang w:val="ru-RU"/>
        </w:rPr>
      </w:pPr>
      <w:r w:rsidRPr="00714D00">
        <w:rPr>
          <w:b/>
          <w:bCs/>
          <w:lang w:val="ru-RU"/>
        </w:rPr>
        <w:t xml:space="preserve">Запуск </w:t>
      </w:r>
      <w:proofErr w:type="gramStart"/>
      <w:r w:rsidRPr="00714D00">
        <w:rPr>
          <w:b/>
          <w:bCs/>
          <w:lang w:val="ru-RU"/>
        </w:rPr>
        <w:t>артефактов:</w:t>
      </w:r>
      <w:r w:rsidRPr="00714D00">
        <w:rPr>
          <w:lang w:val="ru-RU"/>
        </w:rPr>
        <w:t xml:space="preserve">  Выполнение</w:t>
      </w:r>
      <w:proofErr w:type="gramEnd"/>
      <w:r w:rsidRPr="00714D00">
        <w:rPr>
          <w:lang w:val="ru-RU"/>
        </w:rPr>
        <w:t xml:space="preserve"> скриптов сборки, предоставленных агентом.</w:t>
      </w:r>
    </w:p>
    <w:p w14:paraId="00000055" w14:textId="77777777" w:rsidR="001435CB" w:rsidRPr="00714D00" w:rsidRDefault="00000000">
      <w:pPr>
        <w:numPr>
          <w:ilvl w:val="0"/>
          <w:numId w:val="12"/>
        </w:numPr>
        <w:rPr>
          <w:lang w:val="ru-RU"/>
        </w:rPr>
      </w:pPr>
      <w:r w:rsidRPr="00714D00">
        <w:rPr>
          <w:b/>
          <w:bCs/>
          <w:lang w:val="ru-RU"/>
        </w:rPr>
        <w:t xml:space="preserve">Сквозное </w:t>
      </w:r>
      <w:proofErr w:type="gramStart"/>
      <w:r w:rsidRPr="00714D00">
        <w:rPr>
          <w:b/>
          <w:bCs/>
          <w:lang w:val="ru-RU"/>
        </w:rPr>
        <w:t>тестирование:</w:t>
      </w:r>
      <w:r w:rsidRPr="00714D00">
        <w:rPr>
          <w:lang w:val="ru-RU"/>
        </w:rPr>
        <w:t xml:space="preserve">  Ручная</w:t>
      </w:r>
      <w:proofErr w:type="gramEnd"/>
      <w:r w:rsidRPr="00714D00">
        <w:rPr>
          <w:lang w:val="ru-RU"/>
        </w:rPr>
        <w:t xml:space="preserve"> проверка сценариев </w:t>
      </w:r>
      <w:r>
        <w:t>UI</w:t>
      </w:r>
      <w:r w:rsidRPr="00714D00">
        <w:rPr>
          <w:lang w:val="ru-RU"/>
        </w:rPr>
        <w:t xml:space="preserve"> или вызовов </w:t>
      </w:r>
      <w:r>
        <w:t>API</w:t>
      </w:r>
      <w:r w:rsidRPr="00714D00">
        <w:rPr>
          <w:lang w:val="ru-RU"/>
        </w:rPr>
        <w:t>.</w:t>
      </w:r>
    </w:p>
    <w:p w14:paraId="00000056" w14:textId="77777777" w:rsidR="001435CB" w:rsidRPr="00714D00" w:rsidRDefault="00000000">
      <w:pPr>
        <w:numPr>
          <w:ilvl w:val="0"/>
          <w:numId w:val="12"/>
        </w:numPr>
        <w:rPr>
          <w:lang w:val="ru-RU"/>
        </w:rPr>
      </w:pPr>
      <w:r w:rsidRPr="00714D00">
        <w:rPr>
          <w:b/>
          <w:bCs/>
          <w:lang w:val="ru-RU"/>
        </w:rPr>
        <w:t xml:space="preserve">Сверка с </w:t>
      </w:r>
      <w:proofErr w:type="gramStart"/>
      <w:r>
        <w:rPr>
          <w:b/>
          <w:bCs/>
        </w:rPr>
        <w:t>PRD</w:t>
      </w:r>
      <w:r w:rsidRPr="00714D00">
        <w:rPr>
          <w:b/>
          <w:bCs/>
          <w:lang w:val="ru-RU"/>
        </w:rPr>
        <w:t>:</w:t>
      </w:r>
      <w:r w:rsidRPr="00714D00">
        <w:rPr>
          <w:lang w:val="ru-RU"/>
        </w:rPr>
        <w:t xml:space="preserve">  Проверка</w:t>
      </w:r>
      <w:proofErr w:type="gramEnd"/>
      <w:r w:rsidRPr="00714D00">
        <w:rPr>
          <w:lang w:val="ru-RU"/>
        </w:rPr>
        <w:t xml:space="preserve"> соответствия результата изначальным бизнес-требованиям.</w:t>
      </w:r>
    </w:p>
    <w:p w14:paraId="00000057" w14:textId="77777777" w:rsidR="001435CB" w:rsidRPr="00714D00" w:rsidRDefault="00000000">
      <w:pPr>
        <w:numPr>
          <w:ilvl w:val="0"/>
          <w:numId w:val="12"/>
        </w:numPr>
        <w:rPr>
          <w:lang w:val="ru-RU"/>
        </w:rPr>
      </w:pPr>
      <w:proofErr w:type="gramStart"/>
      <w:r w:rsidRPr="00714D00">
        <w:rPr>
          <w:b/>
          <w:bCs/>
          <w:lang w:val="ru-RU"/>
        </w:rPr>
        <w:t>Вердикт:</w:t>
      </w:r>
      <w:r w:rsidRPr="00714D00">
        <w:rPr>
          <w:lang w:val="ru-RU"/>
        </w:rPr>
        <w:t xml:space="preserve">  Если</w:t>
      </w:r>
      <w:proofErr w:type="gramEnd"/>
      <w:r w:rsidRPr="00714D00">
        <w:rPr>
          <w:lang w:val="ru-RU"/>
        </w:rPr>
        <w:t xml:space="preserve"> функционал не работает, описание ошибки возвращается агенту в качестве входных данных для нового внешнего </w:t>
      </w:r>
      <w:proofErr w:type="spellStart"/>
      <w:proofErr w:type="gramStart"/>
      <w:r w:rsidRPr="00714D00">
        <w:rPr>
          <w:lang w:val="ru-RU"/>
        </w:rPr>
        <w:t>цикла.</w:t>
      </w:r>
      <w:r w:rsidRPr="00714D00">
        <w:rPr>
          <w:b/>
          <w:bCs/>
          <w:lang w:val="ru-RU"/>
        </w:rPr>
        <w:t>Инженерный</w:t>
      </w:r>
      <w:proofErr w:type="spellEnd"/>
      <w:proofErr w:type="gramEnd"/>
      <w:r w:rsidRPr="00714D00">
        <w:rPr>
          <w:b/>
          <w:bCs/>
          <w:lang w:val="ru-RU"/>
        </w:rPr>
        <w:t xml:space="preserve"> </w:t>
      </w:r>
      <w:proofErr w:type="gramStart"/>
      <w:r w:rsidRPr="00714D00">
        <w:rPr>
          <w:b/>
          <w:bCs/>
          <w:lang w:val="ru-RU"/>
        </w:rPr>
        <w:t>запрет:</w:t>
      </w:r>
      <w:r w:rsidRPr="00714D00">
        <w:rPr>
          <w:lang w:val="ru-RU"/>
        </w:rPr>
        <w:t xml:space="preserve">  Любая</w:t>
      </w:r>
      <w:proofErr w:type="gramEnd"/>
      <w:r w:rsidRPr="00714D00">
        <w:rPr>
          <w:lang w:val="ru-RU"/>
        </w:rPr>
        <w:t xml:space="preserve"> ручная правка кода человеком считается нарушением методологии и ведет к рассинхронизации внешней памяти агента и фактического состояния системы.</w:t>
      </w:r>
    </w:p>
    <w:p w14:paraId="00000058" w14:textId="77777777" w:rsidR="001435CB" w:rsidRPr="00714D00" w:rsidRDefault="001435CB">
      <w:pPr>
        <w:rPr>
          <w:lang w:val="ru-RU"/>
        </w:rPr>
      </w:pPr>
    </w:p>
    <w:sectPr w:rsidR="001435CB" w:rsidRPr="00714D0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CA8ACAC-738D-854B-8921-F55A582FFC9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8A8F15B8-62F6-4040-BDB9-96CBE161A753}"/>
    <w:embedBold r:id="rId3" w:fontKey="{5BCC037E-CF5D-3247-A239-306048D7F659}"/>
    <w:embedItalic r:id="rId4" w:fontKey="{0354EFF9-0173-6845-8655-BB4B0CE782D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5EEA3774-9BEE-8149-ABA9-C4BBBBDD8B6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9B2217DF-DBCF-6645-9447-883BDD15C35D}"/>
  </w:font>
  <w:font w:name="Cambria">
    <w:panose1 w:val="02040503050406030204"/>
    <w:charset w:val="00"/>
    <w:family w:val="roman"/>
    <w:notTrueType/>
    <w:pitch w:val="default"/>
    <w:embedRegular r:id="rId7" w:fontKey="{D1BF697C-33A9-F841-A708-01B1307EE7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C0CDF"/>
    <w:multiLevelType w:val="multilevel"/>
    <w:tmpl w:val="F2B82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103CED"/>
    <w:multiLevelType w:val="multilevel"/>
    <w:tmpl w:val="409AB04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E03B5D"/>
    <w:multiLevelType w:val="multilevel"/>
    <w:tmpl w:val="412821B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9A454F4"/>
    <w:multiLevelType w:val="multilevel"/>
    <w:tmpl w:val="99061C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EE2D3E"/>
    <w:multiLevelType w:val="multilevel"/>
    <w:tmpl w:val="E0884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2F4B7E"/>
    <w:multiLevelType w:val="multilevel"/>
    <w:tmpl w:val="CD362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C530E9"/>
    <w:multiLevelType w:val="multilevel"/>
    <w:tmpl w:val="516C3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A95BD2"/>
    <w:multiLevelType w:val="multilevel"/>
    <w:tmpl w:val="9F200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53D490B"/>
    <w:multiLevelType w:val="multilevel"/>
    <w:tmpl w:val="D256B61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F2C61C3"/>
    <w:multiLevelType w:val="multilevel"/>
    <w:tmpl w:val="6E9CC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7B4FD9"/>
    <w:multiLevelType w:val="multilevel"/>
    <w:tmpl w:val="D5CEC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8FB7697"/>
    <w:multiLevelType w:val="multilevel"/>
    <w:tmpl w:val="B7106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A99057D"/>
    <w:multiLevelType w:val="multilevel"/>
    <w:tmpl w:val="8EBE9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9753235">
    <w:abstractNumId w:val="3"/>
  </w:num>
  <w:num w:numId="2" w16cid:durableId="73092467">
    <w:abstractNumId w:val="11"/>
  </w:num>
  <w:num w:numId="3" w16cid:durableId="474301292">
    <w:abstractNumId w:val="4"/>
  </w:num>
  <w:num w:numId="4" w16cid:durableId="105270854">
    <w:abstractNumId w:val="9"/>
  </w:num>
  <w:num w:numId="5" w16cid:durableId="146628428">
    <w:abstractNumId w:val="8"/>
  </w:num>
  <w:num w:numId="6" w16cid:durableId="1089935040">
    <w:abstractNumId w:val="12"/>
  </w:num>
  <w:num w:numId="7" w16cid:durableId="32847240">
    <w:abstractNumId w:val="1"/>
  </w:num>
  <w:num w:numId="8" w16cid:durableId="1504978621">
    <w:abstractNumId w:val="7"/>
  </w:num>
  <w:num w:numId="9" w16cid:durableId="1247613332">
    <w:abstractNumId w:val="0"/>
  </w:num>
  <w:num w:numId="10" w16cid:durableId="599869717">
    <w:abstractNumId w:val="5"/>
  </w:num>
  <w:num w:numId="11" w16cid:durableId="1161309091">
    <w:abstractNumId w:val="6"/>
  </w:num>
  <w:num w:numId="12" w16cid:durableId="1430618003">
    <w:abstractNumId w:val="2"/>
  </w:num>
  <w:num w:numId="13" w16cid:durableId="695691263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5CB"/>
    <w:rsid w:val="000515EB"/>
    <w:rsid w:val="001435CB"/>
    <w:rsid w:val="004A745A"/>
    <w:rsid w:val="00714D00"/>
    <w:rsid w:val="0093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EF182D"/>
  <w15:docId w15:val="{84E6894E-AA82-4948-91E5-46DA4C7D1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714D00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14D00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937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37C4F"/>
    <w:rPr>
      <w:rFonts w:ascii="Courier New" w:eastAsia="Times New Roman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937C4F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937C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ietrichGebert/ponyta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chaincyf/huashu-design" TargetMode="External"/><Relationship Id="rId5" Type="http://schemas.openxmlformats.org/officeDocument/2006/relationships/hyperlink" Target="https://github.com/Graphify-Labs/graphif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1202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Трищенков</cp:lastModifiedBy>
  <cp:revision>3</cp:revision>
  <dcterms:created xsi:type="dcterms:W3CDTF">2026-07-20T06:48:00Z</dcterms:created>
  <dcterms:modified xsi:type="dcterms:W3CDTF">2026-07-20T07:20:00Z</dcterms:modified>
</cp:coreProperties>
</file>