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C71B6" w14:textId="5442D9D8" w:rsidR="0011081E" w:rsidRDefault="0011081E" w:rsidP="0011081E">
      <w:pPr>
        <w:pStyle w:val="ListParagraph"/>
        <w:numPr>
          <w:ilvl w:val="0"/>
          <w:numId w:val="4"/>
        </w:numPr>
        <w:rPr>
          <w:rFonts w:asciiTheme="majorHAnsi" w:hAnsiTheme="majorHAnsi"/>
          <w:b/>
          <w:bCs/>
          <w:sz w:val="28"/>
          <w:szCs w:val="28"/>
        </w:rPr>
      </w:pPr>
      <w:r w:rsidRPr="00965FDD">
        <w:rPr>
          <w:rFonts w:asciiTheme="majorHAnsi" w:hAnsiTheme="majorHAnsi"/>
          <w:b/>
          <w:bCs/>
          <w:sz w:val="28"/>
          <w:szCs w:val="28"/>
        </w:rPr>
        <w:t>Heatmapping</w:t>
      </w:r>
    </w:p>
    <w:p w14:paraId="2DA95BC0" w14:textId="77777777" w:rsidR="00965FDD" w:rsidRPr="00965FDD" w:rsidRDefault="00965FDD" w:rsidP="00965FDD">
      <w:pPr>
        <w:pStyle w:val="ListParagraph"/>
        <w:ind w:left="360"/>
        <w:rPr>
          <w:rFonts w:asciiTheme="majorHAnsi" w:hAnsiTheme="majorHAnsi"/>
          <w:b/>
          <w:bCs/>
          <w:sz w:val="28"/>
          <w:szCs w:val="28"/>
        </w:rPr>
      </w:pPr>
    </w:p>
    <w:p w14:paraId="27513192" w14:textId="217D5682" w:rsidR="0038245F" w:rsidRPr="00965FDD" w:rsidRDefault="0038245F" w:rsidP="0038245F">
      <w:pPr>
        <w:pStyle w:val="ListParagraph"/>
        <w:numPr>
          <w:ilvl w:val="1"/>
          <w:numId w:val="4"/>
        </w:numPr>
        <w:ind w:left="851" w:hanging="284"/>
        <w:rPr>
          <w:rFonts w:asciiTheme="majorHAnsi" w:hAnsiTheme="majorHAnsi"/>
          <w:b/>
          <w:bCs/>
          <w:sz w:val="28"/>
          <w:szCs w:val="28"/>
        </w:rPr>
      </w:pPr>
      <w:r w:rsidRPr="00965FDD">
        <w:rPr>
          <w:rFonts w:asciiTheme="majorHAnsi" w:hAnsiTheme="majorHAnsi"/>
          <w:b/>
          <w:bCs/>
          <w:sz w:val="28"/>
          <w:szCs w:val="28"/>
        </w:rPr>
        <w:t>Liner heatmap</w:t>
      </w:r>
    </w:p>
    <w:p w14:paraId="510B94D2" w14:textId="77777777" w:rsidR="0038245F" w:rsidRPr="00965FDD" w:rsidRDefault="0011081E" w:rsidP="00FF6072">
      <w:pPr>
        <w:pStyle w:val="ListParagraph"/>
        <w:ind w:left="360"/>
        <w:jc w:val="center"/>
        <w:rPr>
          <w:rFonts w:asciiTheme="majorHAnsi" w:hAnsiTheme="majorHAnsi"/>
        </w:rPr>
      </w:pPr>
      <w:r w:rsidRPr="00965FDD">
        <w:rPr>
          <w:rFonts w:asciiTheme="majorHAnsi" w:hAnsiTheme="majorHAnsi"/>
          <w:b/>
          <w:bCs/>
          <w:noProof/>
          <w:sz w:val="28"/>
          <w:szCs w:val="28"/>
        </w:rPr>
        <w:drawing>
          <wp:inline distT="0" distB="0" distL="0" distR="0" wp14:anchorId="3A139087" wp14:editId="37D1C51C">
            <wp:extent cx="5041484" cy="3296355"/>
            <wp:effectExtent l="0" t="0" r="635" b="5715"/>
            <wp:docPr id="2084967724" name="Picture 3"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67724" name="Picture 3" descr="A chart with different colored squar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051857" cy="3303138"/>
                    </a:xfrm>
                    <a:prstGeom prst="rect">
                      <a:avLst/>
                    </a:prstGeom>
                  </pic:spPr>
                </pic:pic>
              </a:graphicData>
            </a:graphic>
          </wp:inline>
        </w:drawing>
      </w:r>
    </w:p>
    <w:p w14:paraId="62A8A1A4" w14:textId="5F837425" w:rsidR="0011081E" w:rsidRDefault="0038245F" w:rsidP="0038245F">
      <w:pPr>
        <w:pStyle w:val="ListParagraph"/>
        <w:ind w:left="360"/>
        <w:rPr>
          <w:rFonts w:asciiTheme="majorHAnsi" w:eastAsiaTheme="minorEastAsia" w:hAnsiTheme="majorHAnsi"/>
        </w:rPr>
      </w:pPr>
      <w:r w:rsidRPr="00965FDD">
        <w:rPr>
          <w:rFonts w:asciiTheme="majorHAnsi" w:hAnsiTheme="majorHAnsi"/>
        </w:rPr>
        <w:t>The map is pale and lacks contrast, making it difficult to distinguish</w:t>
      </w:r>
      <w:r w:rsidR="0037686A" w:rsidRPr="00965FDD">
        <w:rPr>
          <w:rFonts w:asciiTheme="majorHAnsi" w:hAnsiTheme="majorHAnsi"/>
        </w:rPr>
        <w:t xml:space="preserve"> meaningful differences among regions with lower incidence rates. Therefore, we use a </w:t>
      </w:r>
      <w:r w:rsidR="0037686A" w:rsidRPr="00965FDD">
        <w:rPr>
          <w:rFonts w:asciiTheme="majorHAnsi" w:hAnsiTheme="majorHAnsi"/>
        </w:rPr>
        <w:t>logarithmic color transformation</w:t>
      </w:r>
      <w:r w:rsidR="0037686A" w:rsidRPr="00965FDD">
        <w:rPr>
          <w:rFonts w:asciiTheme="majorHAnsi" w:hAnsiTheme="majorHAnsi"/>
        </w:rPr>
        <w:t xml:space="preserve"> </w:t>
      </w:r>
      <w:r w:rsidR="0037686A" w:rsidRPr="00965FDD">
        <w:rPr>
          <w:rFonts w:asciiTheme="majorHAnsi" w:hAnsiTheme="majorHAnsi" w:cs="Courier New"/>
        </w:rPr>
        <w:t>log1p</w:t>
      </w:r>
      <w:r w:rsidR="0037686A" w:rsidRPr="00965FDD">
        <w:rPr>
          <w:rFonts w:asciiTheme="majorHAnsi" w:hAnsiTheme="majorHAnsi" w:cs="Courier New"/>
        </w:rPr>
        <w:t>,</w:t>
      </w:r>
      <w:r w:rsidR="0037686A" w:rsidRPr="00965FDD">
        <w:rPr>
          <w:rFonts w:asciiTheme="majorHAnsi" w:hAnsiTheme="majorHAnsi"/>
        </w:rPr>
        <w:t xml:space="preserve"> defined as: </w:t>
      </w:r>
      <m:oMath>
        <m:r>
          <w:rPr>
            <w:rFonts w:ascii="Cambria Math" w:hAnsi="Cambria Math"/>
          </w:rPr>
          <m:t>y=</m:t>
        </m:r>
        <m:func>
          <m:funcPr>
            <m:ctrlPr>
              <w:rPr>
                <w:rFonts w:ascii="Cambria Math" w:eastAsiaTheme="minorHAnsi" w:hAnsi="Cambria Math"/>
                <w:i/>
              </w:rPr>
            </m:ctrlPr>
          </m:funcPr>
          <m:fName>
            <m:r>
              <m:rPr>
                <m:sty m:val="p"/>
              </m:rPr>
              <w:rPr>
                <w:rFonts w:ascii="Cambria Math" w:eastAsiaTheme="minorHAnsi" w:hAnsi="Cambria Math"/>
              </w:rPr>
              <m:t>ln</m:t>
            </m:r>
          </m:fName>
          <m:e>
            <m:r>
              <w:rPr>
                <w:rFonts w:ascii="Cambria Math" w:hAnsi="Cambria Math"/>
              </w:rPr>
              <m:t>(1+x)</m:t>
            </m:r>
          </m:e>
        </m:func>
      </m:oMath>
      <w:r w:rsidR="0037686A" w:rsidRPr="00965FDD">
        <w:rPr>
          <w:rFonts w:asciiTheme="majorHAnsi" w:eastAsiaTheme="minorEastAsia" w:hAnsiTheme="majorHAnsi"/>
        </w:rPr>
        <w:t>.</w:t>
      </w:r>
    </w:p>
    <w:p w14:paraId="101B367E" w14:textId="77777777" w:rsidR="00965FDD" w:rsidRPr="00965FDD" w:rsidRDefault="00965FDD" w:rsidP="0038245F">
      <w:pPr>
        <w:pStyle w:val="ListParagraph"/>
        <w:ind w:left="360"/>
        <w:rPr>
          <w:rFonts w:asciiTheme="majorHAnsi" w:eastAsiaTheme="minorEastAsia" w:hAnsiTheme="majorHAnsi"/>
        </w:rPr>
      </w:pPr>
    </w:p>
    <w:p w14:paraId="255CB823" w14:textId="2DE747AB" w:rsidR="0038245F" w:rsidRPr="00965FDD" w:rsidRDefault="0038245F" w:rsidP="0038245F">
      <w:pPr>
        <w:pStyle w:val="ListParagraph"/>
        <w:numPr>
          <w:ilvl w:val="1"/>
          <w:numId w:val="4"/>
        </w:numPr>
        <w:spacing w:before="240"/>
        <w:ind w:hanging="225"/>
        <w:rPr>
          <w:rFonts w:asciiTheme="majorHAnsi" w:hAnsiTheme="majorHAnsi"/>
          <w:b/>
          <w:bCs/>
          <w:sz w:val="28"/>
          <w:szCs w:val="28"/>
        </w:rPr>
      </w:pPr>
      <w:r w:rsidRPr="00965FDD">
        <w:rPr>
          <w:rFonts w:asciiTheme="majorHAnsi" w:hAnsiTheme="majorHAnsi"/>
          <w:b/>
          <w:bCs/>
          <w:sz w:val="28"/>
          <w:szCs w:val="28"/>
        </w:rPr>
        <w:t>Log-transformed heatmap</w:t>
      </w:r>
    </w:p>
    <w:p w14:paraId="7F79EE2E" w14:textId="7C0F96E0" w:rsidR="0011081E" w:rsidRPr="00965FDD" w:rsidRDefault="0011081E" w:rsidP="00FF6072">
      <w:pPr>
        <w:ind w:left="360" w:hanging="360"/>
        <w:jc w:val="center"/>
        <w:rPr>
          <w:rFonts w:asciiTheme="majorHAnsi" w:hAnsiTheme="majorHAnsi"/>
        </w:rPr>
      </w:pPr>
      <w:r w:rsidRPr="00965FDD">
        <w:rPr>
          <w:rFonts w:asciiTheme="majorHAnsi" w:hAnsiTheme="majorHAnsi"/>
          <w:b/>
          <w:bCs/>
          <w:noProof/>
          <w:sz w:val="28"/>
          <w:szCs w:val="28"/>
        </w:rPr>
        <w:drawing>
          <wp:inline distT="0" distB="0" distL="0" distR="0" wp14:anchorId="7D1C13FF" wp14:editId="241B7165">
            <wp:extent cx="5041377" cy="3296285"/>
            <wp:effectExtent l="0" t="0" r="635" b="5715"/>
            <wp:docPr id="1737351884" name="Picture 2" descr="A chart of a number of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51884" name="Picture 2" descr="A chart of a number of squar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050447" cy="3302216"/>
                    </a:xfrm>
                    <a:prstGeom prst="rect">
                      <a:avLst/>
                    </a:prstGeom>
                  </pic:spPr>
                </pic:pic>
              </a:graphicData>
            </a:graphic>
          </wp:inline>
        </w:drawing>
      </w:r>
    </w:p>
    <w:p w14:paraId="04CC6DAE" w14:textId="77777777" w:rsidR="00B95DDA" w:rsidRPr="00965FDD" w:rsidRDefault="00B95DDA" w:rsidP="00E0183D">
      <w:pPr>
        <w:ind w:left="360" w:hanging="360"/>
        <w:rPr>
          <w:rFonts w:asciiTheme="majorHAnsi" w:hAnsiTheme="majorHAnsi"/>
        </w:rPr>
      </w:pPr>
    </w:p>
    <w:p w14:paraId="31019647" w14:textId="77777777" w:rsidR="0038245F" w:rsidRPr="00965FDD" w:rsidRDefault="0038245F" w:rsidP="0038245F">
      <w:pPr>
        <w:pStyle w:val="ListParagraph"/>
        <w:numPr>
          <w:ilvl w:val="0"/>
          <w:numId w:val="4"/>
        </w:numPr>
        <w:rPr>
          <w:rFonts w:asciiTheme="majorHAnsi" w:hAnsiTheme="majorHAnsi"/>
          <w:b/>
          <w:bCs/>
          <w:sz w:val="28"/>
          <w:szCs w:val="28"/>
        </w:rPr>
      </w:pPr>
      <w:r w:rsidRPr="00965FDD">
        <w:rPr>
          <w:rFonts w:asciiTheme="majorHAnsi" w:hAnsiTheme="majorHAnsi"/>
          <w:b/>
          <w:bCs/>
          <w:sz w:val="28"/>
          <w:szCs w:val="28"/>
        </w:rPr>
        <w:lastRenderedPageBreak/>
        <w:t>Observed-to-expected (O/E) ratio</w:t>
      </w:r>
    </w:p>
    <w:p w14:paraId="514526B2" w14:textId="41CEAFF9" w:rsidR="00E0183D" w:rsidRPr="00965FDD" w:rsidRDefault="00E0183D" w:rsidP="00E0183D">
      <w:pPr>
        <w:ind w:left="360"/>
        <w:jc w:val="center"/>
        <w:rPr>
          <w:rFonts w:asciiTheme="majorHAnsi" w:eastAsiaTheme="minorEastAsia" w:hAnsiTheme="majorHAnsi"/>
        </w:rPr>
      </w:pPr>
      <m:oMathPara>
        <m:oMath>
          <m:sSub>
            <m:sSubPr>
              <m:ctrlPr>
                <w:rPr>
                  <w:rFonts w:ascii="Cambria Math" w:eastAsiaTheme="minorHAnsi" w:hAnsi="Cambria Math" w:cstheme="minorBidi"/>
                  <w:i/>
                  <w:kern w:val="2"/>
                  <w:lang w:val="en-GB"/>
                  <w14:ligatures w14:val="standardContextual"/>
                </w:rPr>
              </m:ctrlPr>
            </m:sSubPr>
            <m:e>
              <m:r>
                <w:rPr>
                  <w:rFonts w:ascii="Cambria Math" w:hAnsi="Cambria Math"/>
                </w:rPr>
                <m:t>O/E</m:t>
              </m:r>
            </m:e>
            <m:sub>
              <m:r>
                <w:rPr>
                  <w:rFonts w:ascii="Cambria Math" w:hAnsi="Cambria Math"/>
                </w:rPr>
                <m:t>r</m:t>
              </m:r>
            </m:sub>
          </m:sSub>
          <m:r>
            <w:rPr>
              <w:rFonts w:ascii="Cambria Math" w:hAnsi="Cambria Math"/>
            </w:rPr>
            <m:t>=</m:t>
          </m:r>
          <m:box>
            <m:boxPr>
              <m:ctrlPr>
                <w:rPr>
                  <w:rFonts w:ascii="Cambria Math" w:eastAsiaTheme="minorHAnsi" w:hAnsi="Cambria Math" w:cstheme="minorBidi"/>
                  <w:i/>
                  <w:kern w:val="2"/>
                  <w:lang w:val="en-GB"/>
                  <w14:ligatures w14:val="standardContextual"/>
                </w:rPr>
              </m:ctrlPr>
            </m:boxPr>
            <m:e>
              <m:argPr>
                <m:argSz m:val="-1"/>
              </m:argPr>
              <m:f>
                <m:fPr>
                  <m:ctrlPr>
                    <w:rPr>
                      <w:rFonts w:ascii="Cambria Math" w:eastAsiaTheme="minorHAnsi" w:hAnsi="Cambria Math" w:cstheme="minorBidi"/>
                      <w:i/>
                      <w:kern w:val="2"/>
                      <w:lang w:val="en-GB"/>
                      <w14:ligatures w14:val="standardContextual"/>
                    </w:rPr>
                  </m:ctrlPr>
                </m:fPr>
                <m:num>
                  <m:sSub>
                    <m:sSubPr>
                      <m:ctrlPr>
                        <w:rPr>
                          <w:rFonts w:ascii="Cambria Math" w:eastAsiaTheme="minorHAnsi" w:hAnsi="Cambria Math" w:cstheme="minorBidi"/>
                          <w:i/>
                          <w:kern w:val="2"/>
                          <w:lang w:val="en-GB"/>
                          <w14:ligatures w14:val="standardContextual"/>
                        </w:rPr>
                      </m:ctrlPr>
                    </m:sSubPr>
                    <m:e>
                      <m:r>
                        <w:rPr>
                          <w:rFonts w:ascii="Cambria Math" w:hAnsi="Cambria Math"/>
                        </w:rPr>
                        <m:t>O</m:t>
                      </m:r>
                    </m:e>
                    <m:sub>
                      <m:r>
                        <w:rPr>
                          <w:rFonts w:ascii="Cambria Math" w:hAnsi="Cambria Math"/>
                        </w:rPr>
                        <m:t>r</m:t>
                      </m:r>
                    </m:sub>
                  </m:sSub>
                </m:num>
                <m:den>
                  <m:sSub>
                    <m:sSubPr>
                      <m:ctrlPr>
                        <w:rPr>
                          <w:rFonts w:ascii="Cambria Math" w:eastAsiaTheme="minorHAnsi" w:hAnsi="Cambria Math" w:cstheme="minorBidi"/>
                          <w:i/>
                          <w:kern w:val="2"/>
                          <w:lang w:val="en-GB"/>
                          <w14:ligatures w14:val="standardContextual"/>
                        </w:rPr>
                      </m:ctrlPr>
                    </m:sSubPr>
                    <m:e>
                      <m:r>
                        <w:rPr>
                          <w:rFonts w:ascii="Cambria Math" w:hAnsi="Cambria Math"/>
                        </w:rPr>
                        <m:t>E</m:t>
                      </m:r>
                    </m:e>
                    <m:sub>
                      <m:r>
                        <w:rPr>
                          <w:rFonts w:ascii="Cambria Math" w:hAnsi="Cambria Math"/>
                        </w:rPr>
                        <m:t>r</m:t>
                      </m:r>
                    </m:sub>
                  </m:sSub>
                </m:den>
              </m:f>
            </m:e>
          </m:box>
        </m:oMath>
      </m:oMathPara>
    </w:p>
    <w:p w14:paraId="36368A4E" w14:textId="4CA97D8D" w:rsidR="00E0183D" w:rsidRPr="00965FDD" w:rsidRDefault="00E0183D" w:rsidP="00E0183D">
      <w:pPr>
        <w:ind w:left="360"/>
        <w:rPr>
          <w:rFonts w:asciiTheme="majorHAnsi" w:eastAsiaTheme="minorEastAsia" w:hAnsiTheme="majorHAnsi"/>
        </w:rPr>
      </w:pPr>
      <w:r w:rsidRPr="00965FDD">
        <w:rPr>
          <w:rFonts w:asciiTheme="majorHAnsi" w:eastAsiaTheme="minorEastAsia" w:hAnsiTheme="majorHAnsi"/>
        </w:rPr>
        <w:t xml:space="preserve">Where: </w:t>
      </w:r>
    </w:p>
    <w:p w14:paraId="1A108871" w14:textId="3A96AA17" w:rsidR="00E0183D" w:rsidRPr="00965FDD" w:rsidRDefault="00E0183D" w:rsidP="00E0183D">
      <w:pPr>
        <w:ind w:left="360"/>
        <w:rPr>
          <w:rFonts w:asciiTheme="majorHAnsi" w:eastAsiaTheme="minorEastAsia" w:hAnsiTheme="majorHAnsi"/>
        </w:rPr>
      </w:pPr>
      <m:oMath>
        <m:sSub>
          <m:sSubPr>
            <m:ctrlPr>
              <w:rPr>
                <w:rFonts w:ascii="Cambria Math" w:eastAsiaTheme="minorEastAsia" w:hAnsi="Cambria Math" w:cstheme="minorBidi"/>
                <w:i/>
                <w:kern w:val="2"/>
                <w14:ligatures w14:val="standardContextual"/>
              </w:rPr>
            </m:ctrlPr>
          </m:sSubPr>
          <m:e>
            <m:r>
              <w:rPr>
                <w:rFonts w:ascii="Cambria Math" w:eastAsiaTheme="minorEastAsia" w:hAnsi="Cambria Math"/>
              </w:rPr>
              <m:t>O</m:t>
            </m:r>
          </m:e>
          <m:sub>
            <m:r>
              <w:rPr>
                <w:rFonts w:ascii="Cambria Math" w:eastAsiaTheme="minorEastAsia" w:hAnsi="Cambria Math"/>
              </w:rPr>
              <m:t>r</m:t>
            </m:r>
          </m:sub>
        </m:sSub>
      </m:oMath>
      <w:r w:rsidRPr="00965FDD">
        <w:rPr>
          <w:rFonts w:asciiTheme="majorHAnsi" w:eastAsiaTheme="minorEastAsia" w:hAnsiTheme="majorHAnsi"/>
        </w:rPr>
        <w:t xml:space="preserve">: Total observed cases in region </w:t>
      </w:r>
      <m:oMath>
        <m:r>
          <w:rPr>
            <w:rFonts w:ascii="Cambria Math" w:eastAsiaTheme="minorEastAsia" w:hAnsi="Cambria Math"/>
          </w:rPr>
          <m:t>r</m:t>
        </m:r>
      </m:oMath>
      <w:r w:rsidRPr="00965FDD">
        <w:rPr>
          <w:rFonts w:asciiTheme="majorHAnsi" w:eastAsiaTheme="minorEastAsia" w:hAnsiTheme="majorHAnsi"/>
        </w:rPr>
        <w:t xml:space="preserve"> over 2014-2023</w:t>
      </w:r>
    </w:p>
    <w:p w14:paraId="6DCA7DB0" w14:textId="2CC8EE91" w:rsidR="00E0183D" w:rsidRPr="00965FDD" w:rsidRDefault="00E0183D" w:rsidP="00E0183D">
      <w:pPr>
        <w:ind w:left="360"/>
        <w:rPr>
          <w:rFonts w:asciiTheme="majorHAnsi" w:eastAsiaTheme="minorEastAsia" w:hAnsiTheme="majorHAnsi"/>
        </w:rPr>
      </w:pPr>
      <m:oMath>
        <m:sSub>
          <m:sSubPr>
            <m:ctrlPr>
              <w:rPr>
                <w:rFonts w:ascii="Cambria Math" w:eastAsiaTheme="minorEastAsia" w:hAnsi="Cambria Math" w:cstheme="minorBidi"/>
                <w:i/>
                <w:kern w:val="2"/>
                <w14:ligatures w14:val="standardContextual"/>
              </w:rPr>
            </m:ctrlPr>
          </m:sSubPr>
          <m:e>
            <m:r>
              <w:rPr>
                <w:rFonts w:ascii="Cambria Math" w:eastAsiaTheme="minorEastAsia" w:hAnsi="Cambria Math"/>
              </w:rPr>
              <m:t>E</m:t>
            </m:r>
          </m:e>
          <m:sub>
            <m:r>
              <w:rPr>
                <w:rFonts w:ascii="Cambria Math" w:eastAsiaTheme="minorEastAsia" w:hAnsi="Cambria Math"/>
              </w:rPr>
              <m:t>r</m:t>
            </m:r>
          </m:sub>
        </m:sSub>
      </m:oMath>
      <w:r w:rsidRPr="00965FDD">
        <w:rPr>
          <w:rFonts w:asciiTheme="majorHAnsi" w:eastAsiaTheme="minorEastAsia" w:hAnsiTheme="majorHAnsi"/>
        </w:rPr>
        <w:t xml:space="preserve">: </w:t>
      </w:r>
      <w:r w:rsidRPr="00965FDD">
        <w:rPr>
          <w:rFonts w:asciiTheme="majorHAnsi" w:eastAsiaTheme="minorEastAsia" w:hAnsiTheme="majorHAnsi"/>
        </w:rPr>
        <w:t>Total expected cases, calculated using the corresponding national annual incidence rates and that region's annual populations.</w:t>
      </w:r>
    </w:p>
    <w:p w14:paraId="28B1A333" w14:textId="794FE0C9" w:rsidR="00E0183D" w:rsidRPr="00965FDD" w:rsidRDefault="00E0183D" w:rsidP="00E0183D">
      <w:pPr>
        <w:ind w:left="360"/>
        <w:rPr>
          <w:rFonts w:asciiTheme="majorHAnsi" w:eastAsiaTheme="minorEastAsia" w:hAnsiTheme="majorHAnsi"/>
        </w:rPr>
      </w:pPr>
      <m:oMathPara>
        <m:oMath>
          <m:sSub>
            <m:sSubPr>
              <m:ctrlPr>
                <w:rPr>
                  <w:rFonts w:ascii="Cambria Math" w:eastAsiaTheme="minorHAnsi" w:hAnsi="Cambria Math" w:cstheme="minorBidi"/>
                  <w:i/>
                  <w:kern w:val="2"/>
                  <w:lang w:val="en-GB"/>
                  <w14:ligatures w14:val="standardContextual"/>
                </w:rPr>
              </m:ctrlPr>
            </m:sSubPr>
            <m:e>
              <m:r>
                <w:rPr>
                  <w:rFonts w:ascii="Cambria Math" w:hAnsi="Cambria Math"/>
                </w:rPr>
                <m:t>E</m:t>
              </m:r>
            </m:e>
            <m:sub>
              <m:r>
                <w:rPr>
                  <w:rFonts w:ascii="Cambria Math" w:hAnsi="Cambria Math"/>
                </w:rPr>
                <m:t>r</m:t>
              </m:r>
            </m:sub>
          </m:sSub>
          <m:r>
            <w:rPr>
              <w:rFonts w:ascii="Cambria Math" w:hAnsi="Cambria Math"/>
            </w:rPr>
            <m:t>=</m:t>
          </m:r>
          <m:nary>
            <m:naryPr>
              <m:chr m:val="∑"/>
              <m:limLoc m:val="undOvr"/>
              <m:ctrlPr>
                <w:rPr>
                  <w:rFonts w:ascii="Cambria Math" w:eastAsiaTheme="minorHAnsi" w:hAnsi="Cambria Math" w:cstheme="minorBidi"/>
                  <w:i/>
                  <w:kern w:val="2"/>
                  <w:lang w:val="en-GB"/>
                  <w14:ligatures w14:val="standardContextual"/>
                </w:rPr>
              </m:ctrlPr>
            </m:naryPr>
            <m:sub>
              <m:r>
                <w:rPr>
                  <w:rFonts w:ascii="Cambria Math" w:hAnsi="Cambria Math"/>
                </w:rPr>
                <m:t>t=2014</m:t>
              </m:r>
            </m:sub>
            <m:sup>
              <m:r>
                <w:rPr>
                  <w:rFonts w:ascii="Cambria Math" w:hAnsi="Cambria Math"/>
                </w:rPr>
                <m:t>2023</m:t>
              </m:r>
            </m:sup>
            <m:e>
              <m:r>
                <w:rPr>
                  <w:rFonts w:ascii="Cambria Math" w:hAnsi="Cambria Math"/>
                </w:rPr>
                <m:t>(</m:t>
              </m:r>
              <m:box>
                <m:boxPr>
                  <m:ctrlPr>
                    <w:rPr>
                      <w:rFonts w:ascii="Cambria Math" w:eastAsiaTheme="minorHAnsi" w:hAnsi="Cambria Math" w:cstheme="minorBidi"/>
                      <w:i/>
                      <w:kern w:val="2"/>
                      <w:lang w:val="en-GB"/>
                      <w14:ligatures w14:val="standardContextual"/>
                    </w:rPr>
                  </m:ctrlPr>
                </m:boxPr>
                <m:e>
                  <m:argPr>
                    <m:argSz m:val="-1"/>
                  </m:argPr>
                  <m:f>
                    <m:fPr>
                      <m:ctrlPr>
                        <w:rPr>
                          <w:rFonts w:ascii="Cambria Math" w:eastAsiaTheme="minorHAnsi" w:hAnsi="Cambria Math" w:cstheme="minorBidi"/>
                          <w:i/>
                          <w:kern w:val="2"/>
                          <w:lang w:val="en-GB"/>
                          <w14:ligatures w14:val="standardContextual"/>
                        </w:rPr>
                      </m:ctrlPr>
                    </m:fPr>
                    <m:num>
                      <m:sSub>
                        <m:sSubPr>
                          <m:ctrlPr>
                            <w:rPr>
                              <w:rFonts w:ascii="Cambria Math" w:eastAsiaTheme="minorHAnsi" w:hAnsi="Cambria Math" w:cstheme="minorBidi"/>
                              <w:i/>
                              <w:kern w:val="2"/>
                              <w:lang w:val="en-GB"/>
                              <w14:ligatures w14:val="standardContextual"/>
                            </w:rPr>
                          </m:ctrlPr>
                        </m:sSubPr>
                        <m:e>
                          <m:r>
                            <w:rPr>
                              <w:rFonts w:ascii="Cambria Math" w:hAnsi="Cambria Math"/>
                            </w:rPr>
                            <m:t>C</m:t>
                          </m:r>
                        </m:e>
                        <m:sub>
                          <m:r>
                            <w:rPr>
                              <w:rFonts w:ascii="Cambria Math" w:hAnsi="Cambria Math"/>
                            </w:rPr>
                            <m:t>t</m:t>
                          </m:r>
                        </m:sub>
                      </m:sSub>
                    </m:num>
                    <m:den>
                      <m:sSub>
                        <m:sSubPr>
                          <m:ctrlPr>
                            <w:rPr>
                              <w:rFonts w:ascii="Cambria Math" w:eastAsiaTheme="minorHAnsi" w:hAnsi="Cambria Math" w:cstheme="minorBidi"/>
                              <w:i/>
                              <w:kern w:val="2"/>
                              <w:lang w:val="en-GB"/>
                              <w14:ligatures w14:val="standardContextual"/>
                            </w:rPr>
                          </m:ctrlPr>
                        </m:sSubPr>
                        <m:e>
                          <m:r>
                            <w:rPr>
                              <w:rFonts w:ascii="Cambria Math" w:hAnsi="Cambria Math"/>
                            </w:rPr>
                            <m:t>P</m:t>
                          </m:r>
                        </m:e>
                        <m:sub>
                          <m:r>
                            <w:rPr>
                              <w:rFonts w:ascii="Cambria Math" w:hAnsi="Cambria Math"/>
                            </w:rPr>
                            <m:t>t</m:t>
                          </m:r>
                        </m:sub>
                      </m:sSub>
                    </m:den>
                  </m:f>
                </m:e>
              </m:box>
              <m:r>
                <w:rPr>
                  <w:rFonts w:ascii="Cambria Math" w:hAnsi="Cambria Math"/>
                </w:rPr>
                <m:t>×</m:t>
              </m:r>
              <m:sSub>
                <m:sSubPr>
                  <m:ctrlPr>
                    <w:rPr>
                      <w:rFonts w:ascii="Cambria Math" w:eastAsiaTheme="minorHAnsi" w:hAnsi="Cambria Math" w:cstheme="minorBidi"/>
                      <w:i/>
                      <w:kern w:val="2"/>
                      <w:lang w:val="en-GB"/>
                      <w14:ligatures w14:val="standardContextual"/>
                    </w:rPr>
                  </m:ctrlPr>
                </m:sSubPr>
                <m:e>
                  <m:r>
                    <w:rPr>
                      <w:rFonts w:ascii="Cambria Math" w:hAnsi="Cambria Math"/>
                    </w:rPr>
                    <m:t>P</m:t>
                  </m:r>
                </m:e>
                <m:sub>
                  <m:r>
                    <w:rPr>
                      <w:rFonts w:ascii="Cambria Math" w:hAnsi="Cambria Math"/>
                    </w:rPr>
                    <m:t>r,t</m:t>
                  </m:r>
                </m:sub>
              </m:sSub>
              <m:r>
                <w:rPr>
                  <w:rFonts w:ascii="Cambria Math" w:hAnsi="Cambria Math"/>
                </w:rPr>
                <m:t>)</m:t>
              </m:r>
            </m:e>
          </m:nary>
        </m:oMath>
      </m:oMathPara>
    </w:p>
    <w:p w14:paraId="373FCD2A" w14:textId="161355AC" w:rsidR="00E0183D" w:rsidRPr="00965FDD" w:rsidRDefault="00E0183D" w:rsidP="00E0183D">
      <w:pPr>
        <w:ind w:left="360"/>
        <w:rPr>
          <w:rFonts w:asciiTheme="majorHAnsi" w:hAnsiTheme="majorHAnsi"/>
        </w:rPr>
      </w:pPr>
      <m:oMath>
        <m:sSub>
          <m:sSubPr>
            <m:ctrlPr>
              <w:rPr>
                <w:rFonts w:ascii="Cambria Math" w:eastAsiaTheme="minorEastAsia" w:hAnsi="Cambria Math" w:cstheme="minorBidi"/>
                <w:i/>
                <w:kern w:val="2"/>
                <w14:ligatures w14:val="standardContextual"/>
              </w:rPr>
            </m:ctrlPr>
          </m:sSubPr>
          <m:e>
            <m:r>
              <w:rPr>
                <w:rFonts w:ascii="Cambria Math" w:eastAsiaTheme="minorEastAsia" w:hAnsi="Cambria Math"/>
              </w:rPr>
              <m:t>C</m:t>
            </m:r>
          </m:e>
          <m:sub>
            <m:r>
              <w:rPr>
                <w:rFonts w:ascii="Cambria Math" w:eastAsiaTheme="minorEastAsia" w:hAnsi="Cambria Math"/>
              </w:rPr>
              <m:t>t</m:t>
            </m:r>
          </m:sub>
        </m:sSub>
      </m:oMath>
      <w:r w:rsidRPr="00965FDD">
        <w:rPr>
          <w:rFonts w:asciiTheme="majorHAnsi" w:hAnsiTheme="majorHAnsi"/>
        </w:rPr>
        <w:t xml:space="preserve"> is the national case count, </w:t>
      </w:r>
      <m:oMath>
        <m:sSub>
          <m:sSubPr>
            <m:ctrlPr>
              <w:rPr>
                <w:rFonts w:ascii="Cambria Math" w:eastAsiaTheme="minorEastAsia" w:hAnsi="Cambria Math" w:cstheme="minorBidi"/>
                <w:i/>
                <w:kern w:val="2"/>
                <w14:ligatures w14:val="standardContextual"/>
              </w:rPr>
            </m:ctrlPr>
          </m:sSubPr>
          <m:e>
            <m:r>
              <w:rPr>
                <w:rFonts w:ascii="Cambria Math" w:eastAsiaTheme="minorEastAsia" w:hAnsi="Cambria Math"/>
              </w:rPr>
              <m:t>P</m:t>
            </m:r>
          </m:e>
          <m:sub>
            <m:r>
              <w:rPr>
                <w:rFonts w:ascii="Cambria Math" w:eastAsiaTheme="minorEastAsia" w:hAnsi="Cambria Math"/>
              </w:rPr>
              <m:t>t</m:t>
            </m:r>
          </m:sub>
        </m:sSub>
      </m:oMath>
      <w:r w:rsidRPr="00965FDD">
        <w:rPr>
          <w:rFonts w:asciiTheme="majorHAnsi" w:hAnsiTheme="majorHAnsi"/>
        </w:rPr>
        <w:t xml:space="preserve"> is the national population, and </w:t>
      </w:r>
      <m:oMath>
        <m:sSub>
          <m:sSubPr>
            <m:ctrlPr>
              <w:rPr>
                <w:rFonts w:ascii="Cambria Math" w:eastAsiaTheme="minorEastAsia" w:hAnsi="Cambria Math" w:cstheme="minorBidi"/>
                <w:i/>
                <w:kern w:val="2"/>
                <w14:ligatures w14:val="standardContextual"/>
              </w:rPr>
            </m:ctrlPr>
          </m:sSubPr>
          <m:e>
            <m:r>
              <w:rPr>
                <w:rFonts w:ascii="Cambria Math" w:eastAsiaTheme="minorEastAsia" w:hAnsi="Cambria Math"/>
              </w:rPr>
              <m:t>P</m:t>
            </m:r>
          </m:e>
          <m:sub>
            <m:r>
              <w:rPr>
                <w:rFonts w:ascii="Cambria Math" w:eastAsiaTheme="minorEastAsia" w:hAnsi="Cambria Math"/>
              </w:rPr>
              <m:t>r,</m:t>
            </m:r>
            <m:r>
              <w:rPr>
                <w:rFonts w:ascii="Cambria Math" w:eastAsiaTheme="minorEastAsia" w:hAnsi="Cambria Math"/>
              </w:rPr>
              <m:t>t</m:t>
            </m:r>
          </m:sub>
        </m:sSub>
      </m:oMath>
      <w:r w:rsidRPr="00965FDD">
        <w:rPr>
          <w:rFonts w:asciiTheme="majorHAnsi" w:hAnsiTheme="majorHAnsi"/>
        </w:rPr>
        <w:t xml:space="preserve"> is the regional population in year </w:t>
      </w:r>
      <m:oMath>
        <m:r>
          <w:rPr>
            <w:rFonts w:ascii="Cambria Math" w:eastAsiaTheme="minorEastAsia" w:hAnsi="Cambria Math"/>
          </w:rPr>
          <m:t>t</m:t>
        </m:r>
      </m:oMath>
      <w:r w:rsidRPr="00965FDD">
        <w:rPr>
          <w:rFonts w:asciiTheme="majorHAnsi" w:hAnsiTheme="majorHAnsi"/>
        </w:rPr>
        <w:t>.</w:t>
      </w:r>
    </w:p>
    <w:p w14:paraId="60615CE7" w14:textId="77777777" w:rsidR="00965FDD" w:rsidRPr="00965FDD" w:rsidRDefault="00965FDD" w:rsidP="00E0183D">
      <w:pPr>
        <w:ind w:left="360"/>
        <w:rPr>
          <w:rFonts w:asciiTheme="majorHAnsi" w:eastAsiaTheme="minorEastAsia" w:hAnsiTheme="majorHAnsi"/>
        </w:rPr>
      </w:pPr>
    </w:p>
    <w:tbl>
      <w:tblPr>
        <w:tblW w:w="7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988"/>
        <w:gridCol w:w="996"/>
        <w:gridCol w:w="1133"/>
        <w:gridCol w:w="848"/>
        <w:gridCol w:w="1138"/>
        <w:gridCol w:w="1134"/>
      </w:tblGrid>
      <w:tr w:rsidR="00AF78FD" w:rsidRPr="00965FDD" w14:paraId="7D979BA4" w14:textId="77777777" w:rsidTr="00FF6072">
        <w:trPr>
          <w:trHeight w:val="360"/>
          <w:jc w:val="center"/>
        </w:trPr>
        <w:tc>
          <w:tcPr>
            <w:tcW w:w="1413" w:type="dxa"/>
            <w:shd w:val="clear" w:color="auto" w:fill="7F7F7F" w:themeFill="text1" w:themeFillTint="80"/>
            <w:noWrap/>
            <w:vAlign w:val="center"/>
          </w:tcPr>
          <w:p w14:paraId="1E08BD38" w14:textId="09B39C2A" w:rsidR="00AF78FD" w:rsidRPr="00965FDD" w:rsidRDefault="00AF78FD" w:rsidP="00AF78FD">
            <w:pPr>
              <w:ind w:right="-144"/>
              <w:rPr>
                <w:rFonts w:asciiTheme="majorHAnsi" w:hAnsiTheme="majorHAnsi" w:cs="Arial"/>
                <w:b/>
                <w:bCs/>
                <w:color w:val="FFFFFF" w:themeColor="background1"/>
                <w:sz w:val="20"/>
                <w:szCs w:val="20"/>
              </w:rPr>
            </w:pPr>
            <w:r w:rsidRPr="00965FDD">
              <w:rPr>
                <w:rFonts w:asciiTheme="majorHAnsi" w:hAnsiTheme="majorHAnsi"/>
                <w:b/>
                <w:color w:val="FFFFFF"/>
                <w:sz w:val="20"/>
                <w:szCs w:val="28"/>
              </w:rPr>
              <w:t>Health region</w:t>
            </w:r>
          </w:p>
        </w:tc>
        <w:tc>
          <w:tcPr>
            <w:tcW w:w="988" w:type="dxa"/>
            <w:shd w:val="clear" w:color="auto" w:fill="7F7F7F" w:themeFill="text1" w:themeFillTint="80"/>
            <w:noWrap/>
            <w:vAlign w:val="center"/>
          </w:tcPr>
          <w:p w14:paraId="504FCFCE" w14:textId="60229263" w:rsidR="00AF78FD" w:rsidRPr="00965FDD" w:rsidRDefault="00AF78FD" w:rsidP="00AF78FD">
            <w:pPr>
              <w:ind w:right="-144"/>
              <w:rPr>
                <w:rFonts w:asciiTheme="majorHAnsi" w:hAnsiTheme="majorHAnsi" w:cs="Arial"/>
                <w:b/>
                <w:bCs/>
                <w:color w:val="FFFFFF" w:themeColor="background1"/>
                <w:sz w:val="20"/>
                <w:szCs w:val="20"/>
              </w:rPr>
            </w:pPr>
            <w:r w:rsidRPr="00965FDD">
              <w:rPr>
                <w:rFonts w:asciiTheme="majorHAnsi" w:hAnsiTheme="majorHAnsi"/>
                <w:b/>
                <w:color w:val="FFFFFF"/>
                <w:sz w:val="20"/>
                <w:szCs w:val="28"/>
              </w:rPr>
              <w:t>Observed cases</w:t>
            </w:r>
          </w:p>
        </w:tc>
        <w:tc>
          <w:tcPr>
            <w:tcW w:w="996" w:type="dxa"/>
            <w:shd w:val="clear" w:color="auto" w:fill="7F7F7F" w:themeFill="text1" w:themeFillTint="80"/>
            <w:noWrap/>
            <w:vAlign w:val="center"/>
          </w:tcPr>
          <w:p w14:paraId="20E3F019" w14:textId="03365691" w:rsidR="00AF78FD" w:rsidRPr="00965FDD" w:rsidRDefault="00AF78FD" w:rsidP="00AF78FD">
            <w:pPr>
              <w:ind w:right="-144"/>
              <w:rPr>
                <w:rFonts w:asciiTheme="majorHAnsi" w:hAnsiTheme="majorHAnsi" w:cs="Arial"/>
                <w:b/>
                <w:bCs/>
                <w:color w:val="FFFFFF" w:themeColor="background1"/>
                <w:sz w:val="20"/>
                <w:szCs w:val="20"/>
              </w:rPr>
            </w:pPr>
            <w:r w:rsidRPr="00965FDD">
              <w:rPr>
                <w:rFonts w:asciiTheme="majorHAnsi" w:hAnsiTheme="majorHAnsi"/>
                <w:b/>
                <w:color w:val="FFFFFF"/>
                <w:sz w:val="20"/>
                <w:szCs w:val="28"/>
              </w:rPr>
              <w:t>Expected cases</w:t>
            </w:r>
          </w:p>
        </w:tc>
        <w:tc>
          <w:tcPr>
            <w:tcW w:w="1133" w:type="dxa"/>
            <w:shd w:val="clear" w:color="auto" w:fill="7F7F7F" w:themeFill="text1" w:themeFillTint="80"/>
            <w:noWrap/>
            <w:vAlign w:val="center"/>
          </w:tcPr>
          <w:p w14:paraId="637EB5E3" w14:textId="6007863A" w:rsidR="00AF78FD" w:rsidRPr="00965FDD" w:rsidRDefault="00AF78FD" w:rsidP="00AF78FD">
            <w:pPr>
              <w:ind w:right="-144"/>
              <w:rPr>
                <w:rFonts w:asciiTheme="majorHAnsi" w:hAnsiTheme="majorHAnsi" w:cs="Arial"/>
                <w:b/>
                <w:bCs/>
                <w:color w:val="FFFFFF" w:themeColor="background1"/>
                <w:sz w:val="20"/>
                <w:szCs w:val="20"/>
              </w:rPr>
            </w:pPr>
            <w:r w:rsidRPr="00965FDD">
              <w:rPr>
                <w:rFonts w:asciiTheme="majorHAnsi" w:hAnsiTheme="majorHAnsi"/>
                <w:b/>
                <w:color w:val="FFFFFF"/>
                <w:sz w:val="20"/>
                <w:szCs w:val="28"/>
              </w:rPr>
              <w:t>Total population exposure</w:t>
            </w:r>
          </w:p>
        </w:tc>
        <w:tc>
          <w:tcPr>
            <w:tcW w:w="848" w:type="dxa"/>
            <w:shd w:val="clear" w:color="auto" w:fill="7F7F7F" w:themeFill="text1" w:themeFillTint="80"/>
            <w:noWrap/>
            <w:vAlign w:val="center"/>
          </w:tcPr>
          <w:p w14:paraId="0F14B842" w14:textId="1790980E" w:rsidR="00AF78FD" w:rsidRPr="00965FDD" w:rsidRDefault="00AF78FD" w:rsidP="00AF78FD">
            <w:pPr>
              <w:ind w:right="-104"/>
              <w:rPr>
                <w:rFonts w:asciiTheme="majorHAnsi" w:hAnsiTheme="majorHAnsi" w:cs="Arial"/>
                <w:b/>
                <w:bCs/>
                <w:color w:val="FFFFFF" w:themeColor="background1"/>
                <w:sz w:val="20"/>
                <w:szCs w:val="20"/>
              </w:rPr>
            </w:pPr>
            <w:r w:rsidRPr="00965FDD">
              <w:rPr>
                <w:rFonts w:asciiTheme="majorHAnsi" w:hAnsiTheme="majorHAnsi"/>
                <w:b/>
                <w:color w:val="FFFFFF"/>
                <w:sz w:val="20"/>
                <w:szCs w:val="28"/>
              </w:rPr>
              <w:t>O/E ratio</w:t>
            </w:r>
          </w:p>
        </w:tc>
        <w:tc>
          <w:tcPr>
            <w:tcW w:w="1138" w:type="dxa"/>
            <w:shd w:val="clear" w:color="auto" w:fill="7F7F7F" w:themeFill="text1" w:themeFillTint="80"/>
            <w:noWrap/>
            <w:vAlign w:val="center"/>
          </w:tcPr>
          <w:p w14:paraId="28ED79F2" w14:textId="4A225EA4" w:rsidR="00AF78FD" w:rsidRPr="00965FDD" w:rsidRDefault="00AF78FD" w:rsidP="00AF78FD">
            <w:pPr>
              <w:ind w:right="-144"/>
              <w:rPr>
                <w:rFonts w:asciiTheme="majorHAnsi" w:hAnsiTheme="majorHAnsi" w:cs="Arial"/>
                <w:b/>
                <w:bCs/>
                <w:color w:val="FFFFFF" w:themeColor="background1"/>
                <w:sz w:val="20"/>
                <w:szCs w:val="20"/>
              </w:rPr>
            </w:pPr>
            <w:r w:rsidRPr="00965FDD">
              <w:rPr>
                <w:rFonts w:asciiTheme="majorHAnsi" w:hAnsiTheme="majorHAnsi"/>
                <w:b/>
                <w:color w:val="FFFFFF"/>
                <w:sz w:val="20"/>
                <w:szCs w:val="28"/>
              </w:rPr>
              <w:t>95% CI lower (source)</w:t>
            </w:r>
          </w:p>
        </w:tc>
        <w:tc>
          <w:tcPr>
            <w:tcW w:w="1134" w:type="dxa"/>
            <w:shd w:val="clear" w:color="auto" w:fill="7F7F7F" w:themeFill="text1" w:themeFillTint="80"/>
            <w:noWrap/>
            <w:vAlign w:val="center"/>
          </w:tcPr>
          <w:p w14:paraId="396BF4B5" w14:textId="3B708B1D" w:rsidR="00AF78FD" w:rsidRPr="00965FDD" w:rsidRDefault="00AF78FD" w:rsidP="00AF78FD">
            <w:pPr>
              <w:ind w:right="-144"/>
              <w:rPr>
                <w:rFonts w:asciiTheme="majorHAnsi" w:hAnsiTheme="majorHAnsi" w:cs="Arial"/>
                <w:b/>
                <w:bCs/>
                <w:color w:val="FFFFFF" w:themeColor="background1"/>
                <w:sz w:val="20"/>
                <w:szCs w:val="20"/>
              </w:rPr>
            </w:pPr>
            <w:r w:rsidRPr="00965FDD">
              <w:rPr>
                <w:rFonts w:asciiTheme="majorHAnsi" w:hAnsiTheme="majorHAnsi"/>
                <w:b/>
                <w:color w:val="FFFFFF"/>
                <w:sz w:val="20"/>
                <w:szCs w:val="28"/>
              </w:rPr>
              <w:t>95% CI upper (source)</w:t>
            </w:r>
          </w:p>
        </w:tc>
      </w:tr>
      <w:tr w:rsidR="00AF78FD" w:rsidRPr="00965FDD" w14:paraId="14359F55" w14:textId="77777777" w:rsidTr="00FF6072">
        <w:trPr>
          <w:trHeight w:val="360"/>
          <w:jc w:val="center"/>
        </w:trPr>
        <w:tc>
          <w:tcPr>
            <w:tcW w:w="1413" w:type="dxa"/>
            <w:shd w:val="clear" w:color="auto" w:fill="BFBFBF" w:themeFill="background1" w:themeFillShade="BF"/>
            <w:noWrap/>
            <w:vAlign w:val="center"/>
            <w:hideMark/>
          </w:tcPr>
          <w:p w14:paraId="06E9CBF8"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Qurayyat</w:t>
            </w:r>
          </w:p>
        </w:tc>
        <w:tc>
          <w:tcPr>
            <w:tcW w:w="988" w:type="dxa"/>
            <w:noWrap/>
            <w:vAlign w:val="center"/>
            <w:hideMark/>
          </w:tcPr>
          <w:p w14:paraId="52429DFE"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317</w:t>
            </w:r>
          </w:p>
        </w:tc>
        <w:tc>
          <w:tcPr>
            <w:tcW w:w="996" w:type="dxa"/>
            <w:noWrap/>
            <w:vAlign w:val="center"/>
            <w:hideMark/>
          </w:tcPr>
          <w:p w14:paraId="60B3FC41" w14:textId="7DD350DD"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33.365</w:t>
            </w:r>
          </w:p>
        </w:tc>
        <w:tc>
          <w:tcPr>
            <w:tcW w:w="1133" w:type="dxa"/>
            <w:noWrap/>
            <w:vAlign w:val="center"/>
            <w:hideMark/>
          </w:tcPr>
          <w:p w14:paraId="73E1216D" w14:textId="4E151CC3"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1,763,900</w:t>
            </w:r>
          </w:p>
        </w:tc>
        <w:tc>
          <w:tcPr>
            <w:tcW w:w="848" w:type="dxa"/>
            <w:noWrap/>
            <w:vAlign w:val="center"/>
            <w:hideMark/>
          </w:tcPr>
          <w:p w14:paraId="1ECC4E4E" w14:textId="02E12DCA"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9.501</w:t>
            </w:r>
          </w:p>
        </w:tc>
        <w:tc>
          <w:tcPr>
            <w:tcW w:w="1138" w:type="dxa"/>
            <w:noWrap/>
            <w:vAlign w:val="center"/>
            <w:hideMark/>
          </w:tcPr>
          <w:p w14:paraId="1EE4DBFB" w14:textId="6D93E29F"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8.484</w:t>
            </w:r>
          </w:p>
        </w:tc>
        <w:tc>
          <w:tcPr>
            <w:tcW w:w="1134" w:type="dxa"/>
            <w:noWrap/>
            <w:vAlign w:val="center"/>
            <w:hideMark/>
          </w:tcPr>
          <w:p w14:paraId="4CD7F743" w14:textId="416E0A69"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10.607</w:t>
            </w:r>
          </w:p>
        </w:tc>
      </w:tr>
      <w:tr w:rsidR="00AF78FD" w:rsidRPr="00965FDD" w14:paraId="13674329" w14:textId="77777777" w:rsidTr="00FF6072">
        <w:trPr>
          <w:trHeight w:val="360"/>
          <w:jc w:val="center"/>
        </w:trPr>
        <w:tc>
          <w:tcPr>
            <w:tcW w:w="1413" w:type="dxa"/>
            <w:shd w:val="clear" w:color="auto" w:fill="BFBFBF" w:themeFill="background1" w:themeFillShade="BF"/>
            <w:noWrap/>
            <w:vAlign w:val="center"/>
            <w:hideMark/>
          </w:tcPr>
          <w:p w14:paraId="505251C6"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Al-Jouf</w:t>
            </w:r>
          </w:p>
        </w:tc>
        <w:tc>
          <w:tcPr>
            <w:tcW w:w="988" w:type="dxa"/>
            <w:noWrap/>
            <w:vAlign w:val="center"/>
            <w:hideMark/>
          </w:tcPr>
          <w:p w14:paraId="0117E7E9"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567</w:t>
            </w:r>
          </w:p>
        </w:tc>
        <w:tc>
          <w:tcPr>
            <w:tcW w:w="996" w:type="dxa"/>
            <w:noWrap/>
            <w:vAlign w:val="center"/>
            <w:hideMark/>
          </w:tcPr>
          <w:p w14:paraId="0D2873FE" w14:textId="479F9784"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67.631</w:t>
            </w:r>
          </w:p>
        </w:tc>
        <w:tc>
          <w:tcPr>
            <w:tcW w:w="1133" w:type="dxa"/>
            <w:noWrap/>
            <w:vAlign w:val="center"/>
            <w:hideMark/>
          </w:tcPr>
          <w:p w14:paraId="63F6A067" w14:textId="08690A41"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3,551,052</w:t>
            </w:r>
          </w:p>
        </w:tc>
        <w:tc>
          <w:tcPr>
            <w:tcW w:w="848" w:type="dxa"/>
            <w:noWrap/>
            <w:vAlign w:val="center"/>
            <w:hideMark/>
          </w:tcPr>
          <w:p w14:paraId="07747F8D" w14:textId="646AC46E"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8.384</w:t>
            </w:r>
          </w:p>
        </w:tc>
        <w:tc>
          <w:tcPr>
            <w:tcW w:w="1138" w:type="dxa"/>
            <w:noWrap/>
            <w:vAlign w:val="center"/>
            <w:hideMark/>
          </w:tcPr>
          <w:p w14:paraId="1B4E0437" w14:textId="38E78D64"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7.708</w:t>
            </w:r>
          </w:p>
        </w:tc>
        <w:tc>
          <w:tcPr>
            <w:tcW w:w="1134" w:type="dxa"/>
            <w:noWrap/>
            <w:vAlign w:val="center"/>
            <w:hideMark/>
          </w:tcPr>
          <w:p w14:paraId="1B046A1B" w14:textId="6995B965"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9.103</w:t>
            </w:r>
          </w:p>
        </w:tc>
      </w:tr>
      <w:tr w:rsidR="00AF78FD" w:rsidRPr="00965FDD" w14:paraId="7CA68534" w14:textId="77777777" w:rsidTr="00FF6072">
        <w:trPr>
          <w:trHeight w:val="360"/>
          <w:jc w:val="center"/>
        </w:trPr>
        <w:tc>
          <w:tcPr>
            <w:tcW w:w="1413" w:type="dxa"/>
            <w:shd w:val="clear" w:color="auto" w:fill="BFBFBF" w:themeFill="background1" w:themeFillShade="BF"/>
            <w:noWrap/>
            <w:vAlign w:val="center"/>
            <w:hideMark/>
          </w:tcPr>
          <w:p w14:paraId="34710B75"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Najran</w:t>
            </w:r>
          </w:p>
        </w:tc>
        <w:tc>
          <w:tcPr>
            <w:tcW w:w="988" w:type="dxa"/>
            <w:noWrap/>
            <w:vAlign w:val="center"/>
            <w:hideMark/>
          </w:tcPr>
          <w:p w14:paraId="6FD15F18"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603</w:t>
            </w:r>
          </w:p>
        </w:tc>
        <w:tc>
          <w:tcPr>
            <w:tcW w:w="996" w:type="dxa"/>
            <w:noWrap/>
            <w:vAlign w:val="center"/>
            <w:hideMark/>
          </w:tcPr>
          <w:p w14:paraId="4E3A0285" w14:textId="16189A94"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108.627</w:t>
            </w:r>
          </w:p>
        </w:tc>
        <w:tc>
          <w:tcPr>
            <w:tcW w:w="1133" w:type="dxa"/>
            <w:noWrap/>
            <w:vAlign w:val="center"/>
            <w:hideMark/>
          </w:tcPr>
          <w:p w14:paraId="227F8A40" w14:textId="0C394E10"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5,906,522</w:t>
            </w:r>
          </w:p>
        </w:tc>
        <w:tc>
          <w:tcPr>
            <w:tcW w:w="848" w:type="dxa"/>
            <w:noWrap/>
            <w:vAlign w:val="center"/>
            <w:hideMark/>
          </w:tcPr>
          <w:p w14:paraId="11E77C3D" w14:textId="46EF7AC7"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5.551</w:t>
            </w:r>
          </w:p>
        </w:tc>
        <w:tc>
          <w:tcPr>
            <w:tcW w:w="1138" w:type="dxa"/>
            <w:noWrap/>
            <w:vAlign w:val="center"/>
            <w:hideMark/>
          </w:tcPr>
          <w:p w14:paraId="7895F278" w14:textId="562D1943"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5.117</w:t>
            </w:r>
          </w:p>
        </w:tc>
        <w:tc>
          <w:tcPr>
            <w:tcW w:w="1134" w:type="dxa"/>
            <w:noWrap/>
            <w:vAlign w:val="center"/>
            <w:hideMark/>
          </w:tcPr>
          <w:p w14:paraId="2B83DC48" w14:textId="7492E5F3"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6.012</w:t>
            </w:r>
          </w:p>
        </w:tc>
      </w:tr>
      <w:tr w:rsidR="00AF78FD" w:rsidRPr="00965FDD" w14:paraId="29CD517E" w14:textId="77777777" w:rsidTr="00FF6072">
        <w:trPr>
          <w:trHeight w:val="360"/>
          <w:jc w:val="center"/>
        </w:trPr>
        <w:tc>
          <w:tcPr>
            <w:tcW w:w="1413" w:type="dxa"/>
            <w:shd w:val="clear" w:color="auto" w:fill="BFBFBF" w:themeFill="background1" w:themeFillShade="BF"/>
            <w:noWrap/>
            <w:vAlign w:val="center"/>
            <w:hideMark/>
          </w:tcPr>
          <w:p w14:paraId="0F904ED6"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Makkah</w:t>
            </w:r>
          </w:p>
        </w:tc>
        <w:tc>
          <w:tcPr>
            <w:tcW w:w="988" w:type="dxa"/>
            <w:noWrap/>
            <w:vAlign w:val="center"/>
            <w:hideMark/>
          </w:tcPr>
          <w:p w14:paraId="2E2D2662"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545</w:t>
            </w:r>
          </w:p>
        </w:tc>
        <w:tc>
          <w:tcPr>
            <w:tcW w:w="996" w:type="dxa"/>
            <w:noWrap/>
            <w:vAlign w:val="center"/>
            <w:hideMark/>
          </w:tcPr>
          <w:p w14:paraId="152651C0" w14:textId="24333217"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456.722</w:t>
            </w:r>
          </w:p>
        </w:tc>
        <w:tc>
          <w:tcPr>
            <w:tcW w:w="1133" w:type="dxa"/>
            <w:noWrap/>
            <w:vAlign w:val="center"/>
            <w:hideMark/>
          </w:tcPr>
          <w:p w14:paraId="7A1AE58C" w14:textId="6127D08D"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23,919,901</w:t>
            </w:r>
          </w:p>
        </w:tc>
        <w:tc>
          <w:tcPr>
            <w:tcW w:w="848" w:type="dxa"/>
            <w:noWrap/>
            <w:vAlign w:val="center"/>
            <w:hideMark/>
          </w:tcPr>
          <w:p w14:paraId="74E531E7" w14:textId="5FE30651"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1.193</w:t>
            </w:r>
          </w:p>
        </w:tc>
        <w:tc>
          <w:tcPr>
            <w:tcW w:w="1138" w:type="dxa"/>
            <w:noWrap/>
            <w:vAlign w:val="center"/>
            <w:hideMark/>
          </w:tcPr>
          <w:p w14:paraId="17B8697A" w14:textId="0A9F9C43"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1.095</w:t>
            </w:r>
          </w:p>
        </w:tc>
        <w:tc>
          <w:tcPr>
            <w:tcW w:w="1134" w:type="dxa"/>
            <w:noWrap/>
            <w:vAlign w:val="center"/>
            <w:hideMark/>
          </w:tcPr>
          <w:p w14:paraId="18B318DB" w14:textId="64E31E1F"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1.298</w:t>
            </w:r>
          </w:p>
        </w:tc>
      </w:tr>
      <w:tr w:rsidR="00AF78FD" w:rsidRPr="00965FDD" w14:paraId="6080CAC3" w14:textId="77777777" w:rsidTr="00FF6072">
        <w:trPr>
          <w:trHeight w:val="360"/>
          <w:jc w:val="center"/>
        </w:trPr>
        <w:tc>
          <w:tcPr>
            <w:tcW w:w="1413" w:type="dxa"/>
            <w:shd w:val="clear" w:color="auto" w:fill="BFBFBF" w:themeFill="background1" w:themeFillShade="BF"/>
            <w:noWrap/>
            <w:vAlign w:val="center"/>
            <w:hideMark/>
          </w:tcPr>
          <w:p w14:paraId="7DD70A16"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Jazan</w:t>
            </w:r>
          </w:p>
        </w:tc>
        <w:tc>
          <w:tcPr>
            <w:tcW w:w="988" w:type="dxa"/>
            <w:noWrap/>
            <w:vAlign w:val="center"/>
            <w:hideMark/>
          </w:tcPr>
          <w:p w14:paraId="3DAAFC22"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322</w:t>
            </w:r>
          </w:p>
        </w:tc>
        <w:tc>
          <w:tcPr>
            <w:tcW w:w="996" w:type="dxa"/>
            <w:noWrap/>
            <w:vAlign w:val="center"/>
            <w:hideMark/>
          </w:tcPr>
          <w:p w14:paraId="63976DDB" w14:textId="5064F51B"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277.746</w:t>
            </w:r>
          </w:p>
        </w:tc>
        <w:tc>
          <w:tcPr>
            <w:tcW w:w="1133" w:type="dxa"/>
            <w:noWrap/>
            <w:vAlign w:val="center"/>
            <w:hideMark/>
          </w:tcPr>
          <w:p w14:paraId="435E4BAA" w14:textId="669172C9"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15,528,022</w:t>
            </w:r>
          </w:p>
        </w:tc>
        <w:tc>
          <w:tcPr>
            <w:tcW w:w="848" w:type="dxa"/>
            <w:noWrap/>
            <w:vAlign w:val="center"/>
            <w:hideMark/>
          </w:tcPr>
          <w:p w14:paraId="1389A22F" w14:textId="52246186"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1.159</w:t>
            </w:r>
          </w:p>
        </w:tc>
        <w:tc>
          <w:tcPr>
            <w:tcW w:w="1138" w:type="dxa"/>
            <w:noWrap/>
            <w:vAlign w:val="center"/>
            <w:hideMark/>
          </w:tcPr>
          <w:p w14:paraId="221FAE5B" w14:textId="14250D25"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1.036</w:t>
            </w:r>
          </w:p>
        </w:tc>
        <w:tc>
          <w:tcPr>
            <w:tcW w:w="1134" w:type="dxa"/>
            <w:noWrap/>
            <w:vAlign w:val="center"/>
            <w:hideMark/>
          </w:tcPr>
          <w:p w14:paraId="3470A543" w14:textId="05A6392F"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1.293</w:t>
            </w:r>
          </w:p>
        </w:tc>
      </w:tr>
      <w:tr w:rsidR="00AF78FD" w:rsidRPr="00965FDD" w14:paraId="1CBBB60F" w14:textId="77777777" w:rsidTr="00FF6072">
        <w:trPr>
          <w:trHeight w:val="360"/>
          <w:jc w:val="center"/>
        </w:trPr>
        <w:tc>
          <w:tcPr>
            <w:tcW w:w="1413" w:type="dxa"/>
            <w:shd w:val="clear" w:color="auto" w:fill="BFBFBF" w:themeFill="background1" w:themeFillShade="BF"/>
            <w:noWrap/>
            <w:vAlign w:val="center"/>
            <w:hideMark/>
          </w:tcPr>
          <w:p w14:paraId="4B756530"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Riyadh</w:t>
            </w:r>
          </w:p>
        </w:tc>
        <w:tc>
          <w:tcPr>
            <w:tcW w:w="988" w:type="dxa"/>
            <w:noWrap/>
            <w:vAlign w:val="center"/>
            <w:hideMark/>
          </w:tcPr>
          <w:p w14:paraId="71B7C950"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1600</w:t>
            </w:r>
          </w:p>
        </w:tc>
        <w:tc>
          <w:tcPr>
            <w:tcW w:w="996" w:type="dxa"/>
            <w:noWrap/>
            <w:vAlign w:val="center"/>
            <w:hideMark/>
          </w:tcPr>
          <w:p w14:paraId="32B2EAF7" w14:textId="0DE5FC3A"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1,550.511</w:t>
            </w:r>
          </w:p>
        </w:tc>
        <w:tc>
          <w:tcPr>
            <w:tcW w:w="1133" w:type="dxa"/>
            <w:noWrap/>
            <w:vAlign w:val="center"/>
            <w:hideMark/>
          </w:tcPr>
          <w:p w14:paraId="14ECC499" w14:textId="56EB01B4"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83,417,447</w:t>
            </w:r>
          </w:p>
        </w:tc>
        <w:tc>
          <w:tcPr>
            <w:tcW w:w="848" w:type="dxa"/>
            <w:noWrap/>
            <w:vAlign w:val="center"/>
            <w:hideMark/>
          </w:tcPr>
          <w:p w14:paraId="5A3EE444" w14:textId="60C3C639"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1.032</w:t>
            </w:r>
          </w:p>
        </w:tc>
        <w:tc>
          <w:tcPr>
            <w:tcW w:w="1138" w:type="dxa"/>
            <w:noWrap/>
            <w:vAlign w:val="center"/>
            <w:hideMark/>
          </w:tcPr>
          <w:p w14:paraId="39C7F7DE" w14:textId="5D64025B"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0.982</w:t>
            </w:r>
          </w:p>
        </w:tc>
        <w:tc>
          <w:tcPr>
            <w:tcW w:w="1134" w:type="dxa"/>
            <w:noWrap/>
            <w:vAlign w:val="center"/>
            <w:hideMark/>
          </w:tcPr>
          <w:p w14:paraId="477CE075" w14:textId="0A8917F8"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1.084</w:t>
            </w:r>
          </w:p>
        </w:tc>
      </w:tr>
      <w:tr w:rsidR="00AF78FD" w:rsidRPr="00965FDD" w14:paraId="6C297BAD" w14:textId="77777777" w:rsidTr="00FF6072">
        <w:trPr>
          <w:trHeight w:val="360"/>
          <w:jc w:val="center"/>
        </w:trPr>
        <w:tc>
          <w:tcPr>
            <w:tcW w:w="1413" w:type="dxa"/>
            <w:shd w:val="clear" w:color="auto" w:fill="BFBFBF" w:themeFill="background1" w:themeFillShade="BF"/>
            <w:noWrap/>
            <w:vAlign w:val="center"/>
            <w:hideMark/>
          </w:tcPr>
          <w:p w14:paraId="164745E7"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Northern</w:t>
            </w:r>
          </w:p>
        </w:tc>
        <w:tc>
          <w:tcPr>
            <w:tcW w:w="988" w:type="dxa"/>
            <w:noWrap/>
            <w:vAlign w:val="center"/>
            <w:hideMark/>
          </w:tcPr>
          <w:p w14:paraId="47516611"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55</w:t>
            </w:r>
          </w:p>
        </w:tc>
        <w:tc>
          <w:tcPr>
            <w:tcW w:w="996" w:type="dxa"/>
            <w:noWrap/>
            <w:vAlign w:val="center"/>
            <w:hideMark/>
          </w:tcPr>
          <w:p w14:paraId="18C56807" w14:textId="0977F606"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68.465</w:t>
            </w:r>
          </w:p>
        </w:tc>
        <w:tc>
          <w:tcPr>
            <w:tcW w:w="1133" w:type="dxa"/>
            <w:noWrap/>
            <w:vAlign w:val="center"/>
            <w:hideMark/>
          </w:tcPr>
          <w:p w14:paraId="6834A3D1" w14:textId="7C7586E4"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3,722,828</w:t>
            </w:r>
          </w:p>
        </w:tc>
        <w:tc>
          <w:tcPr>
            <w:tcW w:w="848" w:type="dxa"/>
            <w:noWrap/>
            <w:vAlign w:val="center"/>
            <w:hideMark/>
          </w:tcPr>
          <w:p w14:paraId="467D6982" w14:textId="71765D45"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0.803</w:t>
            </w:r>
          </w:p>
        </w:tc>
        <w:tc>
          <w:tcPr>
            <w:tcW w:w="1138" w:type="dxa"/>
            <w:noWrap/>
            <w:vAlign w:val="center"/>
            <w:hideMark/>
          </w:tcPr>
          <w:p w14:paraId="54457F3C" w14:textId="46195CF8"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0.605</w:t>
            </w:r>
          </w:p>
        </w:tc>
        <w:tc>
          <w:tcPr>
            <w:tcW w:w="1134" w:type="dxa"/>
            <w:noWrap/>
            <w:vAlign w:val="center"/>
            <w:hideMark/>
          </w:tcPr>
          <w:p w14:paraId="092F06EE" w14:textId="50DC4766"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1.046</w:t>
            </w:r>
          </w:p>
        </w:tc>
      </w:tr>
      <w:tr w:rsidR="00AF78FD" w:rsidRPr="00965FDD" w14:paraId="768D829F" w14:textId="77777777" w:rsidTr="00FF6072">
        <w:trPr>
          <w:trHeight w:val="360"/>
          <w:jc w:val="center"/>
        </w:trPr>
        <w:tc>
          <w:tcPr>
            <w:tcW w:w="1413" w:type="dxa"/>
            <w:shd w:val="clear" w:color="auto" w:fill="BFBFBF" w:themeFill="background1" w:themeFillShade="BF"/>
            <w:noWrap/>
            <w:vAlign w:val="center"/>
            <w:hideMark/>
          </w:tcPr>
          <w:p w14:paraId="0D23DA1E"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Qaseem</w:t>
            </w:r>
          </w:p>
        </w:tc>
        <w:tc>
          <w:tcPr>
            <w:tcW w:w="988" w:type="dxa"/>
            <w:noWrap/>
            <w:vAlign w:val="center"/>
            <w:hideMark/>
          </w:tcPr>
          <w:p w14:paraId="33735B29"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204</w:t>
            </w:r>
          </w:p>
        </w:tc>
        <w:tc>
          <w:tcPr>
            <w:tcW w:w="996" w:type="dxa"/>
            <w:noWrap/>
            <w:vAlign w:val="center"/>
            <w:hideMark/>
          </w:tcPr>
          <w:p w14:paraId="6B7CF874" w14:textId="396D495F"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256.654</w:t>
            </w:r>
          </w:p>
        </w:tc>
        <w:tc>
          <w:tcPr>
            <w:tcW w:w="1133" w:type="dxa"/>
            <w:noWrap/>
            <w:vAlign w:val="center"/>
            <w:hideMark/>
          </w:tcPr>
          <w:p w14:paraId="34545BB3" w14:textId="33C39612"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14,181,605</w:t>
            </w:r>
          </w:p>
        </w:tc>
        <w:tc>
          <w:tcPr>
            <w:tcW w:w="848" w:type="dxa"/>
            <w:noWrap/>
            <w:vAlign w:val="center"/>
            <w:hideMark/>
          </w:tcPr>
          <w:p w14:paraId="234EA889" w14:textId="3000BDA2"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0.795</w:t>
            </w:r>
          </w:p>
        </w:tc>
        <w:tc>
          <w:tcPr>
            <w:tcW w:w="1138" w:type="dxa"/>
            <w:noWrap/>
            <w:vAlign w:val="center"/>
            <w:hideMark/>
          </w:tcPr>
          <w:p w14:paraId="1BA466B0" w14:textId="34B8D411"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0.690</w:t>
            </w:r>
          </w:p>
        </w:tc>
        <w:tc>
          <w:tcPr>
            <w:tcW w:w="1134" w:type="dxa"/>
            <w:noWrap/>
            <w:vAlign w:val="center"/>
            <w:hideMark/>
          </w:tcPr>
          <w:p w14:paraId="0D043C64" w14:textId="3CFBFDAE"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0.912</w:t>
            </w:r>
          </w:p>
        </w:tc>
      </w:tr>
      <w:tr w:rsidR="00AF78FD" w:rsidRPr="00965FDD" w14:paraId="27417473" w14:textId="77777777" w:rsidTr="00FF6072">
        <w:trPr>
          <w:trHeight w:val="360"/>
          <w:jc w:val="center"/>
        </w:trPr>
        <w:tc>
          <w:tcPr>
            <w:tcW w:w="1413" w:type="dxa"/>
            <w:shd w:val="clear" w:color="auto" w:fill="BFBFBF" w:themeFill="background1" w:themeFillShade="BF"/>
            <w:noWrap/>
            <w:vAlign w:val="center"/>
            <w:hideMark/>
          </w:tcPr>
          <w:p w14:paraId="770B7BBD"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Aseer</w:t>
            </w:r>
          </w:p>
        </w:tc>
        <w:tc>
          <w:tcPr>
            <w:tcW w:w="988" w:type="dxa"/>
            <w:noWrap/>
            <w:vAlign w:val="center"/>
            <w:hideMark/>
          </w:tcPr>
          <w:p w14:paraId="0E96F8F3"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253</w:t>
            </w:r>
          </w:p>
        </w:tc>
        <w:tc>
          <w:tcPr>
            <w:tcW w:w="996" w:type="dxa"/>
            <w:noWrap/>
            <w:vAlign w:val="center"/>
            <w:hideMark/>
          </w:tcPr>
          <w:p w14:paraId="50D93C59" w14:textId="6C8253B9"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328.866</w:t>
            </w:r>
          </w:p>
        </w:tc>
        <w:tc>
          <w:tcPr>
            <w:tcW w:w="1133" w:type="dxa"/>
            <w:noWrap/>
            <w:vAlign w:val="center"/>
            <w:hideMark/>
          </w:tcPr>
          <w:p w14:paraId="38ECF368" w14:textId="576B96C2"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18,168,190</w:t>
            </w:r>
          </w:p>
        </w:tc>
        <w:tc>
          <w:tcPr>
            <w:tcW w:w="848" w:type="dxa"/>
            <w:noWrap/>
            <w:vAlign w:val="center"/>
            <w:hideMark/>
          </w:tcPr>
          <w:p w14:paraId="7542A4C9" w14:textId="2E3C0F78"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0.769</w:t>
            </w:r>
          </w:p>
        </w:tc>
        <w:tc>
          <w:tcPr>
            <w:tcW w:w="1138" w:type="dxa"/>
            <w:noWrap/>
            <w:vAlign w:val="center"/>
            <w:hideMark/>
          </w:tcPr>
          <w:p w14:paraId="18B8A237" w14:textId="5C271325"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0.677</w:t>
            </w:r>
          </w:p>
        </w:tc>
        <w:tc>
          <w:tcPr>
            <w:tcW w:w="1134" w:type="dxa"/>
            <w:noWrap/>
            <w:vAlign w:val="center"/>
            <w:hideMark/>
          </w:tcPr>
          <w:p w14:paraId="7E33E0BB" w14:textId="0DB8497A"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0.870</w:t>
            </w:r>
          </w:p>
        </w:tc>
      </w:tr>
      <w:tr w:rsidR="00AF78FD" w:rsidRPr="00965FDD" w14:paraId="37736A84" w14:textId="77777777" w:rsidTr="00FF6072">
        <w:trPr>
          <w:trHeight w:val="360"/>
          <w:jc w:val="center"/>
        </w:trPr>
        <w:tc>
          <w:tcPr>
            <w:tcW w:w="1413" w:type="dxa"/>
            <w:shd w:val="clear" w:color="auto" w:fill="BFBFBF" w:themeFill="background1" w:themeFillShade="BF"/>
            <w:noWrap/>
            <w:vAlign w:val="center"/>
            <w:hideMark/>
          </w:tcPr>
          <w:p w14:paraId="1A3B9679"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Medinah</w:t>
            </w:r>
          </w:p>
        </w:tc>
        <w:tc>
          <w:tcPr>
            <w:tcW w:w="988" w:type="dxa"/>
            <w:noWrap/>
            <w:vAlign w:val="center"/>
            <w:hideMark/>
          </w:tcPr>
          <w:p w14:paraId="7B086902"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300</w:t>
            </w:r>
          </w:p>
        </w:tc>
        <w:tc>
          <w:tcPr>
            <w:tcW w:w="996" w:type="dxa"/>
            <w:noWrap/>
            <w:vAlign w:val="center"/>
            <w:hideMark/>
          </w:tcPr>
          <w:p w14:paraId="0CB175C1" w14:textId="59A3BF83"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395.170</w:t>
            </w:r>
          </w:p>
        </w:tc>
        <w:tc>
          <w:tcPr>
            <w:tcW w:w="1133" w:type="dxa"/>
            <w:noWrap/>
            <w:vAlign w:val="center"/>
            <w:hideMark/>
          </w:tcPr>
          <w:p w14:paraId="0EFF228A" w14:textId="114F5626"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21,473,746</w:t>
            </w:r>
          </w:p>
        </w:tc>
        <w:tc>
          <w:tcPr>
            <w:tcW w:w="848" w:type="dxa"/>
            <w:noWrap/>
            <w:vAlign w:val="center"/>
            <w:hideMark/>
          </w:tcPr>
          <w:p w14:paraId="6CDCCF2A" w14:textId="0266F1FC"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0.759</w:t>
            </w:r>
          </w:p>
        </w:tc>
        <w:tc>
          <w:tcPr>
            <w:tcW w:w="1138" w:type="dxa"/>
            <w:noWrap/>
            <w:vAlign w:val="center"/>
            <w:hideMark/>
          </w:tcPr>
          <w:p w14:paraId="6E045F96" w14:textId="2A183F83"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0.676</w:t>
            </w:r>
          </w:p>
        </w:tc>
        <w:tc>
          <w:tcPr>
            <w:tcW w:w="1134" w:type="dxa"/>
            <w:noWrap/>
            <w:vAlign w:val="center"/>
            <w:hideMark/>
          </w:tcPr>
          <w:p w14:paraId="38D3FBE6" w14:textId="3C3CD932"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0.850</w:t>
            </w:r>
          </w:p>
        </w:tc>
      </w:tr>
      <w:tr w:rsidR="00AF78FD" w:rsidRPr="00965FDD" w14:paraId="42C29A8B" w14:textId="77777777" w:rsidTr="00FF6072">
        <w:trPr>
          <w:trHeight w:val="360"/>
          <w:jc w:val="center"/>
        </w:trPr>
        <w:tc>
          <w:tcPr>
            <w:tcW w:w="1413" w:type="dxa"/>
            <w:shd w:val="clear" w:color="auto" w:fill="BFBFBF" w:themeFill="background1" w:themeFillShade="BF"/>
            <w:noWrap/>
            <w:vAlign w:val="center"/>
            <w:hideMark/>
          </w:tcPr>
          <w:p w14:paraId="2159251A"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Ta`if</w:t>
            </w:r>
          </w:p>
        </w:tc>
        <w:tc>
          <w:tcPr>
            <w:tcW w:w="988" w:type="dxa"/>
            <w:noWrap/>
            <w:vAlign w:val="center"/>
            <w:hideMark/>
          </w:tcPr>
          <w:p w14:paraId="73F12A5D"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160</w:t>
            </w:r>
          </w:p>
        </w:tc>
        <w:tc>
          <w:tcPr>
            <w:tcW w:w="996" w:type="dxa"/>
            <w:noWrap/>
            <w:vAlign w:val="center"/>
            <w:hideMark/>
          </w:tcPr>
          <w:p w14:paraId="05F31C69" w14:textId="133D6AE7"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225.420</w:t>
            </w:r>
          </w:p>
        </w:tc>
        <w:tc>
          <w:tcPr>
            <w:tcW w:w="1133" w:type="dxa"/>
            <w:noWrap/>
            <w:vAlign w:val="center"/>
            <w:hideMark/>
          </w:tcPr>
          <w:p w14:paraId="5A95ADE7" w14:textId="0C843C12"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12,735,124</w:t>
            </w:r>
          </w:p>
        </w:tc>
        <w:tc>
          <w:tcPr>
            <w:tcW w:w="848" w:type="dxa"/>
            <w:noWrap/>
            <w:vAlign w:val="center"/>
            <w:hideMark/>
          </w:tcPr>
          <w:p w14:paraId="3B3D54E1" w14:textId="70DD15A4"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0.710</w:t>
            </w:r>
          </w:p>
        </w:tc>
        <w:tc>
          <w:tcPr>
            <w:tcW w:w="1138" w:type="dxa"/>
            <w:noWrap/>
            <w:vAlign w:val="center"/>
            <w:hideMark/>
          </w:tcPr>
          <w:p w14:paraId="3AEE0D09" w14:textId="096114F2"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0.604</w:t>
            </w:r>
          </w:p>
        </w:tc>
        <w:tc>
          <w:tcPr>
            <w:tcW w:w="1134" w:type="dxa"/>
            <w:noWrap/>
            <w:vAlign w:val="center"/>
            <w:hideMark/>
          </w:tcPr>
          <w:p w14:paraId="5976EF2E" w14:textId="369A70D8"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0.829</w:t>
            </w:r>
          </w:p>
        </w:tc>
      </w:tr>
      <w:tr w:rsidR="00AF78FD" w:rsidRPr="00965FDD" w14:paraId="6C61F792" w14:textId="77777777" w:rsidTr="00FF6072">
        <w:trPr>
          <w:trHeight w:val="360"/>
          <w:jc w:val="center"/>
        </w:trPr>
        <w:tc>
          <w:tcPr>
            <w:tcW w:w="1413" w:type="dxa"/>
            <w:shd w:val="clear" w:color="auto" w:fill="BFBFBF" w:themeFill="background1" w:themeFillShade="BF"/>
            <w:noWrap/>
            <w:vAlign w:val="center"/>
            <w:hideMark/>
          </w:tcPr>
          <w:p w14:paraId="70429075"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Qunfudah</w:t>
            </w:r>
          </w:p>
        </w:tc>
        <w:tc>
          <w:tcPr>
            <w:tcW w:w="988" w:type="dxa"/>
            <w:noWrap/>
            <w:vAlign w:val="center"/>
            <w:hideMark/>
          </w:tcPr>
          <w:p w14:paraId="44ACD3B0"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38</w:t>
            </w:r>
          </w:p>
        </w:tc>
        <w:tc>
          <w:tcPr>
            <w:tcW w:w="996" w:type="dxa"/>
            <w:noWrap/>
            <w:vAlign w:val="center"/>
            <w:hideMark/>
          </w:tcPr>
          <w:p w14:paraId="3541D217" w14:textId="2426F79E"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54.343</w:t>
            </w:r>
          </w:p>
        </w:tc>
        <w:tc>
          <w:tcPr>
            <w:tcW w:w="1133" w:type="dxa"/>
            <w:noWrap/>
            <w:vAlign w:val="center"/>
            <w:hideMark/>
          </w:tcPr>
          <w:p w14:paraId="39259D50" w14:textId="4D9DF1CA"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3,056,697</w:t>
            </w:r>
          </w:p>
        </w:tc>
        <w:tc>
          <w:tcPr>
            <w:tcW w:w="848" w:type="dxa"/>
            <w:noWrap/>
            <w:vAlign w:val="center"/>
            <w:hideMark/>
          </w:tcPr>
          <w:p w14:paraId="7310E18C" w14:textId="39FB6762"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0.699</w:t>
            </w:r>
          </w:p>
        </w:tc>
        <w:tc>
          <w:tcPr>
            <w:tcW w:w="1138" w:type="dxa"/>
            <w:noWrap/>
            <w:vAlign w:val="center"/>
            <w:hideMark/>
          </w:tcPr>
          <w:p w14:paraId="69A9AFBE" w14:textId="01B8C932"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0.495</w:t>
            </w:r>
          </w:p>
        </w:tc>
        <w:tc>
          <w:tcPr>
            <w:tcW w:w="1134" w:type="dxa"/>
            <w:noWrap/>
            <w:vAlign w:val="center"/>
            <w:hideMark/>
          </w:tcPr>
          <w:p w14:paraId="2DC7FDD7" w14:textId="2FD9F0A1"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0.960</w:t>
            </w:r>
          </w:p>
        </w:tc>
      </w:tr>
      <w:tr w:rsidR="00AF78FD" w:rsidRPr="00965FDD" w14:paraId="12919222" w14:textId="77777777" w:rsidTr="00FF6072">
        <w:trPr>
          <w:trHeight w:val="360"/>
          <w:jc w:val="center"/>
        </w:trPr>
        <w:tc>
          <w:tcPr>
            <w:tcW w:w="1413" w:type="dxa"/>
            <w:shd w:val="clear" w:color="auto" w:fill="BFBFBF" w:themeFill="background1" w:themeFillShade="BF"/>
            <w:noWrap/>
            <w:vAlign w:val="center"/>
            <w:hideMark/>
          </w:tcPr>
          <w:p w14:paraId="5734A1E0"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Tabouk</w:t>
            </w:r>
          </w:p>
        </w:tc>
        <w:tc>
          <w:tcPr>
            <w:tcW w:w="988" w:type="dxa"/>
            <w:noWrap/>
            <w:vAlign w:val="center"/>
            <w:hideMark/>
          </w:tcPr>
          <w:p w14:paraId="1932F913"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116</w:t>
            </w:r>
          </w:p>
        </w:tc>
        <w:tc>
          <w:tcPr>
            <w:tcW w:w="996" w:type="dxa"/>
            <w:noWrap/>
            <w:vAlign w:val="center"/>
            <w:hideMark/>
          </w:tcPr>
          <w:p w14:paraId="538A1A8E" w14:textId="7DA1024C"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166.649</w:t>
            </w:r>
          </w:p>
        </w:tc>
        <w:tc>
          <w:tcPr>
            <w:tcW w:w="1133" w:type="dxa"/>
            <w:noWrap/>
            <w:vAlign w:val="center"/>
            <w:hideMark/>
          </w:tcPr>
          <w:p w14:paraId="74298C74" w14:textId="0E5FCB9D"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9,147,824</w:t>
            </w:r>
          </w:p>
        </w:tc>
        <w:tc>
          <w:tcPr>
            <w:tcW w:w="848" w:type="dxa"/>
            <w:noWrap/>
            <w:vAlign w:val="center"/>
            <w:hideMark/>
          </w:tcPr>
          <w:p w14:paraId="78FE3A4B" w14:textId="4F2BC610"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0.696</w:t>
            </w:r>
          </w:p>
        </w:tc>
        <w:tc>
          <w:tcPr>
            <w:tcW w:w="1138" w:type="dxa"/>
            <w:noWrap/>
            <w:vAlign w:val="center"/>
            <w:hideMark/>
          </w:tcPr>
          <w:p w14:paraId="4C0F4EB3" w14:textId="6884C69B"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0.575</w:t>
            </w:r>
          </w:p>
        </w:tc>
        <w:tc>
          <w:tcPr>
            <w:tcW w:w="1134" w:type="dxa"/>
            <w:noWrap/>
            <w:vAlign w:val="center"/>
            <w:hideMark/>
          </w:tcPr>
          <w:p w14:paraId="024B01D2" w14:textId="22FD98B2"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0.835</w:t>
            </w:r>
          </w:p>
        </w:tc>
      </w:tr>
      <w:tr w:rsidR="00AF78FD" w:rsidRPr="00965FDD" w14:paraId="4102735A" w14:textId="77777777" w:rsidTr="00FF6072">
        <w:trPr>
          <w:trHeight w:val="360"/>
          <w:jc w:val="center"/>
        </w:trPr>
        <w:tc>
          <w:tcPr>
            <w:tcW w:w="1413" w:type="dxa"/>
            <w:shd w:val="clear" w:color="auto" w:fill="BFBFBF" w:themeFill="background1" w:themeFillShade="BF"/>
            <w:noWrap/>
            <w:vAlign w:val="center"/>
            <w:hideMark/>
          </w:tcPr>
          <w:p w14:paraId="12AF6E1A"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Jeddah</w:t>
            </w:r>
          </w:p>
        </w:tc>
        <w:tc>
          <w:tcPr>
            <w:tcW w:w="988" w:type="dxa"/>
            <w:noWrap/>
            <w:vAlign w:val="center"/>
            <w:hideMark/>
          </w:tcPr>
          <w:p w14:paraId="6F1FA925"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489</w:t>
            </w:r>
          </w:p>
        </w:tc>
        <w:tc>
          <w:tcPr>
            <w:tcW w:w="996" w:type="dxa"/>
            <w:noWrap/>
            <w:vAlign w:val="center"/>
            <w:hideMark/>
          </w:tcPr>
          <w:p w14:paraId="2CA8D825" w14:textId="6B088DD8"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805.627</w:t>
            </w:r>
          </w:p>
        </w:tc>
        <w:tc>
          <w:tcPr>
            <w:tcW w:w="1133" w:type="dxa"/>
            <w:noWrap/>
            <w:vAlign w:val="center"/>
            <w:hideMark/>
          </w:tcPr>
          <w:p w14:paraId="6478C5E7" w14:textId="3F0465AB"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45,118,915</w:t>
            </w:r>
          </w:p>
        </w:tc>
        <w:tc>
          <w:tcPr>
            <w:tcW w:w="848" w:type="dxa"/>
            <w:noWrap/>
            <w:vAlign w:val="center"/>
            <w:hideMark/>
          </w:tcPr>
          <w:p w14:paraId="084D0D2E" w14:textId="4284CCC5"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0.607</w:t>
            </w:r>
          </w:p>
        </w:tc>
        <w:tc>
          <w:tcPr>
            <w:tcW w:w="1138" w:type="dxa"/>
            <w:noWrap/>
            <w:vAlign w:val="center"/>
            <w:hideMark/>
          </w:tcPr>
          <w:p w14:paraId="0EFF6486" w14:textId="3F079919"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0.554</w:t>
            </w:r>
          </w:p>
        </w:tc>
        <w:tc>
          <w:tcPr>
            <w:tcW w:w="1134" w:type="dxa"/>
            <w:noWrap/>
            <w:vAlign w:val="center"/>
            <w:hideMark/>
          </w:tcPr>
          <w:p w14:paraId="76C00EBE" w14:textId="246EE288"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0.663</w:t>
            </w:r>
          </w:p>
        </w:tc>
      </w:tr>
      <w:tr w:rsidR="00AF78FD" w:rsidRPr="00965FDD" w14:paraId="5FE2A730" w14:textId="77777777" w:rsidTr="00FF6072">
        <w:trPr>
          <w:trHeight w:val="360"/>
          <w:jc w:val="center"/>
        </w:trPr>
        <w:tc>
          <w:tcPr>
            <w:tcW w:w="1413" w:type="dxa"/>
            <w:shd w:val="clear" w:color="auto" w:fill="BFBFBF" w:themeFill="background1" w:themeFillShade="BF"/>
            <w:noWrap/>
            <w:vAlign w:val="center"/>
            <w:hideMark/>
          </w:tcPr>
          <w:p w14:paraId="048BD3F6"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Hafr Al-Baten</w:t>
            </w:r>
          </w:p>
        </w:tc>
        <w:tc>
          <w:tcPr>
            <w:tcW w:w="988" w:type="dxa"/>
            <w:noWrap/>
            <w:vAlign w:val="center"/>
            <w:hideMark/>
          </w:tcPr>
          <w:p w14:paraId="034F3633"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36</w:t>
            </w:r>
          </w:p>
        </w:tc>
        <w:tc>
          <w:tcPr>
            <w:tcW w:w="996" w:type="dxa"/>
            <w:noWrap/>
            <w:vAlign w:val="center"/>
            <w:hideMark/>
          </w:tcPr>
          <w:p w14:paraId="10DEEDFD" w14:textId="7908383F"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84.397</w:t>
            </w:r>
          </w:p>
        </w:tc>
        <w:tc>
          <w:tcPr>
            <w:tcW w:w="1133" w:type="dxa"/>
            <w:noWrap/>
            <w:vAlign w:val="center"/>
            <w:hideMark/>
          </w:tcPr>
          <w:p w14:paraId="535CC3E0" w14:textId="28CBFD77"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4,563,071</w:t>
            </w:r>
          </w:p>
        </w:tc>
        <w:tc>
          <w:tcPr>
            <w:tcW w:w="848" w:type="dxa"/>
            <w:noWrap/>
            <w:vAlign w:val="center"/>
            <w:hideMark/>
          </w:tcPr>
          <w:p w14:paraId="28D3455D" w14:textId="6544BD30"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0.427</w:t>
            </w:r>
          </w:p>
        </w:tc>
        <w:tc>
          <w:tcPr>
            <w:tcW w:w="1138" w:type="dxa"/>
            <w:noWrap/>
            <w:vAlign w:val="center"/>
            <w:hideMark/>
          </w:tcPr>
          <w:p w14:paraId="4C18C438" w14:textId="32B3603F"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0.299</w:t>
            </w:r>
          </w:p>
        </w:tc>
        <w:tc>
          <w:tcPr>
            <w:tcW w:w="1134" w:type="dxa"/>
            <w:noWrap/>
            <w:vAlign w:val="center"/>
            <w:hideMark/>
          </w:tcPr>
          <w:p w14:paraId="6D2C8476" w14:textId="1E305087"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0.591</w:t>
            </w:r>
          </w:p>
        </w:tc>
      </w:tr>
      <w:tr w:rsidR="00AF78FD" w:rsidRPr="00965FDD" w14:paraId="1619929E" w14:textId="77777777" w:rsidTr="00FF6072">
        <w:trPr>
          <w:trHeight w:val="360"/>
          <w:jc w:val="center"/>
        </w:trPr>
        <w:tc>
          <w:tcPr>
            <w:tcW w:w="1413" w:type="dxa"/>
            <w:shd w:val="clear" w:color="auto" w:fill="BFBFBF" w:themeFill="background1" w:themeFillShade="BF"/>
            <w:noWrap/>
            <w:vAlign w:val="center"/>
            <w:hideMark/>
          </w:tcPr>
          <w:p w14:paraId="26B99FFF"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Eastern</w:t>
            </w:r>
          </w:p>
        </w:tc>
        <w:tc>
          <w:tcPr>
            <w:tcW w:w="988" w:type="dxa"/>
            <w:noWrap/>
            <w:vAlign w:val="center"/>
            <w:hideMark/>
          </w:tcPr>
          <w:p w14:paraId="3A3BB61B"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254</w:t>
            </w:r>
          </w:p>
        </w:tc>
        <w:tc>
          <w:tcPr>
            <w:tcW w:w="996" w:type="dxa"/>
            <w:noWrap/>
            <w:vAlign w:val="center"/>
            <w:hideMark/>
          </w:tcPr>
          <w:p w14:paraId="1FC5F3B1" w14:textId="6C9FF57D"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622.873</w:t>
            </w:r>
          </w:p>
        </w:tc>
        <w:tc>
          <w:tcPr>
            <w:tcW w:w="1133" w:type="dxa"/>
            <w:noWrap/>
            <w:vAlign w:val="center"/>
            <w:hideMark/>
          </w:tcPr>
          <w:p w14:paraId="08228487" w14:textId="5633983C"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33,105,189</w:t>
            </w:r>
          </w:p>
        </w:tc>
        <w:tc>
          <w:tcPr>
            <w:tcW w:w="848" w:type="dxa"/>
            <w:noWrap/>
            <w:vAlign w:val="center"/>
            <w:hideMark/>
          </w:tcPr>
          <w:p w14:paraId="2F42DD80" w14:textId="5EEC440C"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0.408</w:t>
            </w:r>
          </w:p>
        </w:tc>
        <w:tc>
          <w:tcPr>
            <w:tcW w:w="1138" w:type="dxa"/>
            <w:noWrap/>
            <w:vAlign w:val="center"/>
            <w:hideMark/>
          </w:tcPr>
          <w:p w14:paraId="333842A7" w14:textId="5097677B"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0.359</w:t>
            </w:r>
          </w:p>
        </w:tc>
        <w:tc>
          <w:tcPr>
            <w:tcW w:w="1134" w:type="dxa"/>
            <w:noWrap/>
            <w:vAlign w:val="center"/>
            <w:hideMark/>
          </w:tcPr>
          <w:p w14:paraId="1061E1A1" w14:textId="000219E6"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0.461</w:t>
            </w:r>
          </w:p>
        </w:tc>
      </w:tr>
      <w:tr w:rsidR="00AF78FD" w:rsidRPr="00965FDD" w14:paraId="298217E5" w14:textId="77777777" w:rsidTr="00FF6072">
        <w:trPr>
          <w:trHeight w:val="360"/>
          <w:jc w:val="center"/>
        </w:trPr>
        <w:tc>
          <w:tcPr>
            <w:tcW w:w="1413" w:type="dxa"/>
            <w:shd w:val="clear" w:color="auto" w:fill="BFBFBF" w:themeFill="background1" w:themeFillShade="BF"/>
            <w:noWrap/>
            <w:vAlign w:val="center"/>
            <w:hideMark/>
          </w:tcPr>
          <w:p w14:paraId="0543D368"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Bishah</w:t>
            </w:r>
          </w:p>
        </w:tc>
        <w:tc>
          <w:tcPr>
            <w:tcW w:w="988" w:type="dxa"/>
            <w:noWrap/>
            <w:vAlign w:val="center"/>
            <w:hideMark/>
          </w:tcPr>
          <w:p w14:paraId="1611ECF7"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25</w:t>
            </w:r>
          </w:p>
        </w:tc>
        <w:tc>
          <w:tcPr>
            <w:tcW w:w="996" w:type="dxa"/>
            <w:noWrap/>
            <w:vAlign w:val="center"/>
            <w:hideMark/>
          </w:tcPr>
          <w:p w14:paraId="48BC6B57" w14:textId="3306098D"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65.910</w:t>
            </w:r>
          </w:p>
        </w:tc>
        <w:tc>
          <w:tcPr>
            <w:tcW w:w="1133" w:type="dxa"/>
            <w:noWrap/>
            <w:vAlign w:val="center"/>
            <w:hideMark/>
          </w:tcPr>
          <w:p w14:paraId="7F6EB780" w14:textId="3C75FE36"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3,775,568</w:t>
            </w:r>
          </w:p>
        </w:tc>
        <w:tc>
          <w:tcPr>
            <w:tcW w:w="848" w:type="dxa"/>
            <w:noWrap/>
            <w:vAlign w:val="center"/>
            <w:hideMark/>
          </w:tcPr>
          <w:p w14:paraId="5582B3F7" w14:textId="2237B15F"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0.379</w:t>
            </w:r>
          </w:p>
        </w:tc>
        <w:tc>
          <w:tcPr>
            <w:tcW w:w="1138" w:type="dxa"/>
            <w:noWrap/>
            <w:vAlign w:val="center"/>
            <w:hideMark/>
          </w:tcPr>
          <w:p w14:paraId="123EFE59" w14:textId="00326CB0"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0.245</w:t>
            </w:r>
          </w:p>
        </w:tc>
        <w:tc>
          <w:tcPr>
            <w:tcW w:w="1134" w:type="dxa"/>
            <w:noWrap/>
            <w:vAlign w:val="center"/>
            <w:hideMark/>
          </w:tcPr>
          <w:p w14:paraId="15B05A3A" w14:textId="38683EB8"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0.560</w:t>
            </w:r>
          </w:p>
        </w:tc>
      </w:tr>
      <w:tr w:rsidR="00AF78FD" w:rsidRPr="00965FDD" w14:paraId="3D9397BF" w14:textId="77777777" w:rsidTr="00FF6072">
        <w:trPr>
          <w:trHeight w:val="360"/>
          <w:jc w:val="center"/>
        </w:trPr>
        <w:tc>
          <w:tcPr>
            <w:tcW w:w="1413" w:type="dxa"/>
            <w:shd w:val="clear" w:color="auto" w:fill="BFBFBF" w:themeFill="background1" w:themeFillShade="BF"/>
            <w:noWrap/>
            <w:vAlign w:val="center"/>
            <w:hideMark/>
          </w:tcPr>
          <w:p w14:paraId="47050ED4"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Ha`il</w:t>
            </w:r>
          </w:p>
        </w:tc>
        <w:tc>
          <w:tcPr>
            <w:tcW w:w="988" w:type="dxa"/>
            <w:noWrap/>
            <w:vAlign w:val="center"/>
            <w:hideMark/>
          </w:tcPr>
          <w:p w14:paraId="2816B010"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46</w:t>
            </w:r>
          </w:p>
        </w:tc>
        <w:tc>
          <w:tcPr>
            <w:tcW w:w="996" w:type="dxa"/>
            <w:noWrap/>
            <w:vAlign w:val="center"/>
            <w:hideMark/>
          </w:tcPr>
          <w:p w14:paraId="096D0F83" w14:textId="79FE7AEF"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133.105</w:t>
            </w:r>
          </w:p>
        </w:tc>
        <w:tc>
          <w:tcPr>
            <w:tcW w:w="1133" w:type="dxa"/>
            <w:noWrap/>
            <w:vAlign w:val="center"/>
            <w:hideMark/>
          </w:tcPr>
          <w:p w14:paraId="37F8C2D2" w14:textId="680BE82B"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7,143,656</w:t>
            </w:r>
          </w:p>
        </w:tc>
        <w:tc>
          <w:tcPr>
            <w:tcW w:w="848" w:type="dxa"/>
            <w:noWrap/>
            <w:vAlign w:val="center"/>
            <w:hideMark/>
          </w:tcPr>
          <w:p w14:paraId="5D56CEE6" w14:textId="66CC0F06"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0.346</w:t>
            </w:r>
          </w:p>
        </w:tc>
        <w:tc>
          <w:tcPr>
            <w:tcW w:w="1138" w:type="dxa"/>
            <w:noWrap/>
            <w:vAlign w:val="center"/>
            <w:hideMark/>
          </w:tcPr>
          <w:p w14:paraId="664C3AE0" w14:textId="08193584"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0.253</w:t>
            </w:r>
          </w:p>
        </w:tc>
        <w:tc>
          <w:tcPr>
            <w:tcW w:w="1134" w:type="dxa"/>
            <w:noWrap/>
            <w:vAlign w:val="center"/>
            <w:hideMark/>
          </w:tcPr>
          <w:p w14:paraId="157B7DBE" w14:textId="4E11575C"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0.461</w:t>
            </w:r>
          </w:p>
        </w:tc>
      </w:tr>
      <w:tr w:rsidR="00AF78FD" w:rsidRPr="00965FDD" w14:paraId="2A217216" w14:textId="77777777" w:rsidTr="00FF6072">
        <w:trPr>
          <w:trHeight w:val="360"/>
          <w:jc w:val="center"/>
        </w:trPr>
        <w:tc>
          <w:tcPr>
            <w:tcW w:w="1413" w:type="dxa"/>
            <w:shd w:val="clear" w:color="auto" w:fill="BFBFBF" w:themeFill="background1" w:themeFillShade="BF"/>
            <w:noWrap/>
            <w:vAlign w:val="center"/>
            <w:hideMark/>
          </w:tcPr>
          <w:p w14:paraId="1AD4D719"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Al-Ahsa</w:t>
            </w:r>
          </w:p>
        </w:tc>
        <w:tc>
          <w:tcPr>
            <w:tcW w:w="988" w:type="dxa"/>
            <w:noWrap/>
            <w:vAlign w:val="center"/>
            <w:hideMark/>
          </w:tcPr>
          <w:p w14:paraId="724C8D2E"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51</w:t>
            </w:r>
          </w:p>
        </w:tc>
        <w:tc>
          <w:tcPr>
            <w:tcW w:w="996" w:type="dxa"/>
            <w:noWrap/>
            <w:vAlign w:val="center"/>
            <w:hideMark/>
          </w:tcPr>
          <w:p w14:paraId="7DD11944" w14:textId="6CCDDF7B"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217.426</w:t>
            </w:r>
          </w:p>
        </w:tc>
        <w:tc>
          <w:tcPr>
            <w:tcW w:w="1133" w:type="dxa"/>
            <w:noWrap/>
            <w:vAlign w:val="center"/>
            <w:hideMark/>
          </w:tcPr>
          <w:p w14:paraId="59C333C6" w14:textId="6838710C"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12,132,673</w:t>
            </w:r>
          </w:p>
        </w:tc>
        <w:tc>
          <w:tcPr>
            <w:tcW w:w="848" w:type="dxa"/>
            <w:noWrap/>
            <w:vAlign w:val="center"/>
            <w:hideMark/>
          </w:tcPr>
          <w:p w14:paraId="30A60653" w14:textId="6B7D950D"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0.235</w:t>
            </w:r>
          </w:p>
        </w:tc>
        <w:tc>
          <w:tcPr>
            <w:tcW w:w="1138" w:type="dxa"/>
            <w:noWrap/>
            <w:vAlign w:val="center"/>
            <w:hideMark/>
          </w:tcPr>
          <w:p w14:paraId="6C4D7E5C" w14:textId="6AAA505E"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0.175</w:t>
            </w:r>
          </w:p>
        </w:tc>
        <w:tc>
          <w:tcPr>
            <w:tcW w:w="1134" w:type="dxa"/>
            <w:noWrap/>
            <w:vAlign w:val="center"/>
            <w:hideMark/>
          </w:tcPr>
          <w:p w14:paraId="73F571F3" w14:textId="2520C654"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0.308</w:t>
            </w:r>
          </w:p>
        </w:tc>
      </w:tr>
      <w:tr w:rsidR="00AF78FD" w:rsidRPr="00965FDD" w14:paraId="437B174E" w14:textId="77777777" w:rsidTr="00FF6072">
        <w:trPr>
          <w:trHeight w:val="360"/>
          <w:jc w:val="center"/>
        </w:trPr>
        <w:tc>
          <w:tcPr>
            <w:tcW w:w="1413" w:type="dxa"/>
            <w:shd w:val="clear" w:color="auto" w:fill="BFBFBF" w:themeFill="background1" w:themeFillShade="BF"/>
            <w:noWrap/>
            <w:vAlign w:val="center"/>
            <w:hideMark/>
          </w:tcPr>
          <w:p w14:paraId="274B4331"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Al-Bahah</w:t>
            </w:r>
          </w:p>
        </w:tc>
        <w:tc>
          <w:tcPr>
            <w:tcW w:w="988" w:type="dxa"/>
            <w:noWrap/>
            <w:vAlign w:val="center"/>
            <w:hideMark/>
          </w:tcPr>
          <w:p w14:paraId="0D5D844C"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16</w:t>
            </w:r>
          </w:p>
        </w:tc>
        <w:tc>
          <w:tcPr>
            <w:tcW w:w="996" w:type="dxa"/>
            <w:noWrap/>
            <w:vAlign w:val="center"/>
            <w:hideMark/>
          </w:tcPr>
          <w:p w14:paraId="57A914C0" w14:textId="48A02BBF"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77.494</w:t>
            </w:r>
          </w:p>
        </w:tc>
        <w:tc>
          <w:tcPr>
            <w:tcW w:w="1133" w:type="dxa"/>
            <w:noWrap/>
            <w:vAlign w:val="center"/>
            <w:hideMark/>
          </w:tcPr>
          <w:p w14:paraId="0C8DEBFC" w14:textId="79E84E65"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4,531,270</w:t>
            </w:r>
          </w:p>
        </w:tc>
        <w:tc>
          <w:tcPr>
            <w:tcW w:w="848" w:type="dxa"/>
            <w:noWrap/>
            <w:vAlign w:val="center"/>
            <w:hideMark/>
          </w:tcPr>
          <w:p w14:paraId="3BA2DB0B" w14:textId="0E4065FE"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0.206</w:t>
            </w:r>
          </w:p>
        </w:tc>
        <w:tc>
          <w:tcPr>
            <w:tcW w:w="1138" w:type="dxa"/>
            <w:noWrap/>
            <w:vAlign w:val="center"/>
            <w:hideMark/>
          </w:tcPr>
          <w:p w14:paraId="71BA0D2F" w14:textId="1A56AAD0"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0.118</w:t>
            </w:r>
          </w:p>
        </w:tc>
        <w:tc>
          <w:tcPr>
            <w:tcW w:w="1134" w:type="dxa"/>
            <w:noWrap/>
            <w:vAlign w:val="center"/>
            <w:hideMark/>
          </w:tcPr>
          <w:p w14:paraId="0998BC43" w14:textId="01153B3A"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0.335</w:t>
            </w:r>
          </w:p>
        </w:tc>
      </w:tr>
    </w:tbl>
    <w:p w14:paraId="3A3BA4D2" w14:textId="2DDF047E" w:rsidR="0056180E" w:rsidRPr="00965FDD" w:rsidRDefault="0056180E" w:rsidP="00FF6072">
      <w:pPr>
        <w:jc w:val="center"/>
        <w:rPr>
          <w:rFonts w:asciiTheme="majorHAnsi" w:hAnsiTheme="majorHAnsi"/>
          <w:lang w:val="en-US"/>
        </w:rPr>
      </w:pPr>
      <w:r w:rsidRPr="00965FDD">
        <w:rPr>
          <w:rFonts w:asciiTheme="majorHAnsi" w:hAnsiTheme="majorHAnsi"/>
          <w:noProof/>
          <w:lang w:val="en-US"/>
        </w:rPr>
        <w:lastRenderedPageBreak/>
        <w:drawing>
          <wp:inline distT="0" distB="0" distL="0" distR="0" wp14:anchorId="5FBC2220" wp14:editId="16920B7B">
            <wp:extent cx="5040000" cy="4582800"/>
            <wp:effectExtent l="0" t="0" r="1905" b="1905"/>
            <wp:docPr id="620922316" name="Picture 1" descr="A graph with blue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22316" name="Picture 1" descr="A graph with blue and white lin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40000" cy="4582800"/>
                    </a:xfrm>
                    <a:prstGeom prst="rect">
                      <a:avLst/>
                    </a:prstGeom>
                  </pic:spPr>
                </pic:pic>
              </a:graphicData>
            </a:graphic>
          </wp:inline>
        </w:drawing>
      </w:r>
    </w:p>
    <w:p w14:paraId="11265806" w14:textId="77777777" w:rsidR="00965FDD" w:rsidRPr="00965FDD" w:rsidRDefault="00965FDD">
      <w:pPr>
        <w:rPr>
          <w:rFonts w:asciiTheme="majorHAnsi" w:hAnsiTheme="majorHAnsi"/>
          <w:lang w:val="en-US"/>
        </w:rPr>
      </w:pPr>
    </w:p>
    <w:p w14:paraId="2424E7ED" w14:textId="796C2EC6" w:rsidR="006D47D8" w:rsidRPr="00965FDD" w:rsidRDefault="006D47D8" w:rsidP="006D47D8">
      <w:pPr>
        <w:pStyle w:val="ListParagraph"/>
        <w:numPr>
          <w:ilvl w:val="0"/>
          <w:numId w:val="4"/>
        </w:numPr>
        <w:rPr>
          <w:rFonts w:asciiTheme="majorHAnsi" w:hAnsiTheme="majorHAnsi"/>
          <w:b/>
          <w:bCs/>
          <w:sz w:val="28"/>
          <w:szCs w:val="28"/>
          <w:lang w:val="en-US"/>
        </w:rPr>
      </w:pPr>
      <w:r w:rsidRPr="00965FDD">
        <w:rPr>
          <w:rFonts w:asciiTheme="majorHAnsi" w:hAnsiTheme="majorHAnsi"/>
          <w:b/>
          <w:bCs/>
          <w:sz w:val="28"/>
          <w:szCs w:val="28"/>
          <w:lang w:val="en-US"/>
        </w:rPr>
        <w:t>Simulation-based O/E reference visualization</w:t>
      </w:r>
    </w:p>
    <w:p w14:paraId="56871A7A" w14:textId="5A0319F8" w:rsidR="00B95DDA" w:rsidRPr="00965FDD" w:rsidRDefault="00B95DDA" w:rsidP="00B95DDA">
      <w:pPr>
        <w:pStyle w:val="ListParagraph"/>
        <w:ind w:left="360"/>
        <w:jc w:val="both"/>
        <w:rPr>
          <w:rFonts w:asciiTheme="majorHAnsi" w:hAnsiTheme="majorHAnsi"/>
          <w:lang w:val="en-US"/>
        </w:rPr>
      </w:pPr>
      <w:r w:rsidRPr="00965FDD">
        <w:rPr>
          <w:rFonts w:asciiTheme="majorHAnsi" w:hAnsiTheme="majorHAnsi"/>
          <w:lang w:val="en-US"/>
        </w:rPr>
        <w:t xml:space="preserve">To further evaluate regional differences in reported measles incidence, we used a simulation-based approach to compare the observed-to-expected (O/E) ratios with a population-adjusted reference distribution. This approach helps distinguish the observed differences between regions from the variation that might occur simply by chance under an assumption of equal incidence. Using a multinomial model, we generated </w:t>
      </w:r>
      <w:r w:rsidR="00A413DE" w:rsidRPr="00965FDD">
        <w:rPr>
          <w:rFonts w:asciiTheme="majorHAnsi" w:hAnsiTheme="majorHAnsi"/>
          <w:lang w:val="en-US"/>
        </w:rPr>
        <w:t>20</w:t>
      </w:r>
      <w:r w:rsidR="00030D36" w:rsidRPr="00965FDD">
        <w:rPr>
          <w:rFonts w:asciiTheme="majorHAnsi" w:hAnsiTheme="majorHAnsi"/>
          <w:lang w:val="en-US"/>
        </w:rPr>
        <w:t>,</w:t>
      </w:r>
      <w:r w:rsidRPr="00965FDD">
        <w:rPr>
          <w:rFonts w:asciiTheme="majorHAnsi" w:hAnsiTheme="majorHAnsi"/>
          <w:lang w:val="en-US"/>
        </w:rPr>
        <w:t>000 simulated datasets in which the annual national number of measles cases was kept constant, while cases were randomly distributed among the 20 health regions according to their population shares. For each simulation, regional cases were summed across 2014–2023 and O/E ratios were recalculated. The 2.5th and 97.5th percentiles of these simulated ratios were used to construct 95% null reference intervals, which were visualized alongside the actual observed ratios. These intervals represent expected variation under the specified simulation model rather than confidence intervals for the observed estimates.</w:t>
      </w:r>
    </w:p>
    <w:tbl>
      <w:tblPr>
        <w:tblW w:w="5382" w:type="dxa"/>
        <w:jc w:val="center"/>
        <w:tblLook w:val="04A0" w:firstRow="1" w:lastRow="0" w:firstColumn="1" w:lastColumn="0" w:noHBand="0" w:noVBand="1"/>
      </w:tblPr>
      <w:tblGrid>
        <w:gridCol w:w="1555"/>
        <w:gridCol w:w="1275"/>
        <w:gridCol w:w="1418"/>
        <w:gridCol w:w="1134"/>
      </w:tblGrid>
      <w:tr w:rsidR="00AF78FD" w:rsidRPr="00965FDD" w14:paraId="68A2D0AF" w14:textId="77777777" w:rsidTr="00FF6072">
        <w:trPr>
          <w:trHeight w:val="360"/>
          <w:jc w:val="center"/>
        </w:trPr>
        <w:tc>
          <w:tcPr>
            <w:tcW w:w="1555" w:type="dxa"/>
            <w:tcBorders>
              <w:top w:val="single" w:sz="4" w:space="0" w:color="auto"/>
              <w:left w:val="single" w:sz="4" w:space="0" w:color="auto"/>
              <w:bottom w:val="single" w:sz="4" w:space="0" w:color="auto"/>
              <w:right w:val="single" w:sz="4" w:space="0" w:color="auto"/>
            </w:tcBorders>
            <w:shd w:val="clear" w:color="auto" w:fill="808080" w:themeFill="background1" w:themeFillShade="80"/>
            <w:noWrap/>
            <w:vAlign w:val="center"/>
            <w:hideMark/>
          </w:tcPr>
          <w:p w14:paraId="008736C6" w14:textId="4AAA8E2F" w:rsidR="00AF78FD" w:rsidRPr="006D47D8" w:rsidRDefault="00AF78FD" w:rsidP="00AF78FD">
            <w:pPr>
              <w:rPr>
                <w:rFonts w:asciiTheme="majorHAnsi" w:hAnsiTheme="majorHAnsi" w:cs="Arial"/>
                <w:b/>
                <w:bCs/>
                <w:color w:val="FFFFFF" w:themeColor="background1"/>
                <w:sz w:val="20"/>
                <w:szCs w:val="20"/>
              </w:rPr>
            </w:pPr>
            <w:r w:rsidRPr="00965FDD">
              <w:rPr>
                <w:rFonts w:asciiTheme="majorHAnsi" w:hAnsiTheme="majorHAnsi"/>
                <w:b/>
                <w:color w:val="FFFFFF"/>
                <w:sz w:val="20"/>
                <w:szCs w:val="28"/>
              </w:rPr>
              <w:t>Health region</w:t>
            </w:r>
          </w:p>
        </w:tc>
        <w:tc>
          <w:tcPr>
            <w:tcW w:w="1275" w:type="dxa"/>
            <w:tcBorders>
              <w:top w:val="single" w:sz="4" w:space="0" w:color="auto"/>
              <w:left w:val="nil"/>
              <w:bottom w:val="single" w:sz="4" w:space="0" w:color="auto"/>
              <w:right w:val="single" w:sz="4" w:space="0" w:color="auto"/>
            </w:tcBorders>
            <w:shd w:val="clear" w:color="auto" w:fill="808080" w:themeFill="background1" w:themeFillShade="80"/>
            <w:noWrap/>
            <w:vAlign w:val="center"/>
            <w:hideMark/>
          </w:tcPr>
          <w:p w14:paraId="5E4CF3BD" w14:textId="5FB9AEEE" w:rsidR="00AF78FD" w:rsidRPr="006D47D8" w:rsidRDefault="00AF78FD" w:rsidP="00AF78FD">
            <w:pPr>
              <w:rPr>
                <w:rFonts w:asciiTheme="majorHAnsi" w:hAnsiTheme="majorHAnsi" w:cs="Arial"/>
                <w:b/>
                <w:bCs/>
                <w:color w:val="FFFFFF" w:themeColor="background1"/>
                <w:sz w:val="20"/>
                <w:szCs w:val="20"/>
              </w:rPr>
            </w:pPr>
            <w:r w:rsidRPr="00965FDD">
              <w:rPr>
                <w:rFonts w:asciiTheme="majorHAnsi" w:hAnsiTheme="majorHAnsi"/>
                <w:b/>
                <w:color w:val="FFFFFF"/>
                <w:sz w:val="20"/>
                <w:szCs w:val="28"/>
              </w:rPr>
              <w:t>95% null lower</w:t>
            </w:r>
          </w:p>
        </w:tc>
        <w:tc>
          <w:tcPr>
            <w:tcW w:w="1418" w:type="dxa"/>
            <w:tcBorders>
              <w:top w:val="single" w:sz="4" w:space="0" w:color="auto"/>
              <w:left w:val="nil"/>
              <w:bottom w:val="single" w:sz="4" w:space="0" w:color="auto"/>
              <w:right w:val="single" w:sz="4" w:space="0" w:color="auto"/>
            </w:tcBorders>
            <w:shd w:val="clear" w:color="auto" w:fill="808080" w:themeFill="background1" w:themeFillShade="80"/>
            <w:noWrap/>
            <w:vAlign w:val="center"/>
            <w:hideMark/>
          </w:tcPr>
          <w:p w14:paraId="492F8123" w14:textId="4421D902" w:rsidR="00AF78FD" w:rsidRPr="006D47D8" w:rsidRDefault="00AF78FD" w:rsidP="00AF78FD">
            <w:pPr>
              <w:rPr>
                <w:rFonts w:asciiTheme="majorHAnsi" w:hAnsiTheme="majorHAnsi" w:cs="Arial"/>
                <w:b/>
                <w:bCs/>
                <w:color w:val="FFFFFF" w:themeColor="background1"/>
                <w:sz w:val="20"/>
                <w:szCs w:val="20"/>
              </w:rPr>
            </w:pPr>
            <w:r w:rsidRPr="00965FDD">
              <w:rPr>
                <w:rFonts w:asciiTheme="majorHAnsi" w:hAnsiTheme="majorHAnsi"/>
                <w:b/>
                <w:color w:val="FFFFFF"/>
                <w:sz w:val="20"/>
                <w:szCs w:val="28"/>
              </w:rPr>
              <w:t>95% null upper</w:t>
            </w:r>
          </w:p>
        </w:tc>
        <w:tc>
          <w:tcPr>
            <w:tcW w:w="1134" w:type="dxa"/>
            <w:tcBorders>
              <w:top w:val="single" w:sz="4" w:space="0" w:color="auto"/>
              <w:left w:val="nil"/>
              <w:bottom w:val="single" w:sz="4" w:space="0" w:color="auto"/>
              <w:right w:val="single" w:sz="4" w:space="0" w:color="auto"/>
            </w:tcBorders>
            <w:shd w:val="clear" w:color="auto" w:fill="808080" w:themeFill="background1" w:themeFillShade="80"/>
            <w:noWrap/>
            <w:vAlign w:val="center"/>
            <w:hideMark/>
          </w:tcPr>
          <w:p w14:paraId="3E79FB19" w14:textId="46E26980" w:rsidR="00AF78FD" w:rsidRPr="006D47D8" w:rsidRDefault="00AF78FD" w:rsidP="00AF78FD">
            <w:pPr>
              <w:rPr>
                <w:rFonts w:asciiTheme="majorHAnsi" w:hAnsiTheme="majorHAnsi" w:cs="Arial"/>
                <w:b/>
                <w:bCs/>
                <w:color w:val="FFFFFF" w:themeColor="background1"/>
                <w:sz w:val="20"/>
                <w:szCs w:val="20"/>
              </w:rPr>
            </w:pPr>
            <w:r w:rsidRPr="00965FDD">
              <w:rPr>
                <w:rFonts w:asciiTheme="majorHAnsi" w:hAnsiTheme="majorHAnsi"/>
                <w:b/>
                <w:color w:val="FFFFFF"/>
                <w:sz w:val="20"/>
                <w:szCs w:val="28"/>
              </w:rPr>
              <w:t>Observed O/E ratio</w:t>
            </w:r>
          </w:p>
        </w:tc>
      </w:tr>
      <w:tr w:rsidR="00A413DE" w:rsidRPr="00965FDD" w14:paraId="2C04EE8B"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492CCB46"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Al-Ahsa</w:t>
            </w:r>
          </w:p>
        </w:tc>
        <w:tc>
          <w:tcPr>
            <w:tcW w:w="1275" w:type="dxa"/>
            <w:tcBorders>
              <w:top w:val="nil"/>
              <w:left w:val="nil"/>
              <w:bottom w:val="single" w:sz="4" w:space="0" w:color="auto"/>
              <w:right w:val="single" w:sz="4" w:space="0" w:color="auto"/>
            </w:tcBorders>
            <w:noWrap/>
            <w:vAlign w:val="center"/>
            <w:hideMark/>
          </w:tcPr>
          <w:p w14:paraId="567F2661" w14:textId="3EA15CE5"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0.869260</w:t>
            </w:r>
          </w:p>
        </w:tc>
        <w:tc>
          <w:tcPr>
            <w:tcW w:w="1418" w:type="dxa"/>
            <w:tcBorders>
              <w:top w:val="nil"/>
              <w:left w:val="nil"/>
              <w:bottom w:val="single" w:sz="4" w:space="0" w:color="auto"/>
              <w:right w:val="single" w:sz="4" w:space="0" w:color="auto"/>
            </w:tcBorders>
            <w:noWrap/>
            <w:vAlign w:val="center"/>
            <w:hideMark/>
          </w:tcPr>
          <w:p w14:paraId="66F02AEE" w14:textId="69E88557"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1.131418</w:t>
            </w:r>
          </w:p>
        </w:tc>
        <w:tc>
          <w:tcPr>
            <w:tcW w:w="1134" w:type="dxa"/>
            <w:tcBorders>
              <w:top w:val="nil"/>
              <w:left w:val="nil"/>
              <w:bottom w:val="single" w:sz="4" w:space="0" w:color="auto"/>
              <w:right w:val="single" w:sz="4" w:space="0" w:color="auto"/>
            </w:tcBorders>
            <w:noWrap/>
            <w:vAlign w:val="center"/>
            <w:hideMark/>
          </w:tcPr>
          <w:p w14:paraId="26ABE88B" w14:textId="5A03F38C"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0.234562</w:t>
            </w:r>
          </w:p>
        </w:tc>
      </w:tr>
      <w:tr w:rsidR="00A413DE" w:rsidRPr="00965FDD" w14:paraId="1DC3FC5B"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5440205D"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Al-Bahah</w:t>
            </w:r>
          </w:p>
        </w:tc>
        <w:tc>
          <w:tcPr>
            <w:tcW w:w="1275" w:type="dxa"/>
            <w:tcBorders>
              <w:top w:val="nil"/>
              <w:left w:val="nil"/>
              <w:bottom w:val="single" w:sz="4" w:space="0" w:color="auto"/>
              <w:right w:val="single" w:sz="4" w:space="0" w:color="auto"/>
            </w:tcBorders>
            <w:noWrap/>
            <w:vAlign w:val="center"/>
            <w:hideMark/>
          </w:tcPr>
          <w:p w14:paraId="3B266FC5" w14:textId="0BF0F329"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0.787161</w:t>
            </w:r>
          </w:p>
        </w:tc>
        <w:tc>
          <w:tcPr>
            <w:tcW w:w="1418" w:type="dxa"/>
            <w:tcBorders>
              <w:top w:val="nil"/>
              <w:left w:val="nil"/>
              <w:bottom w:val="single" w:sz="4" w:space="0" w:color="auto"/>
              <w:right w:val="single" w:sz="4" w:space="0" w:color="auto"/>
            </w:tcBorders>
            <w:noWrap/>
            <w:vAlign w:val="center"/>
            <w:hideMark/>
          </w:tcPr>
          <w:p w14:paraId="4C9AA631" w14:textId="4ED862D4"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1.225906</w:t>
            </w:r>
          </w:p>
        </w:tc>
        <w:tc>
          <w:tcPr>
            <w:tcW w:w="1134" w:type="dxa"/>
            <w:tcBorders>
              <w:top w:val="nil"/>
              <w:left w:val="nil"/>
              <w:bottom w:val="single" w:sz="4" w:space="0" w:color="auto"/>
              <w:right w:val="single" w:sz="4" w:space="0" w:color="auto"/>
            </w:tcBorders>
            <w:noWrap/>
            <w:vAlign w:val="center"/>
            <w:hideMark/>
          </w:tcPr>
          <w:p w14:paraId="63E68688" w14:textId="6074D6F6"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0.206468</w:t>
            </w:r>
          </w:p>
        </w:tc>
      </w:tr>
      <w:tr w:rsidR="00A413DE" w:rsidRPr="00965FDD" w14:paraId="742645D7"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02B4E696"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Al-Jouf</w:t>
            </w:r>
          </w:p>
        </w:tc>
        <w:tc>
          <w:tcPr>
            <w:tcW w:w="1275" w:type="dxa"/>
            <w:tcBorders>
              <w:top w:val="nil"/>
              <w:left w:val="nil"/>
              <w:bottom w:val="single" w:sz="4" w:space="0" w:color="auto"/>
              <w:right w:val="single" w:sz="4" w:space="0" w:color="auto"/>
            </w:tcBorders>
            <w:noWrap/>
            <w:vAlign w:val="center"/>
            <w:hideMark/>
          </w:tcPr>
          <w:p w14:paraId="70FEAC75" w14:textId="010AA406"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0.768884</w:t>
            </w:r>
          </w:p>
        </w:tc>
        <w:tc>
          <w:tcPr>
            <w:tcW w:w="1418" w:type="dxa"/>
            <w:tcBorders>
              <w:top w:val="nil"/>
              <w:left w:val="nil"/>
              <w:bottom w:val="single" w:sz="4" w:space="0" w:color="auto"/>
              <w:right w:val="single" w:sz="4" w:space="0" w:color="auto"/>
            </w:tcBorders>
            <w:noWrap/>
            <w:vAlign w:val="center"/>
            <w:hideMark/>
          </w:tcPr>
          <w:p w14:paraId="752AE589" w14:textId="7A8C2B1A"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1.242043</w:t>
            </w:r>
          </w:p>
        </w:tc>
        <w:tc>
          <w:tcPr>
            <w:tcW w:w="1134" w:type="dxa"/>
            <w:tcBorders>
              <w:top w:val="nil"/>
              <w:left w:val="nil"/>
              <w:bottom w:val="single" w:sz="4" w:space="0" w:color="auto"/>
              <w:right w:val="single" w:sz="4" w:space="0" w:color="auto"/>
            </w:tcBorders>
            <w:noWrap/>
            <w:vAlign w:val="center"/>
            <w:hideMark/>
          </w:tcPr>
          <w:p w14:paraId="09B4B23B" w14:textId="37A29D94"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8.383791</w:t>
            </w:r>
          </w:p>
        </w:tc>
      </w:tr>
      <w:tr w:rsidR="00A413DE" w:rsidRPr="00965FDD" w14:paraId="6B818775"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7B524316"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lastRenderedPageBreak/>
              <w:t>Aseer</w:t>
            </w:r>
          </w:p>
        </w:tc>
        <w:tc>
          <w:tcPr>
            <w:tcW w:w="1275" w:type="dxa"/>
            <w:tcBorders>
              <w:top w:val="nil"/>
              <w:left w:val="nil"/>
              <w:bottom w:val="single" w:sz="4" w:space="0" w:color="auto"/>
              <w:right w:val="single" w:sz="4" w:space="0" w:color="auto"/>
            </w:tcBorders>
            <w:noWrap/>
            <w:vAlign w:val="center"/>
            <w:hideMark/>
          </w:tcPr>
          <w:p w14:paraId="1DE4981C" w14:textId="51EFD649"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0.897021</w:t>
            </w:r>
          </w:p>
        </w:tc>
        <w:tc>
          <w:tcPr>
            <w:tcW w:w="1418" w:type="dxa"/>
            <w:tcBorders>
              <w:top w:val="nil"/>
              <w:left w:val="nil"/>
              <w:bottom w:val="single" w:sz="4" w:space="0" w:color="auto"/>
              <w:right w:val="single" w:sz="4" w:space="0" w:color="auto"/>
            </w:tcBorders>
            <w:noWrap/>
            <w:vAlign w:val="center"/>
            <w:hideMark/>
          </w:tcPr>
          <w:p w14:paraId="65AC1A0D" w14:textId="09CBD153"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1.103792</w:t>
            </w:r>
          </w:p>
        </w:tc>
        <w:tc>
          <w:tcPr>
            <w:tcW w:w="1134" w:type="dxa"/>
            <w:tcBorders>
              <w:top w:val="nil"/>
              <w:left w:val="nil"/>
              <w:bottom w:val="single" w:sz="4" w:space="0" w:color="auto"/>
              <w:right w:val="single" w:sz="4" w:space="0" w:color="auto"/>
            </w:tcBorders>
            <w:noWrap/>
            <w:vAlign w:val="center"/>
            <w:hideMark/>
          </w:tcPr>
          <w:p w14:paraId="16704130" w14:textId="46AD4F18"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0.769310</w:t>
            </w:r>
          </w:p>
        </w:tc>
      </w:tr>
      <w:tr w:rsidR="00A413DE" w:rsidRPr="00965FDD" w14:paraId="244469B7"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6336761C"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Bishah</w:t>
            </w:r>
          </w:p>
        </w:tc>
        <w:tc>
          <w:tcPr>
            <w:tcW w:w="1275" w:type="dxa"/>
            <w:tcBorders>
              <w:top w:val="nil"/>
              <w:left w:val="nil"/>
              <w:bottom w:val="single" w:sz="4" w:space="0" w:color="auto"/>
              <w:right w:val="single" w:sz="4" w:space="0" w:color="auto"/>
            </w:tcBorders>
            <w:noWrap/>
            <w:vAlign w:val="center"/>
            <w:hideMark/>
          </w:tcPr>
          <w:p w14:paraId="3B5DEB83" w14:textId="7E6260A1"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0.773783</w:t>
            </w:r>
          </w:p>
        </w:tc>
        <w:tc>
          <w:tcPr>
            <w:tcW w:w="1418" w:type="dxa"/>
            <w:tcBorders>
              <w:top w:val="nil"/>
              <w:left w:val="nil"/>
              <w:bottom w:val="single" w:sz="4" w:space="0" w:color="auto"/>
              <w:right w:val="single" w:sz="4" w:space="0" w:color="auto"/>
            </w:tcBorders>
            <w:noWrap/>
            <w:vAlign w:val="center"/>
            <w:hideMark/>
          </w:tcPr>
          <w:p w14:paraId="1D20C42D" w14:textId="754AE603"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1.244121</w:t>
            </w:r>
          </w:p>
        </w:tc>
        <w:tc>
          <w:tcPr>
            <w:tcW w:w="1134" w:type="dxa"/>
            <w:tcBorders>
              <w:top w:val="nil"/>
              <w:left w:val="nil"/>
              <w:bottom w:val="single" w:sz="4" w:space="0" w:color="auto"/>
              <w:right w:val="single" w:sz="4" w:space="0" w:color="auto"/>
            </w:tcBorders>
            <w:noWrap/>
            <w:vAlign w:val="center"/>
            <w:hideMark/>
          </w:tcPr>
          <w:p w14:paraId="0D12C60C" w14:textId="6A591B0C"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0.379305</w:t>
            </w:r>
          </w:p>
        </w:tc>
      </w:tr>
      <w:tr w:rsidR="00A413DE" w:rsidRPr="00965FDD" w14:paraId="20DA6C45"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6F986386"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Eastern</w:t>
            </w:r>
          </w:p>
        </w:tc>
        <w:tc>
          <w:tcPr>
            <w:tcW w:w="1275" w:type="dxa"/>
            <w:tcBorders>
              <w:top w:val="nil"/>
              <w:left w:val="nil"/>
              <w:bottom w:val="single" w:sz="4" w:space="0" w:color="auto"/>
              <w:right w:val="single" w:sz="4" w:space="0" w:color="auto"/>
            </w:tcBorders>
            <w:noWrap/>
            <w:vAlign w:val="center"/>
            <w:hideMark/>
          </w:tcPr>
          <w:p w14:paraId="442F07E9" w14:textId="6D80F757"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0.926352</w:t>
            </w:r>
          </w:p>
        </w:tc>
        <w:tc>
          <w:tcPr>
            <w:tcW w:w="1418" w:type="dxa"/>
            <w:tcBorders>
              <w:top w:val="nil"/>
              <w:left w:val="nil"/>
              <w:bottom w:val="single" w:sz="4" w:space="0" w:color="auto"/>
              <w:right w:val="single" w:sz="4" w:space="0" w:color="auto"/>
            </w:tcBorders>
            <w:noWrap/>
            <w:vAlign w:val="center"/>
            <w:hideMark/>
          </w:tcPr>
          <w:p w14:paraId="5B4F55A0" w14:textId="4A4F0E0D"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1.074055</w:t>
            </w:r>
          </w:p>
        </w:tc>
        <w:tc>
          <w:tcPr>
            <w:tcW w:w="1134" w:type="dxa"/>
            <w:tcBorders>
              <w:top w:val="nil"/>
              <w:left w:val="nil"/>
              <w:bottom w:val="single" w:sz="4" w:space="0" w:color="auto"/>
              <w:right w:val="single" w:sz="4" w:space="0" w:color="auto"/>
            </w:tcBorders>
            <w:noWrap/>
            <w:vAlign w:val="center"/>
            <w:hideMark/>
          </w:tcPr>
          <w:p w14:paraId="0D94CF1E" w14:textId="47BFB0AB"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0.407788</w:t>
            </w:r>
          </w:p>
        </w:tc>
      </w:tr>
      <w:tr w:rsidR="00A413DE" w:rsidRPr="00965FDD" w14:paraId="6444DB2A"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767859A5"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Ha`il</w:t>
            </w:r>
          </w:p>
        </w:tc>
        <w:tc>
          <w:tcPr>
            <w:tcW w:w="1275" w:type="dxa"/>
            <w:tcBorders>
              <w:top w:val="nil"/>
              <w:left w:val="nil"/>
              <w:bottom w:val="single" w:sz="4" w:space="0" w:color="auto"/>
              <w:right w:val="single" w:sz="4" w:space="0" w:color="auto"/>
            </w:tcBorders>
            <w:noWrap/>
            <w:vAlign w:val="center"/>
            <w:hideMark/>
          </w:tcPr>
          <w:p w14:paraId="02141332" w14:textId="663F3DDE"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0.833925</w:t>
            </w:r>
          </w:p>
        </w:tc>
        <w:tc>
          <w:tcPr>
            <w:tcW w:w="1418" w:type="dxa"/>
            <w:tcBorders>
              <w:top w:val="nil"/>
              <w:left w:val="nil"/>
              <w:bottom w:val="single" w:sz="4" w:space="0" w:color="auto"/>
              <w:right w:val="single" w:sz="4" w:space="0" w:color="auto"/>
            </w:tcBorders>
            <w:noWrap/>
            <w:vAlign w:val="center"/>
            <w:hideMark/>
          </w:tcPr>
          <w:p w14:paraId="57310934" w14:textId="537C3919"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1.172003</w:t>
            </w:r>
          </w:p>
        </w:tc>
        <w:tc>
          <w:tcPr>
            <w:tcW w:w="1134" w:type="dxa"/>
            <w:tcBorders>
              <w:top w:val="nil"/>
              <w:left w:val="nil"/>
              <w:bottom w:val="single" w:sz="4" w:space="0" w:color="auto"/>
              <w:right w:val="single" w:sz="4" w:space="0" w:color="auto"/>
            </w:tcBorders>
            <w:noWrap/>
            <w:vAlign w:val="center"/>
            <w:hideMark/>
          </w:tcPr>
          <w:p w14:paraId="0F3AF7E6" w14:textId="3444DBCA"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0.345591</w:t>
            </w:r>
          </w:p>
        </w:tc>
      </w:tr>
      <w:tr w:rsidR="00A413DE" w:rsidRPr="00965FDD" w14:paraId="2996E4FB"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4098C555"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Hafr Al-Baten</w:t>
            </w:r>
          </w:p>
        </w:tc>
        <w:tc>
          <w:tcPr>
            <w:tcW w:w="1275" w:type="dxa"/>
            <w:tcBorders>
              <w:top w:val="nil"/>
              <w:left w:val="nil"/>
              <w:bottom w:val="single" w:sz="4" w:space="0" w:color="auto"/>
              <w:right w:val="single" w:sz="4" w:space="0" w:color="auto"/>
            </w:tcBorders>
            <w:noWrap/>
            <w:vAlign w:val="center"/>
            <w:hideMark/>
          </w:tcPr>
          <w:p w14:paraId="3FD71702" w14:textId="76837E13"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0.793866</w:t>
            </w:r>
          </w:p>
        </w:tc>
        <w:tc>
          <w:tcPr>
            <w:tcW w:w="1418" w:type="dxa"/>
            <w:tcBorders>
              <w:top w:val="nil"/>
              <w:left w:val="nil"/>
              <w:bottom w:val="single" w:sz="4" w:space="0" w:color="auto"/>
              <w:right w:val="single" w:sz="4" w:space="0" w:color="auto"/>
            </w:tcBorders>
            <w:noWrap/>
            <w:vAlign w:val="center"/>
            <w:hideMark/>
          </w:tcPr>
          <w:p w14:paraId="399A8C5B" w14:textId="6DF918CB"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1.220421</w:t>
            </w:r>
          </w:p>
        </w:tc>
        <w:tc>
          <w:tcPr>
            <w:tcW w:w="1134" w:type="dxa"/>
            <w:tcBorders>
              <w:top w:val="nil"/>
              <w:left w:val="nil"/>
              <w:bottom w:val="single" w:sz="4" w:space="0" w:color="auto"/>
              <w:right w:val="single" w:sz="4" w:space="0" w:color="auto"/>
            </w:tcBorders>
            <w:noWrap/>
            <w:vAlign w:val="center"/>
            <w:hideMark/>
          </w:tcPr>
          <w:p w14:paraId="790756B9" w14:textId="118FA530"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0.426555</w:t>
            </w:r>
          </w:p>
        </w:tc>
      </w:tr>
      <w:tr w:rsidR="00A413DE" w:rsidRPr="00965FDD" w14:paraId="028AA99A"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1CDB28B5"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Jazan</w:t>
            </w:r>
          </w:p>
        </w:tc>
        <w:tc>
          <w:tcPr>
            <w:tcW w:w="1275" w:type="dxa"/>
            <w:tcBorders>
              <w:top w:val="nil"/>
              <w:left w:val="nil"/>
              <w:bottom w:val="single" w:sz="4" w:space="0" w:color="auto"/>
              <w:right w:val="single" w:sz="4" w:space="0" w:color="auto"/>
            </w:tcBorders>
            <w:noWrap/>
            <w:vAlign w:val="center"/>
            <w:hideMark/>
          </w:tcPr>
          <w:p w14:paraId="1EB57216" w14:textId="5034F135"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0.885703</w:t>
            </w:r>
          </w:p>
        </w:tc>
        <w:tc>
          <w:tcPr>
            <w:tcW w:w="1418" w:type="dxa"/>
            <w:tcBorders>
              <w:top w:val="nil"/>
              <w:left w:val="nil"/>
              <w:bottom w:val="single" w:sz="4" w:space="0" w:color="auto"/>
              <w:right w:val="single" w:sz="4" w:space="0" w:color="auto"/>
            </w:tcBorders>
            <w:noWrap/>
            <w:vAlign w:val="center"/>
            <w:hideMark/>
          </w:tcPr>
          <w:p w14:paraId="31E670AA" w14:textId="68DF0420"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1.116129</w:t>
            </w:r>
          </w:p>
        </w:tc>
        <w:tc>
          <w:tcPr>
            <w:tcW w:w="1134" w:type="dxa"/>
            <w:tcBorders>
              <w:top w:val="nil"/>
              <w:left w:val="nil"/>
              <w:bottom w:val="single" w:sz="4" w:space="0" w:color="auto"/>
              <w:right w:val="single" w:sz="4" w:space="0" w:color="auto"/>
            </w:tcBorders>
            <w:noWrap/>
            <w:vAlign w:val="center"/>
            <w:hideMark/>
          </w:tcPr>
          <w:p w14:paraId="707CE5D9" w14:textId="0CF90385"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1.159334</w:t>
            </w:r>
          </w:p>
        </w:tc>
      </w:tr>
      <w:tr w:rsidR="00A413DE" w:rsidRPr="00965FDD" w14:paraId="6B5588AB"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1C991E7D"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Jeddah</w:t>
            </w:r>
          </w:p>
        </w:tc>
        <w:tc>
          <w:tcPr>
            <w:tcW w:w="1275" w:type="dxa"/>
            <w:tcBorders>
              <w:top w:val="nil"/>
              <w:left w:val="nil"/>
              <w:bottom w:val="single" w:sz="4" w:space="0" w:color="auto"/>
              <w:right w:val="single" w:sz="4" w:space="0" w:color="auto"/>
            </w:tcBorders>
            <w:noWrap/>
            <w:vAlign w:val="center"/>
            <w:hideMark/>
          </w:tcPr>
          <w:p w14:paraId="393354F7" w14:textId="4312E673"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0.935917</w:t>
            </w:r>
          </w:p>
        </w:tc>
        <w:tc>
          <w:tcPr>
            <w:tcW w:w="1418" w:type="dxa"/>
            <w:tcBorders>
              <w:top w:val="nil"/>
              <w:left w:val="nil"/>
              <w:bottom w:val="single" w:sz="4" w:space="0" w:color="auto"/>
              <w:right w:val="single" w:sz="4" w:space="0" w:color="auto"/>
            </w:tcBorders>
            <w:noWrap/>
            <w:vAlign w:val="center"/>
            <w:hideMark/>
          </w:tcPr>
          <w:p w14:paraId="014F5104" w14:textId="220BAAA3"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1.066250</w:t>
            </w:r>
          </w:p>
        </w:tc>
        <w:tc>
          <w:tcPr>
            <w:tcW w:w="1134" w:type="dxa"/>
            <w:tcBorders>
              <w:top w:val="nil"/>
              <w:left w:val="nil"/>
              <w:bottom w:val="single" w:sz="4" w:space="0" w:color="auto"/>
              <w:right w:val="single" w:sz="4" w:space="0" w:color="auto"/>
            </w:tcBorders>
            <w:noWrap/>
            <w:vAlign w:val="center"/>
            <w:hideMark/>
          </w:tcPr>
          <w:p w14:paraId="5AE3AC4A" w14:textId="28730D73"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0.606981</w:t>
            </w:r>
          </w:p>
        </w:tc>
      </w:tr>
      <w:tr w:rsidR="00A413DE" w:rsidRPr="00965FDD" w14:paraId="4927ABD5"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4B69021B"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Makkah</w:t>
            </w:r>
          </w:p>
        </w:tc>
        <w:tc>
          <w:tcPr>
            <w:tcW w:w="1275" w:type="dxa"/>
            <w:tcBorders>
              <w:top w:val="nil"/>
              <w:left w:val="nil"/>
              <w:bottom w:val="single" w:sz="4" w:space="0" w:color="auto"/>
              <w:right w:val="single" w:sz="4" w:space="0" w:color="auto"/>
            </w:tcBorders>
            <w:noWrap/>
            <w:vAlign w:val="center"/>
            <w:hideMark/>
          </w:tcPr>
          <w:p w14:paraId="16829490" w14:textId="61ECD77A"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0.913028</w:t>
            </w:r>
          </w:p>
        </w:tc>
        <w:tc>
          <w:tcPr>
            <w:tcW w:w="1418" w:type="dxa"/>
            <w:tcBorders>
              <w:top w:val="nil"/>
              <w:left w:val="nil"/>
              <w:bottom w:val="single" w:sz="4" w:space="0" w:color="auto"/>
              <w:right w:val="single" w:sz="4" w:space="0" w:color="auto"/>
            </w:tcBorders>
            <w:noWrap/>
            <w:vAlign w:val="center"/>
            <w:hideMark/>
          </w:tcPr>
          <w:p w14:paraId="2A8A081E" w14:textId="402025E3"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1.088189</w:t>
            </w:r>
          </w:p>
        </w:tc>
        <w:tc>
          <w:tcPr>
            <w:tcW w:w="1134" w:type="dxa"/>
            <w:tcBorders>
              <w:top w:val="nil"/>
              <w:left w:val="nil"/>
              <w:bottom w:val="single" w:sz="4" w:space="0" w:color="auto"/>
              <w:right w:val="single" w:sz="4" w:space="0" w:color="auto"/>
            </w:tcBorders>
            <w:noWrap/>
            <w:vAlign w:val="center"/>
            <w:hideMark/>
          </w:tcPr>
          <w:p w14:paraId="0C663C65" w14:textId="20142FD6"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1.193286</w:t>
            </w:r>
          </w:p>
        </w:tc>
      </w:tr>
      <w:tr w:rsidR="00A413DE" w:rsidRPr="00965FDD" w14:paraId="51E9419D"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11F7EC9D"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Medinah</w:t>
            </w:r>
          </w:p>
        </w:tc>
        <w:tc>
          <w:tcPr>
            <w:tcW w:w="1275" w:type="dxa"/>
            <w:tcBorders>
              <w:top w:val="nil"/>
              <w:left w:val="nil"/>
              <w:bottom w:val="single" w:sz="4" w:space="0" w:color="auto"/>
              <w:right w:val="single" w:sz="4" w:space="0" w:color="auto"/>
            </w:tcBorders>
            <w:noWrap/>
            <w:vAlign w:val="center"/>
            <w:hideMark/>
          </w:tcPr>
          <w:p w14:paraId="6F3CFB87" w14:textId="48B7D857"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0.905940</w:t>
            </w:r>
          </w:p>
        </w:tc>
        <w:tc>
          <w:tcPr>
            <w:tcW w:w="1418" w:type="dxa"/>
            <w:tcBorders>
              <w:top w:val="nil"/>
              <w:left w:val="nil"/>
              <w:bottom w:val="single" w:sz="4" w:space="0" w:color="auto"/>
              <w:right w:val="single" w:sz="4" w:space="0" w:color="auto"/>
            </w:tcBorders>
            <w:noWrap/>
            <w:vAlign w:val="center"/>
            <w:hideMark/>
          </w:tcPr>
          <w:p w14:paraId="118A689A" w14:textId="4538FF66"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1.095732</w:t>
            </w:r>
          </w:p>
        </w:tc>
        <w:tc>
          <w:tcPr>
            <w:tcW w:w="1134" w:type="dxa"/>
            <w:tcBorders>
              <w:top w:val="nil"/>
              <w:left w:val="nil"/>
              <w:bottom w:val="single" w:sz="4" w:space="0" w:color="auto"/>
              <w:right w:val="single" w:sz="4" w:space="0" w:color="auto"/>
            </w:tcBorders>
            <w:noWrap/>
            <w:vAlign w:val="center"/>
            <w:hideMark/>
          </w:tcPr>
          <w:p w14:paraId="05DB877C" w14:textId="4EDE863A"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0.759168</w:t>
            </w:r>
          </w:p>
        </w:tc>
      </w:tr>
      <w:tr w:rsidR="00A413DE" w:rsidRPr="00965FDD" w14:paraId="3F50396C"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7C870C42"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Najran</w:t>
            </w:r>
          </w:p>
        </w:tc>
        <w:tc>
          <w:tcPr>
            <w:tcW w:w="1275" w:type="dxa"/>
            <w:tcBorders>
              <w:top w:val="nil"/>
              <w:left w:val="nil"/>
              <w:bottom w:val="single" w:sz="4" w:space="0" w:color="auto"/>
              <w:right w:val="single" w:sz="4" w:space="0" w:color="auto"/>
            </w:tcBorders>
            <w:noWrap/>
            <w:vAlign w:val="center"/>
            <w:hideMark/>
          </w:tcPr>
          <w:p w14:paraId="63EE3337" w14:textId="6261DD0E"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0.819321</w:t>
            </w:r>
          </w:p>
        </w:tc>
        <w:tc>
          <w:tcPr>
            <w:tcW w:w="1418" w:type="dxa"/>
            <w:tcBorders>
              <w:top w:val="nil"/>
              <w:left w:val="nil"/>
              <w:bottom w:val="single" w:sz="4" w:space="0" w:color="auto"/>
              <w:right w:val="single" w:sz="4" w:space="0" w:color="auto"/>
            </w:tcBorders>
            <w:noWrap/>
            <w:vAlign w:val="center"/>
            <w:hideMark/>
          </w:tcPr>
          <w:p w14:paraId="442FACC2" w14:textId="09CEC1AB"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1.187555</w:t>
            </w:r>
          </w:p>
        </w:tc>
        <w:tc>
          <w:tcPr>
            <w:tcW w:w="1134" w:type="dxa"/>
            <w:tcBorders>
              <w:top w:val="nil"/>
              <w:left w:val="nil"/>
              <w:bottom w:val="single" w:sz="4" w:space="0" w:color="auto"/>
              <w:right w:val="single" w:sz="4" w:space="0" w:color="auto"/>
            </w:tcBorders>
            <w:noWrap/>
            <w:vAlign w:val="center"/>
            <w:hideMark/>
          </w:tcPr>
          <w:p w14:paraId="740357E7" w14:textId="01901419"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5.551127</w:t>
            </w:r>
          </w:p>
        </w:tc>
      </w:tr>
      <w:tr w:rsidR="00A413DE" w:rsidRPr="00965FDD" w14:paraId="3EDF7DB3"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03B7AB7F"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Northern</w:t>
            </w:r>
          </w:p>
        </w:tc>
        <w:tc>
          <w:tcPr>
            <w:tcW w:w="1275" w:type="dxa"/>
            <w:tcBorders>
              <w:top w:val="nil"/>
              <w:left w:val="nil"/>
              <w:bottom w:val="single" w:sz="4" w:space="0" w:color="auto"/>
              <w:right w:val="single" w:sz="4" w:space="0" w:color="auto"/>
            </w:tcBorders>
            <w:noWrap/>
            <w:vAlign w:val="center"/>
            <w:hideMark/>
          </w:tcPr>
          <w:p w14:paraId="383AD0A6" w14:textId="52C6B569"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0.774121</w:t>
            </w:r>
          </w:p>
        </w:tc>
        <w:tc>
          <w:tcPr>
            <w:tcW w:w="1418" w:type="dxa"/>
            <w:tcBorders>
              <w:top w:val="nil"/>
              <w:left w:val="nil"/>
              <w:bottom w:val="single" w:sz="4" w:space="0" w:color="auto"/>
              <w:right w:val="single" w:sz="4" w:space="0" w:color="auto"/>
            </w:tcBorders>
            <w:noWrap/>
            <w:vAlign w:val="center"/>
            <w:hideMark/>
          </w:tcPr>
          <w:p w14:paraId="43633BE8" w14:textId="6E945C03"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1.241515</w:t>
            </w:r>
          </w:p>
        </w:tc>
        <w:tc>
          <w:tcPr>
            <w:tcW w:w="1134" w:type="dxa"/>
            <w:tcBorders>
              <w:top w:val="nil"/>
              <w:left w:val="nil"/>
              <w:bottom w:val="single" w:sz="4" w:space="0" w:color="auto"/>
              <w:right w:val="single" w:sz="4" w:space="0" w:color="auto"/>
            </w:tcBorders>
            <w:noWrap/>
            <w:vAlign w:val="center"/>
            <w:hideMark/>
          </w:tcPr>
          <w:p w14:paraId="50FE17AF" w14:textId="686480CF"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0.803333</w:t>
            </w:r>
          </w:p>
        </w:tc>
      </w:tr>
      <w:tr w:rsidR="00A413DE" w:rsidRPr="00965FDD" w14:paraId="4ED4560D"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1EE60FCD"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Qaseem</w:t>
            </w:r>
          </w:p>
        </w:tc>
        <w:tc>
          <w:tcPr>
            <w:tcW w:w="1275" w:type="dxa"/>
            <w:tcBorders>
              <w:top w:val="nil"/>
              <w:left w:val="nil"/>
              <w:bottom w:val="single" w:sz="4" w:space="0" w:color="auto"/>
              <w:right w:val="single" w:sz="4" w:space="0" w:color="auto"/>
            </w:tcBorders>
            <w:noWrap/>
            <w:vAlign w:val="center"/>
            <w:hideMark/>
          </w:tcPr>
          <w:p w14:paraId="7AF8E1CB" w14:textId="152DA6DD"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0.880563</w:t>
            </w:r>
          </w:p>
        </w:tc>
        <w:tc>
          <w:tcPr>
            <w:tcW w:w="1418" w:type="dxa"/>
            <w:tcBorders>
              <w:top w:val="nil"/>
              <w:left w:val="nil"/>
              <w:bottom w:val="single" w:sz="4" w:space="0" w:color="auto"/>
              <w:right w:val="single" w:sz="4" w:space="0" w:color="auto"/>
            </w:tcBorders>
            <w:noWrap/>
            <w:vAlign w:val="center"/>
            <w:hideMark/>
          </w:tcPr>
          <w:p w14:paraId="38FB1D09" w14:textId="76D86665"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1.118335</w:t>
            </w:r>
          </w:p>
        </w:tc>
        <w:tc>
          <w:tcPr>
            <w:tcW w:w="1134" w:type="dxa"/>
            <w:tcBorders>
              <w:top w:val="nil"/>
              <w:left w:val="nil"/>
              <w:bottom w:val="single" w:sz="4" w:space="0" w:color="auto"/>
              <w:right w:val="single" w:sz="4" w:space="0" w:color="auto"/>
            </w:tcBorders>
            <w:noWrap/>
            <w:vAlign w:val="center"/>
            <w:hideMark/>
          </w:tcPr>
          <w:p w14:paraId="1495B884" w14:textId="4F1F6D8F"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0.794845</w:t>
            </w:r>
          </w:p>
        </w:tc>
      </w:tr>
      <w:tr w:rsidR="00A413DE" w:rsidRPr="00965FDD" w14:paraId="4DF3FF70"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42F6101B"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Qunfudah</w:t>
            </w:r>
          </w:p>
        </w:tc>
        <w:tc>
          <w:tcPr>
            <w:tcW w:w="1275" w:type="dxa"/>
            <w:tcBorders>
              <w:top w:val="nil"/>
              <w:left w:val="nil"/>
              <w:bottom w:val="single" w:sz="4" w:space="0" w:color="auto"/>
              <w:right w:val="single" w:sz="4" w:space="0" w:color="auto"/>
            </w:tcBorders>
            <w:noWrap/>
            <w:vAlign w:val="center"/>
            <w:hideMark/>
          </w:tcPr>
          <w:p w14:paraId="74D4BE69" w14:textId="605E5CC5"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0.736065</w:t>
            </w:r>
          </w:p>
        </w:tc>
        <w:tc>
          <w:tcPr>
            <w:tcW w:w="1418" w:type="dxa"/>
            <w:tcBorders>
              <w:top w:val="nil"/>
              <w:left w:val="nil"/>
              <w:bottom w:val="single" w:sz="4" w:space="0" w:color="auto"/>
              <w:right w:val="single" w:sz="4" w:space="0" w:color="auto"/>
            </w:tcBorders>
            <w:noWrap/>
            <w:vAlign w:val="center"/>
            <w:hideMark/>
          </w:tcPr>
          <w:p w14:paraId="2099C3D9" w14:textId="3BB1458C"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1.269713</w:t>
            </w:r>
          </w:p>
        </w:tc>
        <w:tc>
          <w:tcPr>
            <w:tcW w:w="1134" w:type="dxa"/>
            <w:tcBorders>
              <w:top w:val="nil"/>
              <w:left w:val="nil"/>
              <w:bottom w:val="single" w:sz="4" w:space="0" w:color="auto"/>
              <w:right w:val="single" w:sz="4" w:space="0" w:color="auto"/>
            </w:tcBorders>
            <w:noWrap/>
            <w:vAlign w:val="center"/>
            <w:hideMark/>
          </w:tcPr>
          <w:p w14:paraId="45FB1F7E" w14:textId="3665A60D"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0.699262</w:t>
            </w:r>
          </w:p>
        </w:tc>
      </w:tr>
      <w:tr w:rsidR="00A413DE" w:rsidRPr="00965FDD" w14:paraId="3F57B832"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249B3D49"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Qurayyat</w:t>
            </w:r>
          </w:p>
        </w:tc>
        <w:tc>
          <w:tcPr>
            <w:tcW w:w="1275" w:type="dxa"/>
            <w:tcBorders>
              <w:top w:val="nil"/>
              <w:left w:val="nil"/>
              <w:bottom w:val="single" w:sz="4" w:space="0" w:color="auto"/>
              <w:right w:val="single" w:sz="4" w:space="0" w:color="auto"/>
            </w:tcBorders>
            <w:noWrap/>
            <w:vAlign w:val="center"/>
            <w:hideMark/>
          </w:tcPr>
          <w:p w14:paraId="728AEBF0" w14:textId="1DBA7C71"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0.689346</w:t>
            </w:r>
          </w:p>
        </w:tc>
        <w:tc>
          <w:tcPr>
            <w:tcW w:w="1418" w:type="dxa"/>
            <w:tcBorders>
              <w:top w:val="nil"/>
              <w:left w:val="nil"/>
              <w:bottom w:val="single" w:sz="4" w:space="0" w:color="auto"/>
              <w:right w:val="single" w:sz="4" w:space="0" w:color="auto"/>
            </w:tcBorders>
            <w:noWrap/>
            <w:vAlign w:val="center"/>
            <w:hideMark/>
          </w:tcPr>
          <w:p w14:paraId="568A4EE5" w14:textId="6671E57C"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1.348721</w:t>
            </w:r>
          </w:p>
        </w:tc>
        <w:tc>
          <w:tcPr>
            <w:tcW w:w="1134" w:type="dxa"/>
            <w:tcBorders>
              <w:top w:val="nil"/>
              <w:left w:val="nil"/>
              <w:bottom w:val="single" w:sz="4" w:space="0" w:color="auto"/>
              <w:right w:val="single" w:sz="4" w:space="0" w:color="auto"/>
            </w:tcBorders>
            <w:noWrap/>
            <w:vAlign w:val="center"/>
            <w:hideMark/>
          </w:tcPr>
          <w:p w14:paraId="13019903" w14:textId="0481EA11"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9.500987</w:t>
            </w:r>
          </w:p>
        </w:tc>
      </w:tr>
      <w:tr w:rsidR="00A413DE" w:rsidRPr="00965FDD" w14:paraId="02E75375"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2342212B"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Riyadh</w:t>
            </w:r>
          </w:p>
        </w:tc>
        <w:tc>
          <w:tcPr>
            <w:tcW w:w="1275" w:type="dxa"/>
            <w:tcBorders>
              <w:top w:val="nil"/>
              <w:left w:val="nil"/>
              <w:bottom w:val="single" w:sz="4" w:space="0" w:color="auto"/>
              <w:right w:val="single" w:sz="4" w:space="0" w:color="auto"/>
            </w:tcBorders>
            <w:noWrap/>
            <w:vAlign w:val="center"/>
            <w:hideMark/>
          </w:tcPr>
          <w:p w14:paraId="3AFF41A4" w14:textId="1D627F36"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0.957104</w:t>
            </w:r>
          </w:p>
        </w:tc>
        <w:tc>
          <w:tcPr>
            <w:tcW w:w="1418" w:type="dxa"/>
            <w:tcBorders>
              <w:top w:val="nil"/>
              <w:left w:val="nil"/>
              <w:bottom w:val="single" w:sz="4" w:space="0" w:color="auto"/>
              <w:right w:val="single" w:sz="4" w:space="0" w:color="auto"/>
            </w:tcBorders>
            <w:noWrap/>
            <w:vAlign w:val="center"/>
            <w:hideMark/>
          </w:tcPr>
          <w:p w14:paraId="6D86144E" w14:textId="134EBB17"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1.043527</w:t>
            </w:r>
          </w:p>
        </w:tc>
        <w:tc>
          <w:tcPr>
            <w:tcW w:w="1134" w:type="dxa"/>
            <w:tcBorders>
              <w:top w:val="nil"/>
              <w:left w:val="nil"/>
              <w:bottom w:val="single" w:sz="4" w:space="0" w:color="auto"/>
              <w:right w:val="single" w:sz="4" w:space="0" w:color="auto"/>
            </w:tcBorders>
            <w:noWrap/>
            <w:vAlign w:val="center"/>
            <w:hideMark/>
          </w:tcPr>
          <w:p w14:paraId="4BC5EB79" w14:textId="26C37A62"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1.031918</w:t>
            </w:r>
          </w:p>
        </w:tc>
      </w:tr>
      <w:tr w:rsidR="00A413DE" w:rsidRPr="00965FDD" w14:paraId="7E2F1355"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7F796274"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Ta`if</w:t>
            </w:r>
          </w:p>
        </w:tc>
        <w:tc>
          <w:tcPr>
            <w:tcW w:w="1275" w:type="dxa"/>
            <w:tcBorders>
              <w:top w:val="nil"/>
              <w:left w:val="nil"/>
              <w:bottom w:val="single" w:sz="4" w:space="0" w:color="auto"/>
              <w:right w:val="single" w:sz="4" w:space="0" w:color="auto"/>
            </w:tcBorders>
            <w:noWrap/>
            <w:vAlign w:val="center"/>
            <w:hideMark/>
          </w:tcPr>
          <w:p w14:paraId="6EC2E9C3" w14:textId="00EEDA59"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0.873923</w:t>
            </w:r>
          </w:p>
        </w:tc>
        <w:tc>
          <w:tcPr>
            <w:tcW w:w="1418" w:type="dxa"/>
            <w:tcBorders>
              <w:top w:val="nil"/>
              <w:left w:val="nil"/>
              <w:bottom w:val="single" w:sz="4" w:space="0" w:color="auto"/>
              <w:right w:val="single" w:sz="4" w:space="0" w:color="auto"/>
            </w:tcBorders>
            <w:noWrap/>
            <w:vAlign w:val="center"/>
            <w:hideMark/>
          </w:tcPr>
          <w:p w14:paraId="468EC4B7" w14:textId="0BC54B1B"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1.131220</w:t>
            </w:r>
          </w:p>
        </w:tc>
        <w:tc>
          <w:tcPr>
            <w:tcW w:w="1134" w:type="dxa"/>
            <w:tcBorders>
              <w:top w:val="nil"/>
              <w:left w:val="nil"/>
              <w:bottom w:val="single" w:sz="4" w:space="0" w:color="auto"/>
              <w:right w:val="single" w:sz="4" w:space="0" w:color="auto"/>
            </w:tcBorders>
            <w:noWrap/>
            <w:vAlign w:val="center"/>
            <w:hideMark/>
          </w:tcPr>
          <w:p w14:paraId="6E1D8974" w14:textId="4818C4D4"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0.709785</w:t>
            </w:r>
          </w:p>
        </w:tc>
      </w:tr>
      <w:tr w:rsidR="00A413DE" w:rsidRPr="00965FDD" w14:paraId="54A2F38C"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6F05AF2B"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Tabouk</w:t>
            </w:r>
          </w:p>
        </w:tc>
        <w:tc>
          <w:tcPr>
            <w:tcW w:w="1275" w:type="dxa"/>
            <w:tcBorders>
              <w:top w:val="nil"/>
              <w:left w:val="nil"/>
              <w:bottom w:val="single" w:sz="4" w:space="0" w:color="auto"/>
              <w:right w:val="single" w:sz="4" w:space="0" w:color="auto"/>
            </w:tcBorders>
            <w:noWrap/>
            <w:vAlign w:val="center"/>
            <w:hideMark/>
          </w:tcPr>
          <w:p w14:paraId="481DF83C" w14:textId="2D352E22"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0.852090</w:t>
            </w:r>
          </w:p>
        </w:tc>
        <w:tc>
          <w:tcPr>
            <w:tcW w:w="1418" w:type="dxa"/>
            <w:tcBorders>
              <w:top w:val="nil"/>
              <w:left w:val="nil"/>
              <w:bottom w:val="single" w:sz="4" w:space="0" w:color="auto"/>
              <w:right w:val="single" w:sz="4" w:space="0" w:color="auto"/>
            </w:tcBorders>
            <w:noWrap/>
            <w:vAlign w:val="center"/>
            <w:hideMark/>
          </w:tcPr>
          <w:p w14:paraId="40C8FA20" w14:textId="2C1A0A0C"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1.152122</w:t>
            </w:r>
          </w:p>
        </w:tc>
        <w:tc>
          <w:tcPr>
            <w:tcW w:w="1134" w:type="dxa"/>
            <w:tcBorders>
              <w:top w:val="nil"/>
              <w:left w:val="nil"/>
              <w:bottom w:val="single" w:sz="4" w:space="0" w:color="auto"/>
              <w:right w:val="single" w:sz="4" w:space="0" w:color="auto"/>
            </w:tcBorders>
            <w:noWrap/>
            <w:vAlign w:val="center"/>
            <w:hideMark/>
          </w:tcPr>
          <w:p w14:paraId="79307FC7" w14:textId="68694608"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0.696074</w:t>
            </w:r>
          </w:p>
        </w:tc>
      </w:tr>
    </w:tbl>
    <w:p w14:paraId="202130D1" w14:textId="55319111" w:rsidR="00A413DE" w:rsidRPr="00965FDD" w:rsidRDefault="00AD1E47" w:rsidP="00965FDD">
      <w:pPr>
        <w:rPr>
          <w:rFonts w:asciiTheme="majorHAnsi" w:hAnsiTheme="majorHAnsi"/>
          <w:i/>
        </w:rPr>
      </w:pPr>
      <w:r w:rsidRPr="00965FDD">
        <w:rPr>
          <w:rFonts w:asciiTheme="majorHAnsi" w:hAnsiTheme="majorHAnsi"/>
          <w:i/>
          <w:sz w:val="20"/>
          <w:szCs w:val="20"/>
        </w:rPr>
        <w:t xml:space="preserve">Note: The 95% null reference bounds were generated from </w:t>
      </w:r>
      <w:r w:rsidR="00030D36" w:rsidRPr="00965FDD">
        <w:rPr>
          <w:rFonts w:asciiTheme="majorHAnsi" w:hAnsiTheme="majorHAnsi"/>
          <w:i/>
          <w:sz w:val="20"/>
          <w:szCs w:val="20"/>
        </w:rPr>
        <w:t>20,</w:t>
      </w:r>
      <w:r w:rsidRPr="00965FDD">
        <w:rPr>
          <w:rFonts w:asciiTheme="majorHAnsi" w:hAnsiTheme="majorHAnsi"/>
          <w:i/>
          <w:sz w:val="20"/>
          <w:szCs w:val="20"/>
        </w:rPr>
        <w:t xml:space="preserve">000 population-proportional multinomial simulations. These are not confidence intervals for the observed O/E ratios. Values </w:t>
      </w:r>
      <w:r w:rsidRPr="00965FDD">
        <w:rPr>
          <w:rFonts w:asciiTheme="majorHAnsi" w:hAnsiTheme="majorHAnsi"/>
          <w:i/>
          <w:sz w:val="20"/>
          <w:szCs w:val="20"/>
        </w:rPr>
        <w:t xml:space="preserve">are </w:t>
      </w:r>
      <w:r w:rsidRPr="00965FDD">
        <w:rPr>
          <w:rFonts w:asciiTheme="majorHAnsi" w:hAnsiTheme="majorHAnsi"/>
          <w:i/>
          <w:sz w:val="20"/>
          <w:szCs w:val="20"/>
        </w:rPr>
        <w:t>rounded to three decimals</w:t>
      </w:r>
      <w:r w:rsidRPr="00965FDD">
        <w:rPr>
          <w:rFonts w:asciiTheme="majorHAnsi" w:hAnsiTheme="majorHAnsi"/>
          <w:i/>
        </w:rPr>
        <w:t>.</w:t>
      </w:r>
    </w:p>
    <w:p w14:paraId="27C96F4D" w14:textId="4198BE30" w:rsidR="00B95DDA" w:rsidRPr="00965FDD" w:rsidRDefault="00A413DE" w:rsidP="00FF6072">
      <w:pPr>
        <w:jc w:val="center"/>
        <w:rPr>
          <w:rFonts w:asciiTheme="majorHAnsi" w:hAnsiTheme="majorHAnsi"/>
          <w:b/>
          <w:bCs/>
          <w:sz w:val="28"/>
          <w:szCs w:val="28"/>
          <w:lang w:val="en-US"/>
        </w:rPr>
      </w:pPr>
      <w:r w:rsidRPr="00965FDD">
        <w:rPr>
          <w:rFonts w:asciiTheme="majorHAnsi" w:hAnsiTheme="majorHAnsi"/>
          <w:b/>
          <w:bCs/>
          <w:noProof/>
          <w:sz w:val="28"/>
          <w:szCs w:val="28"/>
          <w:lang w:val="en-US"/>
        </w:rPr>
        <w:drawing>
          <wp:inline distT="0" distB="0" distL="0" distR="0" wp14:anchorId="1BC50750" wp14:editId="5B9E5B5C">
            <wp:extent cx="4910667" cy="4009210"/>
            <wp:effectExtent l="0" t="0" r="4445" b="4445"/>
            <wp:docPr id="12201199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19937" name="Picture 1220119937"/>
                    <pic:cNvPicPr/>
                  </pic:nvPicPr>
                  <pic:blipFill>
                    <a:blip r:embed="rId8">
                      <a:extLst>
                        <a:ext uri="{28A0092B-C50C-407E-A947-70E740481C1C}">
                          <a14:useLocalDpi xmlns:a14="http://schemas.microsoft.com/office/drawing/2010/main" val="0"/>
                        </a:ext>
                      </a:extLst>
                    </a:blip>
                    <a:stretch>
                      <a:fillRect/>
                    </a:stretch>
                  </pic:blipFill>
                  <pic:spPr>
                    <a:xfrm>
                      <a:off x="0" y="0"/>
                      <a:ext cx="4923364" cy="4019576"/>
                    </a:xfrm>
                    <a:prstGeom prst="rect">
                      <a:avLst/>
                    </a:prstGeom>
                  </pic:spPr>
                </pic:pic>
              </a:graphicData>
            </a:graphic>
          </wp:inline>
        </w:drawing>
      </w:r>
    </w:p>
    <w:p w14:paraId="18247111" w14:textId="2E12BA91" w:rsidR="00A33862" w:rsidRPr="00965FDD" w:rsidRDefault="00A33862" w:rsidP="00EB7D9C">
      <w:pPr>
        <w:rPr>
          <w:rFonts w:asciiTheme="majorHAnsi" w:hAnsiTheme="majorHAnsi"/>
          <w:b/>
          <w:bCs/>
          <w:sz w:val="28"/>
          <w:szCs w:val="28"/>
          <w:lang w:val="en-US"/>
        </w:rPr>
      </w:pPr>
    </w:p>
    <w:p w14:paraId="26FD704B" w14:textId="17E12C3D" w:rsidR="00EB7D9C" w:rsidRPr="00965FDD" w:rsidRDefault="00EB7D9C" w:rsidP="00EB7D9C">
      <w:pPr>
        <w:pStyle w:val="ListParagraph"/>
        <w:numPr>
          <w:ilvl w:val="0"/>
          <w:numId w:val="4"/>
        </w:numPr>
        <w:rPr>
          <w:rFonts w:asciiTheme="majorHAnsi" w:hAnsiTheme="majorHAnsi"/>
          <w:b/>
          <w:bCs/>
          <w:sz w:val="28"/>
          <w:szCs w:val="28"/>
          <w:lang w:val="en-US"/>
        </w:rPr>
      </w:pPr>
      <w:r w:rsidRPr="00965FDD">
        <w:rPr>
          <w:rFonts w:asciiTheme="majorHAnsi" w:hAnsiTheme="majorHAnsi"/>
          <w:b/>
          <w:bCs/>
          <w:sz w:val="28"/>
          <w:szCs w:val="28"/>
          <w:lang w:val="en-US"/>
        </w:rPr>
        <w:t>Simultaneous Simulation-based reference intervals</w:t>
      </w:r>
    </w:p>
    <w:p w14:paraId="0148C5C3" w14:textId="470B1468" w:rsidR="00EB7D9C" w:rsidRPr="00965FDD" w:rsidRDefault="00EB7D9C" w:rsidP="000D5350">
      <w:pPr>
        <w:pStyle w:val="ListParagraph"/>
        <w:ind w:left="360"/>
        <w:rPr>
          <w:rFonts w:asciiTheme="majorHAnsi" w:eastAsiaTheme="minorEastAsia" w:hAnsiTheme="majorHAnsi"/>
          <w:lang w:val="en-US"/>
        </w:rPr>
      </w:pPr>
      <w:r w:rsidRPr="00965FDD">
        <w:rPr>
          <w:rFonts w:asciiTheme="majorHAnsi" w:hAnsiTheme="majorHAnsi"/>
          <w:lang w:val="en-US"/>
        </w:rPr>
        <w:t xml:space="preserve">Instead of examining each region independently, we calculate the larges standardized </w:t>
      </w:r>
      <w:proofErr w:type="spellStart"/>
      <w:r w:rsidRPr="00965FDD">
        <w:rPr>
          <w:rFonts w:asciiTheme="majorHAnsi" w:hAnsiTheme="majorHAnsi"/>
          <w:lang w:val="en-US"/>
        </w:rPr>
        <w:t>depature</w:t>
      </w:r>
      <w:proofErr w:type="spellEnd"/>
      <w:r w:rsidRPr="00965FDD">
        <w:rPr>
          <w:rFonts w:asciiTheme="majorHAnsi" w:hAnsiTheme="majorHAnsi"/>
          <w:lang w:val="en-US"/>
        </w:rPr>
        <w:t xml:space="preserve"> from expected incidence across all regions in each simulated dataset.</w:t>
      </w:r>
      <w:r w:rsidR="000D5350" w:rsidRPr="00965FDD">
        <w:rPr>
          <w:rFonts w:asciiTheme="majorHAnsi" w:hAnsiTheme="majorHAnsi"/>
          <w:lang w:val="en-US"/>
        </w:rPr>
        <w:t xml:space="preserve"> </w:t>
      </w:r>
      <w:r w:rsidR="000D5350" w:rsidRPr="00965FDD">
        <w:rPr>
          <w:rFonts w:asciiTheme="majorHAnsi" w:eastAsiaTheme="minorEastAsia" w:hAnsiTheme="majorHAnsi"/>
          <w:lang w:val="en-US"/>
        </w:rPr>
        <w:t xml:space="preserve">This addresses multiplicity under our specified simulation model. </w:t>
      </w:r>
    </w:p>
    <w:p w14:paraId="314A5263" w14:textId="0F3604DE" w:rsidR="00EB7D9C" w:rsidRPr="00965FDD" w:rsidRDefault="00EB7D9C" w:rsidP="00EB7D9C">
      <w:pPr>
        <w:pStyle w:val="ListParagraph"/>
        <w:ind w:left="360"/>
        <w:rPr>
          <w:rFonts w:asciiTheme="majorHAnsi" w:eastAsiaTheme="minorEastAsia" w:hAnsiTheme="majorHAnsi" w:cstheme="minorBidi"/>
          <w:lang w:val="en-US"/>
        </w:rPr>
      </w:pPr>
      <m:oMathPara>
        <m:oMath>
          <m:sSub>
            <m:sSubPr>
              <m:ctrlPr>
                <w:rPr>
                  <w:rFonts w:ascii="Cambria Math" w:eastAsiaTheme="minorEastAsia" w:hAnsi="Cambria Math" w:cstheme="minorBidi"/>
                  <w:i/>
                  <w:kern w:val="2"/>
                  <w:lang w:val="en-US"/>
                  <w14:ligatures w14:val="standardContextual"/>
                </w:rPr>
              </m:ctrlPr>
            </m:sSubPr>
            <m:e>
              <m:r>
                <w:rPr>
                  <w:rFonts w:ascii="Cambria Math" w:eastAsiaTheme="minorEastAsia" w:hAnsi="Cambria Math"/>
                  <w:lang w:val="en-US"/>
                </w:rPr>
                <m:t>T</m:t>
              </m:r>
            </m:e>
            <m:sub>
              <m:r>
                <w:rPr>
                  <w:rFonts w:ascii="Cambria Math" w:eastAsiaTheme="minorEastAsia" w:hAnsi="Cambria Math"/>
                  <w:lang w:val="en-US"/>
                </w:rPr>
                <m:t>s</m:t>
              </m:r>
            </m:sub>
          </m:sSub>
          <m:r>
            <w:rPr>
              <w:rFonts w:ascii="Cambria Math" w:eastAsiaTheme="minorEastAsia" w:hAnsi="Cambria Math"/>
              <w:lang w:val="en-US"/>
            </w:rPr>
            <m:t>=</m:t>
          </m:r>
          <m:m>
            <m:mPr>
              <m:mcs>
                <m:mc>
                  <m:mcPr>
                    <m:count m:val="1"/>
                    <m:mcJc m:val="center"/>
                  </m:mcPr>
                </m:mc>
              </m:mcs>
              <m:ctrlPr>
                <w:rPr>
                  <w:rFonts w:ascii="Cambria Math" w:eastAsiaTheme="minorHAnsi" w:hAnsi="Cambria Math" w:cstheme="minorBidi"/>
                  <w:i/>
                  <w:kern w:val="2"/>
                  <w:lang w:val="en-US"/>
                  <w14:ligatures w14:val="standardContextual"/>
                </w:rPr>
              </m:ctrlPr>
            </m:mPr>
            <m:mr>
              <m:e>
                <m:r>
                  <w:rPr>
                    <w:rFonts w:ascii="Cambria Math" w:hAnsi="Cambria Math"/>
                    <w:lang w:val="en-US"/>
                  </w:rPr>
                  <m:t>max</m:t>
                </m:r>
              </m:e>
            </m:mr>
            <m:mr>
              <m:e>
                <m:r>
                  <w:rPr>
                    <w:rFonts w:ascii="Cambria Math" w:hAnsi="Cambria Math"/>
                    <w:lang w:val="en-US"/>
                  </w:rPr>
                  <m:t>r</m:t>
                </m:r>
              </m:e>
            </m:mr>
          </m:m>
          <m:d>
            <m:dPr>
              <m:begChr m:val="|"/>
              <m:endChr m:val="|"/>
              <m:ctrlPr>
                <w:rPr>
                  <w:rFonts w:ascii="Cambria Math" w:eastAsiaTheme="minorHAnsi" w:hAnsi="Cambria Math" w:cstheme="minorBidi"/>
                  <w:i/>
                  <w:kern w:val="2"/>
                  <w:lang w:val="en-US"/>
                  <w14:ligatures w14:val="standardContextual"/>
                </w:rPr>
              </m:ctrlPr>
            </m:dPr>
            <m:e>
              <m:f>
                <m:fPr>
                  <m:ctrlPr>
                    <w:rPr>
                      <w:rFonts w:ascii="Cambria Math" w:eastAsiaTheme="minorHAnsi" w:hAnsi="Cambria Math" w:cstheme="minorBidi"/>
                      <w:i/>
                      <w:kern w:val="2"/>
                      <w:lang w:val="en-US"/>
                      <w14:ligatures w14:val="standardContextual"/>
                    </w:rPr>
                  </m:ctrlPr>
                </m:fPr>
                <m:num>
                  <m:sSubSup>
                    <m:sSubSupPr>
                      <m:ctrlPr>
                        <w:rPr>
                          <w:rFonts w:ascii="Cambria Math" w:eastAsiaTheme="minorHAnsi" w:hAnsi="Cambria Math" w:cstheme="minorBidi"/>
                          <w:i/>
                          <w:kern w:val="2"/>
                          <w:lang w:val="en-US"/>
                          <w14:ligatures w14:val="standardContextual"/>
                        </w:rPr>
                      </m:ctrlPr>
                    </m:sSubSupPr>
                    <m:e>
                      <m:r>
                        <w:rPr>
                          <w:rFonts w:ascii="Cambria Math" w:hAnsi="Cambria Math"/>
                          <w:lang w:val="en-US"/>
                        </w:rPr>
                        <m:t>O</m:t>
                      </m:r>
                    </m:e>
                    <m:sub>
                      <m:r>
                        <w:rPr>
                          <w:rFonts w:ascii="Cambria Math" w:hAnsi="Cambria Math"/>
                          <w:lang w:val="en-US"/>
                        </w:rPr>
                        <m:t>r</m:t>
                      </m:r>
                    </m:sub>
                    <m:sup>
                      <m:d>
                        <m:dPr>
                          <m:ctrlPr>
                            <w:rPr>
                              <w:rFonts w:ascii="Cambria Math" w:hAnsi="Cambria Math"/>
                              <w:i/>
                              <w:lang w:val="en-US"/>
                            </w:rPr>
                          </m:ctrlPr>
                        </m:dPr>
                        <m:e>
                          <m:r>
                            <w:rPr>
                              <w:rFonts w:ascii="Cambria Math" w:hAnsi="Cambria Math"/>
                              <w:lang w:val="en-US"/>
                            </w:rPr>
                            <m:t>s</m:t>
                          </m:r>
                        </m:e>
                      </m:d>
                    </m:sup>
                  </m:sSubSup>
                  <m:r>
                    <w:rPr>
                      <w:rFonts w:ascii="Cambria Math" w:hAnsi="Cambria Math"/>
                      <w:lang w:val="en-US"/>
                    </w:rPr>
                    <m:t>-</m:t>
                  </m:r>
                  <m:sSub>
                    <m:sSubPr>
                      <m:ctrlPr>
                        <w:rPr>
                          <w:rFonts w:ascii="Cambria Math" w:eastAsiaTheme="minorHAnsi" w:hAnsi="Cambria Math" w:cstheme="minorBidi"/>
                          <w:i/>
                          <w:kern w:val="2"/>
                          <w:lang w:val="en-US"/>
                          <w14:ligatures w14:val="standardContextual"/>
                        </w:rPr>
                      </m:ctrlPr>
                    </m:sSubPr>
                    <m:e>
                      <m:r>
                        <w:rPr>
                          <w:rFonts w:ascii="Cambria Math" w:hAnsi="Cambria Math"/>
                          <w:lang w:val="en-US"/>
                        </w:rPr>
                        <m:t>E</m:t>
                      </m:r>
                    </m:e>
                    <m:sub>
                      <m:r>
                        <w:rPr>
                          <w:rFonts w:ascii="Cambria Math" w:hAnsi="Cambria Math"/>
                          <w:lang w:val="en-US"/>
                        </w:rPr>
                        <m:t>r</m:t>
                      </m:r>
                    </m:sub>
                  </m:sSub>
                </m:num>
                <m:den>
                  <m:sSub>
                    <m:sSubPr>
                      <m:ctrlPr>
                        <w:rPr>
                          <w:rFonts w:ascii="Cambria Math" w:eastAsiaTheme="minorHAnsi" w:hAnsi="Cambria Math" w:cstheme="minorBidi"/>
                          <w:i/>
                          <w:kern w:val="2"/>
                          <w:lang w:val="en-US"/>
                          <w14:ligatures w14:val="standardContextual"/>
                        </w:rPr>
                      </m:ctrlPr>
                    </m:sSubPr>
                    <m:e>
                      <m:r>
                        <w:rPr>
                          <w:rFonts w:ascii="Cambria Math" w:hAnsi="Cambria Math"/>
                          <w:lang w:val="en-US"/>
                        </w:rPr>
                        <m:t>σ</m:t>
                      </m:r>
                    </m:e>
                    <m:sub>
                      <m:r>
                        <w:rPr>
                          <w:rFonts w:ascii="Cambria Math" w:hAnsi="Cambria Math"/>
                          <w:lang w:val="en-US"/>
                        </w:rPr>
                        <m:t>r</m:t>
                      </m:r>
                    </m:sub>
                  </m:sSub>
                </m:den>
              </m:f>
            </m:e>
          </m:d>
        </m:oMath>
      </m:oMathPara>
    </w:p>
    <w:p w14:paraId="0A421F19" w14:textId="0DE1AB59" w:rsidR="00EB7D9C" w:rsidRPr="00965FDD" w:rsidRDefault="00EB7D9C" w:rsidP="00EB7D9C">
      <w:pPr>
        <w:pStyle w:val="ListParagraph"/>
        <w:ind w:left="360"/>
        <w:rPr>
          <w:rFonts w:asciiTheme="majorHAnsi" w:eastAsiaTheme="minorEastAsia" w:hAnsiTheme="majorHAnsi"/>
          <w:lang w:val="en-US"/>
        </w:rPr>
      </w:pPr>
      <w:r w:rsidRPr="00965FDD">
        <w:rPr>
          <w:rFonts w:asciiTheme="majorHAnsi" w:eastAsiaTheme="minorEastAsia" w:hAnsiTheme="majorHAnsi"/>
          <w:lang w:val="en-US"/>
        </w:rPr>
        <w:t>Were:</w:t>
      </w:r>
    </w:p>
    <w:p w14:paraId="68961129" w14:textId="0BA21BC0" w:rsidR="00EB7D9C" w:rsidRPr="00965FDD" w:rsidRDefault="00EB7D9C" w:rsidP="00EB7D9C">
      <w:pPr>
        <w:pStyle w:val="ListParagraph"/>
        <w:ind w:left="360"/>
        <w:rPr>
          <w:rFonts w:asciiTheme="majorHAnsi" w:eastAsiaTheme="minorEastAsia" w:hAnsiTheme="majorHAnsi"/>
          <w:lang w:val="en-US"/>
        </w:rPr>
      </w:pPr>
      <m:oMath>
        <m:sSubSup>
          <m:sSubSupPr>
            <m:ctrlPr>
              <w:rPr>
                <w:rFonts w:ascii="Cambria Math" w:eastAsiaTheme="minorHAnsi" w:hAnsi="Cambria Math" w:cstheme="minorBidi"/>
                <w:i/>
                <w:kern w:val="2"/>
                <w:lang w:val="en-US"/>
                <w14:ligatures w14:val="standardContextual"/>
              </w:rPr>
            </m:ctrlPr>
          </m:sSubSupPr>
          <m:e>
            <m:r>
              <w:rPr>
                <w:rFonts w:ascii="Cambria Math" w:hAnsi="Cambria Math"/>
                <w:lang w:val="en-US"/>
              </w:rPr>
              <m:t>O</m:t>
            </m:r>
          </m:e>
          <m:sub>
            <m:r>
              <w:rPr>
                <w:rFonts w:ascii="Cambria Math" w:hAnsi="Cambria Math"/>
                <w:lang w:val="en-US"/>
              </w:rPr>
              <m:t>r</m:t>
            </m:r>
          </m:sub>
          <m:sup>
            <m:d>
              <m:dPr>
                <m:ctrlPr>
                  <w:rPr>
                    <w:rFonts w:ascii="Cambria Math" w:hAnsi="Cambria Math"/>
                    <w:i/>
                    <w:lang w:val="en-US"/>
                  </w:rPr>
                </m:ctrlPr>
              </m:dPr>
              <m:e>
                <m:r>
                  <w:rPr>
                    <w:rFonts w:ascii="Cambria Math" w:hAnsi="Cambria Math"/>
                    <w:lang w:val="en-US"/>
                  </w:rPr>
                  <m:t>s</m:t>
                </m:r>
              </m:e>
            </m:d>
          </m:sup>
        </m:sSubSup>
        <m:r>
          <w:rPr>
            <w:rFonts w:ascii="Cambria Math" w:hAnsi="Cambria Math"/>
            <w:lang w:val="en-US"/>
          </w:rPr>
          <m:t>:</m:t>
        </m:r>
      </m:oMath>
      <w:r w:rsidRPr="00965FDD">
        <w:rPr>
          <w:rFonts w:asciiTheme="majorHAnsi" w:eastAsiaTheme="minorEastAsia" w:hAnsiTheme="majorHAnsi"/>
          <w:lang w:val="en-US"/>
        </w:rPr>
        <w:t xml:space="preserve"> </w:t>
      </w:r>
      <w:r w:rsidR="000D5350" w:rsidRPr="00965FDD">
        <w:rPr>
          <w:rFonts w:asciiTheme="majorHAnsi" w:eastAsiaTheme="minorEastAsia" w:hAnsiTheme="majorHAnsi"/>
          <w:lang w:val="en-US"/>
        </w:rPr>
        <w:t xml:space="preserve">Simulated cases in region </w:t>
      </w:r>
      <m:oMath>
        <m:r>
          <w:rPr>
            <w:rFonts w:ascii="Cambria Math" w:eastAsiaTheme="minorEastAsia" w:hAnsi="Cambria Math"/>
            <w:lang w:val="en-US"/>
          </w:rPr>
          <m:t>r</m:t>
        </m:r>
      </m:oMath>
      <w:r w:rsidR="000D5350" w:rsidRPr="00965FDD">
        <w:rPr>
          <w:rFonts w:asciiTheme="majorHAnsi" w:eastAsiaTheme="minorEastAsia" w:hAnsiTheme="majorHAnsi"/>
          <w:lang w:val="en-US"/>
        </w:rPr>
        <w:t xml:space="preserve">, simulation </w:t>
      </w:r>
      <m:oMath>
        <m:r>
          <w:rPr>
            <w:rFonts w:ascii="Cambria Math" w:eastAsiaTheme="minorEastAsia" w:hAnsi="Cambria Math"/>
            <w:lang w:val="en-US"/>
          </w:rPr>
          <m:t>s</m:t>
        </m:r>
      </m:oMath>
      <w:r w:rsidR="000D5350" w:rsidRPr="00965FDD">
        <w:rPr>
          <w:rFonts w:asciiTheme="majorHAnsi" w:eastAsiaTheme="minorEastAsia" w:hAnsiTheme="majorHAnsi"/>
          <w:lang w:val="en-US"/>
        </w:rPr>
        <w:t>.</w:t>
      </w:r>
    </w:p>
    <w:p w14:paraId="0362382F" w14:textId="0F1C5213" w:rsidR="000D5350" w:rsidRPr="00965FDD" w:rsidRDefault="00EB7D9C" w:rsidP="000D5350">
      <w:pPr>
        <w:pStyle w:val="ListParagraph"/>
        <w:ind w:left="360"/>
        <w:rPr>
          <w:rFonts w:asciiTheme="majorHAnsi" w:eastAsiaTheme="minorEastAsia" w:hAnsiTheme="majorHAnsi"/>
          <w:lang w:val="en-US"/>
        </w:rPr>
      </w:pPr>
      <m:oMath>
        <m:sSub>
          <m:sSubPr>
            <m:ctrlPr>
              <w:rPr>
                <w:rFonts w:ascii="Cambria Math" w:eastAsiaTheme="minorHAnsi" w:hAnsi="Cambria Math" w:cstheme="minorBidi"/>
                <w:i/>
                <w:kern w:val="2"/>
                <w:lang w:val="en-US"/>
                <w14:ligatures w14:val="standardContextual"/>
              </w:rPr>
            </m:ctrlPr>
          </m:sSubPr>
          <m:e>
            <m:r>
              <w:rPr>
                <w:rFonts w:ascii="Cambria Math" w:hAnsi="Cambria Math"/>
                <w:lang w:val="en-US"/>
              </w:rPr>
              <m:t>E</m:t>
            </m:r>
          </m:e>
          <m:sub>
            <m:r>
              <w:rPr>
                <w:rFonts w:ascii="Cambria Math" w:hAnsi="Cambria Math"/>
                <w:lang w:val="en-US"/>
              </w:rPr>
              <m:t>r</m:t>
            </m:r>
          </m:sub>
        </m:sSub>
        <m:r>
          <w:rPr>
            <w:rFonts w:ascii="Cambria Math" w:hAnsi="Cambria Math"/>
            <w:lang w:val="en-US"/>
          </w:rPr>
          <m:t>:</m:t>
        </m:r>
      </m:oMath>
      <w:r w:rsidRPr="00965FDD">
        <w:rPr>
          <w:rFonts w:asciiTheme="majorHAnsi" w:eastAsiaTheme="minorEastAsia" w:hAnsiTheme="majorHAnsi"/>
          <w:lang w:val="en-US"/>
        </w:rPr>
        <w:t xml:space="preserve"> </w:t>
      </w:r>
      <w:r w:rsidR="000D5350" w:rsidRPr="00965FDD">
        <w:rPr>
          <w:rFonts w:asciiTheme="majorHAnsi" w:eastAsiaTheme="minorEastAsia" w:hAnsiTheme="majorHAnsi"/>
          <w:lang w:val="en-US"/>
        </w:rPr>
        <w:t>Expected cases in that region</w:t>
      </w:r>
    </w:p>
    <w:p w14:paraId="298E583C" w14:textId="6B23E91A" w:rsidR="00EB7D9C" w:rsidRPr="00965FDD" w:rsidRDefault="00EB7D9C" w:rsidP="00EB7D9C">
      <w:pPr>
        <w:pStyle w:val="ListParagraph"/>
        <w:ind w:left="360"/>
        <w:rPr>
          <w:rFonts w:asciiTheme="majorHAnsi" w:eastAsiaTheme="minorEastAsia" w:hAnsiTheme="majorHAnsi"/>
          <w:lang w:val="en-US"/>
        </w:rPr>
      </w:pPr>
      <m:oMath>
        <m:sSub>
          <m:sSubPr>
            <m:ctrlPr>
              <w:rPr>
                <w:rFonts w:ascii="Cambria Math" w:eastAsiaTheme="minorHAnsi" w:hAnsi="Cambria Math" w:cstheme="minorBidi"/>
                <w:i/>
                <w:kern w:val="2"/>
                <w:lang w:val="en-US"/>
                <w14:ligatures w14:val="standardContextual"/>
              </w:rPr>
            </m:ctrlPr>
          </m:sSubPr>
          <m:e>
            <m:r>
              <w:rPr>
                <w:rFonts w:ascii="Cambria Math" w:hAnsi="Cambria Math"/>
                <w:lang w:val="en-US"/>
              </w:rPr>
              <m:t>σ</m:t>
            </m:r>
          </m:e>
          <m:sub>
            <m:r>
              <w:rPr>
                <w:rFonts w:ascii="Cambria Math" w:hAnsi="Cambria Math"/>
                <w:lang w:val="en-US"/>
              </w:rPr>
              <m:t>r</m:t>
            </m:r>
          </m:sub>
        </m:sSub>
        <m:r>
          <w:rPr>
            <w:rFonts w:ascii="Cambria Math" w:hAnsi="Cambria Math"/>
            <w:lang w:val="en-US"/>
          </w:rPr>
          <m:t>:</m:t>
        </m:r>
      </m:oMath>
      <w:r w:rsidR="000D5350" w:rsidRPr="00965FDD">
        <w:rPr>
          <w:rFonts w:asciiTheme="majorHAnsi" w:eastAsiaTheme="minorEastAsia" w:hAnsiTheme="majorHAnsi"/>
          <w:lang w:val="en-US"/>
        </w:rPr>
        <w:t xml:space="preserve"> Standard deviation under our multinomial reference model</w:t>
      </w:r>
      <w:r w:rsidRPr="00965FDD">
        <w:rPr>
          <w:rFonts w:asciiTheme="majorHAnsi" w:eastAsiaTheme="minorEastAsia" w:hAnsiTheme="majorHAnsi"/>
          <w:lang w:val="en-US"/>
        </w:rPr>
        <w:t xml:space="preserve"> </w:t>
      </w:r>
    </w:p>
    <w:p w14:paraId="0A4D5BE2" w14:textId="77777777" w:rsidR="000D5350" w:rsidRPr="00965FDD" w:rsidRDefault="00EB7D9C" w:rsidP="000D5350">
      <w:pPr>
        <w:pStyle w:val="ListParagraph"/>
        <w:ind w:left="360"/>
        <w:rPr>
          <w:rFonts w:asciiTheme="majorHAnsi" w:eastAsiaTheme="minorEastAsia" w:hAnsiTheme="majorHAnsi"/>
          <w:lang w:val="en-US"/>
        </w:rPr>
      </w:pPr>
      <m:oMath>
        <m:sSub>
          <m:sSubPr>
            <m:ctrlPr>
              <w:rPr>
                <w:rFonts w:ascii="Cambria Math" w:eastAsiaTheme="minorEastAsia" w:hAnsi="Cambria Math" w:cstheme="minorBidi"/>
                <w:i/>
                <w:kern w:val="2"/>
                <w:lang w:val="en-US"/>
                <w14:ligatures w14:val="standardContextual"/>
              </w:rPr>
            </m:ctrlPr>
          </m:sSubPr>
          <m:e>
            <m:r>
              <w:rPr>
                <w:rFonts w:ascii="Cambria Math" w:eastAsiaTheme="minorEastAsia" w:hAnsi="Cambria Math"/>
                <w:lang w:val="en-US"/>
              </w:rPr>
              <m:t>T</m:t>
            </m:r>
          </m:e>
          <m:sub>
            <m:r>
              <w:rPr>
                <w:rFonts w:ascii="Cambria Math" w:eastAsiaTheme="minorEastAsia" w:hAnsi="Cambria Math"/>
                <w:lang w:val="en-US"/>
              </w:rPr>
              <m:t>s</m:t>
            </m:r>
          </m:sub>
        </m:sSub>
        <m:r>
          <w:rPr>
            <w:rFonts w:ascii="Cambria Math" w:eastAsiaTheme="minorEastAsia" w:hAnsi="Cambria Math"/>
            <w:lang w:val="en-US"/>
          </w:rPr>
          <m:t>:</m:t>
        </m:r>
      </m:oMath>
      <w:r w:rsidR="000D5350" w:rsidRPr="00965FDD">
        <w:rPr>
          <w:rFonts w:asciiTheme="majorHAnsi" w:eastAsiaTheme="minorEastAsia" w:hAnsiTheme="majorHAnsi"/>
          <w:lang w:val="en-US"/>
        </w:rPr>
        <w:t xml:space="preserve"> Largest stander deviation across all 20 regions in one simulation</w:t>
      </w:r>
    </w:p>
    <w:p w14:paraId="45355A6D" w14:textId="77777777" w:rsidR="00B72DC9" w:rsidRPr="00965FDD" w:rsidRDefault="00B72DC9" w:rsidP="000D5350">
      <w:pPr>
        <w:pStyle w:val="ListParagraph"/>
        <w:ind w:left="360"/>
        <w:rPr>
          <w:rFonts w:asciiTheme="majorHAnsi" w:eastAsiaTheme="minorEastAsia" w:hAnsiTheme="majorHAnsi"/>
          <w:lang w:val="en-US"/>
        </w:rPr>
      </w:pPr>
    </w:p>
    <w:tbl>
      <w:tblPr>
        <w:tblW w:w="93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165"/>
        <w:gridCol w:w="1229"/>
        <w:gridCol w:w="1181"/>
        <w:gridCol w:w="1134"/>
        <w:gridCol w:w="1559"/>
        <w:gridCol w:w="1560"/>
      </w:tblGrid>
      <w:tr w:rsidR="002F6321" w:rsidRPr="00965FDD" w14:paraId="14AE8D95" w14:textId="77777777" w:rsidTr="00FF6072">
        <w:trPr>
          <w:trHeight w:val="300"/>
          <w:jc w:val="center"/>
        </w:trPr>
        <w:tc>
          <w:tcPr>
            <w:tcW w:w="1555" w:type="dxa"/>
            <w:shd w:val="clear" w:color="auto" w:fill="7F7F7F" w:themeFill="text1" w:themeFillTint="80"/>
            <w:noWrap/>
            <w:vAlign w:val="center"/>
            <w:hideMark/>
          </w:tcPr>
          <w:p w14:paraId="72F568CE" w14:textId="3FF043B5" w:rsidR="002F6321" w:rsidRPr="002F6321" w:rsidRDefault="002F6321" w:rsidP="002F6321">
            <w:pPr>
              <w:rPr>
                <w:rFonts w:asciiTheme="majorHAnsi" w:hAnsiTheme="majorHAnsi" w:cs="Calibri"/>
                <w:b/>
                <w:bCs/>
                <w:color w:val="FFFFFF" w:themeColor="background1"/>
                <w:sz w:val="20"/>
                <w:szCs w:val="20"/>
              </w:rPr>
            </w:pPr>
            <w:r w:rsidRPr="00965FDD">
              <w:rPr>
                <w:rFonts w:asciiTheme="majorHAnsi" w:hAnsiTheme="majorHAnsi" w:cs="Calibri"/>
                <w:b/>
                <w:bCs/>
                <w:color w:val="FFFFFF" w:themeColor="background1"/>
                <w:sz w:val="20"/>
                <w:szCs w:val="20"/>
              </w:rPr>
              <w:t>H</w:t>
            </w:r>
            <w:r w:rsidRPr="002F6321">
              <w:rPr>
                <w:rFonts w:asciiTheme="majorHAnsi" w:hAnsiTheme="majorHAnsi" w:cs="Calibri"/>
                <w:b/>
                <w:bCs/>
                <w:color w:val="FFFFFF" w:themeColor="background1"/>
                <w:sz w:val="20"/>
                <w:szCs w:val="20"/>
              </w:rPr>
              <w:t>ealth</w:t>
            </w:r>
            <w:r w:rsidRPr="00965FDD">
              <w:rPr>
                <w:rFonts w:asciiTheme="majorHAnsi" w:hAnsiTheme="majorHAnsi" w:cs="Calibri"/>
                <w:b/>
                <w:bCs/>
                <w:color w:val="FFFFFF" w:themeColor="background1"/>
                <w:sz w:val="20"/>
                <w:szCs w:val="20"/>
              </w:rPr>
              <w:t xml:space="preserve"> </w:t>
            </w:r>
            <w:r w:rsidRPr="002F6321">
              <w:rPr>
                <w:rFonts w:asciiTheme="majorHAnsi" w:hAnsiTheme="majorHAnsi" w:cs="Calibri"/>
                <w:b/>
                <w:bCs/>
                <w:color w:val="FFFFFF" w:themeColor="background1"/>
                <w:sz w:val="20"/>
                <w:szCs w:val="20"/>
              </w:rPr>
              <w:t>region</w:t>
            </w:r>
          </w:p>
        </w:tc>
        <w:tc>
          <w:tcPr>
            <w:tcW w:w="1165" w:type="dxa"/>
            <w:shd w:val="clear" w:color="auto" w:fill="7F7F7F" w:themeFill="text1" w:themeFillTint="80"/>
            <w:noWrap/>
            <w:vAlign w:val="center"/>
            <w:hideMark/>
          </w:tcPr>
          <w:p w14:paraId="4BC29415" w14:textId="6CC3F28D" w:rsidR="002F6321" w:rsidRPr="002F6321" w:rsidRDefault="002F6321" w:rsidP="002F6321">
            <w:pPr>
              <w:rPr>
                <w:rFonts w:asciiTheme="majorHAnsi" w:hAnsiTheme="majorHAnsi" w:cs="Calibri"/>
                <w:b/>
                <w:bCs/>
                <w:color w:val="FFFFFF" w:themeColor="background1"/>
                <w:sz w:val="20"/>
                <w:szCs w:val="20"/>
              </w:rPr>
            </w:pPr>
            <w:r w:rsidRPr="00965FDD">
              <w:rPr>
                <w:rFonts w:asciiTheme="majorHAnsi" w:hAnsiTheme="majorHAnsi" w:cs="Calibri"/>
                <w:b/>
                <w:bCs/>
                <w:color w:val="FFFFFF" w:themeColor="background1"/>
                <w:sz w:val="20"/>
                <w:szCs w:val="20"/>
              </w:rPr>
              <w:t>O</w:t>
            </w:r>
            <w:r w:rsidRPr="002F6321">
              <w:rPr>
                <w:rFonts w:asciiTheme="majorHAnsi" w:hAnsiTheme="majorHAnsi" w:cs="Calibri"/>
                <w:b/>
                <w:bCs/>
                <w:color w:val="FFFFFF" w:themeColor="background1"/>
                <w:sz w:val="20"/>
                <w:szCs w:val="20"/>
              </w:rPr>
              <w:t>bserved</w:t>
            </w:r>
            <w:r w:rsidRPr="00965FDD">
              <w:rPr>
                <w:rFonts w:asciiTheme="majorHAnsi" w:hAnsiTheme="majorHAnsi" w:cs="Calibri"/>
                <w:b/>
                <w:bCs/>
                <w:color w:val="FFFFFF" w:themeColor="background1"/>
                <w:sz w:val="20"/>
                <w:szCs w:val="20"/>
              </w:rPr>
              <w:t xml:space="preserve"> </w:t>
            </w:r>
            <w:r w:rsidRPr="002F6321">
              <w:rPr>
                <w:rFonts w:asciiTheme="majorHAnsi" w:hAnsiTheme="majorHAnsi" w:cs="Calibri"/>
                <w:b/>
                <w:bCs/>
                <w:color w:val="FFFFFF" w:themeColor="background1"/>
                <w:sz w:val="20"/>
                <w:szCs w:val="20"/>
              </w:rPr>
              <w:t>cases</w:t>
            </w:r>
          </w:p>
        </w:tc>
        <w:tc>
          <w:tcPr>
            <w:tcW w:w="1229" w:type="dxa"/>
            <w:shd w:val="clear" w:color="auto" w:fill="7F7F7F" w:themeFill="text1" w:themeFillTint="80"/>
            <w:noWrap/>
            <w:vAlign w:val="center"/>
            <w:hideMark/>
          </w:tcPr>
          <w:p w14:paraId="02B7BD07" w14:textId="4A49F1B0" w:rsidR="002F6321" w:rsidRPr="002F6321" w:rsidRDefault="002F6321" w:rsidP="002F6321">
            <w:pPr>
              <w:rPr>
                <w:rFonts w:asciiTheme="majorHAnsi" w:hAnsiTheme="majorHAnsi" w:cs="Calibri"/>
                <w:b/>
                <w:bCs/>
                <w:color w:val="FFFFFF" w:themeColor="background1"/>
                <w:sz w:val="20"/>
                <w:szCs w:val="20"/>
              </w:rPr>
            </w:pPr>
            <w:r w:rsidRPr="00965FDD">
              <w:rPr>
                <w:rFonts w:asciiTheme="majorHAnsi" w:hAnsiTheme="majorHAnsi" w:cs="Calibri"/>
                <w:b/>
                <w:bCs/>
                <w:color w:val="FFFFFF" w:themeColor="background1"/>
                <w:sz w:val="20"/>
                <w:szCs w:val="20"/>
              </w:rPr>
              <w:t>E</w:t>
            </w:r>
            <w:r w:rsidRPr="002F6321">
              <w:rPr>
                <w:rFonts w:asciiTheme="majorHAnsi" w:hAnsiTheme="majorHAnsi" w:cs="Calibri"/>
                <w:b/>
                <w:bCs/>
                <w:color w:val="FFFFFF" w:themeColor="background1"/>
                <w:sz w:val="20"/>
                <w:szCs w:val="20"/>
              </w:rPr>
              <w:t>xpected</w:t>
            </w:r>
            <w:r w:rsidRPr="00965FDD">
              <w:rPr>
                <w:rFonts w:asciiTheme="majorHAnsi" w:hAnsiTheme="majorHAnsi" w:cs="Calibri"/>
                <w:b/>
                <w:bCs/>
                <w:color w:val="FFFFFF" w:themeColor="background1"/>
                <w:sz w:val="20"/>
                <w:szCs w:val="20"/>
              </w:rPr>
              <w:t xml:space="preserve"> </w:t>
            </w:r>
            <w:r w:rsidRPr="002F6321">
              <w:rPr>
                <w:rFonts w:asciiTheme="majorHAnsi" w:hAnsiTheme="majorHAnsi" w:cs="Calibri"/>
                <w:b/>
                <w:bCs/>
                <w:color w:val="FFFFFF" w:themeColor="background1"/>
                <w:sz w:val="20"/>
                <w:szCs w:val="20"/>
              </w:rPr>
              <w:t>cases</w:t>
            </w:r>
          </w:p>
        </w:tc>
        <w:tc>
          <w:tcPr>
            <w:tcW w:w="1181" w:type="dxa"/>
            <w:shd w:val="clear" w:color="auto" w:fill="7F7F7F" w:themeFill="text1" w:themeFillTint="80"/>
            <w:noWrap/>
            <w:vAlign w:val="center"/>
            <w:hideMark/>
          </w:tcPr>
          <w:p w14:paraId="5DDB6F63" w14:textId="3DE69125" w:rsidR="002F6321" w:rsidRPr="002F6321" w:rsidRDefault="002F6321" w:rsidP="002F6321">
            <w:pPr>
              <w:rPr>
                <w:rFonts w:asciiTheme="majorHAnsi" w:hAnsiTheme="majorHAnsi" w:cs="Calibri"/>
                <w:b/>
                <w:bCs/>
                <w:color w:val="FFFFFF" w:themeColor="background1"/>
                <w:sz w:val="20"/>
                <w:szCs w:val="20"/>
              </w:rPr>
            </w:pPr>
            <w:r w:rsidRPr="00965FDD">
              <w:rPr>
                <w:rFonts w:asciiTheme="majorHAnsi" w:hAnsiTheme="majorHAnsi" w:cs="Calibri"/>
                <w:b/>
                <w:bCs/>
                <w:color w:val="FFFFFF" w:themeColor="background1"/>
                <w:sz w:val="20"/>
                <w:szCs w:val="20"/>
              </w:rPr>
              <w:t xml:space="preserve">O/E </w:t>
            </w:r>
            <w:r w:rsidRPr="002F6321">
              <w:rPr>
                <w:rFonts w:asciiTheme="majorHAnsi" w:hAnsiTheme="majorHAnsi" w:cs="Calibri"/>
                <w:b/>
                <w:bCs/>
                <w:color w:val="FFFFFF" w:themeColor="background1"/>
                <w:sz w:val="20"/>
                <w:szCs w:val="20"/>
              </w:rPr>
              <w:t>ratio</w:t>
            </w:r>
          </w:p>
        </w:tc>
        <w:tc>
          <w:tcPr>
            <w:tcW w:w="1134" w:type="dxa"/>
            <w:shd w:val="clear" w:color="auto" w:fill="7F7F7F" w:themeFill="text1" w:themeFillTint="80"/>
            <w:noWrap/>
            <w:vAlign w:val="center"/>
            <w:hideMark/>
          </w:tcPr>
          <w:p w14:paraId="464D0B7F" w14:textId="25638FAF" w:rsidR="002F6321" w:rsidRPr="002F6321" w:rsidRDefault="002F6321" w:rsidP="002F6321">
            <w:pPr>
              <w:rPr>
                <w:rFonts w:asciiTheme="majorHAnsi" w:hAnsiTheme="majorHAnsi" w:cs="Calibri"/>
                <w:b/>
                <w:bCs/>
                <w:color w:val="FFFFFF" w:themeColor="background1"/>
                <w:sz w:val="20"/>
                <w:szCs w:val="20"/>
              </w:rPr>
            </w:pPr>
            <w:r w:rsidRPr="00965FDD">
              <w:rPr>
                <w:rFonts w:asciiTheme="majorHAnsi" w:hAnsiTheme="majorHAnsi" w:cs="Calibri"/>
                <w:b/>
                <w:bCs/>
                <w:color w:val="FFFFFF" w:themeColor="background1"/>
                <w:sz w:val="20"/>
                <w:szCs w:val="20"/>
              </w:rPr>
              <w:t>N</w:t>
            </w:r>
            <w:r w:rsidRPr="002F6321">
              <w:rPr>
                <w:rFonts w:asciiTheme="majorHAnsi" w:hAnsiTheme="majorHAnsi" w:cs="Calibri"/>
                <w:b/>
                <w:bCs/>
                <w:color w:val="FFFFFF" w:themeColor="background1"/>
                <w:sz w:val="20"/>
                <w:szCs w:val="20"/>
              </w:rPr>
              <w:t>ull</w:t>
            </w:r>
            <w:r w:rsidRPr="00965FDD">
              <w:rPr>
                <w:rFonts w:asciiTheme="majorHAnsi" w:hAnsiTheme="majorHAnsi" w:cs="Calibri"/>
                <w:b/>
                <w:bCs/>
                <w:color w:val="FFFFFF" w:themeColor="background1"/>
                <w:sz w:val="20"/>
                <w:szCs w:val="20"/>
              </w:rPr>
              <w:t xml:space="preserve"> SD</w:t>
            </w:r>
          </w:p>
        </w:tc>
        <w:tc>
          <w:tcPr>
            <w:tcW w:w="1559" w:type="dxa"/>
            <w:shd w:val="clear" w:color="auto" w:fill="7F7F7F" w:themeFill="text1" w:themeFillTint="80"/>
            <w:noWrap/>
            <w:vAlign w:val="center"/>
            <w:hideMark/>
          </w:tcPr>
          <w:p w14:paraId="14BEF283" w14:textId="6B3A1AAF" w:rsidR="002F6321" w:rsidRPr="002F6321" w:rsidRDefault="002F6321" w:rsidP="002F6321">
            <w:pPr>
              <w:rPr>
                <w:rFonts w:asciiTheme="majorHAnsi" w:hAnsiTheme="majorHAnsi" w:cs="Calibri"/>
                <w:b/>
                <w:bCs/>
                <w:color w:val="FFFFFF" w:themeColor="background1"/>
                <w:sz w:val="20"/>
                <w:szCs w:val="20"/>
              </w:rPr>
            </w:pPr>
            <w:r w:rsidRPr="00965FDD">
              <w:rPr>
                <w:rFonts w:asciiTheme="majorHAnsi" w:hAnsiTheme="majorHAnsi" w:cs="Calibri"/>
                <w:b/>
                <w:bCs/>
                <w:color w:val="FFFFFF" w:themeColor="background1"/>
                <w:sz w:val="20"/>
                <w:szCs w:val="20"/>
              </w:rPr>
              <w:t>S</w:t>
            </w:r>
            <w:r w:rsidRPr="002F6321">
              <w:rPr>
                <w:rFonts w:asciiTheme="majorHAnsi" w:hAnsiTheme="majorHAnsi" w:cs="Calibri"/>
                <w:b/>
                <w:bCs/>
                <w:color w:val="FFFFFF" w:themeColor="background1"/>
                <w:sz w:val="20"/>
                <w:szCs w:val="20"/>
              </w:rPr>
              <w:t>imultaneous</w:t>
            </w:r>
            <w:r w:rsidRPr="00965FDD">
              <w:rPr>
                <w:rFonts w:asciiTheme="majorHAnsi" w:hAnsiTheme="majorHAnsi" w:cs="Calibri"/>
                <w:b/>
                <w:bCs/>
                <w:color w:val="FFFFFF" w:themeColor="background1"/>
                <w:sz w:val="20"/>
                <w:szCs w:val="20"/>
              </w:rPr>
              <w:t xml:space="preserve"> </w:t>
            </w:r>
            <w:r w:rsidRPr="002F6321">
              <w:rPr>
                <w:rFonts w:asciiTheme="majorHAnsi" w:hAnsiTheme="majorHAnsi" w:cs="Calibri"/>
                <w:b/>
                <w:bCs/>
                <w:color w:val="FFFFFF" w:themeColor="background1"/>
                <w:sz w:val="20"/>
                <w:szCs w:val="20"/>
              </w:rPr>
              <w:t>lower</w:t>
            </w:r>
            <w:r w:rsidRPr="00965FDD">
              <w:rPr>
                <w:rFonts w:asciiTheme="majorHAnsi" w:hAnsiTheme="majorHAnsi" w:cs="Calibri"/>
                <w:b/>
                <w:bCs/>
                <w:color w:val="FFFFFF" w:themeColor="background1"/>
                <w:sz w:val="20"/>
                <w:szCs w:val="20"/>
              </w:rPr>
              <w:t xml:space="preserve"> </w:t>
            </w:r>
            <w:r w:rsidRPr="002F6321">
              <w:rPr>
                <w:rFonts w:asciiTheme="majorHAnsi" w:hAnsiTheme="majorHAnsi" w:cs="Calibri"/>
                <w:b/>
                <w:bCs/>
                <w:color w:val="FFFFFF" w:themeColor="background1"/>
                <w:sz w:val="20"/>
                <w:szCs w:val="20"/>
              </w:rPr>
              <w:t>95</w:t>
            </w:r>
          </w:p>
        </w:tc>
        <w:tc>
          <w:tcPr>
            <w:tcW w:w="1560" w:type="dxa"/>
            <w:shd w:val="clear" w:color="auto" w:fill="7F7F7F" w:themeFill="text1" w:themeFillTint="80"/>
            <w:noWrap/>
            <w:vAlign w:val="center"/>
            <w:hideMark/>
          </w:tcPr>
          <w:p w14:paraId="7C6A4A3A" w14:textId="5AF20123" w:rsidR="002F6321" w:rsidRPr="002F6321" w:rsidRDefault="002F6321" w:rsidP="002F6321">
            <w:pPr>
              <w:rPr>
                <w:rFonts w:asciiTheme="majorHAnsi" w:hAnsiTheme="majorHAnsi" w:cs="Calibri"/>
                <w:b/>
                <w:bCs/>
                <w:color w:val="FFFFFF" w:themeColor="background1"/>
                <w:sz w:val="20"/>
                <w:szCs w:val="20"/>
              </w:rPr>
            </w:pPr>
            <w:r w:rsidRPr="00965FDD">
              <w:rPr>
                <w:rFonts w:asciiTheme="majorHAnsi" w:hAnsiTheme="majorHAnsi" w:cs="Calibri"/>
                <w:b/>
                <w:bCs/>
                <w:color w:val="FFFFFF" w:themeColor="background1"/>
                <w:sz w:val="20"/>
                <w:szCs w:val="20"/>
              </w:rPr>
              <w:t>S</w:t>
            </w:r>
            <w:r w:rsidRPr="002F6321">
              <w:rPr>
                <w:rFonts w:asciiTheme="majorHAnsi" w:hAnsiTheme="majorHAnsi" w:cs="Calibri"/>
                <w:b/>
                <w:bCs/>
                <w:color w:val="FFFFFF" w:themeColor="background1"/>
                <w:sz w:val="20"/>
                <w:szCs w:val="20"/>
              </w:rPr>
              <w:t>imultaneous</w:t>
            </w:r>
            <w:r w:rsidRPr="00965FDD">
              <w:rPr>
                <w:rFonts w:asciiTheme="majorHAnsi" w:hAnsiTheme="majorHAnsi" w:cs="Calibri"/>
                <w:b/>
                <w:bCs/>
                <w:color w:val="FFFFFF" w:themeColor="background1"/>
                <w:sz w:val="20"/>
                <w:szCs w:val="20"/>
              </w:rPr>
              <w:t xml:space="preserve"> </w:t>
            </w:r>
            <w:r w:rsidRPr="002F6321">
              <w:rPr>
                <w:rFonts w:asciiTheme="majorHAnsi" w:hAnsiTheme="majorHAnsi" w:cs="Calibri"/>
                <w:b/>
                <w:bCs/>
                <w:color w:val="FFFFFF" w:themeColor="background1"/>
                <w:sz w:val="20"/>
                <w:szCs w:val="20"/>
              </w:rPr>
              <w:t>upper</w:t>
            </w:r>
            <w:r w:rsidRPr="00965FDD">
              <w:rPr>
                <w:rFonts w:asciiTheme="majorHAnsi" w:hAnsiTheme="majorHAnsi" w:cs="Calibri"/>
                <w:b/>
                <w:bCs/>
                <w:color w:val="FFFFFF" w:themeColor="background1"/>
                <w:sz w:val="20"/>
                <w:szCs w:val="20"/>
              </w:rPr>
              <w:t xml:space="preserve"> </w:t>
            </w:r>
            <w:r w:rsidRPr="002F6321">
              <w:rPr>
                <w:rFonts w:asciiTheme="majorHAnsi" w:hAnsiTheme="majorHAnsi" w:cs="Calibri"/>
                <w:b/>
                <w:bCs/>
                <w:color w:val="FFFFFF" w:themeColor="background1"/>
                <w:sz w:val="20"/>
                <w:szCs w:val="20"/>
              </w:rPr>
              <w:t>95</w:t>
            </w:r>
          </w:p>
        </w:tc>
      </w:tr>
      <w:tr w:rsidR="00965FDD" w:rsidRPr="00965FDD" w14:paraId="7F8ABF1A" w14:textId="77777777" w:rsidTr="00FF6072">
        <w:trPr>
          <w:trHeight w:val="300"/>
          <w:jc w:val="center"/>
        </w:trPr>
        <w:tc>
          <w:tcPr>
            <w:tcW w:w="1555" w:type="dxa"/>
            <w:shd w:val="clear" w:color="auto" w:fill="BFBFBF" w:themeFill="background1" w:themeFillShade="BF"/>
            <w:noWrap/>
            <w:vAlign w:val="center"/>
            <w:hideMark/>
          </w:tcPr>
          <w:p w14:paraId="077A4002"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Qurayyat</w:t>
            </w:r>
          </w:p>
        </w:tc>
        <w:tc>
          <w:tcPr>
            <w:tcW w:w="1165" w:type="dxa"/>
            <w:noWrap/>
            <w:vAlign w:val="bottom"/>
            <w:hideMark/>
          </w:tcPr>
          <w:p w14:paraId="77F64D03" w14:textId="56323C0B"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317</w:t>
            </w:r>
          </w:p>
        </w:tc>
        <w:tc>
          <w:tcPr>
            <w:tcW w:w="1229" w:type="dxa"/>
            <w:noWrap/>
            <w:vAlign w:val="bottom"/>
            <w:hideMark/>
          </w:tcPr>
          <w:p w14:paraId="3EF56673" w14:textId="1DFF82CE"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33,36495</w:t>
            </w:r>
          </w:p>
        </w:tc>
        <w:tc>
          <w:tcPr>
            <w:tcW w:w="1181" w:type="dxa"/>
            <w:noWrap/>
            <w:vAlign w:val="bottom"/>
            <w:hideMark/>
          </w:tcPr>
          <w:p w14:paraId="67681514" w14:textId="21F8F62C"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9,500987</w:t>
            </w:r>
          </w:p>
        </w:tc>
        <w:tc>
          <w:tcPr>
            <w:tcW w:w="1134" w:type="dxa"/>
            <w:noWrap/>
            <w:vAlign w:val="bottom"/>
            <w:hideMark/>
          </w:tcPr>
          <w:p w14:paraId="1EFD8F29" w14:textId="57956946"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5,760056</w:t>
            </w:r>
          </w:p>
        </w:tc>
        <w:tc>
          <w:tcPr>
            <w:tcW w:w="1559" w:type="dxa"/>
            <w:noWrap/>
            <w:vAlign w:val="bottom"/>
            <w:hideMark/>
          </w:tcPr>
          <w:p w14:paraId="0069EB25" w14:textId="52E8B965"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0,476706</w:t>
            </w:r>
          </w:p>
        </w:tc>
        <w:tc>
          <w:tcPr>
            <w:tcW w:w="1560" w:type="dxa"/>
            <w:noWrap/>
            <w:vAlign w:val="bottom"/>
            <w:hideMark/>
          </w:tcPr>
          <w:p w14:paraId="7A6E9659" w14:textId="0B2D49A7"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1,523294</w:t>
            </w:r>
          </w:p>
        </w:tc>
      </w:tr>
      <w:tr w:rsidR="00965FDD" w:rsidRPr="00965FDD" w14:paraId="09996114" w14:textId="77777777" w:rsidTr="00FF6072">
        <w:trPr>
          <w:trHeight w:val="300"/>
          <w:jc w:val="center"/>
        </w:trPr>
        <w:tc>
          <w:tcPr>
            <w:tcW w:w="1555" w:type="dxa"/>
            <w:shd w:val="clear" w:color="auto" w:fill="BFBFBF" w:themeFill="background1" w:themeFillShade="BF"/>
            <w:noWrap/>
            <w:vAlign w:val="center"/>
            <w:hideMark/>
          </w:tcPr>
          <w:p w14:paraId="08D250BE"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Al-Jouf</w:t>
            </w:r>
          </w:p>
        </w:tc>
        <w:tc>
          <w:tcPr>
            <w:tcW w:w="1165" w:type="dxa"/>
            <w:noWrap/>
            <w:vAlign w:val="bottom"/>
            <w:hideMark/>
          </w:tcPr>
          <w:p w14:paraId="07704C17" w14:textId="3D7A4441"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567</w:t>
            </w:r>
          </w:p>
        </w:tc>
        <w:tc>
          <w:tcPr>
            <w:tcW w:w="1229" w:type="dxa"/>
            <w:noWrap/>
            <w:vAlign w:val="bottom"/>
            <w:hideMark/>
          </w:tcPr>
          <w:p w14:paraId="7A23B145" w14:textId="0EA358D6"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67,63051</w:t>
            </w:r>
          </w:p>
        </w:tc>
        <w:tc>
          <w:tcPr>
            <w:tcW w:w="1181" w:type="dxa"/>
            <w:noWrap/>
            <w:vAlign w:val="bottom"/>
            <w:hideMark/>
          </w:tcPr>
          <w:p w14:paraId="465496A2" w14:textId="61163940"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8,383791</w:t>
            </w:r>
          </w:p>
        </w:tc>
        <w:tc>
          <w:tcPr>
            <w:tcW w:w="1134" w:type="dxa"/>
            <w:noWrap/>
            <w:vAlign w:val="bottom"/>
            <w:hideMark/>
          </w:tcPr>
          <w:p w14:paraId="3623945A" w14:textId="741728E6"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8,176907</w:t>
            </w:r>
          </w:p>
        </w:tc>
        <w:tc>
          <w:tcPr>
            <w:tcW w:w="1559" w:type="dxa"/>
            <w:noWrap/>
            <w:vAlign w:val="bottom"/>
            <w:hideMark/>
          </w:tcPr>
          <w:p w14:paraId="0DFF0FD3" w14:textId="1CCB929B"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0,633515</w:t>
            </w:r>
          </w:p>
        </w:tc>
        <w:tc>
          <w:tcPr>
            <w:tcW w:w="1560" w:type="dxa"/>
            <w:noWrap/>
            <w:vAlign w:val="bottom"/>
            <w:hideMark/>
          </w:tcPr>
          <w:p w14:paraId="0D0EBDF0" w14:textId="249AA270"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1,366485</w:t>
            </w:r>
          </w:p>
        </w:tc>
      </w:tr>
      <w:tr w:rsidR="00965FDD" w:rsidRPr="00965FDD" w14:paraId="11BF6306" w14:textId="77777777" w:rsidTr="00FF6072">
        <w:trPr>
          <w:trHeight w:val="300"/>
          <w:jc w:val="center"/>
        </w:trPr>
        <w:tc>
          <w:tcPr>
            <w:tcW w:w="1555" w:type="dxa"/>
            <w:shd w:val="clear" w:color="auto" w:fill="BFBFBF" w:themeFill="background1" w:themeFillShade="BF"/>
            <w:noWrap/>
            <w:vAlign w:val="center"/>
            <w:hideMark/>
          </w:tcPr>
          <w:p w14:paraId="5C2DFB47"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Najran</w:t>
            </w:r>
          </w:p>
        </w:tc>
        <w:tc>
          <w:tcPr>
            <w:tcW w:w="1165" w:type="dxa"/>
            <w:noWrap/>
            <w:vAlign w:val="bottom"/>
            <w:hideMark/>
          </w:tcPr>
          <w:p w14:paraId="6B0DC9C7" w14:textId="1E590B36"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603</w:t>
            </w:r>
          </w:p>
        </w:tc>
        <w:tc>
          <w:tcPr>
            <w:tcW w:w="1229" w:type="dxa"/>
            <w:noWrap/>
            <w:vAlign w:val="bottom"/>
            <w:hideMark/>
          </w:tcPr>
          <w:p w14:paraId="0B02C238" w14:textId="4FCB553E"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108,6266</w:t>
            </w:r>
          </w:p>
        </w:tc>
        <w:tc>
          <w:tcPr>
            <w:tcW w:w="1181" w:type="dxa"/>
            <w:noWrap/>
            <w:vAlign w:val="bottom"/>
            <w:hideMark/>
          </w:tcPr>
          <w:p w14:paraId="03E1999E" w14:textId="6983025D"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5,551127</w:t>
            </w:r>
          </w:p>
        </w:tc>
        <w:tc>
          <w:tcPr>
            <w:tcW w:w="1134" w:type="dxa"/>
            <w:noWrap/>
            <w:vAlign w:val="bottom"/>
            <w:hideMark/>
          </w:tcPr>
          <w:p w14:paraId="00CEE984" w14:textId="7D347579"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10,32756</w:t>
            </w:r>
          </w:p>
        </w:tc>
        <w:tc>
          <w:tcPr>
            <w:tcW w:w="1559" w:type="dxa"/>
            <w:noWrap/>
            <w:vAlign w:val="bottom"/>
            <w:hideMark/>
          </w:tcPr>
          <w:p w14:paraId="1CE11963" w14:textId="678F129C"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0,711815</w:t>
            </w:r>
          </w:p>
        </w:tc>
        <w:tc>
          <w:tcPr>
            <w:tcW w:w="1560" w:type="dxa"/>
            <w:noWrap/>
            <w:vAlign w:val="bottom"/>
            <w:hideMark/>
          </w:tcPr>
          <w:p w14:paraId="0297B9CB" w14:textId="368A3B7E"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1,288185</w:t>
            </w:r>
          </w:p>
        </w:tc>
      </w:tr>
      <w:tr w:rsidR="00965FDD" w:rsidRPr="00965FDD" w14:paraId="2D47181B" w14:textId="77777777" w:rsidTr="00FF6072">
        <w:trPr>
          <w:trHeight w:val="300"/>
          <w:jc w:val="center"/>
        </w:trPr>
        <w:tc>
          <w:tcPr>
            <w:tcW w:w="1555" w:type="dxa"/>
            <w:shd w:val="clear" w:color="auto" w:fill="BFBFBF" w:themeFill="background1" w:themeFillShade="BF"/>
            <w:noWrap/>
            <w:vAlign w:val="center"/>
            <w:hideMark/>
          </w:tcPr>
          <w:p w14:paraId="764696D6"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Makkah</w:t>
            </w:r>
          </w:p>
        </w:tc>
        <w:tc>
          <w:tcPr>
            <w:tcW w:w="1165" w:type="dxa"/>
            <w:noWrap/>
            <w:vAlign w:val="bottom"/>
            <w:hideMark/>
          </w:tcPr>
          <w:p w14:paraId="0D158B0A" w14:textId="11C0CC7C"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545</w:t>
            </w:r>
          </w:p>
        </w:tc>
        <w:tc>
          <w:tcPr>
            <w:tcW w:w="1229" w:type="dxa"/>
            <w:noWrap/>
            <w:vAlign w:val="bottom"/>
            <w:hideMark/>
          </w:tcPr>
          <w:p w14:paraId="0E83C119" w14:textId="16272EF9"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456,7219</w:t>
            </w:r>
          </w:p>
        </w:tc>
        <w:tc>
          <w:tcPr>
            <w:tcW w:w="1181" w:type="dxa"/>
            <w:noWrap/>
            <w:vAlign w:val="bottom"/>
            <w:hideMark/>
          </w:tcPr>
          <w:p w14:paraId="6F9393FA" w14:textId="0F9A7410"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1,193286</w:t>
            </w:r>
          </w:p>
        </w:tc>
        <w:tc>
          <w:tcPr>
            <w:tcW w:w="1134" w:type="dxa"/>
            <w:noWrap/>
            <w:vAlign w:val="bottom"/>
            <w:hideMark/>
          </w:tcPr>
          <w:p w14:paraId="0BA0CAFF" w14:textId="04636CD4"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20,53587</w:t>
            </w:r>
          </w:p>
        </w:tc>
        <w:tc>
          <w:tcPr>
            <w:tcW w:w="1559" w:type="dxa"/>
            <w:noWrap/>
            <w:vAlign w:val="bottom"/>
            <w:hideMark/>
          </w:tcPr>
          <w:p w14:paraId="32983EC7" w14:textId="03A637A3"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0,863708</w:t>
            </w:r>
          </w:p>
        </w:tc>
        <w:tc>
          <w:tcPr>
            <w:tcW w:w="1560" w:type="dxa"/>
            <w:noWrap/>
            <w:vAlign w:val="bottom"/>
            <w:hideMark/>
          </w:tcPr>
          <w:p w14:paraId="15AD1D3B" w14:textId="14FC43F2"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1,136292</w:t>
            </w:r>
          </w:p>
        </w:tc>
      </w:tr>
      <w:tr w:rsidR="00965FDD" w:rsidRPr="00965FDD" w14:paraId="57DE3DA4" w14:textId="77777777" w:rsidTr="00FF6072">
        <w:trPr>
          <w:trHeight w:val="300"/>
          <w:jc w:val="center"/>
        </w:trPr>
        <w:tc>
          <w:tcPr>
            <w:tcW w:w="1555" w:type="dxa"/>
            <w:shd w:val="clear" w:color="auto" w:fill="BFBFBF" w:themeFill="background1" w:themeFillShade="BF"/>
            <w:noWrap/>
            <w:vAlign w:val="center"/>
            <w:hideMark/>
          </w:tcPr>
          <w:p w14:paraId="1B749C14"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Jazan</w:t>
            </w:r>
          </w:p>
        </w:tc>
        <w:tc>
          <w:tcPr>
            <w:tcW w:w="1165" w:type="dxa"/>
            <w:noWrap/>
            <w:vAlign w:val="bottom"/>
            <w:hideMark/>
          </w:tcPr>
          <w:p w14:paraId="63945DB1" w14:textId="7561E0A2"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322</w:t>
            </w:r>
          </w:p>
        </w:tc>
        <w:tc>
          <w:tcPr>
            <w:tcW w:w="1229" w:type="dxa"/>
            <w:noWrap/>
            <w:vAlign w:val="bottom"/>
            <w:hideMark/>
          </w:tcPr>
          <w:p w14:paraId="4DDB3281" w14:textId="0D7C08E7"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277,7456</w:t>
            </w:r>
          </w:p>
        </w:tc>
        <w:tc>
          <w:tcPr>
            <w:tcW w:w="1181" w:type="dxa"/>
            <w:noWrap/>
            <w:vAlign w:val="bottom"/>
            <w:hideMark/>
          </w:tcPr>
          <w:p w14:paraId="6D2D6B95" w14:textId="24122D0B"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1,159334</w:t>
            </w:r>
          </w:p>
        </w:tc>
        <w:tc>
          <w:tcPr>
            <w:tcW w:w="1134" w:type="dxa"/>
            <w:noWrap/>
            <w:vAlign w:val="bottom"/>
            <w:hideMark/>
          </w:tcPr>
          <w:p w14:paraId="0285227A" w14:textId="63B2DEFA"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16,27424</w:t>
            </w:r>
          </w:p>
        </w:tc>
        <w:tc>
          <w:tcPr>
            <w:tcW w:w="1559" w:type="dxa"/>
            <w:noWrap/>
            <w:vAlign w:val="bottom"/>
            <w:hideMark/>
          </w:tcPr>
          <w:p w14:paraId="488852A6" w14:textId="6EAE8004"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0,822392</w:t>
            </w:r>
          </w:p>
        </w:tc>
        <w:tc>
          <w:tcPr>
            <w:tcW w:w="1560" w:type="dxa"/>
            <w:noWrap/>
            <w:vAlign w:val="bottom"/>
            <w:hideMark/>
          </w:tcPr>
          <w:p w14:paraId="30D78A37" w14:textId="2E99FBDA"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1,177608</w:t>
            </w:r>
          </w:p>
        </w:tc>
      </w:tr>
      <w:tr w:rsidR="00965FDD" w:rsidRPr="00965FDD" w14:paraId="026362F3" w14:textId="77777777" w:rsidTr="00FF6072">
        <w:trPr>
          <w:trHeight w:val="300"/>
          <w:jc w:val="center"/>
        </w:trPr>
        <w:tc>
          <w:tcPr>
            <w:tcW w:w="1555" w:type="dxa"/>
            <w:shd w:val="clear" w:color="auto" w:fill="BFBFBF" w:themeFill="background1" w:themeFillShade="BF"/>
            <w:noWrap/>
            <w:vAlign w:val="center"/>
            <w:hideMark/>
          </w:tcPr>
          <w:p w14:paraId="03EF985F"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Riyadh</w:t>
            </w:r>
          </w:p>
        </w:tc>
        <w:tc>
          <w:tcPr>
            <w:tcW w:w="1165" w:type="dxa"/>
            <w:noWrap/>
            <w:vAlign w:val="bottom"/>
            <w:hideMark/>
          </w:tcPr>
          <w:p w14:paraId="19B5152F" w14:textId="45233F1B"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1600</w:t>
            </w:r>
          </w:p>
        </w:tc>
        <w:tc>
          <w:tcPr>
            <w:tcW w:w="1229" w:type="dxa"/>
            <w:noWrap/>
            <w:vAlign w:val="bottom"/>
            <w:hideMark/>
          </w:tcPr>
          <w:p w14:paraId="52FA670B" w14:textId="43DA9E6E"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1550,511</w:t>
            </w:r>
          </w:p>
        </w:tc>
        <w:tc>
          <w:tcPr>
            <w:tcW w:w="1181" w:type="dxa"/>
            <w:noWrap/>
            <w:vAlign w:val="bottom"/>
            <w:hideMark/>
          </w:tcPr>
          <w:p w14:paraId="6B4FE8F6" w14:textId="5F5E71E7"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1,031918</w:t>
            </w:r>
          </w:p>
        </w:tc>
        <w:tc>
          <w:tcPr>
            <w:tcW w:w="1134" w:type="dxa"/>
            <w:noWrap/>
            <w:vAlign w:val="bottom"/>
            <w:hideMark/>
          </w:tcPr>
          <w:p w14:paraId="73A908A5" w14:textId="707D99F5"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33,90162</w:t>
            </w:r>
          </w:p>
        </w:tc>
        <w:tc>
          <w:tcPr>
            <w:tcW w:w="1559" w:type="dxa"/>
            <w:noWrap/>
            <w:vAlign w:val="bottom"/>
            <w:hideMark/>
          </w:tcPr>
          <w:p w14:paraId="36BD95B5" w14:textId="0DF500A1"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0,933724</w:t>
            </w:r>
          </w:p>
        </w:tc>
        <w:tc>
          <w:tcPr>
            <w:tcW w:w="1560" w:type="dxa"/>
            <w:noWrap/>
            <w:vAlign w:val="bottom"/>
            <w:hideMark/>
          </w:tcPr>
          <w:p w14:paraId="22250CA9" w14:textId="45D415CF"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1,066276</w:t>
            </w:r>
          </w:p>
        </w:tc>
      </w:tr>
      <w:tr w:rsidR="00965FDD" w:rsidRPr="00965FDD" w14:paraId="18CA8CF3" w14:textId="77777777" w:rsidTr="00FF6072">
        <w:trPr>
          <w:trHeight w:val="300"/>
          <w:jc w:val="center"/>
        </w:trPr>
        <w:tc>
          <w:tcPr>
            <w:tcW w:w="1555" w:type="dxa"/>
            <w:shd w:val="clear" w:color="auto" w:fill="BFBFBF" w:themeFill="background1" w:themeFillShade="BF"/>
            <w:noWrap/>
            <w:vAlign w:val="center"/>
            <w:hideMark/>
          </w:tcPr>
          <w:p w14:paraId="39D7B68E"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Northern</w:t>
            </w:r>
          </w:p>
        </w:tc>
        <w:tc>
          <w:tcPr>
            <w:tcW w:w="1165" w:type="dxa"/>
            <w:noWrap/>
            <w:vAlign w:val="bottom"/>
            <w:hideMark/>
          </w:tcPr>
          <w:p w14:paraId="23833ADC" w14:textId="0C4C51C5"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55</w:t>
            </w:r>
          </w:p>
        </w:tc>
        <w:tc>
          <w:tcPr>
            <w:tcW w:w="1229" w:type="dxa"/>
            <w:noWrap/>
            <w:vAlign w:val="bottom"/>
            <w:hideMark/>
          </w:tcPr>
          <w:p w14:paraId="7C75C928" w14:textId="2C4EC8C6"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68,46475</w:t>
            </w:r>
          </w:p>
        </w:tc>
        <w:tc>
          <w:tcPr>
            <w:tcW w:w="1181" w:type="dxa"/>
            <w:noWrap/>
            <w:vAlign w:val="bottom"/>
            <w:hideMark/>
          </w:tcPr>
          <w:p w14:paraId="4DB30F6C" w14:textId="725F8CF2"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0,803333</w:t>
            </w:r>
          </w:p>
        </w:tc>
        <w:tc>
          <w:tcPr>
            <w:tcW w:w="1134" w:type="dxa"/>
            <w:noWrap/>
            <w:vAlign w:val="bottom"/>
            <w:hideMark/>
          </w:tcPr>
          <w:p w14:paraId="696380DE" w14:textId="167E7B83"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8,226961</w:t>
            </w:r>
          </w:p>
        </w:tc>
        <w:tc>
          <w:tcPr>
            <w:tcW w:w="1559" w:type="dxa"/>
            <w:noWrap/>
            <w:vAlign w:val="bottom"/>
            <w:hideMark/>
          </w:tcPr>
          <w:p w14:paraId="2953AE4D" w14:textId="12A6650C"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0,635765</w:t>
            </w:r>
          </w:p>
        </w:tc>
        <w:tc>
          <w:tcPr>
            <w:tcW w:w="1560" w:type="dxa"/>
            <w:noWrap/>
            <w:vAlign w:val="bottom"/>
            <w:hideMark/>
          </w:tcPr>
          <w:p w14:paraId="0A5277CC" w14:textId="70899C01"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1,364235</w:t>
            </w:r>
          </w:p>
        </w:tc>
      </w:tr>
      <w:tr w:rsidR="00965FDD" w:rsidRPr="00965FDD" w14:paraId="73EA4F66" w14:textId="77777777" w:rsidTr="00FF6072">
        <w:trPr>
          <w:trHeight w:val="300"/>
          <w:jc w:val="center"/>
        </w:trPr>
        <w:tc>
          <w:tcPr>
            <w:tcW w:w="1555" w:type="dxa"/>
            <w:shd w:val="clear" w:color="auto" w:fill="BFBFBF" w:themeFill="background1" w:themeFillShade="BF"/>
            <w:noWrap/>
            <w:vAlign w:val="center"/>
            <w:hideMark/>
          </w:tcPr>
          <w:p w14:paraId="2D8E16D4"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Qaseem</w:t>
            </w:r>
          </w:p>
        </w:tc>
        <w:tc>
          <w:tcPr>
            <w:tcW w:w="1165" w:type="dxa"/>
            <w:noWrap/>
            <w:vAlign w:val="bottom"/>
            <w:hideMark/>
          </w:tcPr>
          <w:p w14:paraId="3F0E809B" w14:textId="3827147B"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204</w:t>
            </w:r>
          </w:p>
        </w:tc>
        <w:tc>
          <w:tcPr>
            <w:tcW w:w="1229" w:type="dxa"/>
            <w:noWrap/>
            <w:vAlign w:val="bottom"/>
            <w:hideMark/>
          </w:tcPr>
          <w:p w14:paraId="2A689FFD" w14:textId="76BAA12F"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256,6539</w:t>
            </w:r>
          </w:p>
        </w:tc>
        <w:tc>
          <w:tcPr>
            <w:tcW w:w="1181" w:type="dxa"/>
            <w:noWrap/>
            <w:vAlign w:val="bottom"/>
            <w:hideMark/>
          </w:tcPr>
          <w:p w14:paraId="0ACE730C" w14:textId="0B867C0C"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0,794845</w:t>
            </w:r>
          </w:p>
        </w:tc>
        <w:tc>
          <w:tcPr>
            <w:tcW w:w="1134" w:type="dxa"/>
            <w:noWrap/>
            <w:vAlign w:val="bottom"/>
            <w:hideMark/>
          </w:tcPr>
          <w:p w14:paraId="2D204770" w14:textId="6F54AF16"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15,67363</w:t>
            </w:r>
          </w:p>
        </w:tc>
        <w:tc>
          <w:tcPr>
            <w:tcW w:w="1559" w:type="dxa"/>
            <w:noWrap/>
            <w:vAlign w:val="bottom"/>
            <w:hideMark/>
          </w:tcPr>
          <w:p w14:paraId="4A615061" w14:textId="582F72FC"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0,814889</w:t>
            </w:r>
          </w:p>
        </w:tc>
        <w:tc>
          <w:tcPr>
            <w:tcW w:w="1560" w:type="dxa"/>
            <w:noWrap/>
            <w:vAlign w:val="bottom"/>
            <w:hideMark/>
          </w:tcPr>
          <w:p w14:paraId="12557807" w14:textId="51205F2E"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1,185111</w:t>
            </w:r>
          </w:p>
        </w:tc>
      </w:tr>
      <w:tr w:rsidR="00965FDD" w:rsidRPr="00965FDD" w14:paraId="037389C6" w14:textId="77777777" w:rsidTr="00FF6072">
        <w:trPr>
          <w:trHeight w:val="300"/>
          <w:jc w:val="center"/>
        </w:trPr>
        <w:tc>
          <w:tcPr>
            <w:tcW w:w="1555" w:type="dxa"/>
            <w:shd w:val="clear" w:color="auto" w:fill="BFBFBF" w:themeFill="background1" w:themeFillShade="BF"/>
            <w:noWrap/>
            <w:vAlign w:val="center"/>
            <w:hideMark/>
          </w:tcPr>
          <w:p w14:paraId="7EF4F85B"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Aseer</w:t>
            </w:r>
          </w:p>
        </w:tc>
        <w:tc>
          <w:tcPr>
            <w:tcW w:w="1165" w:type="dxa"/>
            <w:noWrap/>
            <w:vAlign w:val="bottom"/>
            <w:hideMark/>
          </w:tcPr>
          <w:p w14:paraId="16E8C873" w14:textId="5B6854DD"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253</w:t>
            </w:r>
          </w:p>
        </w:tc>
        <w:tc>
          <w:tcPr>
            <w:tcW w:w="1229" w:type="dxa"/>
            <w:noWrap/>
            <w:vAlign w:val="bottom"/>
            <w:hideMark/>
          </w:tcPr>
          <w:p w14:paraId="7B5EB452" w14:textId="479925BB"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328,8662</w:t>
            </w:r>
          </w:p>
        </w:tc>
        <w:tc>
          <w:tcPr>
            <w:tcW w:w="1181" w:type="dxa"/>
            <w:noWrap/>
            <w:vAlign w:val="bottom"/>
            <w:hideMark/>
          </w:tcPr>
          <w:p w14:paraId="7B38B81A" w14:textId="6F3ECFFC"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0,76931</w:t>
            </w:r>
          </w:p>
        </w:tc>
        <w:tc>
          <w:tcPr>
            <w:tcW w:w="1134" w:type="dxa"/>
            <w:noWrap/>
            <w:vAlign w:val="bottom"/>
            <w:hideMark/>
          </w:tcPr>
          <w:p w14:paraId="49FBC97C" w14:textId="2A2C3DE7"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17,6301</w:t>
            </w:r>
          </w:p>
        </w:tc>
        <w:tc>
          <w:tcPr>
            <w:tcW w:w="1559" w:type="dxa"/>
            <w:noWrap/>
            <w:vAlign w:val="bottom"/>
            <w:hideMark/>
          </w:tcPr>
          <w:p w14:paraId="5B6D869E" w14:textId="4D9AFDE2"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0,837503</w:t>
            </w:r>
          </w:p>
        </w:tc>
        <w:tc>
          <w:tcPr>
            <w:tcW w:w="1560" w:type="dxa"/>
            <w:noWrap/>
            <w:vAlign w:val="bottom"/>
            <w:hideMark/>
          </w:tcPr>
          <w:p w14:paraId="13D23CCF" w14:textId="0AE976EA"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1,162497</w:t>
            </w:r>
          </w:p>
        </w:tc>
      </w:tr>
      <w:tr w:rsidR="00965FDD" w:rsidRPr="00965FDD" w14:paraId="0D02F699" w14:textId="77777777" w:rsidTr="00FF6072">
        <w:trPr>
          <w:trHeight w:val="300"/>
          <w:jc w:val="center"/>
        </w:trPr>
        <w:tc>
          <w:tcPr>
            <w:tcW w:w="1555" w:type="dxa"/>
            <w:shd w:val="clear" w:color="auto" w:fill="BFBFBF" w:themeFill="background1" w:themeFillShade="BF"/>
            <w:noWrap/>
            <w:vAlign w:val="center"/>
            <w:hideMark/>
          </w:tcPr>
          <w:p w14:paraId="027929BB"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Medinah</w:t>
            </w:r>
          </w:p>
        </w:tc>
        <w:tc>
          <w:tcPr>
            <w:tcW w:w="1165" w:type="dxa"/>
            <w:noWrap/>
            <w:vAlign w:val="bottom"/>
            <w:hideMark/>
          </w:tcPr>
          <w:p w14:paraId="7D429244" w14:textId="08CC8E6E"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300</w:t>
            </w:r>
          </w:p>
        </w:tc>
        <w:tc>
          <w:tcPr>
            <w:tcW w:w="1229" w:type="dxa"/>
            <w:noWrap/>
            <w:vAlign w:val="bottom"/>
            <w:hideMark/>
          </w:tcPr>
          <w:p w14:paraId="7DF248C4" w14:textId="2B4B1288"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395,1696</w:t>
            </w:r>
          </w:p>
        </w:tc>
        <w:tc>
          <w:tcPr>
            <w:tcW w:w="1181" w:type="dxa"/>
            <w:noWrap/>
            <w:vAlign w:val="bottom"/>
            <w:hideMark/>
          </w:tcPr>
          <w:p w14:paraId="52DE86F4" w14:textId="397CBDB8"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0,759168</w:t>
            </w:r>
          </w:p>
        </w:tc>
        <w:tc>
          <w:tcPr>
            <w:tcW w:w="1134" w:type="dxa"/>
            <w:noWrap/>
            <w:vAlign w:val="bottom"/>
            <w:hideMark/>
          </w:tcPr>
          <w:p w14:paraId="3DEC334E" w14:textId="36632BBB"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19,21272</w:t>
            </w:r>
          </w:p>
        </w:tc>
        <w:tc>
          <w:tcPr>
            <w:tcW w:w="1559" w:type="dxa"/>
            <w:noWrap/>
            <w:vAlign w:val="bottom"/>
            <w:hideMark/>
          </w:tcPr>
          <w:p w14:paraId="29790A0F" w14:textId="072FAC4C"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0,852628</w:t>
            </w:r>
          </w:p>
        </w:tc>
        <w:tc>
          <w:tcPr>
            <w:tcW w:w="1560" w:type="dxa"/>
            <w:noWrap/>
            <w:vAlign w:val="bottom"/>
            <w:hideMark/>
          </w:tcPr>
          <w:p w14:paraId="2383A94F" w14:textId="30F7E0EA"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1,147372</w:t>
            </w:r>
          </w:p>
        </w:tc>
      </w:tr>
      <w:tr w:rsidR="00965FDD" w:rsidRPr="00965FDD" w14:paraId="1C4305B6" w14:textId="77777777" w:rsidTr="00FF6072">
        <w:trPr>
          <w:trHeight w:val="300"/>
          <w:jc w:val="center"/>
        </w:trPr>
        <w:tc>
          <w:tcPr>
            <w:tcW w:w="1555" w:type="dxa"/>
            <w:shd w:val="clear" w:color="auto" w:fill="BFBFBF" w:themeFill="background1" w:themeFillShade="BF"/>
            <w:noWrap/>
            <w:vAlign w:val="center"/>
            <w:hideMark/>
          </w:tcPr>
          <w:p w14:paraId="45BAF637"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Ta`if</w:t>
            </w:r>
          </w:p>
        </w:tc>
        <w:tc>
          <w:tcPr>
            <w:tcW w:w="1165" w:type="dxa"/>
            <w:noWrap/>
            <w:vAlign w:val="bottom"/>
            <w:hideMark/>
          </w:tcPr>
          <w:p w14:paraId="30848362" w14:textId="2A9560E9"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160</w:t>
            </w:r>
          </w:p>
        </w:tc>
        <w:tc>
          <w:tcPr>
            <w:tcW w:w="1229" w:type="dxa"/>
            <w:noWrap/>
            <w:vAlign w:val="bottom"/>
            <w:hideMark/>
          </w:tcPr>
          <w:p w14:paraId="66B1138D" w14:textId="698EDCA8"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225,4204</w:t>
            </w:r>
          </w:p>
        </w:tc>
        <w:tc>
          <w:tcPr>
            <w:tcW w:w="1181" w:type="dxa"/>
            <w:noWrap/>
            <w:vAlign w:val="bottom"/>
            <w:hideMark/>
          </w:tcPr>
          <w:p w14:paraId="3247F6F8" w14:textId="1DEB9EFC"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0,709785</w:t>
            </w:r>
          </w:p>
        </w:tc>
        <w:tc>
          <w:tcPr>
            <w:tcW w:w="1134" w:type="dxa"/>
            <w:noWrap/>
            <w:vAlign w:val="bottom"/>
            <w:hideMark/>
          </w:tcPr>
          <w:p w14:paraId="0DDA4D68" w14:textId="4DC06034"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14,72748</w:t>
            </w:r>
          </w:p>
        </w:tc>
        <w:tc>
          <w:tcPr>
            <w:tcW w:w="1559" w:type="dxa"/>
            <w:noWrap/>
            <w:vAlign w:val="bottom"/>
            <w:hideMark/>
          </w:tcPr>
          <w:p w14:paraId="0AD842EF" w14:textId="3786AD9A"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0,801964</w:t>
            </w:r>
          </w:p>
        </w:tc>
        <w:tc>
          <w:tcPr>
            <w:tcW w:w="1560" w:type="dxa"/>
            <w:noWrap/>
            <w:vAlign w:val="bottom"/>
            <w:hideMark/>
          </w:tcPr>
          <w:p w14:paraId="258C8E7D" w14:textId="663E9A4B"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1,198036</w:t>
            </w:r>
          </w:p>
        </w:tc>
      </w:tr>
      <w:tr w:rsidR="00965FDD" w:rsidRPr="00965FDD" w14:paraId="7C393EF5" w14:textId="77777777" w:rsidTr="00FF6072">
        <w:trPr>
          <w:trHeight w:val="300"/>
          <w:jc w:val="center"/>
        </w:trPr>
        <w:tc>
          <w:tcPr>
            <w:tcW w:w="1555" w:type="dxa"/>
            <w:shd w:val="clear" w:color="auto" w:fill="BFBFBF" w:themeFill="background1" w:themeFillShade="BF"/>
            <w:noWrap/>
            <w:vAlign w:val="center"/>
            <w:hideMark/>
          </w:tcPr>
          <w:p w14:paraId="523EE8B7"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Qunfudah</w:t>
            </w:r>
          </w:p>
        </w:tc>
        <w:tc>
          <w:tcPr>
            <w:tcW w:w="1165" w:type="dxa"/>
            <w:noWrap/>
            <w:vAlign w:val="bottom"/>
            <w:hideMark/>
          </w:tcPr>
          <w:p w14:paraId="527286E7" w14:textId="6D01CC6B"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38</w:t>
            </w:r>
          </w:p>
        </w:tc>
        <w:tc>
          <w:tcPr>
            <w:tcW w:w="1229" w:type="dxa"/>
            <w:noWrap/>
            <w:vAlign w:val="bottom"/>
            <w:hideMark/>
          </w:tcPr>
          <w:p w14:paraId="0EAE1E44" w14:textId="5F287BFB"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54,343</w:t>
            </w:r>
          </w:p>
        </w:tc>
        <w:tc>
          <w:tcPr>
            <w:tcW w:w="1181" w:type="dxa"/>
            <w:noWrap/>
            <w:vAlign w:val="bottom"/>
            <w:hideMark/>
          </w:tcPr>
          <w:p w14:paraId="48CBE215" w14:textId="58CCC40A"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0,699262</w:t>
            </w:r>
          </w:p>
        </w:tc>
        <w:tc>
          <w:tcPr>
            <w:tcW w:w="1134" w:type="dxa"/>
            <w:noWrap/>
            <w:vAlign w:val="bottom"/>
            <w:hideMark/>
          </w:tcPr>
          <w:p w14:paraId="50AD0F21" w14:textId="34CE0C8F"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7,338162</w:t>
            </w:r>
          </w:p>
        </w:tc>
        <w:tc>
          <w:tcPr>
            <w:tcW w:w="1559" w:type="dxa"/>
            <w:noWrap/>
            <w:vAlign w:val="bottom"/>
            <w:hideMark/>
          </w:tcPr>
          <w:p w14:paraId="1A2A341D" w14:textId="120C3941"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0,590689</w:t>
            </w:r>
          </w:p>
        </w:tc>
        <w:tc>
          <w:tcPr>
            <w:tcW w:w="1560" w:type="dxa"/>
            <w:noWrap/>
            <w:vAlign w:val="bottom"/>
            <w:hideMark/>
          </w:tcPr>
          <w:p w14:paraId="601E0F2E" w14:textId="7EE79AD1"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1,409311</w:t>
            </w:r>
          </w:p>
        </w:tc>
      </w:tr>
      <w:tr w:rsidR="00965FDD" w:rsidRPr="00965FDD" w14:paraId="20E33404" w14:textId="77777777" w:rsidTr="00FF6072">
        <w:trPr>
          <w:trHeight w:val="300"/>
          <w:jc w:val="center"/>
        </w:trPr>
        <w:tc>
          <w:tcPr>
            <w:tcW w:w="1555" w:type="dxa"/>
            <w:shd w:val="clear" w:color="auto" w:fill="BFBFBF" w:themeFill="background1" w:themeFillShade="BF"/>
            <w:noWrap/>
            <w:vAlign w:val="center"/>
            <w:hideMark/>
          </w:tcPr>
          <w:p w14:paraId="3B3148BF"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Tabouk</w:t>
            </w:r>
          </w:p>
        </w:tc>
        <w:tc>
          <w:tcPr>
            <w:tcW w:w="1165" w:type="dxa"/>
            <w:noWrap/>
            <w:vAlign w:val="bottom"/>
            <w:hideMark/>
          </w:tcPr>
          <w:p w14:paraId="6CC09815" w14:textId="1690A457"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116</w:t>
            </w:r>
          </w:p>
        </w:tc>
        <w:tc>
          <w:tcPr>
            <w:tcW w:w="1229" w:type="dxa"/>
            <w:noWrap/>
            <w:vAlign w:val="bottom"/>
            <w:hideMark/>
          </w:tcPr>
          <w:p w14:paraId="33974F85" w14:textId="226FC08D"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166,649</w:t>
            </w:r>
          </w:p>
        </w:tc>
        <w:tc>
          <w:tcPr>
            <w:tcW w:w="1181" w:type="dxa"/>
            <w:noWrap/>
            <w:vAlign w:val="bottom"/>
            <w:hideMark/>
          </w:tcPr>
          <w:p w14:paraId="4ED27EC0" w14:textId="4B6C4EE4"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0,696074</w:t>
            </w:r>
          </w:p>
        </w:tc>
        <w:tc>
          <w:tcPr>
            <w:tcW w:w="1134" w:type="dxa"/>
            <w:noWrap/>
            <w:vAlign w:val="bottom"/>
            <w:hideMark/>
          </w:tcPr>
          <w:p w14:paraId="7C5578FE" w14:textId="554705BB"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12,72861</w:t>
            </w:r>
          </w:p>
        </w:tc>
        <w:tc>
          <w:tcPr>
            <w:tcW w:w="1559" w:type="dxa"/>
            <w:noWrap/>
            <w:vAlign w:val="bottom"/>
            <w:hideMark/>
          </w:tcPr>
          <w:p w14:paraId="760FA207" w14:textId="2C03E5E6"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0,76848</w:t>
            </w:r>
          </w:p>
        </w:tc>
        <w:tc>
          <w:tcPr>
            <w:tcW w:w="1560" w:type="dxa"/>
            <w:noWrap/>
            <w:vAlign w:val="bottom"/>
            <w:hideMark/>
          </w:tcPr>
          <w:p w14:paraId="50C7ED30" w14:textId="4B808DB7"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1,23152</w:t>
            </w:r>
          </w:p>
        </w:tc>
      </w:tr>
      <w:tr w:rsidR="00965FDD" w:rsidRPr="00965FDD" w14:paraId="7563FE9E" w14:textId="77777777" w:rsidTr="00FF6072">
        <w:trPr>
          <w:trHeight w:val="300"/>
          <w:jc w:val="center"/>
        </w:trPr>
        <w:tc>
          <w:tcPr>
            <w:tcW w:w="1555" w:type="dxa"/>
            <w:shd w:val="clear" w:color="auto" w:fill="BFBFBF" w:themeFill="background1" w:themeFillShade="BF"/>
            <w:noWrap/>
            <w:vAlign w:val="center"/>
            <w:hideMark/>
          </w:tcPr>
          <w:p w14:paraId="474F2E4E"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Jeddah</w:t>
            </w:r>
          </w:p>
        </w:tc>
        <w:tc>
          <w:tcPr>
            <w:tcW w:w="1165" w:type="dxa"/>
            <w:noWrap/>
            <w:vAlign w:val="bottom"/>
            <w:hideMark/>
          </w:tcPr>
          <w:p w14:paraId="43B050A9" w14:textId="58BE4096"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489</w:t>
            </w:r>
          </w:p>
        </w:tc>
        <w:tc>
          <w:tcPr>
            <w:tcW w:w="1229" w:type="dxa"/>
            <w:noWrap/>
            <w:vAlign w:val="bottom"/>
            <w:hideMark/>
          </w:tcPr>
          <w:p w14:paraId="5E133391" w14:textId="1907270B"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805,6269</w:t>
            </w:r>
          </w:p>
        </w:tc>
        <w:tc>
          <w:tcPr>
            <w:tcW w:w="1181" w:type="dxa"/>
            <w:noWrap/>
            <w:vAlign w:val="bottom"/>
            <w:hideMark/>
          </w:tcPr>
          <w:p w14:paraId="21AE2927" w14:textId="1A696B4F"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0,606981</w:t>
            </w:r>
          </w:p>
        </w:tc>
        <w:tc>
          <w:tcPr>
            <w:tcW w:w="1134" w:type="dxa"/>
            <w:noWrap/>
            <w:vAlign w:val="bottom"/>
            <w:hideMark/>
          </w:tcPr>
          <w:p w14:paraId="316D9117" w14:textId="7FE6F65E"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26,39851</w:t>
            </w:r>
          </w:p>
        </w:tc>
        <w:tc>
          <w:tcPr>
            <w:tcW w:w="1559" w:type="dxa"/>
            <w:noWrap/>
            <w:vAlign w:val="bottom"/>
            <w:hideMark/>
          </w:tcPr>
          <w:p w14:paraId="5363E39D" w14:textId="7075B188"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0,900676</w:t>
            </w:r>
          </w:p>
        </w:tc>
        <w:tc>
          <w:tcPr>
            <w:tcW w:w="1560" w:type="dxa"/>
            <w:noWrap/>
            <w:vAlign w:val="bottom"/>
            <w:hideMark/>
          </w:tcPr>
          <w:p w14:paraId="3A1FEA15" w14:textId="290A507E"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1,099324</w:t>
            </w:r>
          </w:p>
        </w:tc>
      </w:tr>
      <w:tr w:rsidR="00965FDD" w:rsidRPr="00965FDD" w14:paraId="101AD495" w14:textId="77777777" w:rsidTr="00FF6072">
        <w:trPr>
          <w:trHeight w:val="300"/>
          <w:jc w:val="center"/>
        </w:trPr>
        <w:tc>
          <w:tcPr>
            <w:tcW w:w="1555" w:type="dxa"/>
            <w:shd w:val="clear" w:color="auto" w:fill="BFBFBF" w:themeFill="background1" w:themeFillShade="BF"/>
            <w:noWrap/>
            <w:vAlign w:val="center"/>
            <w:hideMark/>
          </w:tcPr>
          <w:p w14:paraId="182BEF2F"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Hafr Al-Baten</w:t>
            </w:r>
          </w:p>
        </w:tc>
        <w:tc>
          <w:tcPr>
            <w:tcW w:w="1165" w:type="dxa"/>
            <w:noWrap/>
            <w:vAlign w:val="bottom"/>
            <w:hideMark/>
          </w:tcPr>
          <w:p w14:paraId="6883943F" w14:textId="3031A7BF"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36</w:t>
            </w:r>
          </w:p>
        </w:tc>
        <w:tc>
          <w:tcPr>
            <w:tcW w:w="1229" w:type="dxa"/>
            <w:noWrap/>
            <w:vAlign w:val="bottom"/>
            <w:hideMark/>
          </w:tcPr>
          <w:p w14:paraId="1ADB1B3E" w14:textId="356A0486"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84,39708</w:t>
            </w:r>
          </w:p>
        </w:tc>
        <w:tc>
          <w:tcPr>
            <w:tcW w:w="1181" w:type="dxa"/>
            <w:noWrap/>
            <w:vAlign w:val="bottom"/>
            <w:hideMark/>
          </w:tcPr>
          <w:p w14:paraId="62B0D1A5" w14:textId="0AB358F5"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0,426555</w:t>
            </w:r>
          </w:p>
        </w:tc>
        <w:tc>
          <w:tcPr>
            <w:tcW w:w="1134" w:type="dxa"/>
            <w:noWrap/>
            <w:vAlign w:val="bottom"/>
            <w:hideMark/>
          </w:tcPr>
          <w:p w14:paraId="346782A8" w14:textId="495491D2"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9,121865</w:t>
            </w:r>
          </w:p>
        </w:tc>
        <w:tc>
          <w:tcPr>
            <w:tcW w:w="1559" w:type="dxa"/>
            <w:noWrap/>
            <w:vAlign w:val="bottom"/>
            <w:hideMark/>
          </w:tcPr>
          <w:p w14:paraId="020C2719" w14:textId="3F34ED63"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0,672383</w:t>
            </w:r>
          </w:p>
        </w:tc>
        <w:tc>
          <w:tcPr>
            <w:tcW w:w="1560" w:type="dxa"/>
            <w:noWrap/>
            <w:vAlign w:val="bottom"/>
            <w:hideMark/>
          </w:tcPr>
          <w:p w14:paraId="2744A92C" w14:textId="1448B4B4"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1,327617</w:t>
            </w:r>
          </w:p>
        </w:tc>
      </w:tr>
      <w:tr w:rsidR="00965FDD" w:rsidRPr="00965FDD" w14:paraId="19725896" w14:textId="77777777" w:rsidTr="00FF6072">
        <w:trPr>
          <w:trHeight w:val="300"/>
          <w:jc w:val="center"/>
        </w:trPr>
        <w:tc>
          <w:tcPr>
            <w:tcW w:w="1555" w:type="dxa"/>
            <w:shd w:val="clear" w:color="auto" w:fill="BFBFBF" w:themeFill="background1" w:themeFillShade="BF"/>
            <w:noWrap/>
            <w:vAlign w:val="center"/>
            <w:hideMark/>
          </w:tcPr>
          <w:p w14:paraId="705A0934"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Eastern</w:t>
            </w:r>
          </w:p>
        </w:tc>
        <w:tc>
          <w:tcPr>
            <w:tcW w:w="1165" w:type="dxa"/>
            <w:noWrap/>
            <w:vAlign w:val="bottom"/>
            <w:hideMark/>
          </w:tcPr>
          <w:p w14:paraId="49200F1E" w14:textId="446ECB6C"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254</w:t>
            </w:r>
          </w:p>
        </w:tc>
        <w:tc>
          <w:tcPr>
            <w:tcW w:w="1229" w:type="dxa"/>
            <w:noWrap/>
            <w:vAlign w:val="bottom"/>
            <w:hideMark/>
          </w:tcPr>
          <w:p w14:paraId="6DF0DC12" w14:textId="3DC32A1D"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622,8733</w:t>
            </w:r>
          </w:p>
        </w:tc>
        <w:tc>
          <w:tcPr>
            <w:tcW w:w="1181" w:type="dxa"/>
            <w:noWrap/>
            <w:vAlign w:val="bottom"/>
            <w:hideMark/>
          </w:tcPr>
          <w:p w14:paraId="4C378723" w14:textId="655DF711"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0,407788</w:t>
            </w:r>
          </w:p>
        </w:tc>
        <w:tc>
          <w:tcPr>
            <w:tcW w:w="1134" w:type="dxa"/>
            <w:noWrap/>
            <w:vAlign w:val="bottom"/>
            <w:hideMark/>
          </w:tcPr>
          <w:p w14:paraId="09483970" w14:textId="79DFA89F"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23,62186</w:t>
            </w:r>
          </w:p>
        </w:tc>
        <w:tc>
          <w:tcPr>
            <w:tcW w:w="1559" w:type="dxa"/>
            <w:noWrap/>
            <w:vAlign w:val="bottom"/>
            <w:hideMark/>
          </w:tcPr>
          <w:p w14:paraId="32D02A7F" w14:textId="16E08065"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0,885046</w:t>
            </w:r>
          </w:p>
        </w:tc>
        <w:tc>
          <w:tcPr>
            <w:tcW w:w="1560" w:type="dxa"/>
            <w:noWrap/>
            <w:vAlign w:val="bottom"/>
            <w:hideMark/>
          </w:tcPr>
          <w:p w14:paraId="76FB1570" w14:textId="4E8135B6"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1,114954</w:t>
            </w:r>
          </w:p>
        </w:tc>
      </w:tr>
      <w:tr w:rsidR="00965FDD" w:rsidRPr="00965FDD" w14:paraId="6C37F9F1" w14:textId="77777777" w:rsidTr="00FF6072">
        <w:trPr>
          <w:trHeight w:val="300"/>
          <w:jc w:val="center"/>
        </w:trPr>
        <w:tc>
          <w:tcPr>
            <w:tcW w:w="1555" w:type="dxa"/>
            <w:shd w:val="clear" w:color="auto" w:fill="BFBFBF" w:themeFill="background1" w:themeFillShade="BF"/>
            <w:noWrap/>
            <w:vAlign w:val="center"/>
            <w:hideMark/>
          </w:tcPr>
          <w:p w14:paraId="52BD1F60"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Bishah</w:t>
            </w:r>
          </w:p>
        </w:tc>
        <w:tc>
          <w:tcPr>
            <w:tcW w:w="1165" w:type="dxa"/>
            <w:noWrap/>
            <w:vAlign w:val="bottom"/>
            <w:hideMark/>
          </w:tcPr>
          <w:p w14:paraId="3C697826" w14:textId="7EB916C5"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25</w:t>
            </w:r>
          </w:p>
        </w:tc>
        <w:tc>
          <w:tcPr>
            <w:tcW w:w="1229" w:type="dxa"/>
            <w:noWrap/>
            <w:vAlign w:val="bottom"/>
            <w:hideMark/>
          </w:tcPr>
          <w:p w14:paraId="35330E37" w14:textId="562D6248"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65,90998</w:t>
            </w:r>
          </w:p>
        </w:tc>
        <w:tc>
          <w:tcPr>
            <w:tcW w:w="1181" w:type="dxa"/>
            <w:noWrap/>
            <w:vAlign w:val="bottom"/>
            <w:hideMark/>
          </w:tcPr>
          <w:p w14:paraId="02B5279B" w14:textId="41A32705"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0,379305</w:t>
            </w:r>
          </w:p>
        </w:tc>
        <w:tc>
          <w:tcPr>
            <w:tcW w:w="1134" w:type="dxa"/>
            <w:noWrap/>
            <w:vAlign w:val="bottom"/>
            <w:hideMark/>
          </w:tcPr>
          <w:p w14:paraId="7ABD0DB1" w14:textId="08E51BE4"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8,073257</w:t>
            </w:r>
          </w:p>
        </w:tc>
        <w:tc>
          <w:tcPr>
            <w:tcW w:w="1559" w:type="dxa"/>
            <w:noWrap/>
            <w:vAlign w:val="bottom"/>
            <w:hideMark/>
          </w:tcPr>
          <w:p w14:paraId="41C33BD6" w14:textId="33AE147C"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0,628715</w:t>
            </w:r>
          </w:p>
        </w:tc>
        <w:tc>
          <w:tcPr>
            <w:tcW w:w="1560" w:type="dxa"/>
            <w:noWrap/>
            <w:vAlign w:val="bottom"/>
            <w:hideMark/>
          </w:tcPr>
          <w:p w14:paraId="79DB46CC" w14:textId="253CD62E"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1,371285</w:t>
            </w:r>
          </w:p>
        </w:tc>
      </w:tr>
      <w:tr w:rsidR="00965FDD" w:rsidRPr="00965FDD" w14:paraId="6D92EA13" w14:textId="77777777" w:rsidTr="00FF6072">
        <w:trPr>
          <w:trHeight w:val="300"/>
          <w:jc w:val="center"/>
        </w:trPr>
        <w:tc>
          <w:tcPr>
            <w:tcW w:w="1555" w:type="dxa"/>
            <w:shd w:val="clear" w:color="auto" w:fill="BFBFBF" w:themeFill="background1" w:themeFillShade="BF"/>
            <w:noWrap/>
            <w:vAlign w:val="center"/>
            <w:hideMark/>
          </w:tcPr>
          <w:p w14:paraId="3A7C79BA"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Ha`il</w:t>
            </w:r>
          </w:p>
        </w:tc>
        <w:tc>
          <w:tcPr>
            <w:tcW w:w="1165" w:type="dxa"/>
            <w:noWrap/>
            <w:vAlign w:val="bottom"/>
            <w:hideMark/>
          </w:tcPr>
          <w:p w14:paraId="5456B30E" w14:textId="2EA331A6"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46</w:t>
            </w:r>
          </w:p>
        </w:tc>
        <w:tc>
          <w:tcPr>
            <w:tcW w:w="1229" w:type="dxa"/>
            <w:noWrap/>
            <w:vAlign w:val="bottom"/>
            <w:hideMark/>
          </w:tcPr>
          <w:p w14:paraId="1D1FFBCD" w14:textId="373064F4"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133,1055</w:t>
            </w:r>
          </w:p>
        </w:tc>
        <w:tc>
          <w:tcPr>
            <w:tcW w:w="1181" w:type="dxa"/>
            <w:noWrap/>
            <w:vAlign w:val="bottom"/>
            <w:hideMark/>
          </w:tcPr>
          <w:p w14:paraId="6F0BA789" w14:textId="7C4DEA1A"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0,345591</w:t>
            </w:r>
          </w:p>
        </w:tc>
        <w:tc>
          <w:tcPr>
            <w:tcW w:w="1134" w:type="dxa"/>
            <w:noWrap/>
            <w:vAlign w:val="bottom"/>
            <w:hideMark/>
          </w:tcPr>
          <w:p w14:paraId="2D271839" w14:textId="27CDF620"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11,40819</w:t>
            </w:r>
          </w:p>
        </w:tc>
        <w:tc>
          <w:tcPr>
            <w:tcW w:w="1559" w:type="dxa"/>
            <w:noWrap/>
            <w:vAlign w:val="bottom"/>
            <w:hideMark/>
          </w:tcPr>
          <w:p w14:paraId="4FD91A4C" w14:textId="644C0C96"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0,740205</w:t>
            </w:r>
          </w:p>
        </w:tc>
        <w:tc>
          <w:tcPr>
            <w:tcW w:w="1560" w:type="dxa"/>
            <w:noWrap/>
            <w:vAlign w:val="bottom"/>
            <w:hideMark/>
          </w:tcPr>
          <w:p w14:paraId="56D2BC69" w14:textId="12622BBB"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1,259795</w:t>
            </w:r>
          </w:p>
        </w:tc>
      </w:tr>
      <w:tr w:rsidR="00965FDD" w:rsidRPr="00965FDD" w14:paraId="21E47614" w14:textId="77777777" w:rsidTr="00FF6072">
        <w:trPr>
          <w:trHeight w:val="300"/>
          <w:jc w:val="center"/>
        </w:trPr>
        <w:tc>
          <w:tcPr>
            <w:tcW w:w="1555" w:type="dxa"/>
            <w:shd w:val="clear" w:color="auto" w:fill="BFBFBF" w:themeFill="background1" w:themeFillShade="BF"/>
            <w:noWrap/>
            <w:vAlign w:val="center"/>
            <w:hideMark/>
          </w:tcPr>
          <w:p w14:paraId="382AC441"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Al-Ahsa</w:t>
            </w:r>
          </w:p>
        </w:tc>
        <w:tc>
          <w:tcPr>
            <w:tcW w:w="1165" w:type="dxa"/>
            <w:noWrap/>
            <w:vAlign w:val="bottom"/>
            <w:hideMark/>
          </w:tcPr>
          <w:p w14:paraId="5BB7B3EC" w14:textId="00E034F4"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51</w:t>
            </w:r>
          </w:p>
        </w:tc>
        <w:tc>
          <w:tcPr>
            <w:tcW w:w="1229" w:type="dxa"/>
            <w:noWrap/>
            <w:vAlign w:val="bottom"/>
            <w:hideMark/>
          </w:tcPr>
          <w:p w14:paraId="317E5B6C" w14:textId="4BEF55EE"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217,4263</w:t>
            </w:r>
          </w:p>
        </w:tc>
        <w:tc>
          <w:tcPr>
            <w:tcW w:w="1181" w:type="dxa"/>
            <w:noWrap/>
            <w:vAlign w:val="bottom"/>
            <w:hideMark/>
          </w:tcPr>
          <w:p w14:paraId="57860D48" w14:textId="69199258"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0,234562</w:t>
            </w:r>
          </w:p>
        </w:tc>
        <w:tc>
          <w:tcPr>
            <w:tcW w:w="1134" w:type="dxa"/>
            <w:noWrap/>
            <w:vAlign w:val="bottom"/>
            <w:hideMark/>
          </w:tcPr>
          <w:p w14:paraId="4CB87532" w14:textId="253F1917"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14,47504</w:t>
            </w:r>
          </w:p>
        </w:tc>
        <w:tc>
          <w:tcPr>
            <w:tcW w:w="1559" w:type="dxa"/>
            <w:noWrap/>
            <w:vAlign w:val="bottom"/>
            <w:hideMark/>
          </w:tcPr>
          <w:p w14:paraId="5B74EA89" w14:textId="509BEE25"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0,798202</w:t>
            </w:r>
          </w:p>
        </w:tc>
        <w:tc>
          <w:tcPr>
            <w:tcW w:w="1560" w:type="dxa"/>
            <w:noWrap/>
            <w:vAlign w:val="bottom"/>
            <w:hideMark/>
          </w:tcPr>
          <w:p w14:paraId="2F566EC6" w14:textId="284406A5"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1,201798</w:t>
            </w:r>
          </w:p>
        </w:tc>
      </w:tr>
      <w:tr w:rsidR="00A413DE" w:rsidRPr="00965FDD" w14:paraId="2E139AAF" w14:textId="77777777" w:rsidTr="00FF6072">
        <w:trPr>
          <w:trHeight w:val="300"/>
          <w:jc w:val="center"/>
        </w:trPr>
        <w:tc>
          <w:tcPr>
            <w:tcW w:w="1555" w:type="dxa"/>
            <w:shd w:val="clear" w:color="auto" w:fill="BFBFBF" w:themeFill="background1" w:themeFillShade="BF"/>
            <w:noWrap/>
            <w:vAlign w:val="center"/>
            <w:hideMark/>
          </w:tcPr>
          <w:p w14:paraId="54929011"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Al-Bahah</w:t>
            </w:r>
          </w:p>
        </w:tc>
        <w:tc>
          <w:tcPr>
            <w:tcW w:w="1165" w:type="dxa"/>
            <w:noWrap/>
            <w:vAlign w:val="bottom"/>
            <w:hideMark/>
          </w:tcPr>
          <w:p w14:paraId="15ADBBDD" w14:textId="5A37F5D0"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16</w:t>
            </w:r>
          </w:p>
        </w:tc>
        <w:tc>
          <w:tcPr>
            <w:tcW w:w="1229" w:type="dxa"/>
            <w:noWrap/>
            <w:vAlign w:val="bottom"/>
            <w:hideMark/>
          </w:tcPr>
          <w:p w14:paraId="450CBF0A" w14:textId="73C52DCB"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77,49369</w:t>
            </w:r>
          </w:p>
        </w:tc>
        <w:tc>
          <w:tcPr>
            <w:tcW w:w="1181" w:type="dxa"/>
            <w:noWrap/>
            <w:vAlign w:val="bottom"/>
            <w:hideMark/>
          </w:tcPr>
          <w:p w14:paraId="1509AD7D" w14:textId="7663F5B6"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0,206468</w:t>
            </w:r>
          </w:p>
        </w:tc>
        <w:tc>
          <w:tcPr>
            <w:tcW w:w="1134" w:type="dxa"/>
            <w:noWrap/>
            <w:vAlign w:val="bottom"/>
            <w:hideMark/>
          </w:tcPr>
          <w:p w14:paraId="2F51597F" w14:textId="7DE56D42"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8,744595</w:t>
            </w:r>
          </w:p>
        </w:tc>
        <w:tc>
          <w:tcPr>
            <w:tcW w:w="1559" w:type="dxa"/>
            <w:noWrap/>
            <w:vAlign w:val="bottom"/>
            <w:hideMark/>
          </w:tcPr>
          <w:p w14:paraId="5EE322BE" w14:textId="6473AF7E"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0,657955</w:t>
            </w:r>
          </w:p>
        </w:tc>
        <w:tc>
          <w:tcPr>
            <w:tcW w:w="1560" w:type="dxa"/>
            <w:noWrap/>
            <w:vAlign w:val="bottom"/>
            <w:hideMark/>
          </w:tcPr>
          <w:p w14:paraId="4AB8C969" w14:textId="06462E40"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1,342045</w:t>
            </w:r>
          </w:p>
        </w:tc>
      </w:tr>
    </w:tbl>
    <w:p w14:paraId="0E48B7DB" w14:textId="77777777" w:rsidR="00484514" w:rsidRPr="00965FDD" w:rsidRDefault="00484514" w:rsidP="00BA39C3">
      <w:pPr>
        <w:rPr>
          <w:rFonts w:asciiTheme="majorHAnsi" w:hAnsiTheme="majorHAnsi" w:cs="Menlo"/>
          <w:color w:val="D4D4D4"/>
          <w:sz w:val="25"/>
          <w:szCs w:val="25"/>
        </w:rPr>
      </w:pPr>
    </w:p>
    <w:p w14:paraId="4F9EB137" w14:textId="2E9C437D" w:rsidR="00AA171F" w:rsidRPr="00965FDD" w:rsidRDefault="00484514" w:rsidP="00FF6072">
      <w:pPr>
        <w:jc w:val="center"/>
        <w:rPr>
          <w:rFonts w:asciiTheme="majorHAnsi" w:hAnsiTheme="majorHAnsi" w:cs="Menlo"/>
          <w:color w:val="D4D4D4"/>
          <w:sz w:val="25"/>
          <w:szCs w:val="25"/>
        </w:rPr>
      </w:pPr>
      <w:r w:rsidRPr="00965FDD">
        <w:rPr>
          <w:rFonts w:asciiTheme="majorHAnsi" w:hAnsiTheme="majorHAnsi" w:cs="Menlo"/>
          <w:noProof/>
          <w:color w:val="D4D4D4"/>
          <w:sz w:val="25"/>
          <w:szCs w:val="25"/>
        </w:rPr>
        <w:lastRenderedPageBreak/>
        <w:drawing>
          <wp:inline distT="0" distB="0" distL="0" distR="0" wp14:anchorId="0C8205BE" wp14:editId="3F599167">
            <wp:extent cx="5399917" cy="4334933"/>
            <wp:effectExtent l="0" t="0" r="0" b="0"/>
            <wp:docPr id="1568651405" name="Picture 11" descr="A graph with red dots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51405" name="Picture 11" descr="A graph with red dots and blue lin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419939" cy="4351007"/>
                    </a:xfrm>
                    <a:prstGeom prst="rect">
                      <a:avLst/>
                    </a:prstGeom>
                  </pic:spPr>
                </pic:pic>
              </a:graphicData>
            </a:graphic>
          </wp:inline>
        </w:drawing>
      </w:r>
    </w:p>
    <w:p w14:paraId="1F20AB1A" w14:textId="64A95C34" w:rsidR="00BA39C3" w:rsidRPr="00BA39C3" w:rsidRDefault="00BA39C3" w:rsidP="00BA39C3">
      <w:pPr>
        <w:rPr>
          <w:rFonts w:ascii="Menlo" w:hAnsi="Menlo" w:cs="Menlo"/>
          <w:color w:val="000000" w:themeColor="text1"/>
          <w:sz w:val="25"/>
          <w:szCs w:val="25"/>
        </w:rPr>
      </w:pPr>
      <w:r w:rsidRPr="00BA39C3">
        <w:rPr>
          <w:rFonts w:ascii="Menlo" w:hAnsi="Menlo" w:cs="Menlo"/>
          <w:color w:val="000000" w:themeColor="text1"/>
          <w:sz w:val="25"/>
          <w:szCs w:val="25"/>
        </w:rPr>
        <w:t>Empirical simultaneous coverage: 0.95</w:t>
      </w:r>
      <w:r w:rsidR="00F01802" w:rsidRPr="00965FDD">
        <w:rPr>
          <w:rFonts w:ascii="Menlo" w:hAnsi="Menlo" w:cs="Menlo"/>
          <w:color w:val="000000" w:themeColor="text1"/>
          <w:sz w:val="25"/>
          <w:szCs w:val="25"/>
        </w:rPr>
        <w:t>0</w:t>
      </w:r>
    </w:p>
    <w:p w14:paraId="5853813E" w14:textId="4C51ABD9" w:rsidR="00B95DDA" w:rsidRPr="00965FDD" w:rsidRDefault="00BA39C3" w:rsidP="00AA171F">
      <w:pPr>
        <w:rPr>
          <w:rFonts w:ascii="Menlo" w:hAnsi="Menlo" w:cs="Menlo"/>
          <w:color w:val="000000" w:themeColor="text1"/>
          <w:sz w:val="25"/>
          <w:szCs w:val="25"/>
        </w:rPr>
      </w:pPr>
      <w:r w:rsidRPr="00965FDD">
        <w:rPr>
          <w:rFonts w:ascii="Menlo" w:hAnsi="Menlo" w:cs="Menlo"/>
          <w:color w:val="000000" w:themeColor="text1"/>
          <w:sz w:val="25"/>
          <w:szCs w:val="25"/>
        </w:rPr>
        <w:t xml:space="preserve">Minimum lower O/E limit: </w:t>
      </w:r>
      <w:r w:rsidR="00484514" w:rsidRPr="00965FDD">
        <w:rPr>
          <w:rFonts w:ascii="Menlo" w:hAnsi="Menlo" w:cs="Menlo"/>
          <w:color w:val="000000" w:themeColor="text1"/>
          <w:sz w:val="25"/>
          <w:szCs w:val="25"/>
        </w:rPr>
        <w:t>0.47670599335743474</w:t>
      </w:r>
    </w:p>
    <w:p w14:paraId="72106AE9" w14:textId="14B5BFD1" w:rsidR="00AA171F" w:rsidRPr="00965FDD" w:rsidRDefault="00AA171F" w:rsidP="00484514">
      <w:pPr>
        <w:rPr>
          <w:rFonts w:ascii="Menlo" w:hAnsi="Menlo" w:cs="Menlo"/>
          <w:color w:val="000000" w:themeColor="text1"/>
          <w:sz w:val="25"/>
          <w:szCs w:val="25"/>
        </w:rPr>
      </w:pPr>
      <w:r w:rsidRPr="00965FDD">
        <w:rPr>
          <w:rFonts w:ascii="Menlo" w:hAnsi="Menlo" w:cs="Menlo"/>
          <w:color w:val="000000" w:themeColor="text1"/>
          <w:sz w:val="25"/>
          <w:szCs w:val="25"/>
        </w:rPr>
        <w:t>Independent simultaneous coverage: 0.9</w:t>
      </w:r>
      <w:r w:rsidR="00484514" w:rsidRPr="00965FDD">
        <w:rPr>
          <w:rFonts w:ascii="Menlo" w:hAnsi="Menlo" w:cs="Menlo"/>
          <w:color w:val="000000" w:themeColor="text1"/>
          <w:sz w:val="25"/>
          <w:szCs w:val="25"/>
        </w:rPr>
        <w:t>50</w:t>
      </w:r>
    </w:p>
    <w:p w14:paraId="254F2AAA" w14:textId="77777777" w:rsidR="00484514" w:rsidRPr="00484514" w:rsidRDefault="00484514" w:rsidP="00484514">
      <w:pPr>
        <w:rPr>
          <w:rFonts w:ascii="Menlo" w:hAnsi="Menlo" w:cs="Menlo"/>
          <w:color w:val="000000" w:themeColor="text1"/>
          <w:sz w:val="25"/>
          <w:szCs w:val="25"/>
        </w:rPr>
      </w:pPr>
      <w:r w:rsidRPr="00484514">
        <w:rPr>
          <w:rFonts w:ascii="Menlo" w:hAnsi="Menlo" w:cs="Menlo"/>
          <w:color w:val="000000" w:themeColor="text1"/>
          <w:sz w:val="25"/>
          <w:szCs w:val="25"/>
        </w:rPr>
        <w:t>Minimum SD ratio: 0.989</w:t>
      </w:r>
    </w:p>
    <w:p w14:paraId="69248C4E" w14:textId="77777777" w:rsidR="00484514" w:rsidRPr="00484514" w:rsidRDefault="00484514" w:rsidP="00484514">
      <w:pPr>
        <w:rPr>
          <w:rFonts w:ascii="Menlo" w:hAnsi="Menlo" w:cs="Menlo"/>
          <w:color w:val="000000" w:themeColor="text1"/>
          <w:sz w:val="25"/>
          <w:szCs w:val="25"/>
        </w:rPr>
      </w:pPr>
      <w:r w:rsidRPr="00484514">
        <w:rPr>
          <w:rFonts w:ascii="Menlo" w:hAnsi="Menlo" w:cs="Menlo"/>
          <w:color w:val="000000" w:themeColor="text1"/>
          <w:sz w:val="25"/>
          <w:szCs w:val="25"/>
        </w:rPr>
        <w:t>Maximum SD ratio: 1.01</w:t>
      </w:r>
    </w:p>
    <w:p w14:paraId="14D3EA0A" w14:textId="7019F36B" w:rsidR="004C4BF2" w:rsidRPr="00965FDD" w:rsidRDefault="00484514" w:rsidP="00593AEC">
      <w:pPr>
        <w:rPr>
          <w:rFonts w:ascii="Menlo" w:hAnsi="Menlo" w:cs="Menlo"/>
          <w:color w:val="000000" w:themeColor="text1"/>
          <w:sz w:val="25"/>
          <w:szCs w:val="25"/>
        </w:rPr>
      </w:pPr>
      <w:r w:rsidRPr="00965FDD">
        <w:rPr>
          <w:rFonts w:ascii="Menlo" w:hAnsi="Menlo" w:cs="Menlo"/>
          <w:color w:val="000000" w:themeColor="text1"/>
          <w:sz w:val="25"/>
          <w:szCs w:val="25"/>
        </w:rPr>
        <w:t>SDs agree within 5%: True</w:t>
      </w:r>
    </w:p>
    <w:p w14:paraId="1F191A58" w14:textId="77777777" w:rsidR="005B5A23" w:rsidRPr="00965FDD" w:rsidRDefault="005B5A23" w:rsidP="005B5A23">
      <w:pPr>
        <w:rPr>
          <w:rFonts w:ascii="Menlo" w:hAnsi="Menlo" w:cs="Menlo"/>
          <w:sz w:val="25"/>
          <w:szCs w:val="25"/>
        </w:rPr>
      </w:pPr>
      <w:r w:rsidRPr="00965FDD">
        <w:rPr>
          <w:rFonts w:ascii="Menlo" w:hAnsi="Menlo" w:cs="Menlo"/>
          <w:sz w:val="25"/>
          <w:szCs w:val="25"/>
        </w:rPr>
        <w:t>Simulations at least as concentrated: 0</w:t>
      </w:r>
    </w:p>
    <w:p w14:paraId="2C39C8E7" w14:textId="21146029" w:rsidR="005B5A23" w:rsidRDefault="005B5A23" w:rsidP="005B5A23">
      <w:pPr>
        <w:rPr>
          <w:rFonts w:ascii="Menlo" w:hAnsi="Menlo" w:cs="Menlo"/>
          <w:sz w:val="25"/>
          <w:szCs w:val="25"/>
        </w:rPr>
      </w:pPr>
      <w:r w:rsidRPr="00965FDD">
        <w:rPr>
          <w:rFonts w:ascii="Menlo" w:hAnsi="Menlo" w:cs="Menlo"/>
          <w:sz w:val="25"/>
          <w:szCs w:val="25"/>
        </w:rPr>
        <w:t>Monte Carlo upper-tail p-value: 0.000050</w:t>
      </w:r>
    </w:p>
    <w:p w14:paraId="000C7CE3" w14:textId="77777777" w:rsidR="00210910" w:rsidRDefault="00210910" w:rsidP="005B5A23">
      <w:pPr>
        <w:rPr>
          <w:rFonts w:ascii="Menlo" w:hAnsi="Menlo" w:cs="Menlo"/>
          <w:sz w:val="25"/>
          <w:szCs w:val="25"/>
        </w:rPr>
      </w:pPr>
    </w:p>
    <w:p w14:paraId="5FD6BDEF" w14:textId="77777777" w:rsidR="00210910" w:rsidRDefault="00210910" w:rsidP="005B5A23">
      <w:pPr>
        <w:rPr>
          <w:rFonts w:ascii="Menlo" w:hAnsi="Menlo" w:cs="Menlo"/>
          <w:sz w:val="25"/>
          <w:szCs w:val="25"/>
        </w:rPr>
      </w:pPr>
    </w:p>
    <w:p w14:paraId="30BAFA12" w14:textId="3CED1E0C" w:rsidR="00210910" w:rsidRDefault="00210910" w:rsidP="005B5A23">
      <w:pPr>
        <w:rPr>
          <w:rFonts w:ascii="Menlo" w:hAnsi="Menlo" w:cs="Menlo"/>
          <w:sz w:val="25"/>
          <w:szCs w:val="25"/>
        </w:rPr>
      </w:pPr>
      <w:r w:rsidRPr="00210910">
        <w:rPr>
          <w:rFonts w:asciiTheme="majorHAnsi" w:hAnsiTheme="majorHAnsi"/>
          <w:sz w:val="28"/>
          <w:szCs w:val="28"/>
          <w:lang w:val="en-US"/>
        </w:rPr>
        <w:t>In the following figure</w:t>
      </w:r>
      <w:r>
        <w:rPr>
          <w:rFonts w:asciiTheme="majorHAnsi" w:hAnsiTheme="majorHAnsi"/>
          <w:sz w:val="28"/>
          <w:szCs w:val="28"/>
          <w:lang w:val="en-US"/>
        </w:rPr>
        <w:t>, the</w:t>
      </w:r>
      <w:r w:rsidRPr="00210910">
        <w:rPr>
          <w:rFonts w:asciiTheme="majorHAnsi" w:hAnsiTheme="majorHAnsi"/>
          <w:sz w:val="28"/>
          <w:szCs w:val="28"/>
          <w:lang w:val="en-US"/>
        </w:rPr>
        <w:t xml:space="preserve"> </w:t>
      </w:r>
      <w:r>
        <w:rPr>
          <w:rFonts w:asciiTheme="majorHAnsi" w:hAnsiTheme="majorHAnsi"/>
          <w:sz w:val="28"/>
          <w:szCs w:val="28"/>
          <w:lang w:val="en-US"/>
        </w:rPr>
        <w:t>p</w:t>
      </w:r>
      <w:r w:rsidRPr="00210910">
        <w:rPr>
          <w:rFonts w:asciiTheme="majorHAnsi" w:hAnsiTheme="majorHAnsi"/>
          <w:sz w:val="28"/>
          <w:szCs w:val="28"/>
          <w:lang w:val="en-US"/>
        </w:rPr>
        <w:t>opulation-weighted Lorenz curve of reported measles cases across 20 Saudi health regions, 2014–2023. Regions were ranked by average annual incidence, and cumulative shares of population exposure and reported cases were plotted. The dashed diagonal indicates proportional equality, while the shaded area represents geographic concentration. The observed Gini-type concentration index was 0.369.</w:t>
      </w:r>
    </w:p>
    <w:p w14:paraId="700C54CE" w14:textId="77777777" w:rsidR="004D2F22" w:rsidRDefault="004D2F22" w:rsidP="005B5A23">
      <w:pPr>
        <w:rPr>
          <w:rFonts w:ascii="Menlo" w:hAnsi="Menlo" w:cs="Menlo"/>
          <w:sz w:val="25"/>
          <w:szCs w:val="25"/>
        </w:rPr>
      </w:pPr>
    </w:p>
    <w:p w14:paraId="3B65D86B" w14:textId="5F0E8BD0" w:rsidR="004D2F22" w:rsidRPr="00965FDD" w:rsidRDefault="00210910" w:rsidP="00FF6072">
      <w:pPr>
        <w:jc w:val="center"/>
        <w:rPr>
          <w:rFonts w:ascii="Menlo" w:hAnsi="Menlo" w:cs="Menlo"/>
          <w:sz w:val="25"/>
          <w:szCs w:val="25"/>
        </w:rPr>
      </w:pPr>
      <w:r>
        <w:rPr>
          <w:rFonts w:ascii="Menlo" w:hAnsi="Menlo" w:cs="Menlo"/>
          <w:noProof/>
          <w:sz w:val="25"/>
          <w:szCs w:val="25"/>
          <w14:ligatures w14:val="standardContextual"/>
        </w:rPr>
        <w:lastRenderedPageBreak/>
        <w:drawing>
          <wp:inline distT="0" distB="0" distL="0" distR="0" wp14:anchorId="4C168F0A" wp14:editId="5626850A">
            <wp:extent cx="5040000" cy="5176800"/>
            <wp:effectExtent l="0" t="0" r="1905" b="5080"/>
            <wp:docPr id="1299464612" name="Picture 17" descr="A graph of a graph of popu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64612" name="Picture 17" descr="A graph of a graph of popula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040000" cy="5176800"/>
                    </a:xfrm>
                    <a:prstGeom prst="rect">
                      <a:avLst/>
                    </a:prstGeom>
                  </pic:spPr>
                </pic:pic>
              </a:graphicData>
            </a:graphic>
          </wp:inline>
        </w:drawing>
      </w:r>
    </w:p>
    <w:p w14:paraId="63D281A7" w14:textId="77777777" w:rsidR="005B5A23" w:rsidRPr="00965FDD" w:rsidRDefault="005B5A23" w:rsidP="005B5A23">
      <w:pPr>
        <w:rPr>
          <w:rFonts w:asciiTheme="majorHAnsi" w:hAnsiTheme="majorHAnsi" w:cs="Menlo"/>
          <w:sz w:val="25"/>
          <w:szCs w:val="25"/>
        </w:rPr>
      </w:pPr>
    </w:p>
    <w:p w14:paraId="4F372156" w14:textId="3D62F45A" w:rsidR="004C4BF2" w:rsidRPr="00965FDD" w:rsidRDefault="004C4BF2" w:rsidP="004C4BF2">
      <w:pPr>
        <w:pStyle w:val="ListParagraph"/>
        <w:numPr>
          <w:ilvl w:val="0"/>
          <w:numId w:val="4"/>
        </w:numPr>
        <w:rPr>
          <w:rFonts w:asciiTheme="majorHAnsi" w:hAnsiTheme="majorHAnsi"/>
          <w:b/>
          <w:bCs/>
          <w:sz w:val="28"/>
          <w:szCs w:val="28"/>
          <w:lang w:val="en-US"/>
        </w:rPr>
      </w:pPr>
      <w:r w:rsidRPr="00965FDD">
        <w:rPr>
          <w:rFonts w:asciiTheme="majorHAnsi" w:hAnsiTheme="majorHAnsi"/>
          <w:b/>
          <w:bCs/>
          <w:sz w:val="28"/>
          <w:szCs w:val="28"/>
          <w:lang w:val="en-US"/>
        </w:rPr>
        <w:t>Population-weighted geographic concentration</w:t>
      </w:r>
    </w:p>
    <w:p w14:paraId="2F9E707C" w14:textId="1997A07F" w:rsidR="00593AEC" w:rsidRPr="00965FDD" w:rsidRDefault="00593AEC" w:rsidP="00593AEC">
      <w:pPr>
        <w:pStyle w:val="ListParagraph"/>
        <w:ind w:left="360"/>
        <w:rPr>
          <w:rFonts w:asciiTheme="majorHAnsi" w:hAnsiTheme="majorHAnsi"/>
          <w:sz w:val="28"/>
          <w:szCs w:val="28"/>
        </w:rPr>
      </w:pPr>
      <w:r w:rsidRPr="00965FDD">
        <w:rPr>
          <w:rFonts w:asciiTheme="majorHAnsi" w:hAnsiTheme="majorHAnsi"/>
          <w:sz w:val="28"/>
          <w:szCs w:val="28"/>
        </w:rPr>
        <w:t>Regional measles cases and annual population estimates were aggregated over 2014–2023 to assess geographic concentration. Health regions were ranked by their average annual incidence rates, and cumulative population and case shares were used to construct a population-weighted Lorenz curve. Geographic concentration was summarized using a Gini-type index, calculated from the area under the curve. To provide a statistical reference, 20,000 multinomial simulations were performed, preserving annual national case totals while allocating cases according to regional population shares. The observed concentration index was 0.3687, compared with a simulated mean of 0.0309 and a 95% null reference interval of 0.0209–0.0419. These comparisons describe geographic concentration relative to the specified null model without establishing its underlying causes.</w:t>
      </w:r>
    </w:p>
    <w:p w14:paraId="52CE9D27" w14:textId="77777777" w:rsidR="00BF7773" w:rsidRDefault="004C4BF2" w:rsidP="004C4BF2">
      <w:pPr>
        <w:pStyle w:val="ListParagraph"/>
        <w:ind w:left="360"/>
        <w:rPr>
          <w:rFonts w:asciiTheme="majorHAnsi" w:hAnsiTheme="majorHAnsi"/>
          <w:sz w:val="28"/>
          <w:szCs w:val="28"/>
          <w:lang w:val="en-US"/>
        </w:rPr>
      </w:pPr>
      <w:r w:rsidRPr="00965FDD">
        <w:rPr>
          <w:rFonts w:asciiTheme="majorHAnsi" w:hAnsiTheme="majorHAnsi"/>
          <w:sz w:val="28"/>
          <w:szCs w:val="28"/>
          <w:lang w:val="en-US"/>
        </w:rPr>
        <w:lastRenderedPageBreak/>
        <w:t xml:space="preserve">This is a useful addition because or previous O/E analysis compares individual regions against the national reference. Here we use </w:t>
      </w:r>
      <w:r w:rsidR="005D2357" w:rsidRPr="00965FDD">
        <w:rPr>
          <w:rFonts w:asciiTheme="majorHAnsi" w:hAnsiTheme="majorHAnsi"/>
          <w:sz w:val="28"/>
          <w:szCs w:val="28"/>
          <w:lang w:val="en-US"/>
        </w:rPr>
        <w:t xml:space="preserve">a </w:t>
      </w:r>
      <w:r w:rsidRPr="00965FDD">
        <w:rPr>
          <w:rFonts w:asciiTheme="majorHAnsi" w:hAnsiTheme="majorHAnsi"/>
          <w:sz w:val="28"/>
          <w:szCs w:val="28"/>
          <w:lang w:val="en-US"/>
        </w:rPr>
        <w:t xml:space="preserve">Lorenz curve </w:t>
      </w:r>
      <w:proofErr w:type="spellStart"/>
      <w:r w:rsidRPr="00965FDD">
        <w:rPr>
          <w:rFonts w:asciiTheme="majorHAnsi" w:hAnsiTheme="majorHAnsi"/>
          <w:sz w:val="28"/>
          <w:szCs w:val="28"/>
          <w:lang w:val="en-US"/>
        </w:rPr>
        <w:t>wich</w:t>
      </w:r>
      <w:proofErr w:type="spellEnd"/>
      <w:r w:rsidRPr="00965FDD">
        <w:rPr>
          <w:rFonts w:asciiTheme="majorHAnsi" w:hAnsiTheme="majorHAnsi"/>
          <w:sz w:val="28"/>
          <w:szCs w:val="28"/>
          <w:lang w:val="en-US"/>
        </w:rPr>
        <w:t xml:space="preserve"> provides a single visual summary </w:t>
      </w:r>
      <w:r w:rsidRPr="00965FDD">
        <w:rPr>
          <w:rFonts w:asciiTheme="majorHAnsi" w:hAnsiTheme="majorHAnsi"/>
          <w:sz w:val="28"/>
          <w:szCs w:val="28"/>
          <w:lang w:val="en-US"/>
        </w:rPr>
        <w:t>how unevenly reported measles cases are distributed across the 20 health regions relative to their populations.</w:t>
      </w:r>
    </w:p>
    <w:p w14:paraId="72F8249E" w14:textId="2CBAE0F3" w:rsidR="00210910" w:rsidRPr="00965FDD" w:rsidRDefault="00210910" w:rsidP="004C4BF2">
      <w:pPr>
        <w:pStyle w:val="ListParagraph"/>
        <w:ind w:left="360"/>
        <w:rPr>
          <w:rFonts w:asciiTheme="majorHAnsi" w:hAnsiTheme="majorHAnsi"/>
          <w:sz w:val="28"/>
          <w:szCs w:val="28"/>
          <w:lang w:val="en-US"/>
        </w:rPr>
      </w:pPr>
    </w:p>
    <w:tbl>
      <w:tblPr>
        <w:tblW w:w="78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165"/>
        <w:gridCol w:w="1229"/>
        <w:gridCol w:w="1181"/>
        <w:gridCol w:w="1134"/>
        <w:gridCol w:w="1559"/>
      </w:tblGrid>
      <w:tr w:rsidR="00BF7773" w:rsidRPr="00965FDD" w14:paraId="169B4DA4" w14:textId="77777777" w:rsidTr="00FF6072">
        <w:trPr>
          <w:trHeight w:val="300"/>
          <w:jc w:val="center"/>
        </w:trPr>
        <w:tc>
          <w:tcPr>
            <w:tcW w:w="1555" w:type="dxa"/>
            <w:shd w:val="clear" w:color="auto" w:fill="7F7F7F" w:themeFill="text1" w:themeFillTint="80"/>
            <w:noWrap/>
            <w:vAlign w:val="center"/>
            <w:hideMark/>
          </w:tcPr>
          <w:p w14:paraId="5B6FCEC9" w14:textId="77777777" w:rsidR="00BF7773" w:rsidRPr="002F6321" w:rsidRDefault="00BF7773" w:rsidP="00BF7773">
            <w:pPr>
              <w:rPr>
                <w:rFonts w:asciiTheme="majorHAnsi" w:hAnsiTheme="majorHAnsi" w:cs="Calibri"/>
                <w:b/>
                <w:bCs/>
                <w:color w:val="FFFFFF" w:themeColor="background1"/>
                <w:sz w:val="20"/>
                <w:szCs w:val="20"/>
              </w:rPr>
            </w:pPr>
            <w:r w:rsidRPr="00965FDD">
              <w:rPr>
                <w:rFonts w:asciiTheme="majorHAnsi" w:hAnsiTheme="majorHAnsi" w:cs="Calibri"/>
                <w:b/>
                <w:bCs/>
                <w:color w:val="FFFFFF" w:themeColor="background1"/>
                <w:sz w:val="20"/>
                <w:szCs w:val="20"/>
              </w:rPr>
              <w:t>H</w:t>
            </w:r>
            <w:r w:rsidRPr="002F6321">
              <w:rPr>
                <w:rFonts w:asciiTheme="majorHAnsi" w:hAnsiTheme="majorHAnsi" w:cs="Calibri"/>
                <w:b/>
                <w:bCs/>
                <w:color w:val="FFFFFF" w:themeColor="background1"/>
                <w:sz w:val="20"/>
                <w:szCs w:val="20"/>
              </w:rPr>
              <w:t>ealth</w:t>
            </w:r>
            <w:r w:rsidRPr="00965FDD">
              <w:rPr>
                <w:rFonts w:asciiTheme="majorHAnsi" w:hAnsiTheme="majorHAnsi" w:cs="Calibri"/>
                <w:b/>
                <w:bCs/>
                <w:color w:val="FFFFFF" w:themeColor="background1"/>
                <w:sz w:val="20"/>
                <w:szCs w:val="20"/>
              </w:rPr>
              <w:t xml:space="preserve"> </w:t>
            </w:r>
            <w:r w:rsidRPr="002F6321">
              <w:rPr>
                <w:rFonts w:asciiTheme="majorHAnsi" w:hAnsiTheme="majorHAnsi" w:cs="Calibri"/>
                <w:b/>
                <w:bCs/>
                <w:color w:val="FFFFFF" w:themeColor="background1"/>
                <w:sz w:val="20"/>
                <w:szCs w:val="20"/>
              </w:rPr>
              <w:t>region</w:t>
            </w:r>
          </w:p>
        </w:tc>
        <w:tc>
          <w:tcPr>
            <w:tcW w:w="1165" w:type="dxa"/>
            <w:shd w:val="clear" w:color="auto" w:fill="7F7F7F" w:themeFill="text1" w:themeFillTint="80"/>
            <w:noWrap/>
            <w:vAlign w:val="center"/>
            <w:hideMark/>
          </w:tcPr>
          <w:p w14:paraId="6B5CEB41" w14:textId="265C96AE" w:rsidR="00BF7773" w:rsidRPr="002F6321" w:rsidRDefault="00BF7773" w:rsidP="00BF7773">
            <w:pPr>
              <w:rPr>
                <w:rFonts w:asciiTheme="majorHAnsi" w:eastAsiaTheme="minorHAnsi" w:hAnsiTheme="majorHAnsi" w:cs="Calibri"/>
                <w:b/>
                <w:bCs/>
                <w:color w:val="FFFFFF" w:themeColor="background1"/>
                <w:kern w:val="2"/>
                <w:sz w:val="20"/>
                <w:szCs w:val="20"/>
                <w:lang w:val="en-GB"/>
                <w14:ligatures w14:val="standardContextual"/>
              </w:rPr>
            </w:pPr>
            <w:r w:rsidRPr="00965FDD">
              <w:rPr>
                <w:rFonts w:asciiTheme="majorHAnsi" w:hAnsiTheme="majorHAnsi" w:cs="Calibri"/>
                <w:b/>
                <w:bCs/>
                <w:color w:val="FFFFFF" w:themeColor="background1"/>
                <w:sz w:val="20"/>
                <w:szCs w:val="20"/>
              </w:rPr>
              <w:t>Total cases</w:t>
            </w:r>
          </w:p>
        </w:tc>
        <w:tc>
          <w:tcPr>
            <w:tcW w:w="1229" w:type="dxa"/>
            <w:shd w:val="clear" w:color="auto" w:fill="7F7F7F" w:themeFill="text1" w:themeFillTint="80"/>
            <w:noWrap/>
            <w:vAlign w:val="center"/>
            <w:hideMark/>
          </w:tcPr>
          <w:p w14:paraId="66BA0E94" w14:textId="31826DCE" w:rsidR="00BF7773" w:rsidRPr="002F6321" w:rsidRDefault="00BF7773" w:rsidP="00BF7773">
            <w:pPr>
              <w:rPr>
                <w:rFonts w:asciiTheme="majorHAnsi" w:hAnsiTheme="majorHAnsi" w:cs="Calibri"/>
                <w:b/>
                <w:bCs/>
                <w:color w:val="FFFFFF" w:themeColor="background1"/>
                <w:sz w:val="20"/>
                <w:szCs w:val="20"/>
              </w:rPr>
            </w:pPr>
            <w:r w:rsidRPr="00965FDD">
              <w:rPr>
                <w:rFonts w:asciiTheme="majorHAnsi" w:hAnsiTheme="majorHAnsi" w:cs="Calibri"/>
                <w:b/>
                <w:bCs/>
                <w:color w:val="FFFFFF" w:themeColor="background1"/>
                <w:sz w:val="20"/>
                <w:szCs w:val="20"/>
              </w:rPr>
              <w:t>Population exposure</w:t>
            </w:r>
          </w:p>
        </w:tc>
        <w:tc>
          <w:tcPr>
            <w:tcW w:w="1181" w:type="dxa"/>
            <w:shd w:val="clear" w:color="auto" w:fill="7F7F7F" w:themeFill="text1" w:themeFillTint="80"/>
            <w:noWrap/>
            <w:vAlign w:val="center"/>
            <w:hideMark/>
          </w:tcPr>
          <w:p w14:paraId="0ACE283F" w14:textId="4D901721" w:rsidR="00BF7773" w:rsidRPr="002F6321" w:rsidRDefault="00BF7773" w:rsidP="00BF7773">
            <w:pPr>
              <w:rPr>
                <w:rFonts w:asciiTheme="majorHAnsi" w:hAnsiTheme="majorHAnsi" w:cs="Calibri"/>
                <w:b/>
                <w:bCs/>
                <w:color w:val="FFFFFF" w:themeColor="background1"/>
                <w:sz w:val="20"/>
                <w:szCs w:val="20"/>
              </w:rPr>
            </w:pPr>
            <w:r w:rsidRPr="00965FDD">
              <w:rPr>
                <w:rFonts w:asciiTheme="majorHAnsi" w:hAnsiTheme="majorHAnsi" w:cs="Calibri"/>
                <w:b/>
                <w:bCs/>
                <w:color w:val="FFFFFF" w:themeColor="background1"/>
                <w:sz w:val="20"/>
                <w:szCs w:val="20"/>
              </w:rPr>
              <w:t>Incidence per 100k</w:t>
            </w:r>
          </w:p>
        </w:tc>
        <w:tc>
          <w:tcPr>
            <w:tcW w:w="1134" w:type="dxa"/>
            <w:shd w:val="clear" w:color="auto" w:fill="7F7F7F" w:themeFill="text1" w:themeFillTint="80"/>
            <w:noWrap/>
            <w:vAlign w:val="center"/>
            <w:hideMark/>
          </w:tcPr>
          <w:p w14:paraId="21EAC29E" w14:textId="38CFDB4F" w:rsidR="00BF7773" w:rsidRPr="002F6321" w:rsidRDefault="00BF7773" w:rsidP="00BF7773">
            <w:pPr>
              <w:rPr>
                <w:rFonts w:asciiTheme="majorHAnsi" w:hAnsiTheme="majorHAnsi" w:cs="Calibri"/>
                <w:b/>
                <w:bCs/>
                <w:color w:val="FFFFFF" w:themeColor="background1"/>
                <w:sz w:val="20"/>
                <w:szCs w:val="20"/>
              </w:rPr>
            </w:pPr>
            <w:r w:rsidRPr="00965FDD">
              <w:rPr>
                <w:rFonts w:asciiTheme="majorHAnsi" w:hAnsiTheme="majorHAnsi" w:cs="Calibri"/>
                <w:b/>
                <w:bCs/>
                <w:color w:val="FFFFFF" w:themeColor="background1"/>
                <w:sz w:val="20"/>
                <w:szCs w:val="20"/>
              </w:rPr>
              <w:t>Population share</w:t>
            </w:r>
          </w:p>
        </w:tc>
        <w:tc>
          <w:tcPr>
            <w:tcW w:w="1559" w:type="dxa"/>
            <w:shd w:val="clear" w:color="auto" w:fill="7F7F7F" w:themeFill="text1" w:themeFillTint="80"/>
            <w:noWrap/>
            <w:vAlign w:val="center"/>
            <w:hideMark/>
          </w:tcPr>
          <w:p w14:paraId="4638F70C" w14:textId="4396ADB8" w:rsidR="00BF7773" w:rsidRPr="002F6321" w:rsidRDefault="00BF7773" w:rsidP="00BF7773">
            <w:pPr>
              <w:rPr>
                <w:rFonts w:asciiTheme="majorHAnsi" w:hAnsiTheme="majorHAnsi" w:cs="Calibri"/>
                <w:b/>
                <w:bCs/>
                <w:color w:val="FFFFFF" w:themeColor="background1"/>
                <w:sz w:val="20"/>
                <w:szCs w:val="20"/>
              </w:rPr>
            </w:pPr>
            <w:r w:rsidRPr="00965FDD">
              <w:rPr>
                <w:rFonts w:asciiTheme="majorHAnsi" w:hAnsiTheme="majorHAnsi" w:cs="Calibri"/>
                <w:b/>
                <w:bCs/>
                <w:color w:val="FFFFFF" w:themeColor="background1"/>
                <w:sz w:val="20"/>
                <w:szCs w:val="20"/>
              </w:rPr>
              <w:t>Case share</w:t>
            </w:r>
          </w:p>
        </w:tc>
      </w:tr>
      <w:tr w:rsidR="00BF7773" w:rsidRPr="00965FDD" w14:paraId="4A226B05" w14:textId="77777777" w:rsidTr="00FF6072">
        <w:trPr>
          <w:trHeight w:val="300"/>
          <w:jc w:val="center"/>
        </w:trPr>
        <w:tc>
          <w:tcPr>
            <w:tcW w:w="1555" w:type="dxa"/>
            <w:shd w:val="clear" w:color="auto" w:fill="BFBFBF" w:themeFill="background1" w:themeFillShade="BF"/>
            <w:noWrap/>
            <w:vAlign w:val="center"/>
            <w:hideMark/>
          </w:tcPr>
          <w:p w14:paraId="5EFE4E37" w14:textId="0F0426C7"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Al-Bahah</w:t>
            </w:r>
          </w:p>
        </w:tc>
        <w:tc>
          <w:tcPr>
            <w:tcW w:w="1165" w:type="dxa"/>
            <w:noWrap/>
            <w:vAlign w:val="center"/>
            <w:hideMark/>
          </w:tcPr>
          <w:p w14:paraId="5D0B7250" w14:textId="7D686136"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16</w:t>
            </w:r>
          </w:p>
        </w:tc>
        <w:tc>
          <w:tcPr>
            <w:tcW w:w="1229" w:type="dxa"/>
            <w:noWrap/>
            <w:vAlign w:val="center"/>
            <w:hideMark/>
          </w:tcPr>
          <w:p w14:paraId="1B2D5B34" w14:textId="75B491C8"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4531270</w:t>
            </w:r>
          </w:p>
        </w:tc>
        <w:tc>
          <w:tcPr>
            <w:tcW w:w="1181" w:type="dxa"/>
            <w:noWrap/>
            <w:vAlign w:val="center"/>
            <w:hideMark/>
          </w:tcPr>
          <w:p w14:paraId="3610A233" w14:textId="41F42B89"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0,353102</w:t>
            </w:r>
          </w:p>
        </w:tc>
        <w:tc>
          <w:tcPr>
            <w:tcW w:w="1134" w:type="dxa"/>
            <w:noWrap/>
            <w:vAlign w:val="center"/>
            <w:hideMark/>
          </w:tcPr>
          <w:p w14:paraId="372B3CDE" w14:textId="0C784E57"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0,013860</w:t>
            </w:r>
          </w:p>
        </w:tc>
        <w:tc>
          <w:tcPr>
            <w:tcW w:w="1559" w:type="dxa"/>
            <w:noWrap/>
            <w:vAlign w:val="center"/>
            <w:hideMark/>
          </w:tcPr>
          <w:p w14:paraId="10CAEF49" w14:textId="118BD4F0"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0,002668</w:t>
            </w:r>
          </w:p>
        </w:tc>
      </w:tr>
      <w:tr w:rsidR="00BF7773" w:rsidRPr="00965FDD" w14:paraId="3E805F80" w14:textId="77777777" w:rsidTr="00FF6072">
        <w:trPr>
          <w:trHeight w:val="300"/>
          <w:jc w:val="center"/>
        </w:trPr>
        <w:tc>
          <w:tcPr>
            <w:tcW w:w="1555" w:type="dxa"/>
            <w:shd w:val="clear" w:color="auto" w:fill="BFBFBF" w:themeFill="background1" w:themeFillShade="BF"/>
            <w:noWrap/>
            <w:vAlign w:val="center"/>
            <w:hideMark/>
          </w:tcPr>
          <w:p w14:paraId="25708505" w14:textId="62270F65"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Al-Ahsa</w:t>
            </w:r>
          </w:p>
        </w:tc>
        <w:tc>
          <w:tcPr>
            <w:tcW w:w="1165" w:type="dxa"/>
            <w:noWrap/>
            <w:vAlign w:val="center"/>
            <w:hideMark/>
          </w:tcPr>
          <w:p w14:paraId="68ABE15D" w14:textId="36D59F06"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51</w:t>
            </w:r>
          </w:p>
        </w:tc>
        <w:tc>
          <w:tcPr>
            <w:tcW w:w="1229" w:type="dxa"/>
            <w:noWrap/>
            <w:vAlign w:val="center"/>
            <w:hideMark/>
          </w:tcPr>
          <w:p w14:paraId="24F190BE" w14:textId="5C0E467E"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12132673</w:t>
            </w:r>
          </w:p>
        </w:tc>
        <w:tc>
          <w:tcPr>
            <w:tcW w:w="1181" w:type="dxa"/>
            <w:noWrap/>
            <w:vAlign w:val="center"/>
            <w:hideMark/>
          </w:tcPr>
          <w:p w14:paraId="624A8856" w14:textId="35CC03A8"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0,420353</w:t>
            </w:r>
          </w:p>
        </w:tc>
        <w:tc>
          <w:tcPr>
            <w:tcW w:w="1134" w:type="dxa"/>
            <w:noWrap/>
            <w:vAlign w:val="center"/>
            <w:hideMark/>
          </w:tcPr>
          <w:p w14:paraId="605D37BD" w14:textId="34E04A57"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0,037109</w:t>
            </w:r>
          </w:p>
        </w:tc>
        <w:tc>
          <w:tcPr>
            <w:tcW w:w="1559" w:type="dxa"/>
            <w:noWrap/>
            <w:vAlign w:val="center"/>
            <w:hideMark/>
          </w:tcPr>
          <w:p w14:paraId="73302819" w14:textId="1B1EC1A9"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0,008504</w:t>
            </w:r>
          </w:p>
        </w:tc>
      </w:tr>
      <w:tr w:rsidR="00BF7773" w:rsidRPr="00965FDD" w14:paraId="01C916AB" w14:textId="77777777" w:rsidTr="00FF6072">
        <w:trPr>
          <w:trHeight w:val="300"/>
          <w:jc w:val="center"/>
        </w:trPr>
        <w:tc>
          <w:tcPr>
            <w:tcW w:w="1555" w:type="dxa"/>
            <w:shd w:val="clear" w:color="auto" w:fill="BFBFBF" w:themeFill="background1" w:themeFillShade="BF"/>
            <w:noWrap/>
            <w:vAlign w:val="center"/>
            <w:hideMark/>
          </w:tcPr>
          <w:p w14:paraId="5DDC82B9" w14:textId="1B28F7D3"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Ha`il</w:t>
            </w:r>
          </w:p>
        </w:tc>
        <w:tc>
          <w:tcPr>
            <w:tcW w:w="1165" w:type="dxa"/>
            <w:noWrap/>
            <w:vAlign w:val="center"/>
            <w:hideMark/>
          </w:tcPr>
          <w:p w14:paraId="6F8FC926" w14:textId="6B4F2077"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46</w:t>
            </w:r>
          </w:p>
        </w:tc>
        <w:tc>
          <w:tcPr>
            <w:tcW w:w="1229" w:type="dxa"/>
            <w:noWrap/>
            <w:vAlign w:val="center"/>
            <w:hideMark/>
          </w:tcPr>
          <w:p w14:paraId="7A249DC1" w14:textId="12369187"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7143656</w:t>
            </w:r>
          </w:p>
        </w:tc>
        <w:tc>
          <w:tcPr>
            <w:tcW w:w="1181" w:type="dxa"/>
            <w:noWrap/>
            <w:vAlign w:val="center"/>
            <w:hideMark/>
          </w:tcPr>
          <w:p w14:paraId="69C4E4FB" w14:textId="1D2DBC0D"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0,643928</w:t>
            </w:r>
          </w:p>
        </w:tc>
        <w:tc>
          <w:tcPr>
            <w:tcW w:w="1134" w:type="dxa"/>
            <w:noWrap/>
            <w:vAlign w:val="center"/>
            <w:hideMark/>
          </w:tcPr>
          <w:p w14:paraId="4191525E" w14:textId="119088B9"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0,021850</w:t>
            </w:r>
          </w:p>
        </w:tc>
        <w:tc>
          <w:tcPr>
            <w:tcW w:w="1559" w:type="dxa"/>
            <w:noWrap/>
            <w:vAlign w:val="center"/>
            <w:hideMark/>
          </w:tcPr>
          <w:p w14:paraId="7F11AA2D" w14:textId="6F371573"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0,007671</w:t>
            </w:r>
          </w:p>
        </w:tc>
      </w:tr>
      <w:tr w:rsidR="00BF7773" w:rsidRPr="00965FDD" w14:paraId="786A542F" w14:textId="77777777" w:rsidTr="00FF6072">
        <w:trPr>
          <w:trHeight w:val="300"/>
          <w:jc w:val="center"/>
        </w:trPr>
        <w:tc>
          <w:tcPr>
            <w:tcW w:w="1555" w:type="dxa"/>
            <w:shd w:val="clear" w:color="auto" w:fill="BFBFBF" w:themeFill="background1" w:themeFillShade="BF"/>
            <w:noWrap/>
            <w:vAlign w:val="center"/>
            <w:hideMark/>
          </w:tcPr>
          <w:p w14:paraId="1A774AA2" w14:textId="1A85115D"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Bishah</w:t>
            </w:r>
          </w:p>
        </w:tc>
        <w:tc>
          <w:tcPr>
            <w:tcW w:w="1165" w:type="dxa"/>
            <w:noWrap/>
            <w:vAlign w:val="center"/>
            <w:hideMark/>
          </w:tcPr>
          <w:p w14:paraId="6D76D848" w14:textId="28423D66"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25</w:t>
            </w:r>
          </w:p>
        </w:tc>
        <w:tc>
          <w:tcPr>
            <w:tcW w:w="1229" w:type="dxa"/>
            <w:noWrap/>
            <w:vAlign w:val="center"/>
            <w:hideMark/>
          </w:tcPr>
          <w:p w14:paraId="0354322E" w14:textId="26A3EBB2"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3775568</w:t>
            </w:r>
          </w:p>
        </w:tc>
        <w:tc>
          <w:tcPr>
            <w:tcW w:w="1181" w:type="dxa"/>
            <w:noWrap/>
            <w:vAlign w:val="center"/>
            <w:hideMark/>
          </w:tcPr>
          <w:p w14:paraId="5015B11A" w14:textId="01B2CFAB"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0,662152</w:t>
            </w:r>
          </w:p>
        </w:tc>
        <w:tc>
          <w:tcPr>
            <w:tcW w:w="1134" w:type="dxa"/>
            <w:noWrap/>
            <w:vAlign w:val="center"/>
            <w:hideMark/>
          </w:tcPr>
          <w:p w14:paraId="6B381A98" w14:textId="6F5A871E"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0,011548</w:t>
            </w:r>
          </w:p>
        </w:tc>
        <w:tc>
          <w:tcPr>
            <w:tcW w:w="1559" w:type="dxa"/>
            <w:noWrap/>
            <w:vAlign w:val="center"/>
            <w:hideMark/>
          </w:tcPr>
          <w:p w14:paraId="62613C7E" w14:textId="066F3456"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0,004169</w:t>
            </w:r>
          </w:p>
        </w:tc>
      </w:tr>
      <w:tr w:rsidR="00BF7773" w:rsidRPr="00965FDD" w14:paraId="0E763D6A" w14:textId="77777777" w:rsidTr="00FF6072">
        <w:trPr>
          <w:trHeight w:val="300"/>
          <w:jc w:val="center"/>
        </w:trPr>
        <w:tc>
          <w:tcPr>
            <w:tcW w:w="1555" w:type="dxa"/>
            <w:shd w:val="clear" w:color="auto" w:fill="BFBFBF" w:themeFill="background1" w:themeFillShade="BF"/>
            <w:noWrap/>
            <w:vAlign w:val="center"/>
            <w:hideMark/>
          </w:tcPr>
          <w:p w14:paraId="222C9306" w14:textId="3282B57B"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Eastern</w:t>
            </w:r>
          </w:p>
        </w:tc>
        <w:tc>
          <w:tcPr>
            <w:tcW w:w="1165" w:type="dxa"/>
            <w:noWrap/>
            <w:vAlign w:val="center"/>
            <w:hideMark/>
          </w:tcPr>
          <w:p w14:paraId="23112213" w14:textId="4E2CE2D1"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254</w:t>
            </w:r>
          </w:p>
        </w:tc>
        <w:tc>
          <w:tcPr>
            <w:tcW w:w="1229" w:type="dxa"/>
            <w:noWrap/>
            <w:vAlign w:val="center"/>
            <w:hideMark/>
          </w:tcPr>
          <w:p w14:paraId="63550506" w14:textId="2A19C89A"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33105189</w:t>
            </w:r>
          </w:p>
        </w:tc>
        <w:tc>
          <w:tcPr>
            <w:tcW w:w="1181" w:type="dxa"/>
            <w:noWrap/>
            <w:vAlign w:val="center"/>
            <w:hideMark/>
          </w:tcPr>
          <w:p w14:paraId="4FAE9404" w14:textId="18D96DE3"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0,767251</w:t>
            </w:r>
          </w:p>
        </w:tc>
        <w:tc>
          <w:tcPr>
            <w:tcW w:w="1134" w:type="dxa"/>
            <w:noWrap/>
            <w:vAlign w:val="center"/>
            <w:hideMark/>
          </w:tcPr>
          <w:p w14:paraId="77713950" w14:textId="47D8E453"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0,101257</w:t>
            </w:r>
          </w:p>
        </w:tc>
        <w:tc>
          <w:tcPr>
            <w:tcW w:w="1559" w:type="dxa"/>
            <w:noWrap/>
            <w:vAlign w:val="center"/>
            <w:hideMark/>
          </w:tcPr>
          <w:p w14:paraId="4DB0A66D" w14:textId="57CC427B"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0,042355</w:t>
            </w:r>
          </w:p>
        </w:tc>
      </w:tr>
      <w:tr w:rsidR="00BF7773" w:rsidRPr="00965FDD" w14:paraId="48271BFE" w14:textId="77777777" w:rsidTr="00FF6072">
        <w:trPr>
          <w:trHeight w:val="300"/>
          <w:jc w:val="center"/>
        </w:trPr>
        <w:tc>
          <w:tcPr>
            <w:tcW w:w="1555" w:type="dxa"/>
            <w:shd w:val="clear" w:color="auto" w:fill="BFBFBF" w:themeFill="background1" w:themeFillShade="BF"/>
            <w:noWrap/>
            <w:vAlign w:val="center"/>
            <w:hideMark/>
          </w:tcPr>
          <w:p w14:paraId="691EC0C8" w14:textId="17613CA9"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Hafr Al-Baten</w:t>
            </w:r>
          </w:p>
        </w:tc>
        <w:tc>
          <w:tcPr>
            <w:tcW w:w="1165" w:type="dxa"/>
            <w:noWrap/>
            <w:vAlign w:val="center"/>
            <w:hideMark/>
          </w:tcPr>
          <w:p w14:paraId="5BD6981D" w14:textId="077AB02F"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36</w:t>
            </w:r>
          </w:p>
        </w:tc>
        <w:tc>
          <w:tcPr>
            <w:tcW w:w="1229" w:type="dxa"/>
            <w:noWrap/>
            <w:vAlign w:val="center"/>
            <w:hideMark/>
          </w:tcPr>
          <w:p w14:paraId="52967A1C" w14:textId="247B153D"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4563071</w:t>
            </w:r>
          </w:p>
        </w:tc>
        <w:tc>
          <w:tcPr>
            <w:tcW w:w="1181" w:type="dxa"/>
            <w:noWrap/>
            <w:vAlign w:val="center"/>
            <w:hideMark/>
          </w:tcPr>
          <w:p w14:paraId="71D75B63" w14:textId="61EE6B2C"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0,788942</w:t>
            </w:r>
          </w:p>
        </w:tc>
        <w:tc>
          <w:tcPr>
            <w:tcW w:w="1134" w:type="dxa"/>
            <w:noWrap/>
            <w:vAlign w:val="center"/>
            <w:hideMark/>
          </w:tcPr>
          <w:p w14:paraId="6DD9CF49" w14:textId="161BD352"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0,013957</w:t>
            </w:r>
          </w:p>
        </w:tc>
        <w:tc>
          <w:tcPr>
            <w:tcW w:w="1559" w:type="dxa"/>
            <w:noWrap/>
            <w:vAlign w:val="center"/>
            <w:hideMark/>
          </w:tcPr>
          <w:p w14:paraId="57F21A21" w14:textId="7FD3AE48"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0,006003</w:t>
            </w:r>
          </w:p>
        </w:tc>
      </w:tr>
      <w:tr w:rsidR="00BF7773" w:rsidRPr="00965FDD" w14:paraId="45E3D87B" w14:textId="77777777" w:rsidTr="00FF6072">
        <w:trPr>
          <w:trHeight w:val="300"/>
          <w:jc w:val="center"/>
        </w:trPr>
        <w:tc>
          <w:tcPr>
            <w:tcW w:w="1555" w:type="dxa"/>
            <w:shd w:val="clear" w:color="auto" w:fill="BFBFBF" w:themeFill="background1" w:themeFillShade="BF"/>
            <w:noWrap/>
            <w:vAlign w:val="center"/>
            <w:hideMark/>
          </w:tcPr>
          <w:p w14:paraId="1F69C627" w14:textId="6F98AFDC"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Jeddah</w:t>
            </w:r>
          </w:p>
        </w:tc>
        <w:tc>
          <w:tcPr>
            <w:tcW w:w="1165" w:type="dxa"/>
            <w:noWrap/>
            <w:vAlign w:val="center"/>
            <w:hideMark/>
          </w:tcPr>
          <w:p w14:paraId="37E388B5" w14:textId="32FA46CB"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489</w:t>
            </w:r>
          </w:p>
        </w:tc>
        <w:tc>
          <w:tcPr>
            <w:tcW w:w="1229" w:type="dxa"/>
            <w:noWrap/>
            <w:vAlign w:val="center"/>
            <w:hideMark/>
          </w:tcPr>
          <w:p w14:paraId="2F00469F" w14:textId="68DB9A9B"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45118915</w:t>
            </w:r>
          </w:p>
        </w:tc>
        <w:tc>
          <w:tcPr>
            <w:tcW w:w="1181" w:type="dxa"/>
            <w:noWrap/>
            <w:vAlign w:val="center"/>
            <w:hideMark/>
          </w:tcPr>
          <w:p w14:paraId="38A20473" w14:textId="31965FB0"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1,083803</w:t>
            </w:r>
          </w:p>
        </w:tc>
        <w:tc>
          <w:tcPr>
            <w:tcW w:w="1134" w:type="dxa"/>
            <w:noWrap/>
            <w:vAlign w:val="center"/>
            <w:hideMark/>
          </w:tcPr>
          <w:p w14:paraId="3A917C94" w14:textId="1CF4A869"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0,138002</w:t>
            </w:r>
          </w:p>
        </w:tc>
        <w:tc>
          <w:tcPr>
            <w:tcW w:w="1559" w:type="dxa"/>
            <w:noWrap/>
            <w:vAlign w:val="center"/>
            <w:hideMark/>
          </w:tcPr>
          <w:p w14:paraId="7A651A92" w14:textId="62C20D08"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0,081541</w:t>
            </w:r>
          </w:p>
        </w:tc>
      </w:tr>
      <w:tr w:rsidR="00BF7773" w:rsidRPr="00965FDD" w14:paraId="48C0B1C8" w14:textId="77777777" w:rsidTr="00FF6072">
        <w:trPr>
          <w:trHeight w:val="300"/>
          <w:jc w:val="center"/>
        </w:trPr>
        <w:tc>
          <w:tcPr>
            <w:tcW w:w="1555" w:type="dxa"/>
            <w:shd w:val="clear" w:color="auto" w:fill="BFBFBF" w:themeFill="background1" w:themeFillShade="BF"/>
            <w:noWrap/>
            <w:vAlign w:val="center"/>
            <w:hideMark/>
          </w:tcPr>
          <w:p w14:paraId="50F4B85B" w14:textId="0B08C820"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Qunfudah</w:t>
            </w:r>
          </w:p>
        </w:tc>
        <w:tc>
          <w:tcPr>
            <w:tcW w:w="1165" w:type="dxa"/>
            <w:noWrap/>
            <w:vAlign w:val="center"/>
            <w:hideMark/>
          </w:tcPr>
          <w:p w14:paraId="57515472" w14:textId="6609AB2B"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38</w:t>
            </w:r>
          </w:p>
        </w:tc>
        <w:tc>
          <w:tcPr>
            <w:tcW w:w="1229" w:type="dxa"/>
            <w:noWrap/>
            <w:vAlign w:val="center"/>
            <w:hideMark/>
          </w:tcPr>
          <w:p w14:paraId="66218E00" w14:textId="270460EB"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3056697</w:t>
            </w:r>
          </w:p>
        </w:tc>
        <w:tc>
          <w:tcPr>
            <w:tcW w:w="1181" w:type="dxa"/>
            <w:noWrap/>
            <w:vAlign w:val="center"/>
            <w:hideMark/>
          </w:tcPr>
          <w:p w14:paraId="3051881E" w14:textId="15F6F4A1"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1,243172</w:t>
            </w:r>
          </w:p>
        </w:tc>
        <w:tc>
          <w:tcPr>
            <w:tcW w:w="1134" w:type="dxa"/>
            <w:noWrap/>
            <w:vAlign w:val="center"/>
            <w:hideMark/>
          </w:tcPr>
          <w:p w14:paraId="42DFB2E0" w14:textId="0A951FED"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0,009349</w:t>
            </w:r>
          </w:p>
        </w:tc>
        <w:tc>
          <w:tcPr>
            <w:tcW w:w="1559" w:type="dxa"/>
            <w:noWrap/>
            <w:vAlign w:val="center"/>
            <w:hideMark/>
          </w:tcPr>
          <w:p w14:paraId="1ADE1C43" w14:textId="2B16F318"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0,006337</w:t>
            </w:r>
          </w:p>
        </w:tc>
      </w:tr>
      <w:tr w:rsidR="00BF7773" w:rsidRPr="00965FDD" w14:paraId="7E5FE1F8" w14:textId="77777777" w:rsidTr="00FF6072">
        <w:trPr>
          <w:trHeight w:val="300"/>
          <w:jc w:val="center"/>
        </w:trPr>
        <w:tc>
          <w:tcPr>
            <w:tcW w:w="1555" w:type="dxa"/>
            <w:shd w:val="clear" w:color="auto" w:fill="BFBFBF" w:themeFill="background1" w:themeFillShade="BF"/>
            <w:noWrap/>
            <w:vAlign w:val="center"/>
            <w:hideMark/>
          </w:tcPr>
          <w:p w14:paraId="237110BD" w14:textId="726E0BE6"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Ta`if</w:t>
            </w:r>
          </w:p>
        </w:tc>
        <w:tc>
          <w:tcPr>
            <w:tcW w:w="1165" w:type="dxa"/>
            <w:noWrap/>
            <w:vAlign w:val="center"/>
            <w:hideMark/>
          </w:tcPr>
          <w:p w14:paraId="439BD649" w14:textId="4EB52EF8"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160</w:t>
            </w:r>
          </w:p>
        </w:tc>
        <w:tc>
          <w:tcPr>
            <w:tcW w:w="1229" w:type="dxa"/>
            <w:noWrap/>
            <w:vAlign w:val="center"/>
            <w:hideMark/>
          </w:tcPr>
          <w:p w14:paraId="4C788E21" w14:textId="4BF63820"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12735124</w:t>
            </w:r>
          </w:p>
        </w:tc>
        <w:tc>
          <w:tcPr>
            <w:tcW w:w="1181" w:type="dxa"/>
            <w:noWrap/>
            <w:vAlign w:val="center"/>
            <w:hideMark/>
          </w:tcPr>
          <w:p w14:paraId="47F15923" w14:textId="43A6C4C8"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1,256368</w:t>
            </w:r>
          </w:p>
        </w:tc>
        <w:tc>
          <w:tcPr>
            <w:tcW w:w="1134" w:type="dxa"/>
            <w:noWrap/>
            <w:vAlign w:val="center"/>
            <w:hideMark/>
          </w:tcPr>
          <w:p w14:paraId="10F562B1" w14:textId="4C0E185D"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0,038952</w:t>
            </w:r>
          </w:p>
        </w:tc>
        <w:tc>
          <w:tcPr>
            <w:tcW w:w="1559" w:type="dxa"/>
            <w:noWrap/>
            <w:vAlign w:val="center"/>
            <w:hideMark/>
          </w:tcPr>
          <w:p w14:paraId="30D7E503" w14:textId="72FD7A20"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0,026680</w:t>
            </w:r>
          </w:p>
        </w:tc>
      </w:tr>
      <w:tr w:rsidR="00BF7773" w:rsidRPr="00965FDD" w14:paraId="7A7903DE" w14:textId="77777777" w:rsidTr="00FF6072">
        <w:trPr>
          <w:trHeight w:val="300"/>
          <w:jc w:val="center"/>
        </w:trPr>
        <w:tc>
          <w:tcPr>
            <w:tcW w:w="1555" w:type="dxa"/>
            <w:shd w:val="clear" w:color="auto" w:fill="BFBFBF" w:themeFill="background1" w:themeFillShade="BF"/>
            <w:noWrap/>
            <w:vAlign w:val="center"/>
            <w:hideMark/>
          </w:tcPr>
          <w:p w14:paraId="3F6CE520" w14:textId="034FC8A2"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Tabouk</w:t>
            </w:r>
          </w:p>
        </w:tc>
        <w:tc>
          <w:tcPr>
            <w:tcW w:w="1165" w:type="dxa"/>
            <w:noWrap/>
            <w:vAlign w:val="center"/>
            <w:hideMark/>
          </w:tcPr>
          <w:p w14:paraId="4F9EC408" w14:textId="2D99E60F"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116</w:t>
            </w:r>
          </w:p>
        </w:tc>
        <w:tc>
          <w:tcPr>
            <w:tcW w:w="1229" w:type="dxa"/>
            <w:noWrap/>
            <w:vAlign w:val="center"/>
            <w:hideMark/>
          </w:tcPr>
          <w:p w14:paraId="18D344B8" w14:textId="30AA8920"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9147824</w:t>
            </w:r>
          </w:p>
        </w:tc>
        <w:tc>
          <w:tcPr>
            <w:tcW w:w="1181" w:type="dxa"/>
            <w:noWrap/>
            <w:vAlign w:val="center"/>
            <w:hideMark/>
          </w:tcPr>
          <w:p w14:paraId="7C000A33" w14:textId="614E4D24"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1,268061</w:t>
            </w:r>
          </w:p>
        </w:tc>
        <w:tc>
          <w:tcPr>
            <w:tcW w:w="1134" w:type="dxa"/>
            <w:noWrap/>
            <w:vAlign w:val="center"/>
            <w:hideMark/>
          </w:tcPr>
          <w:p w14:paraId="2894520C" w14:textId="5011403A"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0,027980</w:t>
            </w:r>
          </w:p>
        </w:tc>
        <w:tc>
          <w:tcPr>
            <w:tcW w:w="1559" w:type="dxa"/>
            <w:noWrap/>
            <w:vAlign w:val="center"/>
            <w:hideMark/>
          </w:tcPr>
          <w:p w14:paraId="5D1C5213" w14:textId="01AE3744"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0,019343</w:t>
            </w:r>
          </w:p>
        </w:tc>
      </w:tr>
      <w:tr w:rsidR="00BF7773" w:rsidRPr="00965FDD" w14:paraId="13C0447E" w14:textId="77777777" w:rsidTr="00FF6072">
        <w:trPr>
          <w:trHeight w:val="300"/>
          <w:jc w:val="center"/>
        </w:trPr>
        <w:tc>
          <w:tcPr>
            <w:tcW w:w="1555" w:type="dxa"/>
            <w:shd w:val="clear" w:color="auto" w:fill="BFBFBF" w:themeFill="background1" w:themeFillShade="BF"/>
            <w:noWrap/>
            <w:vAlign w:val="center"/>
            <w:hideMark/>
          </w:tcPr>
          <w:p w14:paraId="0F965316" w14:textId="4F05D763"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Aseer</w:t>
            </w:r>
          </w:p>
        </w:tc>
        <w:tc>
          <w:tcPr>
            <w:tcW w:w="1165" w:type="dxa"/>
            <w:noWrap/>
            <w:vAlign w:val="center"/>
            <w:hideMark/>
          </w:tcPr>
          <w:p w14:paraId="14FE3B00" w14:textId="577350C1"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253</w:t>
            </w:r>
          </w:p>
        </w:tc>
        <w:tc>
          <w:tcPr>
            <w:tcW w:w="1229" w:type="dxa"/>
            <w:noWrap/>
            <w:vAlign w:val="center"/>
            <w:hideMark/>
          </w:tcPr>
          <w:p w14:paraId="782A37D4" w14:textId="27EDE68C"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18168190</w:t>
            </w:r>
          </w:p>
        </w:tc>
        <w:tc>
          <w:tcPr>
            <w:tcW w:w="1181" w:type="dxa"/>
            <w:noWrap/>
            <w:vAlign w:val="center"/>
            <w:hideMark/>
          </w:tcPr>
          <w:p w14:paraId="06ACAF23" w14:textId="10A4142C"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1,392544</w:t>
            </w:r>
          </w:p>
        </w:tc>
        <w:tc>
          <w:tcPr>
            <w:tcW w:w="1134" w:type="dxa"/>
            <w:noWrap/>
            <w:vAlign w:val="center"/>
            <w:hideMark/>
          </w:tcPr>
          <w:p w14:paraId="29C79394" w14:textId="6CD1FF6F"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0,055570</w:t>
            </w:r>
          </w:p>
        </w:tc>
        <w:tc>
          <w:tcPr>
            <w:tcW w:w="1559" w:type="dxa"/>
            <w:noWrap/>
            <w:vAlign w:val="center"/>
            <w:hideMark/>
          </w:tcPr>
          <w:p w14:paraId="687561A4" w14:textId="155771B8"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0,042188</w:t>
            </w:r>
          </w:p>
        </w:tc>
      </w:tr>
      <w:tr w:rsidR="00BF7773" w:rsidRPr="00965FDD" w14:paraId="281FA36D" w14:textId="77777777" w:rsidTr="00FF6072">
        <w:trPr>
          <w:trHeight w:val="300"/>
          <w:jc w:val="center"/>
        </w:trPr>
        <w:tc>
          <w:tcPr>
            <w:tcW w:w="1555" w:type="dxa"/>
            <w:shd w:val="clear" w:color="auto" w:fill="BFBFBF" w:themeFill="background1" w:themeFillShade="BF"/>
            <w:noWrap/>
            <w:vAlign w:val="center"/>
            <w:hideMark/>
          </w:tcPr>
          <w:p w14:paraId="5210498C" w14:textId="1172AB21"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Medinah</w:t>
            </w:r>
          </w:p>
        </w:tc>
        <w:tc>
          <w:tcPr>
            <w:tcW w:w="1165" w:type="dxa"/>
            <w:noWrap/>
            <w:vAlign w:val="center"/>
            <w:hideMark/>
          </w:tcPr>
          <w:p w14:paraId="55E26D67" w14:textId="005DEE9F"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300</w:t>
            </w:r>
          </w:p>
        </w:tc>
        <w:tc>
          <w:tcPr>
            <w:tcW w:w="1229" w:type="dxa"/>
            <w:noWrap/>
            <w:vAlign w:val="center"/>
            <w:hideMark/>
          </w:tcPr>
          <w:p w14:paraId="6A8BF7AF" w14:textId="169EAD10"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21473746</w:t>
            </w:r>
          </w:p>
        </w:tc>
        <w:tc>
          <w:tcPr>
            <w:tcW w:w="1181" w:type="dxa"/>
            <w:noWrap/>
            <w:vAlign w:val="center"/>
            <w:hideMark/>
          </w:tcPr>
          <w:p w14:paraId="16A9EAAA" w14:textId="29A146A9"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1,397055</w:t>
            </w:r>
          </w:p>
        </w:tc>
        <w:tc>
          <w:tcPr>
            <w:tcW w:w="1134" w:type="dxa"/>
            <w:noWrap/>
            <w:vAlign w:val="center"/>
            <w:hideMark/>
          </w:tcPr>
          <w:p w14:paraId="0F9C396D" w14:textId="17CB99B4"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0,065680</w:t>
            </w:r>
          </w:p>
        </w:tc>
        <w:tc>
          <w:tcPr>
            <w:tcW w:w="1559" w:type="dxa"/>
            <w:noWrap/>
            <w:vAlign w:val="center"/>
            <w:hideMark/>
          </w:tcPr>
          <w:p w14:paraId="7753D0E1" w14:textId="0303A6E9"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0,050025</w:t>
            </w:r>
          </w:p>
        </w:tc>
      </w:tr>
      <w:tr w:rsidR="00BF7773" w:rsidRPr="00965FDD" w14:paraId="436853D7" w14:textId="77777777" w:rsidTr="00FF6072">
        <w:trPr>
          <w:trHeight w:val="300"/>
          <w:jc w:val="center"/>
        </w:trPr>
        <w:tc>
          <w:tcPr>
            <w:tcW w:w="1555" w:type="dxa"/>
            <w:shd w:val="clear" w:color="auto" w:fill="BFBFBF" w:themeFill="background1" w:themeFillShade="BF"/>
            <w:noWrap/>
            <w:vAlign w:val="center"/>
            <w:hideMark/>
          </w:tcPr>
          <w:p w14:paraId="60CD4CBC" w14:textId="74600867"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Qaseem</w:t>
            </w:r>
          </w:p>
        </w:tc>
        <w:tc>
          <w:tcPr>
            <w:tcW w:w="1165" w:type="dxa"/>
            <w:noWrap/>
            <w:vAlign w:val="center"/>
            <w:hideMark/>
          </w:tcPr>
          <w:p w14:paraId="3F05B4B8" w14:textId="66EB86D7"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204</w:t>
            </w:r>
          </w:p>
        </w:tc>
        <w:tc>
          <w:tcPr>
            <w:tcW w:w="1229" w:type="dxa"/>
            <w:noWrap/>
            <w:vAlign w:val="center"/>
            <w:hideMark/>
          </w:tcPr>
          <w:p w14:paraId="58F2CA50" w14:textId="5B121D7C"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14181605</w:t>
            </w:r>
          </w:p>
        </w:tc>
        <w:tc>
          <w:tcPr>
            <w:tcW w:w="1181" w:type="dxa"/>
            <w:noWrap/>
            <w:vAlign w:val="center"/>
            <w:hideMark/>
          </w:tcPr>
          <w:p w14:paraId="7548463C" w14:textId="22FA17DD"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1,438483</w:t>
            </w:r>
          </w:p>
        </w:tc>
        <w:tc>
          <w:tcPr>
            <w:tcW w:w="1134" w:type="dxa"/>
            <w:noWrap/>
            <w:vAlign w:val="center"/>
            <w:hideMark/>
          </w:tcPr>
          <w:p w14:paraId="70BB7091" w14:textId="0D79207E"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0,043376</w:t>
            </w:r>
          </w:p>
        </w:tc>
        <w:tc>
          <w:tcPr>
            <w:tcW w:w="1559" w:type="dxa"/>
            <w:noWrap/>
            <w:vAlign w:val="center"/>
            <w:hideMark/>
          </w:tcPr>
          <w:p w14:paraId="61DA65C8" w14:textId="08BD8F07"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0,034017</w:t>
            </w:r>
          </w:p>
        </w:tc>
      </w:tr>
      <w:tr w:rsidR="00BF7773" w:rsidRPr="00965FDD" w14:paraId="597CDC41" w14:textId="77777777" w:rsidTr="00FF6072">
        <w:trPr>
          <w:trHeight w:val="300"/>
          <w:jc w:val="center"/>
        </w:trPr>
        <w:tc>
          <w:tcPr>
            <w:tcW w:w="1555" w:type="dxa"/>
            <w:shd w:val="clear" w:color="auto" w:fill="BFBFBF" w:themeFill="background1" w:themeFillShade="BF"/>
            <w:noWrap/>
            <w:vAlign w:val="center"/>
            <w:hideMark/>
          </w:tcPr>
          <w:p w14:paraId="1465361A" w14:textId="77E97006"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Northern</w:t>
            </w:r>
          </w:p>
        </w:tc>
        <w:tc>
          <w:tcPr>
            <w:tcW w:w="1165" w:type="dxa"/>
            <w:noWrap/>
            <w:vAlign w:val="center"/>
            <w:hideMark/>
          </w:tcPr>
          <w:p w14:paraId="09D93281" w14:textId="0A9E9DDF"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55</w:t>
            </w:r>
          </w:p>
        </w:tc>
        <w:tc>
          <w:tcPr>
            <w:tcW w:w="1229" w:type="dxa"/>
            <w:noWrap/>
            <w:vAlign w:val="center"/>
            <w:hideMark/>
          </w:tcPr>
          <w:p w14:paraId="6C733509" w14:textId="69C6358D"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3722828</w:t>
            </w:r>
          </w:p>
        </w:tc>
        <w:tc>
          <w:tcPr>
            <w:tcW w:w="1181" w:type="dxa"/>
            <w:noWrap/>
            <w:vAlign w:val="center"/>
            <w:hideMark/>
          </w:tcPr>
          <w:p w14:paraId="1AC680A0" w14:textId="702D662E"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1,477372</w:t>
            </w:r>
          </w:p>
        </w:tc>
        <w:tc>
          <w:tcPr>
            <w:tcW w:w="1134" w:type="dxa"/>
            <w:noWrap/>
            <w:vAlign w:val="center"/>
            <w:hideMark/>
          </w:tcPr>
          <w:p w14:paraId="4C41323F" w14:textId="168E1442"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0,011387</w:t>
            </w:r>
          </w:p>
        </w:tc>
        <w:tc>
          <w:tcPr>
            <w:tcW w:w="1559" w:type="dxa"/>
            <w:noWrap/>
            <w:vAlign w:val="center"/>
            <w:hideMark/>
          </w:tcPr>
          <w:p w14:paraId="7C317698" w14:textId="555C084D"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0,009171</w:t>
            </w:r>
          </w:p>
        </w:tc>
      </w:tr>
      <w:tr w:rsidR="00BF7773" w:rsidRPr="00965FDD" w14:paraId="6F895013" w14:textId="77777777" w:rsidTr="00FF6072">
        <w:trPr>
          <w:trHeight w:val="300"/>
          <w:jc w:val="center"/>
        </w:trPr>
        <w:tc>
          <w:tcPr>
            <w:tcW w:w="1555" w:type="dxa"/>
            <w:shd w:val="clear" w:color="auto" w:fill="BFBFBF" w:themeFill="background1" w:themeFillShade="BF"/>
            <w:noWrap/>
            <w:vAlign w:val="center"/>
            <w:hideMark/>
          </w:tcPr>
          <w:p w14:paraId="261A882D" w14:textId="00B35E70"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Riyadh</w:t>
            </w:r>
          </w:p>
        </w:tc>
        <w:tc>
          <w:tcPr>
            <w:tcW w:w="1165" w:type="dxa"/>
            <w:noWrap/>
            <w:vAlign w:val="center"/>
            <w:hideMark/>
          </w:tcPr>
          <w:p w14:paraId="62E6E2AA" w14:textId="6F5AE337"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1600</w:t>
            </w:r>
          </w:p>
        </w:tc>
        <w:tc>
          <w:tcPr>
            <w:tcW w:w="1229" w:type="dxa"/>
            <w:noWrap/>
            <w:vAlign w:val="center"/>
            <w:hideMark/>
          </w:tcPr>
          <w:p w14:paraId="4E927610" w14:textId="7B073F71"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83417447</w:t>
            </w:r>
          </w:p>
        </w:tc>
        <w:tc>
          <w:tcPr>
            <w:tcW w:w="1181" w:type="dxa"/>
            <w:noWrap/>
            <w:vAlign w:val="center"/>
            <w:hideMark/>
          </w:tcPr>
          <w:p w14:paraId="63C829A3" w14:textId="5A3672B0"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1,918064</w:t>
            </w:r>
          </w:p>
        </w:tc>
        <w:tc>
          <w:tcPr>
            <w:tcW w:w="1134" w:type="dxa"/>
            <w:noWrap/>
            <w:vAlign w:val="center"/>
            <w:hideMark/>
          </w:tcPr>
          <w:p w14:paraId="10F24CA7" w14:textId="62B81935"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0,255144</w:t>
            </w:r>
          </w:p>
        </w:tc>
        <w:tc>
          <w:tcPr>
            <w:tcW w:w="1559" w:type="dxa"/>
            <w:noWrap/>
            <w:vAlign w:val="center"/>
            <w:hideMark/>
          </w:tcPr>
          <w:p w14:paraId="3A734E80" w14:textId="213B8B48"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0,266800</w:t>
            </w:r>
          </w:p>
        </w:tc>
      </w:tr>
      <w:tr w:rsidR="00BF7773" w:rsidRPr="00965FDD" w14:paraId="7D9F245F" w14:textId="77777777" w:rsidTr="00FF6072">
        <w:trPr>
          <w:trHeight w:val="300"/>
          <w:jc w:val="center"/>
        </w:trPr>
        <w:tc>
          <w:tcPr>
            <w:tcW w:w="1555" w:type="dxa"/>
            <w:shd w:val="clear" w:color="auto" w:fill="BFBFBF" w:themeFill="background1" w:themeFillShade="BF"/>
            <w:noWrap/>
            <w:vAlign w:val="center"/>
            <w:hideMark/>
          </w:tcPr>
          <w:p w14:paraId="01D1DDB8" w14:textId="34DC3F05"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Jazan</w:t>
            </w:r>
          </w:p>
        </w:tc>
        <w:tc>
          <w:tcPr>
            <w:tcW w:w="1165" w:type="dxa"/>
            <w:noWrap/>
            <w:vAlign w:val="center"/>
            <w:hideMark/>
          </w:tcPr>
          <w:p w14:paraId="6B339636" w14:textId="0F4B9592"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322</w:t>
            </w:r>
          </w:p>
        </w:tc>
        <w:tc>
          <w:tcPr>
            <w:tcW w:w="1229" w:type="dxa"/>
            <w:noWrap/>
            <w:vAlign w:val="center"/>
            <w:hideMark/>
          </w:tcPr>
          <w:p w14:paraId="35168291" w14:textId="1312A55B"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15528022</w:t>
            </w:r>
          </w:p>
        </w:tc>
        <w:tc>
          <w:tcPr>
            <w:tcW w:w="1181" w:type="dxa"/>
            <w:noWrap/>
            <w:vAlign w:val="center"/>
            <w:hideMark/>
          </w:tcPr>
          <w:p w14:paraId="3B9BC320" w14:textId="3358B68C"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2,073670</w:t>
            </w:r>
          </w:p>
        </w:tc>
        <w:tc>
          <w:tcPr>
            <w:tcW w:w="1134" w:type="dxa"/>
            <w:noWrap/>
            <w:vAlign w:val="center"/>
            <w:hideMark/>
          </w:tcPr>
          <w:p w14:paraId="61998348" w14:textId="1516CCE4"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0,047495</w:t>
            </w:r>
          </w:p>
        </w:tc>
        <w:tc>
          <w:tcPr>
            <w:tcW w:w="1559" w:type="dxa"/>
            <w:noWrap/>
            <w:vAlign w:val="center"/>
            <w:hideMark/>
          </w:tcPr>
          <w:p w14:paraId="594E4722" w14:textId="0A5E33F0"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0,053694</w:t>
            </w:r>
          </w:p>
        </w:tc>
      </w:tr>
      <w:tr w:rsidR="00BF7773" w:rsidRPr="0068389C" w14:paraId="5E9FDD6B" w14:textId="77777777" w:rsidTr="00FF6072">
        <w:trPr>
          <w:trHeight w:val="300"/>
          <w:jc w:val="center"/>
        </w:trPr>
        <w:tc>
          <w:tcPr>
            <w:tcW w:w="1555" w:type="dxa"/>
            <w:shd w:val="clear" w:color="auto" w:fill="BFBFBF" w:themeFill="background1" w:themeFillShade="BF"/>
            <w:noWrap/>
            <w:vAlign w:val="center"/>
            <w:hideMark/>
          </w:tcPr>
          <w:p w14:paraId="5D435B6D" w14:textId="73ACC168"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Makkah</w:t>
            </w:r>
          </w:p>
        </w:tc>
        <w:tc>
          <w:tcPr>
            <w:tcW w:w="1165" w:type="dxa"/>
            <w:noWrap/>
            <w:vAlign w:val="center"/>
            <w:hideMark/>
          </w:tcPr>
          <w:p w14:paraId="7C175BA8" w14:textId="0E0FC817"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545</w:t>
            </w:r>
          </w:p>
        </w:tc>
        <w:tc>
          <w:tcPr>
            <w:tcW w:w="1229" w:type="dxa"/>
            <w:noWrap/>
            <w:vAlign w:val="center"/>
            <w:hideMark/>
          </w:tcPr>
          <w:p w14:paraId="27242DED" w14:textId="414EB6A0"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23919901</w:t>
            </w:r>
          </w:p>
        </w:tc>
        <w:tc>
          <w:tcPr>
            <w:tcW w:w="1181" w:type="dxa"/>
            <w:noWrap/>
            <w:vAlign w:val="center"/>
            <w:hideMark/>
          </w:tcPr>
          <w:p w14:paraId="3202942C" w14:textId="1B65CA09"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2,278438</w:t>
            </w:r>
          </w:p>
        </w:tc>
        <w:tc>
          <w:tcPr>
            <w:tcW w:w="1134" w:type="dxa"/>
            <w:noWrap/>
            <w:vAlign w:val="center"/>
            <w:hideMark/>
          </w:tcPr>
          <w:p w14:paraId="27FB22DE" w14:textId="65F97176"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0,073162</w:t>
            </w:r>
          </w:p>
        </w:tc>
        <w:tc>
          <w:tcPr>
            <w:tcW w:w="1559" w:type="dxa"/>
            <w:noWrap/>
            <w:vAlign w:val="center"/>
            <w:hideMark/>
          </w:tcPr>
          <w:p w14:paraId="6875720B" w14:textId="05FDEF32"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0,090879</w:t>
            </w:r>
          </w:p>
        </w:tc>
      </w:tr>
      <w:tr w:rsidR="00BF7773" w:rsidRPr="00965FDD" w14:paraId="41D8FADF" w14:textId="77777777" w:rsidTr="00FF6072">
        <w:trPr>
          <w:trHeight w:val="300"/>
          <w:jc w:val="center"/>
        </w:trPr>
        <w:tc>
          <w:tcPr>
            <w:tcW w:w="1555" w:type="dxa"/>
            <w:shd w:val="clear" w:color="auto" w:fill="BFBFBF" w:themeFill="background1" w:themeFillShade="BF"/>
            <w:noWrap/>
            <w:vAlign w:val="center"/>
            <w:hideMark/>
          </w:tcPr>
          <w:p w14:paraId="35FE4CAE" w14:textId="71526534"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Najran</w:t>
            </w:r>
          </w:p>
        </w:tc>
        <w:tc>
          <w:tcPr>
            <w:tcW w:w="1165" w:type="dxa"/>
            <w:noWrap/>
            <w:vAlign w:val="center"/>
            <w:hideMark/>
          </w:tcPr>
          <w:p w14:paraId="77D07DE2" w14:textId="2D36E22E"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603</w:t>
            </w:r>
          </w:p>
        </w:tc>
        <w:tc>
          <w:tcPr>
            <w:tcW w:w="1229" w:type="dxa"/>
            <w:noWrap/>
            <w:vAlign w:val="center"/>
            <w:hideMark/>
          </w:tcPr>
          <w:p w14:paraId="147A3CAB" w14:textId="7F73F8EC"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5906522</w:t>
            </w:r>
          </w:p>
        </w:tc>
        <w:tc>
          <w:tcPr>
            <w:tcW w:w="1181" w:type="dxa"/>
            <w:noWrap/>
            <w:vAlign w:val="center"/>
            <w:hideMark/>
          </w:tcPr>
          <w:p w14:paraId="30761F73" w14:textId="62027678"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10,209054</w:t>
            </w:r>
          </w:p>
        </w:tc>
        <w:tc>
          <w:tcPr>
            <w:tcW w:w="1134" w:type="dxa"/>
            <w:noWrap/>
            <w:vAlign w:val="center"/>
            <w:hideMark/>
          </w:tcPr>
          <w:p w14:paraId="3EA14283" w14:textId="59518B9B"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0,018066</w:t>
            </w:r>
          </w:p>
        </w:tc>
        <w:tc>
          <w:tcPr>
            <w:tcW w:w="1559" w:type="dxa"/>
            <w:noWrap/>
            <w:vAlign w:val="center"/>
            <w:hideMark/>
          </w:tcPr>
          <w:p w14:paraId="4B817D39" w14:textId="5CF8BCE5"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0,100550</w:t>
            </w:r>
          </w:p>
        </w:tc>
      </w:tr>
      <w:tr w:rsidR="00BF7773" w:rsidRPr="00965FDD" w14:paraId="02AC57CD" w14:textId="77777777" w:rsidTr="00FF6072">
        <w:trPr>
          <w:trHeight w:val="300"/>
          <w:jc w:val="center"/>
        </w:trPr>
        <w:tc>
          <w:tcPr>
            <w:tcW w:w="1555" w:type="dxa"/>
            <w:shd w:val="clear" w:color="auto" w:fill="BFBFBF" w:themeFill="background1" w:themeFillShade="BF"/>
            <w:noWrap/>
            <w:vAlign w:val="center"/>
            <w:hideMark/>
          </w:tcPr>
          <w:p w14:paraId="3C1D0BD6" w14:textId="65BDB0A1"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Al-Jouf</w:t>
            </w:r>
          </w:p>
        </w:tc>
        <w:tc>
          <w:tcPr>
            <w:tcW w:w="1165" w:type="dxa"/>
            <w:noWrap/>
            <w:vAlign w:val="center"/>
            <w:hideMark/>
          </w:tcPr>
          <w:p w14:paraId="415BEDE1" w14:textId="373A885D"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567</w:t>
            </w:r>
          </w:p>
        </w:tc>
        <w:tc>
          <w:tcPr>
            <w:tcW w:w="1229" w:type="dxa"/>
            <w:noWrap/>
            <w:vAlign w:val="center"/>
            <w:hideMark/>
          </w:tcPr>
          <w:p w14:paraId="7EC1A21B" w14:textId="751BE672"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3551052</w:t>
            </w:r>
          </w:p>
        </w:tc>
        <w:tc>
          <w:tcPr>
            <w:tcW w:w="1181" w:type="dxa"/>
            <w:noWrap/>
            <w:vAlign w:val="center"/>
            <w:hideMark/>
          </w:tcPr>
          <w:p w14:paraId="6574F00D" w14:textId="115E9C27"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15,967099</w:t>
            </w:r>
          </w:p>
        </w:tc>
        <w:tc>
          <w:tcPr>
            <w:tcW w:w="1134" w:type="dxa"/>
            <w:noWrap/>
            <w:vAlign w:val="center"/>
            <w:hideMark/>
          </w:tcPr>
          <w:p w14:paraId="522A0182" w14:textId="122F2429"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0,010861</w:t>
            </w:r>
          </w:p>
        </w:tc>
        <w:tc>
          <w:tcPr>
            <w:tcW w:w="1559" w:type="dxa"/>
            <w:noWrap/>
            <w:vAlign w:val="center"/>
            <w:hideMark/>
          </w:tcPr>
          <w:p w14:paraId="3088A973" w14:textId="2D500D8C"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0,094547</w:t>
            </w:r>
          </w:p>
        </w:tc>
      </w:tr>
      <w:tr w:rsidR="00BF7773" w:rsidRPr="00965FDD" w14:paraId="057900A8" w14:textId="77777777" w:rsidTr="00FF6072">
        <w:trPr>
          <w:trHeight w:val="300"/>
          <w:jc w:val="center"/>
        </w:trPr>
        <w:tc>
          <w:tcPr>
            <w:tcW w:w="1555" w:type="dxa"/>
            <w:shd w:val="clear" w:color="auto" w:fill="BFBFBF" w:themeFill="background1" w:themeFillShade="BF"/>
            <w:noWrap/>
            <w:vAlign w:val="center"/>
            <w:hideMark/>
          </w:tcPr>
          <w:p w14:paraId="28B0F69E" w14:textId="5B1AEC2F"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Qurayyat</w:t>
            </w:r>
          </w:p>
        </w:tc>
        <w:tc>
          <w:tcPr>
            <w:tcW w:w="1165" w:type="dxa"/>
            <w:noWrap/>
            <w:vAlign w:val="center"/>
            <w:hideMark/>
          </w:tcPr>
          <w:p w14:paraId="27F1C625" w14:textId="61BDC162"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317</w:t>
            </w:r>
          </w:p>
        </w:tc>
        <w:tc>
          <w:tcPr>
            <w:tcW w:w="1229" w:type="dxa"/>
            <w:noWrap/>
            <w:vAlign w:val="center"/>
            <w:hideMark/>
          </w:tcPr>
          <w:p w14:paraId="014B5382" w14:textId="642F5232"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1763900</w:t>
            </w:r>
          </w:p>
        </w:tc>
        <w:tc>
          <w:tcPr>
            <w:tcW w:w="1181" w:type="dxa"/>
            <w:noWrap/>
            <w:vAlign w:val="center"/>
            <w:hideMark/>
          </w:tcPr>
          <w:p w14:paraId="41CF6271" w14:textId="414E62B4"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17,971540</w:t>
            </w:r>
          </w:p>
        </w:tc>
        <w:tc>
          <w:tcPr>
            <w:tcW w:w="1134" w:type="dxa"/>
            <w:noWrap/>
            <w:vAlign w:val="center"/>
            <w:hideMark/>
          </w:tcPr>
          <w:p w14:paraId="4C005614" w14:textId="22E157D6"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0,005395</w:t>
            </w:r>
          </w:p>
        </w:tc>
        <w:tc>
          <w:tcPr>
            <w:tcW w:w="1559" w:type="dxa"/>
            <w:noWrap/>
            <w:vAlign w:val="center"/>
            <w:hideMark/>
          </w:tcPr>
          <w:p w14:paraId="43F31814" w14:textId="48F2D3B0"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0,052860</w:t>
            </w:r>
          </w:p>
        </w:tc>
      </w:tr>
    </w:tbl>
    <w:p w14:paraId="26E22740" w14:textId="0958871F" w:rsidR="004C4BF2" w:rsidRPr="00965FDD" w:rsidRDefault="004C4BF2" w:rsidP="0071399D">
      <w:pPr>
        <w:rPr>
          <w:rFonts w:asciiTheme="majorHAnsi" w:hAnsiTheme="majorHAnsi"/>
          <w:sz w:val="28"/>
          <w:szCs w:val="28"/>
          <w:lang w:val="en-US"/>
        </w:rPr>
      </w:pPr>
    </w:p>
    <w:p w14:paraId="71406A33" w14:textId="2266ACF1" w:rsidR="004C4BF2" w:rsidRPr="00965FDD" w:rsidRDefault="0071399D" w:rsidP="00FF6072">
      <w:pPr>
        <w:ind w:left="-851"/>
        <w:jc w:val="center"/>
        <w:rPr>
          <w:rFonts w:asciiTheme="majorHAnsi" w:hAnsiTheme="majorHAnsi"/>
          <w:b/>
          <w:bCs/>
          <w:color w:val="000000" w:themeColor="text1"/>
          <w:sz w:val="28"/>
          <w:szCs w:val="28"/>
          <w:lang w:val="en-US"/>
        </w:rPr>
      </w:pPr>
      <w:r w:rsidRPr="00965FDD">
        <w:rPr>
          <w:rFonts w:asciiTheme="majorHAnsi" w:hAnsiTheme="majorHAnsi"/>
          <w:b/>
          <w:bCs/>
          <w:noProof/>
          <w:color w:val="000000" w:themeColor="text1"/>
          <w:sz w:val="28"/>
          <w:szCs w:val="28"/>
          <w:lang w:val="en-US"/>
        </w:rPr>
        <w:drawing>
          <wp:inline distT="0" distB="0" distL="0" distR="0" wp14:anchorId="58055172" wp14:editId="0A42BEE8">
            <wp:extent cx="6984057" cy="2619022"/>
            <wp:effectExtent l="0" t="0" r="1270" b="0"/>
            <wp:docPr id="385767580" name="Picture 12" descr="A graph of meas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67580" name="Picture 12" descr="A graph of measl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048304" cy="2643115"/>
                    </a:xfrm>
                    <a:prstGeom prst="rect">
                      <a:avLst/>
                    </a:prstGeom>
                  </pic:spPr>
                </pic:pic>
              </a:graphicData>
            </a:graphic>
          </wp:inline>
        </w:drawing>
      </w:r>
    </w:p>
    <w:p w14:paraId="24F698BB" w14:textId="77777777" w:rsidR="005B5A23" w:rsidRPr="00965FDD" w:rsidRDefault="005B5A23" w:rsidP="005B5A23">
      <w:pPr>
        <w:pStyle w:val="ListParagraph"/>
        <w:ind w:left="360"/>
        <w:rPr>
          <w:rFonts w:asciiTheme="majorHAnsi" w:hAnsiTheme="majorHAnsi"/>
          <w:b/>
          <w:bCs/>
          <w:sz w:val="28"/>
          <w:szCs w:val="28"/>
          <w:lang w:val="en-US"/>
        </w:rPr>
      </w:pPr>
    </w:p>
    <w:p w14:paraId="744149D4" w14:textId="01461B7E" w:rsidR="00965FDD" w:rsidRPr="00965FDD" w:rsidRDefault="00965FDD" w:rsidP="00965FDD">
      <w:pPr>
        <w:pStyle w:val="ListParagraph"/>
        <w:numPr>
          <w:ilvl w:val="0"/>
          <w:numId w:val="4"/>
        </w:numPr>
        <w:spacing w:before="100" w:beforeAutospacing="1" w:after="100" w:afterAutospacing="1"/>
        <w:outlineLvl w:val="2"/>
        <w:rPr>
          <w:rFonts w:asciiTheme="majorHAnsi" w:hAnsiTheme="majorHAnsi"/>
          <w:b/>
          <w:bCs/>
          <w:sz w:val="31"/>
          <w:szCs w:val="31"/>
        </w:rPr>
      </w:pPr>
      <w:r w:rsidRPr="00965FDD">
        <w:rPr>
          <w:rFonts w:asciiTheme="majorHAnsi" w:hAnsiTheme="majorHAnsi"/>
          <w:b/>
          <w:bCs/>
          <w:sz w:val="31"/>
          <w:szCs w:val="31"/>
        </w:rPr>
        <w:lastRenderedPageBreak/>
        <w:t>Regional Peak-Year Concentration</w:t>
      </w:r>
    </w:p>
    <w:p w14:paraId="07BA3C36" w14:textId="77777777" w:rsidR="00965FDD" w:rsidRPr="00965FDD" w:rsidRDefault="00965FDD" w:rsidP="00965FDD">
      <w:pPr>
        <w:pStyle w:val="ListParagraph"/>
        <w:spacing w:before="100" w:beforeAutospacing="1" w:after="100" w:afterAutospacing="1"/>
        <w:ind w:left="360"/>
        <w:rPr>
          <w:rFonts w:asciiTheme="majorHAnsi" w:hAnsiTheme="majorHAnsi"/>
          <w:sz w:val="28"/>
          <w:szCs w:val="28"/>
        </w:rPr>
      </w:pPr>
      <w:r w:rsidRPr="00965FDD">
        <w:rPr>
          <w:rFonts w:asciiTheme="majorHAnsi" w:hAnsiTheme="majorHAnsi"/>
          <w:sz w:val="28"/>
          <w:szCs w:val="28"/>
        </w:rPr>
        <w:t>To further characterize temporal variation in reported measles cases, we calculated the proportion of each health region's total cases that occurred during its highest-case year. This was obtained by dividing the number of cases reported in the peak year by the region's total reported cases during 2014–2023 and multiplying by 100. The resulting percentage provides a simple measure of whether reported cases were concentrated in a single year or distributed more evenly across the study period. This descriptive measure does not require statistical modeling and was visualized using a horizontal bar chart to facilitate comparison between regions.</w:t>
      </w:r>
    </w:p>
    <w:p w14:paraId="331A281D" w14:textId="77777777" w:rsidR="00965FDD" w:rsidRPr="00965FDD" w:rsidRDefault="00965FDD" w:rsidP="00965FDD">
      <w:pPr>
        <w:pStyle w:val="ListParagraph"/>
        <w:ind w:left="360"/>
        <w:rPr>
          <w:rFonts w:asciiTheme="majorHAnsi" w:hAnsiTheme="majorHAnsi"/>
          <w:b/>
          <w:bCs/>
          <w:sz w:val="28"/>
          <w:szCs w:val="28"/>
          <w:lang w:val="en-GB"/>
        </w:rPr>
      </w:pPr>
    </w:p>
    <w:tbl>
      <w:tblPr>
        <w:tblW w:w="9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29"/>
        <w:gridCol w:w="1745"/>
        <w:gridCol w:w="1841"/>
        <w:gridCol w:w="1769"/>
        <w:gridCol w:w="1699"/>
      </w:tblGrid>
      <w:tr w:rsidR="001443E8" w:rsidRPr="00965FDD" w14:paraId="78FE6038" w14:textId="77777777" w:rsidTr="00FF6072">
        <w:trPr>
          <w:trHeight w:val="300"/>
        </w:trPr>
        <w:tc>
          <w:tcPr>
            <w:tcW w:w="2329" w:type="dxa"/>
            <w:shd w:val="clear" w:color="auto" w:fill="7F7F7F" w:themeFill="text1" w:themeFillTint="80"/>
            <w:noWrap/>
            <w:vAlign w:val="center"/>
            <w:hideMark/>
          </w:tcPr>
          <w:p w14:paraId="756F50E5" w14:textId="77777777" w:rsidR="001443E8" w:rsidRPr="002F6321" w:rsidRDefault="001443E8" w:rsidP="001443E8">
            <w:pPr>
              <w:rPr>
                <w:rFonts w:asciiTheme="majorHAnsi" w:hAnsiTheme="majorHAnsi" w:cs="Calibri"/>
                <w:b/>
                <w:bCs/>
                <w:color w:val="FFFFFF" w:themeColor="background1"/>
                <w:sz w:val="20"/>
                <w:szCs w:val="20"/>
              </w:rPr>
            </w:pPr>
            <w:r w:rsidRPr="00965FDD">
              <w:rPr>
                <w:rFonts w:asciiTheme="majorHAnsi" w:hAnsiTheme="majorHAnsi" w:cs="Calibri"/>
                <w:b/>
                <w:bCs/>
                <w:color w:val="FFFFFF" w:themeColor="background1"/>
                <w:sz w:val="20"/>
                <w:szCs w:val="20"/>
              </w:rPr>
              <w:t>H</w:t>
            </w:r>
            <w:r w:rsidRPr="002F6321">
              <w:rPr>
                <w:rFonts w:asciiTheme="majorHAnsi" w:hAnsiTheme="majorHAnsi" w:cs="Calibri"/>
                <w:b/>
                <w:bCs/>
                <w:color w:val="FFFFFF" w:themeColor="background1"/>
                <w:sz w:val="20"/>
                <w:szCs w:val="20"/>
              </w:rPr>
              <w:t>ealth</w:t>
            </w:r>
            <w:r w:rsidRPr="00965FDD">
              <w:rPr>
                <w:rFonts w:asciiTheme="majorHAnsi" w:hAnsiTheme="majorHAnsi" w:cs="Calibri"/>
                <w:b/>
                <w:bCs/>
                <w:color w:val="FFFFFF" w:themeColor="background1"/>
                <w:sz w:val="20"/>
                <w:szCs w:val="20"/>
              </w:rPr>
              <w:t xml:space="preserve"> </w:t>
            </w:r>
            <w:r w:rsidRPr="002F6321">
              <w:rPr>
                <w:rFonts w:asciiTheme="majorHAnsi" w:hAnsiTheme="majorHAnsi" w:cs="Calibri"/>
                <w:b/>
                <w:bCs/>
                <w:color w:val="FFFFFF" w:themeColor="background1"/>
                <w:sz w:val="20"/>
                <w:szCs w:val="20"/>
              </w:rPr>
              <w:t>region</w:t>
            </w:r>
          </w:p>
        </w:tc>
        <w:tc>
          <w:tcPr>
            <w:tcW w:w="1745" w:type="dxa"/>
            <w:shd w:val="clear" w:color="auto" w:fill="7F7F7F" w:themeFill="text1" w:themeFillTint="80"/>
            <w:noWrap/>
            <w:vAlign w:val="center"/>
            <w:hideMark/>
          </w:tcPr>
          <w:p w14:paraId="4A7F55A1" w14:textId="6DD11A7F" w:rsidR="001443E8" w:rsidRPr="002F6321" w:rsidRDefault="001443E8" w:rsidP="001443E8">
            <w:pPr>
              <w:rPr>
                <w:rFonts w:asciiTheme="majorHAnsi" w:hAnsiTheme="majorHAnsi" w:cs="Calibri"/>
                <w:b/>
                <w:bCs/>
                <w:color w:val="FFFFFF" w:themeColor="background1"/>
                <w:sz w:val="20"/>
                <w:szCs w:val="20"/>
              </w:rPr>
            </w:pPr>
            <w:r w:rsidRPr="00965FDD">
              <w:rPr>
                <w:rFonts w:asciiTheme="majorHAnsi" w:hAnsiTheme="majorHAnsi" w:cs="Calibri"/>
                <w:b/>
                <w:bCs/>
                <w:color w:val="FFFFFF" w:themeColor="background1"/>
                <w:sz w:val="20"/>
                <w:szCs w:val="20"/>
              </w:rPr>
              <w:t>Peak year</w:t>
            </w:r>
          </w:p>
        </w:tc>
        <w:tc>
          <w:tcPr>
            <w:tcW w:w="1841" w:type="dxa"/>
            <w:shd w:val="clear" w:color="auto" w:fill="7F7F7F" w:themeFill="text1" w:themeFillTint="80"/>
            <w:noWrap/>
            <w:vAlign w:val="center"/>
            <w:hideMark/>
          </w:tcPr>
          <w:p w14:paraId="1204E5AC" w14:textId="4A9CC252" w:rsidR="001443E8" w:rsidRPr="002F6321" w:rsidRDefault="001443E8" w:rsidP="001443E8">
            <w:pPr>
              <w:rPr>
                <w:rFonts w:asciiTheme="majorHAnsi" w:hAnsiTheme="majorHAnsi" w:cs="Calibri"/>
                <w:b/>
                <w:bCs/>
                <w:color w:val="FFFFFF" w:themeColor="background1"/>
                <w:sz w:val="20"/>
                <w:szCs w:val="20"/>
              </w:rPr>
            </w:pPr>
            <w:r w:rsidRPr="00965FDD">
              <w:rPr>
                <w:rFonts w:asciiTheme="majorHAnsi" w:hAnsiTheme="majorHAnsi" w:cs="Calibri"/>
                <w:b/>
                <w:bCs/>
                <w:color w:val="FFFFFF" w:themeColor="background1"/>
                <w:sz w:val="20"/>
                <w:szCs w:val="20"/>
              </w:rPr>
              <w:t>Peak year cases</w:t>
            </w:r>
          </w:p>
        </w:tc>
        <w:tc>
          <w:tcPr>
            <w:tcW w:w="1769" w:type="dxa"/>
            <w:shd w:val="clear" w:color="auto" w:fill="7F7F7F" w:themeFill="text1" w:themeFillTint="80"/>
            <w:noWrap/>
            <w:vAlign w:val="center"/>
            <w:hideMark/>
          </w:tcPr>
          <w:p w14:paraId="60EBA557" w14:textId="53344167" w:rsidR="001443E8" w:rsidRPr="002F6321" w:rsidRDefault="001443E8" w:rsidP="001443E8">
            <w:pPr>
              <w:rPr>
                <w:rFonts w:asciiTheme="majorHAnsi" w:hAnsiTheme="majorHAnsi" w:cs="Calibri"/>
                <w:b/>
                <w:bCs/>
                <w:color w:val="FFFFFF" w:themeColor="background1"/>
                <w:sz w:val="20"/>
                <w:szCs w:val="20"/>
              </w:rPr>
            </w:pPr>
            <w:r w:rsidRPr="00965FDD">
              <w:rPr>
                <w:rFonts w:asciiTheme="majorHAnsi" w:hAnsiTheme="majorHAnsi" w:cs="Calibri"/>
                <w:b/>
                <w:bCs/>
                <w:color w:val="FFFFFF" w:themeColor="background1"/>
                <w:sz w:val="20"/>
                <w:szCs w:val="20"/>
              </w:rPr>
              <w:t>Total cases</w:t>
            </w:r>
          </w:p>
        </w:tc>
        <w:tc>
          <w:tcPr>
            <w:tcW w:w="1699" w:type="dxa"/>
            <w:shd w:val="clear" w:color="auto" w:fill="7F7F7F" w:themeFill="text1" w:themeFillTint="80"/>
            <w:noWrap/>
            <w:vAlign w:val="center"/>
            <w:hideMark/>
          </w:tcPr>
          <w:p w14:paraId="4B32DABD" w14:textId="3E554D99" w:rsidR="001443E8" w:rsidRPr="002F6321" w:rsidRDefault="001443E8" w:rsidP="001443E8">
            <w:pPr>
              <w:rPr>
                <w:rFonts w:asciiTheme="majorHAnsi" w:hAnsiTheme="majorHAnsi" w:cs="Calibri"/>
                <w:b/>
                <w:bCs/>
                <w:color w:val="FFFFFF" w:themeColor="background1"/>
                <w:sz w:val="20"/>
                <w:szCs w:val="20"/>
              </w:rPr>
            </w:pPr>
            <w:r w:rsidRPr="00965FDD">
              <w:rPr>
                <w:rFonts w:asciiTheme="majorHAnsi" w:hAnsiTheme="majorHAnsi" w:cs="Calibri"/>
                <w:b/>
                <w:bCs/>
                <w:color w:val="FFFFFF" w:themeColor="background1"/>
                <w:sz w:val="20"/>
                <w:szCs w:val="20"/>
              </w:rPr>
              <w:t>Peak year share percentage</w:t>
            </w:r>
          </w:p>
        </w:tc>
      </w:tr>
      <w:tr w:rsidR="001443E8" w:rsidRPr="00965FDD" w14:paraId="57705DAA" w14:textId="77777777" w:rsidTr="00FF6072">
        <w:trPr>
          <w:trHeight w:val="300"/>
        </w:trPr>
        <w:tc>
          <w:tcPr>
            <w:tcW w:w="2329" w:type="dxa"/>
            <w:shd w:val="clear" w:color="auto" w:fill="BFBFBF" w:themeFill="background1" w:themeFillShade="BF"/>
            <w:noWrap/>
            <w:vAlign w:val="center"/>
            <w:hideMark/>
          </w:tcPr>
          <w:p w14:paraId="51BE4332" w14:textId="0F0BDC3F" w:rsidR="001443E8" w:rsidRPr="002F6321" w:rsidRDefault="001443E8" w:rsidP="001443E8">
            <w:pPr>
              <w:rPr>
                <w:rFonts w:asciiTheme="majorHAnsi" w:hAnsiTheme="majorHAnsi" w:cs="Calibri"/>
                <w:b/>
                <w:bCs/>
                <w:color w:val="000000"/>
                <w:sz w:val="20"/>
                <w:szCs w:val="20"/>
              </w:rPr>
            </w:pPr>
            <w:r w:rsidRPr="00965FDD">
              <w:rPr>
                <w:rFonts w:asciiTheme="majorHAnsi" w:hAnsiTheme="majorHAnsi" w:cs="Calibri"/>
                <w:b/>
                <w:bCs/>
                <w:color w:val="000000"/>
                <w:sz w:val="20"/>
                <w:szCs w:val="20"/>
              </w:rPr>
              <w:t>Al-Jouf</w:t>
            </w:r>
          </w:p>
        </w:tc>
        <w:tc>
          <w:tcPr>
            <w:tcW w:w="1745" w:type="dxa"/>
            <w:noWrap/>
            <w:vAlign w:val="center"/>
            <w:hideMark/>
          </w:tcPr>
          <w:p w14:paraId="0B24C2F0" w14:textId="0C37951A"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2019</w:t>
            </w:r>
          </w:p>
        </w:tc>
        <w:tc>
          <w:tcPr>
            <w:tcW w:w="1841" w:type="dxa"/>
            <w:noWrap/>
            <w:vAlign w:val="center"/>
            <w:hideMark/>
          </w:tcPr>
          <w:p w14:paraId="1C5728A3" w14:textId="345DAE09"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510</w:t>
            </w:r>
          </w:p>
        </w:tc>
        <w:tc>
          <w:tcPr>
            <w:tcW w:w="1769" w:type="dxa"/>
            <w:noWrap/>
            <w:vAlign w:val="center"/>
            <w:hideMark/>
          </w:tcPr>
          <w:p w14:paraId="56BEB893" w14:textId="2062704A"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567</w:t>
            </w:r>
          </w:p>
        </w:tc>
        <w:tc>
          <w:tcPr>
            <w:tcW w:w="1699" w:type="dxa"/>
            <w:noWrap/>
            <w:vAlign w:val="center"/>
            <w:hideMark/>
          </w:tcPr>
          <w:p w14:paraId="6DBBC48E" w14:textId="29079B4E"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89,95%</w:t>
            </w:r>
          </w:p>
        </w:tc>
      </w:tr>
      <w:tr w:rsidR="001443E8" w:rsidRPr="00965FDD" w14:paraId="6425C3C9" w14:textId="77777777" w:rsidTr="00FF6072">
        <w:trPr>
          <w:trHeight w:val="300"/>
        </w:trPr>
        <w:tc>
          <w:tcPr>
            <w:tcW w:w="2329" w:type="dxa"/>
            <w:shd w:val="clear" w:color="auto" w:fill="BFBFBF" w:themeFill="background1" w:themeFillShade="BF"/>
            <w:noWrap/>
            <w:vAlign w:val="center"/>
            <w:hideMark/>
          </w:tcPr>
          <w:p w14:paraId="0CC63A1F" w14:textId="71C66B1E" w:rsidR="001443E8" w:rsidRPr="002F6321" w:rsidRDefault="001443E8" w:rsidP="001443E8">
            <w:pPr>
              <w:rPr>
                <w:rFonts w:asciiTheme="majorHAnsi" w:hAnsiTheme="majorHAnsi" w:cs="Calibri"/>
                <w:b/>
                <w:bCs/>
                <w:color w:val="000000"/>
                <w:sz w:val="20"/>
                <w:szCs w:val="20"/>
              </w:rPr>
            </w:pPr>
            <w:r w:rsidRPr="00965FDD">
              <w:rPr>
                <w:rFonts w:asciiTheme="majorHAnsi" w:hAnsiTheme="majorHAnsi" w:cs="Calibri"/>
                <w:b/>
                <w:bCs/>
                <w:color w:val="000000"/>
                <w:sz w:val="20"/>
                <w:szCs w:val="20"/>
              </w:rPr>
              <w:t>Bishah</w:t>
            </w:r>
          </w:p>
        </w:tc>
        <w:tc>
          <w:tcPr>
            <w:tcW w:w="1745" w:type="dxa"/>
            <w:noWrap/>
            <w:vAlign w:val="center"/>
            <w:hideMark/>
          </w:tcPr>
          <w:p w14:paraId="2BB0784D" w14:textId="0EC4FD56"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2018</w:t>
            </w:r>
          </w:p>
        </w:tc>
        <w:tc>
          <w:tcPr>
            <w:tcW w:w="1841" w:type="dxa"/>
            <w:noWrap/>
            <w:vAlign w:val="center"/>
            <w:hideMark/>
          </w:tcPr>
          <w:p w14:paraId="2C03EEED" w14:textId="0B39BB5D"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22</w:t>
            </w:r>
          </w:p>
        </w:tc>
        <w:tc>
          <w:tcPr>
            <w:tcW w:w="1769" w:type="dxa"/>
            <w:noWrap/>
            <w:vAlign w:val="center"/>
            <w:hideMark/>
          </w:tcPr>
          <w:p w14:paraId="2DF1C27B" w14:textId="5BB7ED41"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25</w:t>
            </w:r>
          </w:p>
        </w:tc>
        <w:tc>
          <w:tcPr>
            <w:tcW w:w="1699" w:type="dxa"/>
            <w:noWrap/>
            <w:vAlign w:val="center"/>
            <w:hideMark/>
          </w:tcPr>
          <w:p w14:paraId="2EBEADFE" w14:textId="6D24E38D"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88,00%</w:t>
            </w:r>
          </w:p>
        </w:tc>
      </w:tr>
      <w:tr w:rsidR="001443E8" w:rsidRPr="00965FDD" w14:paraId="6FD6678A" w14:textId="77777777" w:rsidTr="00FF6072">
        <w:trPr>
          <w:trHeight w:val="300"/>
        </w:trPr>
        <w:tc>
          <w:tcPr>
            <w:tcW w:w="2329" w:type="dxa"/>
            <w:shd w:val="clear" w:color="auto" w:fill="BFBFBF" w:themeFill="background1" w:themeFillShade="BF"/>
            <w:noWrap/>
            <w:vAlign w:val="center"/>
            <w:hideMark/>
          </w:tcPr>
          <w:p w14:paraId="17D4E00C" w14:textId="2E798F5A" w:rsidR="001443E8" w:rsidRPr="002F6321" w:rsidRDefault="001443E8" w:rsidP="001443E8">
            <w:pPr>
              <w:rPr>
                <w:rFonts w:asciiTheme="majorHAnsi" w:hAnsiTheme="majorHAnsi" w:cs="Calibri"/>
                <w:b/>
                <w:bCs/>
                <w:color w:val="000000"/>
                <w:sz w:val="20"/>
                <w:szCs w:val="20"/>
              </w:rPr>
            </w:pPr>
            <w:r w:rsidRPr="00965FDD">
              <w:rPr>
                <w:rFonts w:asciiTheme="majorHAnsi" w:hAnsiTheme="majorHAnsi" w:cs="Calibri"/>
                <w:b/>
                <w:bCs/>
                <w:color w:val="000000"/>
                <w:sz w:val="20"/>
                <w:szCs w:val="20"/>
              </w:rPr>
              <w:t>Riyadh</w:t>
            </w:r>
          </w:p>
        </w:tc>
        <w:tc>
          <w:tcPr>
            <w:tcW w:w="1745" w:type="dxa"/>
            <w:noWrap/>
            <w:vAlign w:val="center"/>
            <w:hideMark/>
          </w:tcPr>
          <w:p w14:paraId="5CA3E0A8" w14:textId="50A8EE58"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2023</w:t>
            </w:r>
          </w:p>
        </w:tc>
        <w:tc>
          <w:tcPr>
            <w:tcW w:w="1841" w:type="dxa"/>
            <w:noWrap/>
            <w:vAlign w:val="center"/>
            <w:hideMark/>
          </w:tcPr>
          <w:p w14:paraId="15EE84FF" w14:textId="72F07019"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1157</w:t>
            </w:r>
          </w:p>
        </w:tc>
        <w:tc>
          <w:tcPr>
            <w:tcW w:w="1769" w:type="dxa"/>
            <w:noWrap/>
            <w:vAlign w:val="center"/>
            <w:hideMark/>
          </w:tcPr>
          <w:p w14:paraId="7A70D6B1" w14:textId="39EE8415"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1600</w:t>
            </w:r>
          </w:p>
        </w:tc>
        <w:tc>
          <w:tcPr>
            <w:tcW w:w="1699" w:type="dxa"/>
            <w:noWrap/>
            <w:vAlign w:val="center"/>
            <w:hideMark/>
          </w:tcPr>
          <w:p w14:paraId="55E93D02" w14:textId="5FD57083"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72,31%</w:t>
            </w:r>
          </w:p>
        </w:tc>
      </w:tr>
      <w:tr w:rsidR="001443E8" w:rsidRPr="00965FDD" w14:paraId="74AEAEB3" w14:textId="77777777" w:rsidTr="00FF6072">
        <w:trPr>
          <w:trHeight w:val="300"/>
        </w:trPr>
        <w:tc>
          <w:tcPr>
            <w:tcW w:w="2329" w:type="dxa"/>
            <w:shd w:val="clear" w:color="auto" w:fill="BFBFBF" w:themeFill="background1" w:themeFillShade="BF"/>
            <w:noWrap/>
            <w:vAlign w:val="center"/>
            <w:hideMark/>
          </w:tcPr>
          <w:p w14:paraId="0F4F15F7" w14:textId="4A413585" w:rsidR="001443E8" w:rsidRPr="002F6321" w:rsidRDefault="001443E8" w:rsidP="001443E8">
            <w:pPr>
              <w:rPr>
                <w:rFonts w:asciiTheme="majorHAnsi" w:hAnsiTheme="majorHAnsi" w:cs="Calibri"/>
                <w:b/>
                <w:bCs/>
                <w:color w:val="000000"/>
                <w:sz w:val="20"/>
                <w:szCs w:val="20"/>
              </w:rPr>
            </w:pPr>
            <w:r w:rsidRPr="00965FDD">
              <w:rPr>
                <w:rFonts w:asciiTheme="majorHAnsi" w:hAnsiTheme="majorHAnsi" w:cs="Calibri"/>
                <w:b/>
                <w:bCs/>
                <w:color w:val="000000"/>
                <w:sz w:val="20"/>
                <w:szCs w:val="20"/>
              </w:rPr>
              <w:t>Qaseem</w:t>
            </w:r>
          </w:p>
        </w:tc>
        <w:tc>
          <w:tcPr>
            <w:tcW w:w="1745" w:type="dxa"/>
            <w:noWrap/>
            <w:vAlign w:val="center"/>
            <w:hideMark/>
          </w:tcPr>
          <w:p w14:paraId="680A6FBB" w14:textId="2F75D2D3"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2023</w:t>
            </w:r>
          </w:p>
        </w:tc>
        <w:tc>
          <w:tcPr>
            <w:tcW w:w="1841" w:type="dxa"/>
            <w:noWrap/>
            <w:vAlign w:val="center"/>
            <w:hideMark/>
          </w:tcPr>
          <w:p w14:paraId="736D5251" w14:textId="01780F64"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144</w:t>
            </w:r>
          </w:p>
        </w:tc>
        <w:tc>
          <w:tcPr>
            <w:tcW w:w="1769" w:type="dxa"/>
            <w:noWrap/>
            <w:vAlign w:val="center"/>
            <w:hideMark/>
          </w:tcPr>
          <w:p w14:paraId="43FBD128" w14:textId="093DC506"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204</w:t>
            </w:r>
          </w:p>
        </w:tc>
        <w:tc>
          <w:tcPr>
            <w:tcW w:w="1699" w:type="dxa"/>
            <w:noWrap/>
            <w:vAlign w:val="center"/>
            <w:hideMark/>
          </w:tcPr>
          <w:p w14:paraId="2E93BC61" w14:textId="4C836C45"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70,59%</w:t>
            </w:r>
          </w:p>
        </w:tc>
      </w:tr>
      <w:tr w:rsidR="001443E8" w:rsidRPr="00965FDD" w14:paraId="070BC801" w14:textId="77777777" w:rsidTr="00FF6072">
        <w:trPr>
          <w:trHeight w:val="300"/>
        </w:trPr>
        <w:tc>
          <w:tcPr>
            <w:tcW w:w="2329" w:type="dxa"/>
            <w:shd w:val="clear" w:color="auto" w:fill="BFBFBF" w:themeFill="background1" w:themeFillShade="BF"/>
            <w:noWrap/>
            <w:vAlign w:val="center"/>
            <w:hideMark/>
          </w:tcPr>
          <w:p w14:paraId="6C710495" w14:textId="4D8F5144" w:rsidR="001443E8" w:rsidRPr="002F6321" w:rsidRDefault="001443E8" w:rsidP="001443E8">
            <w:pPr>
              <w:rPr>
                <w:rFonts w:asciiTheme="majorHAnsi" w:hAnsiTheme="majorHAnsi" w:cs="Calibri"/>
                <w:b/>
                <w:bCs/>
                <w:color w:val="000000"/>
                <w:sz w:val="20"/>
                <w:szCs w:val="20"/>
              </w:rPr>
            </w:pPr>
            <w:r w:rsidRPr="00965FDD">
              <w:rPr>
                <w:rFonts w:asciiTheme="majorHAnsi" w:hAnsiTheme="majorHAnsi" w:cs="Calibri"/>
                <w:b/>
                <w:bCs/>
                <w:color w:val="000000"/>
                <w:sz w:val="20"/>
                <w:szCs w:val="20"/>
              </w:rPr>
              <w:t>Qurayyat</w:t>
            </w:r>
          </w:p>
        </w:tc>
        <w:tc>
          <w:tcPr>
            <w:tcW w:w="1745" w:type="dxa"/>
            <w:noWrap/>
            <w:vAlign w:val="center"/>
            <w:hideMark/>
          </w:tcPr>
          <w:p w14:paraId="46C9B633" w14:textId="11BED0EC"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2019</w:t>
            </w:r>
          </w:p>
        </w:tc>
        <w:tc>
          <w:tcPr>
            <w:tcW w:w="1841" w:type="dxa"/>
            <w:noWrap/>
            <w:vAlign w:val="center"/>
            <w:hideMark/>
          </w:tcPr>
          <w:p w14:paraId="435F95EC" w14:textId="1D301DC2"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207</w:t>
            </w:r>
          </w:p>
        </w:tc>
        <w:tc>
          <w:tcPr>
            <w:tcW w:w="1769" w:type="dxa"/>
            <w:noWrap/>
            <w:vAlign w:val="center"/>
            <w:hideMark/>
          </w:tcPr>
          <w:p w14:paraId="45075EF1" w14:textId="3F363F0A"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317</w:t>
            </w:r>
          </w:p>
        </w:tc>
        <w:tc>
          <w:tcPr>
            <w:tcW w:w="1699" w:type="dxa"/>
            <w:noWrap/>
            <w:vAlign w:val="center"/>
            <w:hideMark/>
          </w:tcPr>
          <w:p w14:paraId="46D22615" w14:textId="3D331BD3"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65,30%</w:t>
            </w:r>
          </w:p>
        </w:tc>
      </w:tr>
      <w:tr w:rsidR="001443E8" w:rsidRPr="00965FDD" w14:paraId="3958CDB1" w14:textId="77777777" w:rsidTr="00FF6072">
        <w:trPr>
          <w:trHeight w:val="300"/>
        </w:trPr>
        <w:tc>
          <w:tcPr>
            <w:tcW w:w="2329" w:type="dxa"/>
            <w:shd w:val="clear" w:color="auto" w:fill="BFBFBF" w:themeFill="background1" w:themeFillShade="BF"/>
            <w:noWrap/>
            <w:vAlign w:val="center"/>
            <w:hideMark/>
          </w:tcPr>
          <w:p w14:paraId="6A046FB4" w14:textId="0307AD63" w:rsidR="001443E8" w:rsidRPr="002F6321" w:rsidRDefault="001443E8" w:rsidP="001443E8">
            <w:pPr>
              <w:rPr>
                <w:rFonts w:asciiTheme="majorHAnsi" w:hAnsiTheme="majorHAnsi" w:cs="Calibri"/>
                <w:b/>
                <w:bCs/>
                <w:color w:val="000000"/>
                <w:sz w:val="20"/>
                <w:szCs w:val="20"/>
              </w:rPr>
            </w:pPr>
            <w:r w:rsidRPr="00965FDD">
              <w:rPr>
                <w:rFonts w:asciiTheme="majorHAnsi" w:hAnsiTheme="majorHAnsi" w:cs="Calibri"/>
                <w:b/>
                <w:bCs/>
                <w:color w:val="000000"/>
                <w:sz w:val="20"/>
                <w:szCs w:val="20"/>
              </w:rPr>
              <w:t>Ha`il</w:t>
            </w:r>
          </w:p>
        </w:tc>
        <w:tc>
          <w:tcPr>
            <w:tcW w:w="1745" w:type="dxa"/>
            <w:noWrap/>
            <w:vAlign w:val="center"/>
            <w:hideMark/>
          </w:tcPr>
          <w:p w14:paraId="473E4613" w14:textId="7DBCA5C2"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2015</w:t>
            </w:r>
          </w:p>
        </w:tc>
        <w:tc>
          <w:tcPr>
            <w:tcW w:w="1841" w:type="dxa"/>
            <w:noWrap/>
            <w:vAlign w:val="center"/>
            <w:hideMark/>
          </w:tcPr>
          <w:p w14:paraId="3B132024" w14:textId="4FFED37F"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29</w:t>
            </w:r>
          </w:p>
        </w:tc>
        <w:tc>
          <w:tcPr>
            <w:tcW w:w="1769" w:type="dxa"/>
            <w:noWrap/>
            <w:vAlign w:val="center"/>
            <w:hideMark/>
          </w:tcPr>
          <w:p w14:paraId="67C4EBBA" w14:textId="0D6CA2FD"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46</w:t>
            </w:r>
          </w:p>
        </w:tc>
        <w:tc>
          <w:tcPr>
            <w:tcW w:w="1699" w:type="dxa"/>
            <w:noWrap/>
            <w:vAlign w:val="center"/>
            <w:hideMark/>
          </w:tcPr>
          <w:p w14:paraId="089438EF" w14:textId="1DB74B5C"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63,04%</w:t>
            </w:r>
          </w:p>
        </w:tc>
      </w:tr>
      <w:tr w:rsidR="001443E8" w:rsidRPr="00965FDD" w14:paraId="07B1BDA6" w14:textId="77777777" w:rsidTr="00FF6072">
        <w:trPr>
          <w:trHeight w:val="300"/>
        </w:trPr>
        <w:tc>
          <w:tcPr>
            <w:tcW w:w="2329" w:type="dxa"/>
            <w:shd w:val="clear" w:color="auto" w:fill="BFBFBF" w:themeFill="background1" w:themeFillShade="BF"/>
            <w:noWrap/>
            <w:vAlign w:val="center"/>
            <w:hideMark/>
          </w:tcPr>
          <w:p w14:paraId="1ED7C0DE" w14:textId="26A21858" w:rsidR="001443E8" w:rsidRPr="002F6321" w:rsidRDefault="001443E8" w:rsidP="001443E8">
            <w:pPr>
              <w:rPr>
                <w:rFonts w:asciiTheme="majorHAnsi" w:hAnsiTheme="majorHAnsi" w:cs="Calibri"/>
                <w:b/>
                <w:bCs/>
                <w:color w:val="000000"/>
                <w:sz w:val="20"/>
                <w:szCs w:val="20"/>
              </w:rPr>
            </w:pPr>
            <w:r w:rsidRPr="00965FDD">
              <w:rPr>
                <w:rFonts w:asciiTheme="majorHAnsi" w:hAnsiTheme="majorHAnsi" w:cs="Calibri"/>
                <w:b/>
                <w:bCs/>
                <w:color w:val="000000"/>
                <w:sz w:val="20"/>
                <w:szCs w:val="20"/>
              </w:rPr>
              <w:t>Makkah</w:t>
            </w:r>
          </w:p>
        </w:tc>
        <w:tc>
          <w:tcPr>
            <w:tcW w:w="1745" w:type="dxa"/>
            <w:noWrap/>
            <w:vAlign w:val="center"/>
            <w:hideMark/>
          </w:tcPr>
          <w:p w14:paraId="560EB5A7" w14:textId="023F4D09"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2021</w:t>
            </w:r>
          </w:p>
        </w:tc>
        <w:tc>
          <w:tcPr>
            <w:tcW w:w="1841" w:type="dxa"/>
            <w:noWrap/>
            <w:vAlign w:val="center"/>
            <w:hideMark/>
          </w:tcPr>
          <w:p w14:paraId="0D5B9991" w14:textId="78393AD1"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297</w:t>
            </w:r>
          </w:p>
        </w:tc>
        <w:tc>
          <w:tcPr>
            <w:tcW w:w="1769" w:type="dxa"/>
            <w:noWrap/>
            <w:vAlign w:val="center"/>
            <w:hideMark/>
          </w:tcPr>
          <w:p w14:paraId="0E1F179C" w14:textId="76A293FB"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545</w:t>
            </w:r>
          </w:p>
        </w:tc>
        <w:tc>
          <w:tcPr>
            <w:tcW w:w="1699" w:type="dxa"/>
            <w:noWrap/>
            <w:vAlign w:val="center"/>
            <w:hideMark/>
          </w:tcPr>
          <w:p w14:paraId="59D97D88" w14:textId="562D5BD6"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54,50%</w:t>
            </w:r>
          </w:p>
        </w:tc>
      </w:tr>
      <w:tr w:rsidR="001443E8" w:rsidRPr="00965FDD" w14:paraId="46D4B6C2" w14:textId="77777777" w:rsidTr="00FF6072">
        <w:trPr>
          <w:trHeight w:val="300"/>
        </w:trPr>
        <w:tc>
          <w:tcPr>
            <w:tcW w:w="2329" w:type="dxa"/>
            <w:shd w:val="clear" w:color="auto" w:fill="BFBFBF" w:themeFill="background1" w:themeFillShade="BF"/>
            <w:noWrap/>
            <w:vAlign w:val="center"/>
            <w:hideMark/>
          </w:tcPr>
          <w:p w14:paraId="48C54AB8" w14:textId="354829AC" w:rsidR="001443E8" w:rsidRPr="002F6321" w:rsidRDefault="001443E8" w:rsidP="001443E8">
            <w:pPr>
              <w:rPr>
                <w:rFonts w:asciiTheme="majorHAnsi" w:hAnsiTheme="majorHAnsi" w:cs="Calibri"/>
                <w:b/>
                <w:bCs/>
                <w:color w:val="000000"/>
                <w:sz w:val="20"/>
                <w:szCs w:val="20"/>
              </w:rPr>
            </w:pPr>
            <w:r w:rsidRPr="00965FDD">
              <w:rPr>
                <w:rFonts w:asciiTheme="majorHAnsi" w:hAnsiTheme="majorHAnsi" w:cs="Calibri"/>
                <w:b/>
                <w:bCs/>
                <w:color w:val="000000"/>
                <w:sz w:val="20"/>
                <w:szCs w:val="20"/>
              </w:rPr>
              <w:t>Aseer</w:t>
            </w:r>
          </w:p>
        </w:tc>
        <w:tc>
          <w:tcPr>
            <w:tcW w:w="1745" w:type="dxa"/>
            <w:noWrap/>
            <w:vAlign w:val="center"/>
            <w:hideMark/>
          </w:tcPr>
          <w:p w14:paraId="53D03E46" w14:textId="345DA70C"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2018</w:t>
            </w:r>
          </w:p>
        </w:tc>
        <w:tc>
          <w:tcPr>
            <w:tcW w:w="1841" w:type="dxa"/>
            <w:noWrap/>
            <w:vAlign w:val="center"/>
            <w:hideMark/>
          </w:tcPr>
          <w:p w14:paraId="76F1DD91" w14:textId="73EFA4F3"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130</w:t>
            </w:r>
          </w:p>
        </w:tc>
        <w:tc>
          <w:tcPr>
            <w:tcW w:w="1769" w:type="dxa"/>
            <w:noWrap/>
            <w:vAlign w:val="center"/>
            <w:hideMark/>
          </w:tcPr>
          <w:p w14:paraId="37CDF139" w14:textId="212FE4AD"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253</w:t>
            </w:r>
          </w:p>
        </w:tc>
        <w:tc>
          <w:tcPr>
            <w:tcW w:w="1699" w:type="dxa"/>
            <w:noWrap/>
            <w:vAlign w:val="center"/>
            <w:hideMark/>
          </w:tcPr>
          <w:p w14:paraId="72ABE09C" w14:textId="3D365EA4"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51,38%</w:t>
            </w:r>
          </w:p>
        </w:tc>
      </w:tr>
      <w:tr w:rsidR="001443E8" w:rsidRPr="00965FDD" w14:paraId="3FBE8945" w14:textId="77777777" w:rsidTr="00FF6072">
        <w:trPr>
          <w:trHeight w:val="300"/>
        </w:trPr>
        <w:tc>
          <w:tcPr>
            <w:tcW w:w="2329" w:type="dxa"/>
            <w:shd w:val="clear" w:color="auto" w:fill="BFBFBF" w:themeFill="background1" w:themeFillShade="BF"/>
            <w:noWrap/>
            <w:vAlign w:val="center"/>
            <w:hideMark/>
          </w:tcPr>
          <w:p w14:paraId="69741481" w14:textId="64F1684A" w:rsidR="001443E8" w:rsidRPr="002F6321" w:rsidRDefault="001443E8" w:rsidP="001443E8">
            <w:pPr>
              <w:rPr>
                <w:rFonts w:asciiTheme="majorHAnsi" w:hAnsiTheme="majorHAnsi" w:cs="Calibri"/>
                <w:b/>
                <w:bCs/>
                <w:color w:val="000000"/>
                <w:sz w:val="20"/>
                <w:szCs w:val="20"/>
              </w:rPr>
            </w:pPr>
            <w:r w:rsidRPr="00965FDD">
              <w:rPr>
                <w:rFonts w:asciiTheme="majorHAnsi" w:hAnsiTheme="majorHAnsi" w:cs="Calibri"/>
                <w:b/>
                <w:bCs/>
                <w:color w:val="000000"/>
                <w:sz w:val="20"/>
                <w:szCs w:val="20"/>
              </w:rPr>
              <w:t>Tabouk</w:t>
            </w:r>
          </w:p>
        </w:tc>
        <w:tc>
          <w:tcPr>
            <w:tcW w:w="1745" w:type="dxa"/>
            <w:noWrap/>
            <w:vAlign w:val="center"/>
            <w:hideMark/>
          </w:tcPr>
          <w:p w14:paraId="25438583" w14:textId="57C046A9"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2023</w:t>
            </w:r>
          </w:p>
        </w:tc>
        <w:tc>
          <w:tcPr>
            <w:tcW w:w="1841" w:type="dxa"/>
            <w:noWrap/>
            <w:vAlign w:val="center"/>
            <w:hideMark/>
          </w:tcPr>
          <w:p w14:paraId="2A65B49A" w14:textId="353BCA7F"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59</w:t>
            </w:r>
          </w:p>
        </w:tc>
        <w:tc>
          <w:tcPr>
            <w:tcW w:w="1769" w:type="dxa"/>
            <w:noWrap/>
            <w:vAlign w:val="center"/>
            <w:hideMark/>
          </w:tcPr>
          <w:p w14:paraId="1ACE52C3" w14:textId="572100EA"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116</w:t>
            </w:r>
          </w:p>
        </w:tc>
        <w:tc>
          <w:tcPr>
            <w:tcW w:w="1699" w:type="dxa"/>
            <w:noWrap/>
            <w:vAlign w:val="center"/>
            <w:hideMark/>
          </w:tcPr>
          <w:p w14:paraId="7849BC02" w14:textId="5F346D40"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50,86%</w:t>
            </w:r>
          </w:p>
        </w:tc>
      </w:tr>
      <w:tr w:rsidR="001443E8" w:rsidRPr="00965FDD" w14:paraId="61667734" w14:textId="77777777" w:rsidTr="00FF6072">
        <w:trPr>
          <w:trHeight w:val="300"/>
        </w:trPr>
        <w:tc>
          <w:tcPr>
            <w:tcW w:w="2329" w:type="dxa"/>
            <w:shd w:val="clear" w:color="auto" w:fill="BFBFBF" w:themeFill="background1" w:themeFillShade="BF"/>
            <w:noWrap/>
            <w:vAlign w:val="center"/>
            <w:hideMark/>
          </w:tcPr>
          <w:p w14:paraId="0BA4EF2A" w14:textId="1884AC91" w:rsidR="001443E8" w:rsidRPr="002F6321" w:rsidRDefault="001443E8" w:rsidP="001443E8">
            <w:pPr>
              <w:rPr>
                <w:rFonts w:asciiTheme="majorHAnsi" w:hAnsiTheme="majorHAnsi" w:cs="Calibri"/>
                <w:b/>
                <w:bCs/>
                <w:color w:val="000000"/>
                <w:sz w:val="20"/>
                <w:szCs w:val="20"/>
              </w:rPr>
            </w:pPr>
            <w:r w:rsidRPr="00965FDD">
              <w:rPr>
                <w:rFonts w:asciiTheme="majorHAnsi" w:hAnsiTheme="majorHAnsi" w:cs="Calibri"/>
                <w:b/>
                <w:bCs/>
                <w:color w:val="000000"/>
                <w:sz w:val="20"/>
                <w:szCs w:val="20"/>
              </w:rPr>
              <w:t>Najran</w:t>
            </w:r>
          </w:p>
        </w:tc>
        <w:tc>
          <w:tcPr>
            <w:tcW w:w="1745" w:type="dxa"/>
            <w:noWrap/>
            <w:vAlign w:val="center"/>
            <w:hideMark/>
          </w:tcPr>
          <w:p w14:paraId="5177E297" w14:textId="12519B7B"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2023</w:t>
            </w:r>
          </w:p>
        </w:tc>
        <w:tc>
          <w:tcPr>
            <w:tcW w:w="1841" w:type="dxa"/>
            <w:noWrap/>
            <w:vAlign w:val="center"/>
            <w:hideMark/>
          </w:tcPr>
          <w:p w14:paraId="7F3CADDE" w14:textId="5EAA58A1"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305</w:t>
            </w:r>
          </w:p>
        </w:tc>
        <w:tc>
          <w:tcPr>
            <w:tcW w:w="1769" w:type="dxa"/>
            <w:noWrap/>
            <w:vAlign w:val="center"/>
            <w:hideMark/>
          </w:tcPr>
          <w:p w14:paraId="55E716E2" w14:textId="35387CB8"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603</w:t>
            </w:r>
          </w:p>
        </w:tc>
        <w:tc>
          <w:tcPr>
            <w:tcW w:w="1699" w:type="dxa"/>
            <w:noWrap/>
            <w:vAlign w:val="center"/>
            <w:hideMark/>
          </w:tcPr>
          <w:p w14:paraId="1D65B1E6" w14:textId="7AA998E6"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50,58%</w:t>
            </w:r>
          </w:p>
        </w:tc>
      </w:tr>
      <w:tr w:rsidR="001443E8" w:rsidRPr="00965FDD" w14:paraId="50E84917" w14:textId="77777777" w:rsidTr="00FF6072">
        <w:trPr>
          <w:trHeight w:val="300"/>
        </w:trPr>
        <w:tc>
          <w:tcPr>
            <w:tcW w:w="2329" w:type="dxa"/>
            <w:shd w:val="clear" w:color="auto" w:fill="BFBFBF" w:themeFill="background1" w:themeFillShade="BF"/>
            <w:noWrap/>
            <w:vAlign w:val="center"/>
            <w:hideMark/>
          </w:tcPr>
          <w:p w14:paraId="32F7FE00" w14:textId="1951F461" w:rsidR="001443E8" w:rsidRPr="002F6321" w:rsidRDefault="001443E8" w:rsidP="001443E8">
            <w:pPr>
              <w:rPr>
                <w:rFonts w:asciiTheme="majorHAnsi" w:hAnsiTheme="majorHAnsi" w:cs="Calibri"/>
                <w:b/>
                <w:bCs/>
                <w:color w:val="000000"/>
                <w:sz w:val="20"/>
                <w:szCs w:val="20"/>
              </w:rPr>
            </w:pPr>
            <w:r w:rsidRPr="00965FDD">
              <w:rPr>
                <w:rFonts w:asciiTheme="majorHAnsi" w:hAnsiTheme="majorHAnsi" w:cs="Calibri"/>
                <w:b/>
                <w:bCs/>
                <w:color w:val="000000"/>
                <w:sz w:val="20"/>
                <w:szCs w:val="20"/>
              </w:rPr>
              <w:t>Hafr Al-Baten</w:t>
            </w:r>
          </w:p>
        </w:tc>
        <w:tc>
          <w:tcPr>
            <w:tcW w:w="1745" w:type="dxa"/>
            <w:noWrap/>
            <w:vAlign w:val="center"/>
            <w:hideMark/>
          </w:tcPr>
          <w:p w14:paraId="6ED8265B" w14:textId="6FF75F50"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2018</w:t>
            </w:r>
          </w:p>
        </w:tc>
        <w:tc>
          <w:tcPr>
            <w:tcW w:w="1841" w:type="dxa"/>
            <w:noWrap/>
            <w:vAlign w:val="center"/>
            <w:hideMark/>
          </w:tcPr>
          <w:p w14:paraId="75446186" w14:textId="110A856D"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18</w:t>
            </w:r>
          </w:p>
        </w:tc>
        <w:tc>
          <w:tcPr>
            <w:tcW w:w="1769" w:type="dxa"/>
            <w:noWrap/>
            <w:vAlign w:val="center"/>
            <w:hideMark/>
          </w:tcPr>
          <w:p w14:paraId="5B5E443E" w14:textId="24F803A3"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36</w:t>
            </w:r>
          </w:p>
        </w:tc>
        <w:tc>
          <w:tcPr>
            <w:tcW w:w="1699" w:type="dxa"/>
            <w:noWrap/>
            <w:vAlign w:val="center"/>
            <w:hideMark/>
          </w:tcPr>
          <w:p w14:paraId="4A6CF463" w14:textId="5A6BFAEB"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50,00%</w:t>
            </w:r>
          </w:p>
        </w:tc>
      </w:tr>
      <w:tr w:rsidR="001443E8" w:rsidRPr="00965FDD" w14:paraId="48094146" w14:textId="77777777" w:rsidTr="00FF6072">
        <w:trPr>
          <w:trHeight w:val="300"/>
        </w:trPr>
        <w:tc>
          <w:tcPr>
            <w:tcW w:w="2329" w:type="dxa"/>
            <w:shd w:val="clear" w:color="auto" w:fill="BFBFBF" w:themeFill="background1" w:themeFillShade="BF"/>
            <w:noWrap/>
            <w:vAlign w:val="center"/>
            <w:hideMark/>
          </w:tcPr>
          <w:p w14:paraId="7A48CA00" w14:textId="6DE498FA" w:rsidR="001443E8" w:rsidRPr="002F6321" w:rsidRDefault="001443E8" w:rsidP="001443E8">
            <w:pPr>
              <w:rPr>
                <w:rFonts w:asciiTheme="majorHAnsi" w:hAnsiTheme="majorHAnsi" w:cs="Calibri"/>
                <w:b/>
                <w:bCs/>
                <w:color w:val="000000"/>
                <w:sz w:val="20"/>
                <w:szCs w:val="20"/>
              </w:rPr>
            </w:pPr>
            <w:r w:rsidRPr="00965FDD">
              <w:rPr>
                <w:rFonts w:asciiTheme="majorHAnsi" w:hAnsiTheme="majorHAnsi" w:cs="Calibri"/>
                <w:b/>
                <w:bCs/>
                <w:color w:val="000000"/>
                <w:sz w:val="20"/>
                <w:szCs w:val="20"/>
              </w:rPr>
              <w:t>Qunfudah</w:t>
            </w:r>
          </w:p>
        </w:tc>
        <w:tc>
          <w:tcPr>
            <w:tcW w:w="1745" w:type="dxa"/>
            <w:noWrap/>
            <w:vAlign w:val="center"/>
            <w:hideMark/>
          </w:tcPr>
          <w:p w14:paraId="557A4940" w14:textId="5A75DFC5"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2019</w:t>
            </w:r>
          </w:p>
        </w:tc>
        <w:tc>
          <w:tcPr>
            <w:tcW w:w="1841" w:type="dxa"/>
            <w:noWrap/>
            <w:vAlign w:val="center"/>
            <w:hideMark/>
          </w:tcPr>
          <w:p w14:paraId="4F5901A1" w14:textId="34001C78"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18</w:t>
            </w:r>
          </w:p>
        </w:tc>
        <w:tc>
          <w:tcPr>
            <w:tcW w:w="1769" w:type="dxa"/>
            <w:noWrap/>
            <w:vAlign w:val="center"/>
            <w:hideMark/>
          </w:tcPr>
          <w:p w14:paraId="24A04E1D" w14:textId="5178019F"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38</w:t>
            </w:r>
          </w:p>
        </w:tc>
        <w:tc>
          <w:tcPr>
            <w:tcW w:w="1699" w:type="dxa"/>
            <w:noWrap/>
            <w:vAlign w:val="center"/>
            <w:hideMark/>
          </w:tcPr>
          <w:p w14:paraId="34E17318" w14:textId="3A484588"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47,37%</w:t>
            </w:r>
          </w:p>
        </w:tc>
      </w:tr>
      <w:tr w:rsidR="001443E8" w:rsidRPr="00965FDD" w14:paraId="1422271F" w14:textId="77777777" w:rsidTr="00FF6072">
        <w:trPr>
          <w:trHeight w:val="300"/>
        </w:trPr>
        <w:tc>
          <w:tcPr>
            <w:tcW w:w="2329" w:type="dxa"/>
            <w:shd w:val="clear" w:color="auto" w:fill="BFBFBF" w:themeFill="background1" w:themeFillShade="BF"/>
            <w:noWrap/>
            <w:vAlign w:val="center"/>
            <w:hideMark/>
          </w:tcPr>
          <w:p w14:paraId="261A074D" w14:textId="6CFA1F5C" w:rsidR="001443E8" w:rsidRPr="002F6321" w:rsidRDefault="001443E8" w:rsidP="001443E8">
            <w:pPr>
              <w:rPr>
                <w:rFonts w:asciiTheme="majorHAnsi" w:hAnsiTheme="majorHAnsi" w:cs="Calibri"/>
                <w:b/>
                <w:bCs/>
                <w:color w:val="000000"/>
                <w:sz w:val="20"/>
                <w:szCs w:val="20"/>
              </w:rPr>
            </w:pPr>
            <w:r w:rsidRPr="00965FDD">
              <w:rPr>
                <w:rFonts w:asciiTheme="majorHAnsi" w:hAnsiTheme="majorHAnsi" w:cs="Calibri"/>
                <w:b/>
                <w:bCs/>
                <w:color w:val="000000"/>
                <w:sz w:val="20"/>
                <w:szCs w:val="20"/>
              </w:rPr>
              <w:t>Jeddah</w:t>
            </w:r>
          </w:p>
        </w:tc>
        <w:tc>
          <w:tcPr>
            <w:tcW w:w="1745" w:type="dxa"/>
            <w:noWrap/>
            <w:vAlign w:val="center"/>
            <w:hideMark/>
          </w:tcPr>
          <w:p w14:paraId="4F96EBE4" w14:textId="7D188460"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2018</w:t>
            </w:r>
          </w:p>
        </w:tc>
        <w:tc>
          <w:tcPr>
            <w:tcW w:w="1841" w:type="dxa"/>
            <w:noWrap/>
            <w:vAlign w:val="center"/>
            <w:hideMark/>
          </w:tcPr>
          <w:p w14:paraId="6BE45847" w14:textId="5162E33F"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231</w:t>
            </w:r>
          </w:p>
        </w:tc>
        <w:tc>
          <w:tcPr>
            <w:tcW w:w="1769" w:type="dxa"/>
            <w:noWrap/>
            <w:vAlign w:val="center"/>
            <w:hideMark/>
          </w:tcPr>
          <w:p w14:paraId="321B7C74" w14:textId="04F4BFB4"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489</w:t>
            </w:r>
          </w:p>
        </w:tc>
        <w:tc>
          <w:tcPr>
            <w:tcW w:w="1699" w:type="dxa"/>
            <w:noWrap/>
            <w:vAlign w:val="center"/>
            <w:hideMark/>
          </w:tcPr>
          <w:p w14:paraId="63822DC1" w14:textId="751E08DB"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47,24%</w:t>
            </w:r>
          </w:p>
        </w:tc>
      </w:tr>
      <w:tr w:rsidR="001443E8" w:rsidRPr="00965FDD" w14:paraId="48E81EE9" w14:textId="77777777" w:rsidTr="00FF6072">
        <w:trPr>
          <w:trHeight w:val="300"/>
        </w:trPr>
        <w:tc>
          <w:tcPr>
            <w:tcW w:w="2329" w:type="dxa"/>
            <w:shd w:val="clear" w:color="auto" w:fill="BFBFBF" w:themeFill="background1" w:themeFillShade="BF"/>
            <w:noWrap/>
            <w:vAlign w:val="center"/>
            <w:hideMark/>
          </w:tcPr>
          <w:p w14:paraId="7D439A36" w14:textId="43102084" w:rsidR="001443E8" w:rsidRPr="002F6321" w:rsidRDefault="001443E8" w:rsidP="001443E8">
            <w:pPr>
              <w:rPr>
                <w:rFonts w:asciiTheme="majorHAnsi" w:hAnsiTheme="majorHAnsi" w:cs="Calibri"/>
                <w:b/>
                <w:bCs/>
                <w:color w:val="000000"/>
                <w:sz w:val="20"/>
                <w:szCs w:val="20"/>
              </w:rPr>
            </w:pPr>
            <w:r w:rsidRPr="00965FDD">
              <w:rPr>
                <w:rFonts w:asciiTheme="majorHAnsi" w:hAnsiTheme="majorHAnsi" w:cs="Calibri"/>
                <w:b/>
                <w:bCs/>
                <w:color w:val="000000"/>
                <w:sz w:val="20"/>
                <w:szCs w:val="20"/>
              </w:rPr>
              <w:t>Al-Ahsa</w:t>
            </w:r>
          </w:p>
        </w:tc>
        <w:tc>
          <w:tcPr>
            <w:tcW w:w="1745" w:type="dxa"/>
            <w:noWrap/>
            <w:vAlign w:val="center"/>
            <w:hideMark/>
          </w:tcPr>
          <w:p w14:paraId="25801489" w14:textId="60769DD4"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2023</w:t>
            </w:r>
          </w:p>
        </w:tc>
        <w:tc>
          <w:tcPr>
            <w:tcW w:w="1841" w:type="dxa"/>
            <w:noWrap/>
            <w:vAlign w:val="center"/>
            <w:hideMark/>
          </w:tcPr>
          <w:p w14:paraId="3DA09C78" w14:textId="0F48470C"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23</w:t>
            </w:r>
          </w:p>
        </w:tc>
        <w:tc>
          <w:tcPr>
            <w:tcW w:w="1769" w:type="dxa"/>
            <w:noWrap/>
            <w:vAlign w:val="center"/>
            <w:hideMark/>
          </w:tcPr>
          <w:p w14:paraId="559F731F" w14:textId="6DFC8850"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51</w:t>
            </w:r>
          </w:p>
        </w:tc>
        <w:tc>
          <w:tcPr>
            <w:tcW w:w="1699" w:type="dxa"/>
            <w:noWrap/>
            <w:vAlign w:val="center"/>
            <w:hideMark/>
          </w:tcPr>
          <w:p w14:paraId="611049B2" w14:textId="6B5C5F66"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45,10%</w:t>
            </w:r>
          </w:p>
        </w:tc>
      </w:tr>
      <w:tr w:rsidR="001443E8" w:rsidRPr="00965FDD" w14:paraId="1FD85FED" w14:textId="77777777" w:rsidTr="00FF6072">
        <w:trPr>
          <w:trHeight w:val="300"/>
        </w:trPr>
        <w:tc>
          <w:tcPr>
            <w:tcW w:w="2329" w:type="dxa"/>
            <w:shd w:val="clear" w:color="auto" w:fill="BFBFBF" w:themeFill="background1" w:themeFillShade="BF"/>
            <w:noWrap/>
            <w:vAlign w:val="center"/>
            <w:hideMark/>
          </w:tcPr>
          <w:p w14:paraId="0BF6A40B" w14:textId="3E79ABCE" w:rsidR="001443E8" w:rsidRPr="002F6321" w:rsidRDefault="001443E8" w:rsidP="001443E8">
            <w:pPr>
              <w:rPr>
                <w:rFonts w:asciiTheme="majorHAnsi" w:hAnsiTheme="majorHAnsi" w:cs="Calibri"/>
                <w:b/>
                <w:bCs/>
                <w:color w:val="000000"/>
                <w:sz w:val="20"/>
                <w:szCs w:val="20"/>
              </w:rPr>
            </w:pPr>
            <w:r w:rsidRPr="00965FDD">
              <w:rPr>
                <w:rFonts w:asciiTheme="majorHAnsi" w:hAnsiTheme="majorHAnsi" w:cs="Calibri"/>
                <w:b/>
                <w:bCs/>
                <w:color w:val="000000"/>
                <w:sz w:val="20"/>
                <w:szCs w:val="20"/>
              </w:rPr>
              <w:t>Ta`if</w:t>
            </w:r>
          </w:p>
        </w:tc>
        <w:tc>
          <w:tcPr>
            <w:tcW w:w="1745" w:type="dxa"/>
            <w:noWrap/>
            <w:vAlign w:val="center"/>
            <w:hideMark/>
          </w:tcPr>
          <w:p w14:paraId="0FFFF3D8" w14:textId="05BD3313"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2018</w:t>
            </w:r>
          </w:p>
        </w:tc>
        <w:tc>
          <w:tcPr>
            <w:tcW w:w="1841" w:type="dxa"/>
            <w:noWrap/>
            <w:vAlign w:val="center"/>
            <w:hideMark/>
          </w:tcPr>
          <w:p w14:paraId="693A61A2" w14:textId="7CB756A8"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72</w:t>
            </w:r>
          </w:p>
        </w:tc>
        <w:tc>
          <w:tcPr>
            <w:tcW w:w="1769" w:type="dxa"/>
            <w:noWrap/>
            <w:vAlign w:val="center"/>
            <w:hideMark/>
          </w:tcPr>
          <w:p w14:paraId="7FC07E95" w14:textId="1104A623"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160</w:t>
            </w:r>
          </w:p>
        </w:tc>
        <w:tc>
          <w:tcPr>
            <w:tcW w:w="1699" w:type="dxa"/>
            <w:noWrap/>
            <w:vAlign w:val="center"/>
            <w:hideMark/>
          </w:tcPr>
          <w:p w14:paraId="16C50834" w14:textId="4370DEAA"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45,00%</w:t>
            </w:r>
          </w:p>
        </w:tc>
      </w:tr>
      <w:tr w:rsidR="001443E8" w:rsidRPr="00965FDD" w14:paraId="58FEDA24" w14:textId="77777777" w:rsidTr="00FF6072">
        <w:trPr>
          <w:trHeight w:val="300"/>
        </w:trPr>
        <w:tc>
          <w:tcPr>
            <w:tcW w:w="2329" w:type="dxa"/>
            <w:shd w:val="clear" w:color="auto" w:fill="BFBFBF" w:themeFill="background1" w:themeFillShade="BF"/>
            <w:noWrap/>
            <w:vAlign w:val="center"/>
            <w:hideMark/>
          </w:tcPr>
          <w:p w14:paraId="4AE4C0F1" w14:textId="6C41837A" w:rsidR="001443E8" w:rsidRPr="002F6321" w:rsidRDefault="001443E8" w:rsidP="001443E8">
            <w:pPr>
              <w:rPr>
                <w:rFonts w:asciiTheme="majorHAnsi" w:hAnsiTheme="majorHAnsi" w:cs="Calibri"/>
                <w:b/>
                <w:bCs/>
                <w:color w:val="000000"/>
                <w:sz w:val="20"/>
                <w:szCs w:val="20"/>
              </w:rPr>
            </w:pPr>
            <w:r w:rsidRPr="00965FDD">
              <w:rPr>
                <w:rFonts w:asciiTheme="majorHAnsi" w:hAnsiTheme="majorHAnsi" w:cs="Calibri"/>
                <w:b/>
                <w:bCs/>
                <w:color w:val="000000"/>
                <w:sz w:val="20"/>
                <w:szCs w:val="20"/>
              </w:rPr>
              <w:t>Medinah</w:t>
            </w:r>
          </w:p>
        </w:tc>
        <w:tc>
          <w:tcPr>
            <w:tcW w:w="1745" w:type="dxa"/>
            <w:noWrap/>
            <w:vAlign w:val="center"/>
            <w:hideMark/>
          </w:tcPr>
          <w:p w14:paraId="44CAC015" w14:textId="1464578C"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2023</w:t>
            </w:r>
          </w:p>
        </w:tc>
        <w:tc>
          <w:tcPr>
            <w:tcW w:w="1841" w:type="dxa"/>
            <w:noWrap/>
            <w:vAlign w:val="center"/>
            <w:hideMark/>
          </w:tcPr>
          <w:p w14:paraId="3137BA00" w14:textId="76FC3099"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131</w:t>
            </w:r>
          </w:p>
        </w:tc>
        <w:tc>
          <w:tcPr>
            <w:tcW w:w="1769" w:type="dxa"/>
            <w:noWrap/>
            <w:vAlign w:val="center"/>
            <w:hideMark/>
          </w:tcPr>
          <w:p w14:paraId="41E759B5" w14:textId="394D68F4"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300</w:t>
            </w:r>
          </w:p>
        </w:tc>
        <w:tc>
          <w:tcPr>
            <w:tcW w:w="1699" w:type="dxa"/>
            <w:noWrap/>
            <w:vAlign w:val="center"/>
            <w:hideMark/>
          </w:tcPr>
          <w:p w14:paraId="63694813" w14:textId="0E8B3CC8"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43,67%</w:t>
            </w:r>
          </w:p>
        </w:tc>
      </w:tr>
      <w:tr w:rsidR="001443E8" w:rsidRPr="00965FDD" w14:paraId="2280C391" w14:textId="77777777" w:rsidTr="00FF6072">
        <w:trPr>
          <w:trHeight w:val="300"/>
        </w:trPr>
        <w:tc>
          <w:tcPr>
            <w:tcW w:w="2329" w:type="dxa"/>
            <w:shd w:val="clear" w:color="auto" w:fill="BFBFBF" w:themeFill="background1" w:themeFillShade="BF"/>
            <w:noWrap/>
            <w:vAlign w:val="center"/>
            <w:hideMark/>
          </w:tcPr>
          <w:p w14:paraId="44037DBB" w14:textId="30137A5E" w:rsidR="001443E8" w:rsidRPr="002F6321" w:rsidRDefault="001443E8" w:rsidP="001443E8">
            <w:pPr>
              <w:rPr>
                <w:rFonts w:asciiTheme="majorHAnsi" w:hAnsiTheme="majorHAnsi" w:cs="Calibri"/>
                <w:b/>
                <w:bCs/>
                <w:color w:val="000000"/>
                <w:sz w:val="20"/>
                <w:szCs w:val="20"/>
              </w:rPr>
            </w:pPr>
            <w:r w:rsidRPr="00965FDD">
              <w:rPr>
                <w:rFonts w:asciiTheme="majorHAnsi" w:hAnsiTheme="majorHAnsi" w:cs="Calibri"/>
                <w:b/>
                <w:bCs/>
                <w:color w:val="000000"/>
                <w:sz w:val="20"/>
                <w:szCs w:val="20"/>
              </w:rPr>
              <w:t>Al-Bahah</w:t>
            </w:r>
          </w:p>
        </w:tc>
        <w:tc>
          <w:tcPr>
            <w:tcW w:w="1745" w:type="dxa"/>
            <w:noWrap/>
            <w:vAlign w:val="center"/>
            <w:hideMark/>
          </w:tcPr>
          <w:p w14:paraId="54FB42ED" w14:textId="480C354B"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2023</w:t>
            </w:r>
          </w:p>
        </w:tc>
        <w:tc>
          <w:tcPr>
            <w:tcW w:w="1841" w:type="dxa"/>
            <w:noWrap/>
            <w:vAlign w:val="center"/>
            <w:hideMark/>
          </w:tcPr>
          <w:p w14:paraId="46436FB0" w14:textId="25E8760E"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6</w:t>
            </w:r>
          </w:p>
        </w:tc>
        <w:tc>
          <w:tcPr>
            <w:tcW w:w="1769" w:type="dxa"/>
            <w:noWrap/>
            <w:vAlign w:val="center"/>
            <w:hideMark/>
          </w:tcPr>
          <w:p w14:paraId="24209ADD" w14:textId="1036336D"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16</w:t>
            </w:r>
          </w:p>
        </w:tc>
        <w:tc>
          <w:tcPr>
            <w:tcW w:w="1699" w:type="dxa"/>
            <w:noWrap/>
            <w:vAlign w:val="center"/>
            <w:hideMark/>
          </w:tcPr>
          <w:p w14:paraId="11E1E7A8" w14:textId="0E9FE0A8"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37,50%</w:t>
            </w:r>
          </w:p>
        </w:tc>
      </w:tr>
      <w:tr w:rsidR="001443E8" w:rsidRPr="00965FDD" w14:paraId="0BB2F792" w14:textId="77777777" w:rsidTr="00FF6072">
        <w:trPr>
          <w:trHeight w:val="300"/>
        </w:trPr>
        <w:tc>
          <w:tcPr>
            <w:tcW w:w="2329" w:type="dxa"/>
            <w:shd w:val="clear" w:color="auto" w:fill="BFBFBF" w:themeFill="background1" w:themeFillShade="BF"/>
            <w:noWrap/>
            <w:vAlign w:val="center"/>
            <w:hideMark/>
          </w:tcPr>
          <w:p w14:paraId="40DB599B" w14:textId="181A8C5F" w:rsidR="001443E8" w:rsidRPr="002F6321" w:rsidRDefault="001443E8" w:rsidP="001443E8">
            <w:pPr>
              <w:rPr>
                <w:rFonts w:asciiTheme="majorHAnsi" w:hAnsiTheme="majorHAnsi" w:cs="Calibri"/>
                <w:b/>
                <w:bCs/>
                <w:color w:val="000000"/>
                <w:sz w:val="20"/>
                <w:szCs w:val="20"/>
              </w:rPr>
            </w:pPr>
            <w:r w:rsidRPr="00965FDD">
              <w:rPr>
                <w:rFonts w:asciiTheme="majorHAnsi" w:hAnsiTheme="majorHAnsi" w:cs="Calibri"/>
                <w:b/>
                <w:bCs/>
                <w:color w:val="000000"/>
                <w:sz w:val="20"/>
                <w:szCs w:val="20"/>
              </w:rPr>
              <w:t>Eastern</w:t>
            </w:r>
          </w:p>
        </w:tc>
        <w:tc>
          <w:tcPr>
            <w:tcW w:w="1745" w:type="dxa"/>
            <w:noWrap/>
            <w:vAlign w:val="center"/>
            <w:hideMark/>
          </w:tcPr>
          <w:p w14:paraId="3A097789" w14:textId="3B402A71"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2023</w:t>
            </w:r>
          </w:p>
        </w:tc>
        <w:tc>
          <w:tcPr>
            <w:tcW w:w="1841" w:type="dxa"/>
            <w:noWrap/>
            <w:vAlign w:val="center"/>
            <w:hideMark/>
          </w:tcPr>
          <w:p w14:paraId="183B8FA6" w14:textId="1AC601FF"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92</w:t>
            </w:r>
          </w:p>
        </w:tc>
        <w:tc>
          <w:tcPr>
            <w:tcW w:w="1769" w:type="dxa"/>
            <w:noWrap/>
            <w:vAlign w:val="center"/>
            <w:hideMark/>
          </w:tcPr>
          <w:p w14:paraId="400294B8" w14:textId="7DDC1C93"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254</w:t>
            </w:r>
          </w:p>
        </w:tc>
        <w:tc>
          <w:tcPr>
            <w:tcW w:w="1699" w:type="dxa"/>
            <w:noWrap/>
            <w:vAlign w:val="center"/>
            <w:hideMark/>
          </w:tcPr>
          <w:p w14:paraId="3E102046" w14:textId="61096B9B"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36,22%</w:t>
            </w:r>
          </w:p>
        </w:tc>
      </w:tr>
      <w:tr w:rsidR="001443E8" w:rsidRPr="00965FDD" w14:paraId="1BAD8ECF" w14:textId="77777777" w:rsidTr="00FF6072">
        <w:trPr>
          <w:trHeight w:val="300"/>
        </w:trPr>
        <w:tc>
          <w:tcPr>
            <w:tcW w:w="2329" w:type="dxa"/>
            <w:shd w:val="clear" w:color="auto" w:fill="BFBFBF" w:themeFill="background1" w:themeFillShade="BF"/>
            <w:noWrap/>
            <w:vAlign w:val="center"/>
            <w:hideMark/>
          </w:tcPr>
          <w:p w14:paraId="6BD06338" w14:textId="701C1E63" w:rsidR="001443E8" w:rsidRPr="002F6321" w:rsidRDefault="001443E8" w:rsidP="001443E8">
            <w:pPr>
              <w:rPr>
                <w:rFonts w:asciiTheme="majorHAnsi" w:hAnsiTheme="majorHAnsi" w:cs="Calibri"/>
                <w:b/>
                <w:bCs/>
                <w:color w:val="000000"/>
                <w:sz w:val="20"/>
                <w:szCs w:val="20"/>
              </w:rPr>
            </w:pPr>
            <w:r w:rsidRPr="00965FDD">
              <w:rPr>
                <w:rFonts w:asciiTheme="majorHAnsi" w:hAnsiTheme="majorHAnsi" w:cs="Calibri"/>
                <w:b/>
                <w:bCs/>
                <w:color w:val="000000"/>
                <w:sz w:val="20"/>
                <w:szCs w:val="20"/>
              </w:rPr>
              <w:t>Jazan</w:t>
            </w:r>
          </w:p>
        </w:tc>
        <w:tc>
          <w:tcPr>
            <w:tcW w:w="1745" w:type="dxa"/>
            <w:noWrap/>
            <w:vAlign w:val="center"/>
            <w:hideMark/>
          </w:tcPr>
          <w:p w14:paraId="347B4A9D" w14:textId="50833F92"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2019</w:t>
            </w:r>
          </w:p>
        </w:tc>
        <w:tc>
          <w:tcPr>
            <w:tcW w:w="1841" w:type="dxa"/>
            <w:noWrap/>
            <w:vAlign w:val="center"/>
            <w:hideMark/>
          </w:tcPr>
          <w:p w14:paraId="78EA38D5" w14:textId="3D8CE02D"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109</w:t>
            </w:r>
          </w:p>
        </w:tc>
        <w:tc>
          <w:tcPr>
            <w:tcW w:w="1769" w:type="dxa"/>
            <w:noWrap/>
            <w:vAlign w:val="center"/>
            <w:hideMark/>
          </w:tcPr>
          <w:p w14:paraId="4C932E60" w14:textId="4DD54596"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322</w:t>
            </w:r>
          </w:p>
        </w:tc>
        <w:tc>
          <w:tcPr>
            <w:tcW w:w="1699" w:type="dxa"/>
            <w:noWrap/>
            <w:vAlign w:val="center"/>
            <w:hideMark/>
          </w:tcPr>
          <w:p w14:paraId="45670166" w14:textId="3F02341D"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33,85%</w:t>
            </w:r>
          </w:p>
        </w:tc>
      </w:tr>
      <w:tr w:rsidR="001443E8" w:rsidRPr="00965FDD" w14:paraId="72C8F458" w14:textId="77777777" w:rsidTr="00FF6072">
        <w:trPr>
          <w:trHeight w:val="300"/>
        </w:trPr>
        <w:tc>
          <w:tcPr>
            <w:tcW w:w="2329" w:type="dxa"/>
            <w:shd w:val="clear" w:color="auto" w:fill="BFBFBF" w:themeFill="background1" w:themeFillShade="BF"/>
            <w:noWrap/>
            <w:vAlign w:val="center"/>
            <w:hideMark/>
          </w:tcPr>
          <w:p w14:paraId="6C4C4C20" w14:textId="3DB52BD2" w:rsidR="001443E8" w:rsidRPr="002F6321" w:rsidRDefault="001443E8" w:rsidP="001443E8">
            <w:pPr>
              <w:rPr>
                <w:rFonts w:asciiTheme="majorHAnsi" w:hAnsiTheme="majorHAnsi" w:cs="Calibri"/>
                <w:b/>
                <w:bCs/>
                <w:color w:val="000000"/>
                <w:sz w:val="20"/>
                <w:szCs w:val="20"/>
              </w:rPr>
            </w:pPr>
            <w:r w:rsidRPr="00965FDD">
              <w:rPr>
                <w:rFonts w:asciiTheme="majorHAnsi" w:hAnsiTheme="majorHAnsi" w:cs="Calibri"/>
                <w:b/>
                <w:bCs/>
                <w:color w:val="000000"/>
                <w:sz w:val="20"/>
                <w:szCs w:val="20"/>
              </w:rPr>
              <w:t>Northern</w:t>
            </w:r>
          </w:p>
        </w:tc>
        <w:tc>
          <w:tcPr>
            <w:tcW w:w="1745" w:type="dxa"/>
            <w:noWrap/>
            <w:vAlign w:val="center"/>
            <w:hideMark/>
          </w:tcPr>
          <w:p w14:paraId="461158EB" w14:textId="6349CE05"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2022</w:t>
            </w:r>
          </w:p>
        </w:tc>
        <w:tc>
          <w:tcPr>
            <w:tcW w:w="1841" w:type="dxa"/>
            <w:noWrap/>
            <w:vAlign w:val="center"/>
            <w:hideMark/>
          </w:tcPr>
          <w:p w14:paraId="228CFB6D" w14:textId="1925A293"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18</w:t>
            </w:r>
          </w:p>
        </w:tc>
        <w:tc>
          <w:tcPr>
            <w:tcW w:w="1769" w:type="dxa"/>
            <w:noWrap/>
            <w:vAlign w:val="center"/>
            <w:hideMark/>
          </w:tcPr>
          <w:p w14:paraId="15964617" w14:textId="05F8519C"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55</w:t>
            </w:r>
          </w:p>
        </w:tc>
        <w:tc>
          <w:tcPr>
            <w:tcW w:w="1699" w:type="dxa"/>
            <w:noWrap/>
            <w:vAlign w:val="center"/>
            <w:hideMark/>
          </w:tcPr>
          <w:p w14:paraId="410B8A64" w14:textId="444C4797" w:rsidR="001443E8" w:rsidRPr="002F6321" w:rsidRDefault="001443E8" w:rsidP="001443E8">
            <w:pPr>
              <w:rPr>
                <w:rFonts w:asciiTheme="majorHAnsi" w:hAnsiTheme="majorHAnsi" w:cs="Calibri"/>
                <w:color w:val="000000"/>
                <w:sz w:val="20"/>
                <w:szCs w:val="20"/>
              </w:rPr>
            </w:pPr>
            <w:r w:rsidRPr="00965FDD">
              <w:rPr>
                <w:rFonts w:asciiTheme="majorHAnsi" w:hAnsiTheme="majorHAnsi" w:cs="Calibri"/>
                <w:color w:val="000000"/>
                <w:sz w:val="20"/>
                <w:szCs w:val="20"/>
              </w:rPr>
              <w:t>32,73%</w:t>
            </w:r>
          </w:p>
        </w:tc>
      </w:tr>
    </w:tbl>
    <w:p w14:paraId="443436D8" w14:textId="62928BBA" w:rsidR="0071399D" w:rsidRDefault="00A3707E" w:rsidP="00FF6072">
      <w:pPr>
        <w:jc w:val="center"/>
        <w:rPr>
          <w:rFonts w:asciiTheme="majorHAnsi" w:hAnsiTheme="majorHAnsi"/>
          <w:b/>
          <w:bCs/>
          <w:color w:val="000000" w:themeColor="text1"/>
          <w:sz w:val="28"/>
          <w:szCs w:val="28"/>
          <w:lang w:val="en-US"/>
        </w:rPr>
      </w:pPr>
      <w:r w:rsidRPr="00965FDD">
        <w:rPr>
          <w:rFonts w:asciiTheme="majorHAnsi" w:hAnsiTheme="majorHAnsi"/>
          <w:b/>
          <w:bCs/>
          <w:noProof/>
          <w:color w:val="000000" w:themeColor="text1"/>
          <w:sz w:val="28"/>
          <w:szCs w:val="28"/>
          <w:lang w:val="en-US"/>
          <w14:ligatures w14:val="standardContextual"/>
        </w:rPr>
        <w:lastRenderedPageBreak/>
        <w:drawing>
          <wp:inline distT="0" distB="0" distL="0" distR="0" wp14:anchorId="5FC2726E" wp14:editId="1EB1E7AF">
            <wp:extent cx="5226756" cy="3785665"/>
            <wp:effectExtent l="0" t="0" r="5715" b="0"/>
            <wp:docPr id="983836013" name="Picture 13" descr="A graph of a number of c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36013" name="Picture 13" descr="A graph of a number of cas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226756" cy="3785665"/>
                    </a:xfrm>
                    <a:prstGeom prst="rect">
                      <a:avLst/>
                    </a:prstGeom>
                  </pic:spPr>
                </pic:pic>
              </a:graphicData>
            </a:graphic>
          </wp:inline>
        </w:drawing>
      </w:r>
    </w:p>
    <w:p w14:paraId="1DF20419" w14:textId="53F9F051" w:rsidR="00F30DCB" w:rsidRDefault="00F30DCB" w:rsidP="0071399D">
      <w:pPr>
        <w:rPr>
          <w:rFonts w:asciiTheme="majorHAnsi" w:hAnsiTheme="majorHAnsi"/>
          <w:b/>
          <w:bCs/>
          <w:color w:val="000000" w:themeColor="text1"/>
          <w:sz w:val="28"/>
          <w:szCs w:val="28"/>
          <w:lang w:val="en-US"/>
        </w:rPr>
      </w:pPr>
    </w:p>
    <w:p w14:paraId="17489BFD" w14:textId="7AECB394" w:rsidR="00BE6782" w:rsidRDefault="00F30DCB" w:rsidP="00F30DCB">
      <w:pPr>
        <w:pStyle w:val="ListParagraph"/>
        <w:numPr>
          <w:ilvl w:val="0"/>
          <w:numId w:val="4"/>
        </w:numPr>
        <w:rPr>
          <w:rFonts w:asciiTheme="majorHAnsi" w:hAnsiTheme="majorHAnsi"/>
          <w:b/>
          <w:bCs/>
          <w:color w:val="000000" w:themeColor="text1"/>
          <w:sz w:val="28"/>
          <w:szCs w:val="28"/>
          <w:lang w:val="en-US"/>
        </w:rPr>
      </w:pPr>
      <w:r w:rsidRPr="00F30DCB">
        <w:rPr>
          <w:rFonts w:asciiTheme="majorHAnsi" w:hAnsiTheme="majorHAnsi"/>
          <w:b/>
          <w:bCs/>
          <w:color w:val="000000" w:themeColor="text1"/>
          <w:sz w:val="28"/>
          <w:szCs w:val="28"/>
          <w:lang w:val="en-US"/>
        </w:rPr>
        <w:t>Regional Annual Incidence Trajectories</w:t>
      </w:r>
    </w:p>
    <w:p w14:paraId="668961CC" w14:textId="025C2727" w:rsidR="00F30DCB" w:rsidRDefault="004D2F22" w:rsidP="00F30DCB">
      <w:pPr>
        <w:pStyle w:val="ListParagraph"/>
        <w:ind w:left="360"/>
        <w:rPr>
          <w:rFonts w:asciiTheme="majorHAnsi" w:hAnsiTheme="majorHAnsi"/>
          <w:color w:val="000000" w:themeColor="text1"/>
          <w:sz w:val="28"/>
          <w:szCs w:val="28"/>
          <w:lang w:val="en-US"/>
        </w:rPr>
      </w:pPr>
      <w:r w:rsidRPr="004D2F22">
        <w:rPr>
          <w:rFonts w:asciiTheme="majorHAnsi" w:hAnsiTheme="majorHAnsi"/>
          <w:color w:val="000000" w:themeColor="text1"/>
          <w:sz w:val="28"/>
          <w:szCs w:val="28"/>
          <w:lang w:val="en-US"/>
        </w:rPr>
        <w:t>To visualize changes in reported measles incidence across the 20 health regions during 2014–2023, annual incidence rates were displayed using small-multiple line plots. Two versions were generated: one with a common vertical-axis scale to allow direct comparison of incidence magnitudes between regions, and another with independent vertical-axis scales to improve the visibility of temporal patterns within individual regions. Both used the same calendar-year axis, without applying smoothing or statistical modeling.</w:t>
      </w:r>
    </w:p>
    <w:p w14:paraId="7BE14560" w14:textId="7FAAC705" w:rsidR="00F30DCB" w:rsidRDefault="005B15CC" w:rsidP="00F30DCB">
      <w:pPr>
        <w:pStyle w:val="ListParagraph"/>
        <w:ind w:left="360"/>
        <w:rPr>
          <w:rFonts w:asciiTheme="majorHAnsi" w:hAnsiTheme="majorHAnsi"/>
          <w:color w:val="000000" w:themeColor="text1"/>
          <w:sz w:val="28"/>
          <w:szCs w:val="28"/>
          <w:lang w:val="en-US"/>
        </w:rPr>
      </w:pPr>
      <w:r>
        <w:rPr>
          <w:rFonts w:asciiTheme="majorHAnsi" w:hAnsiTheme="majorHAnsi"/>
          <w:noProof/>
          <w:color w:val="000000" w:themeColor="text1"/>
          <w:sz w:val="28"/>
          <w:szCs w:val="28"/>
          <w:lang w:val="en-US"/>
          <w14:ligatures w14:val="standardContextual"/>
        </w:rPr>
        <w:lastRenderedPageBreak/>
        <w:drawing>
          <wp:inline distT="0" distB="0" distL="0" distR="0" wp14:anchorId="55A20ADE" wp14:editId="6F2125E5">
            <wp:extent cx="5045918" cy="4787153"/>
            <wp:effectExtent l="0" t="0" r="4445" b="0"/>
            <wp:docPr id="7040487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48772" name="Picture 70404877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45918" cy="4787153"/>
                    </a:xfrm>
                    <a:prstGeom prst="rect">
                      <a:avLst/>
                    </a:prstGeom>
                  </pic:spPr>
                </pic:pic>
              </a:graphicData>
            </a:graphic>
          </wp:inline>
        </w:drawing>
      </w:r>
    </w:p>
    <w:p w14:paraId="4846731D" w14:textId="77777777" w:rsidR="00FE6F19" w:rsidRPr="00FE6F19" w:rsidRDefault="00FE6F19" w:rsidP="00F30DCB">
      <w:pPr>
        <w:pStyle w:val="ListParagraph"/>
        <w:ind w:left="360"/>
        <w:rPr>
          <w:rFonts w:asciiTheme="majorHAnsi" w:hAnsiTheme="majorHAnsi"/>
          <w:color w:val="000000" w:themeColor="text1"/>
          <w:sz w:val="28"/>
          <w:szCs w:val="28"/>
        </w:rPr>
      </w:pPr>
    </w:p>
    <w:p w14:paraId="196CA534" w14:textId="2E0B6283" w:rsidR="00FE6F19" w:rsidRPr="00163DAF" w:rsidRDefault="00FE6F19" w:rsidP="00163DAF">
      <w:pPr>
        <w:pStyle w:val="ListParagraph"/>
        <w:numPr>
          <w:ilvl w:val="0"/>
          <w:numId w:val="4"/>
        </w:numPr>
        <w:spacing w:after="240"/>
        <w:rPr>
          <w:rFonts w:asciiTheme="majorHAnsi" w:hAnsiTheme="majorHAnsi"/>
          <w:b/>
          <w:bCs/>
          <w:color w:val="000000" w:themeColor="text1"/>
          <w:sz w:val="28"/>
          <w:szCs w:val="28"/>
          <w:lang w:val="en-US"/>
        </w:rPr>
      </w:pPr>
      <w:r w:rsidRPr="00163DAF">
        <w:rPr>
          <w:rFonts w:asciiTheme="majorHAnsi" w:hAnsiTheme="majorHAnsi"/>
          <w:b/>
          <w:bCs/>
          <w:color w:val="000000" w:themeColor="text1"/>
          <w:sz w:val="28"/>
          <w:szCs w:val="28"/>
          <w:lang w:val="en-US"/>
        </w:rPr>
        <w:t xml:space="preserve">Geospatial Visualization </w:t>
      </w:r>
    </w:p>
    <w:p w14:paraId="496D9EE4" w14:textId="05CEF6B6" w:rsidR="00447FEA" w:rsidRDefault="00163DAF" w:rsidP="00163DAF">
      <w:pPr>
        <w:pStyle w:val="ListParagraph"/>
        <w:numPr>
          <w:ilvl w:val="1"/>
          <w:numId w:val="4"/>
        </w:numPr>
        <w:spacing w:before="240"/>
        <w:ind w:left="567"/>
        <w:rPr>
          <w:rFonts w:asciiTheme="majorHAnsi" w:hAnsiTheme="majorHAnsi"/>
          <w:b/>
          <w:bCs/>
          <w:color w:val="000000" w:themeColor="text1"/>
          <w:sz w:val="28"/>
          <w:szCs w:val="28"/>
          <w:lang w:val="en-US"/>
        </w:rPr>
      </w:pPr>
      <w:r>
        <w:rPr>
          <w:rFonts w:asciiTheme="majorHAnsi" w:hAnsiTheme="majorHAnsi"/>
          <w:b/>
          <w:bCs/>
          <w:color w:val="000000" w:themeColor="text1"/>
          <w:sz w:val="28"/>
          <w:szCs w:val="28"/>
          <w:lang w:val="en-US"/>
        </w:rPr>
        <w:t>Geospatial Visualization of Regional Measles Incidence</w:t>
      </w:r>
    </w:p>
    <w:p w14:paraId="780A6CF7" w14:textId="1D44CDA1" w:rsidR="00FE6F19" w:rsidRDefault="00FE6F19" w:rsidP="00FE6F19">
      <w:pPr>
        <w:rPr>
          <w:rFonts w:asciiTheme="majorHAnsi" w:hAnsiTheme="majorHAnsi"/>
          <w:color w:val="000000" w:themeColor="text1"/>
          <w:sz w:val="28"/>
          <w:szCs w:val="28"/>
          <w:lang w:val="en-US"/>
        </w:rPr>
      </w:pPr>
      <w:r w:rsidRPr="00FE6F19">
        <w:rPr>
          <w:rFonts w:asciiTheme="majorHAnsi" w:hAnsiTheme="majorHAnsi"/>
          <w:color w:val="000000" w:themeColor="text1"/>
          <w:sz w:val="28"/>
          <w:szCs w:val="28"/>
          <w:lang w:val="en-US"/>
        </w:rPr>
        <w:t>To visualize the geographic distribution of reported measles incidence in Saudi Arabia during 2014–2023, a choropleth map was constructed using the 20 health regions included in the surveillance dataset. Governorate-level geographic polygons were provisionally grouped according to the Ministry of Health health-region classifications and joined to the corresponding regional surveillance data. Average annual incidence rates were calculated using the total reported cases divided by the sum of annual population estimates over the study period, multiplied by 100,000.</w:t>
      </w:r>
    </w:p>
    <w:p w14:paraId="278799CF" w14:textId="77777777" w:rsidR="00FE6F19" w:rsidRPr="00FE6F19" w:rsidRDefault="00FE6F19" w:rsidP="00FE6F19">
      <w:pPr>
        <w:rPr>
          <w:rFonts w:asciiTheme="majorHAnsi" w:hAnsiTheme="majorHAnsi"/>
          <w:color w:val="000000" w:themeColor="text1"/>
          <w:sz w:val="28"/>
          <w:szCs w:val="28"/>
          <w:lang w:val="en-US"/>
        </w:rPr>
      </w:pPr>
    </w:p>
    <w:p w14:paraId="5C01F548" w14:textId="18E15361" w:rsidR="004D2F22" w:rsidRDefault="00FE6F19" w:rsidP="00FF6072">
      <w:pPr>
        <w:pStyle w:val="ListParagraph"/>
        <w:ind w:left="360"/>
        <w:jc w:val="center"/>
        <w:rPr>
          <w:rFonts w:asciiTheme="majorHAnsi" w:hAnsiTheme="majorHAnsi"/>
          <w:color w:val="000000" w:themeColor="text1"/>
          <w:sz w:val="28"/>
          <w:szCs w:val="28"/>
          <w:lang w:val="en-US"/>
        </w:rPr>
      </w:pPr>
      <w:r>
        <w:rPr>
          <w:rFonts w:asciiTheme="majorHAnsi" w:hAnsiTheme="majorHAnsi"/>
          <w:noProof/>
          <w:color w:val="000000" w:themeColor="text1"/>
          <w:sz w:val="28"/>
          <w:szCs w:val="28"/>
          <w:lang w:val="en-US"/>
          <w14:ligatures w14:val="standardContextual"/>
        </w:rPr>
        <w:lastRenderedPageBreak/>
        <w:drawing>
          <wp:inline distT="0" distB="0" distL="0" distR="0" wp14:anchorId="17487D6B" wp14:editId="6E633625">
            <wp:extent cx="5040000" cy="4485600"/>
            <wp:effectExtent l="0" t="0" r="1905" b="0"/>
            <wp:docPr id="112464804" name="Picture 18" descr="A map of the united arab emir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4804" name="Picture 18" descr="A map of the united arab emirat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40000" cy="4485600"/>
                    </a:xfrm>
                    <a:prstGeom prst="rect">
                      <a:avLst/>
                    </a:prstGeom>
                  </pic:spPr>
                </pic:pic>
              </a:graphicData>
            </a:graphic>
          </wp:inline>
        </w:drawing>
      </w:r>
    </w:p>
    <w:p w14:paraId="624BFDEA" w14:textId="22DDE7B9" w:rsidR="00163DAF" w:rsidRPr="00FF6072" w:rsidRDefault="00FF6072" w:rsidP="00FF6072">
      <w:pPr>
        <w:pStyle w:val="ListParagraph"/>
        <w:numPr>
          <w:ilvl w:val="1"/>
          <w:numId w:val="4"/>
        </w:numPr>
        <w:ind w:left="993" w:hanging="633"/>
        <w:rPr>
          <w:rFonts w:asciiTheme="majorHAnsi" w:hAnsiTheme="majorHAnsi"/>
          <w:b/>
          <w:bCs/>
          <w:color w:val="000000" w:themeColor="text1"/>
          <w:sz w:val="28"/>
          <w:szCs w:val="28"/>
          <w:lang w:val="en-US"/>
        </w:rPr>
      </w:pPr>
      <w:r w:rsidRPr="00FF6072">
        <w:rPr>
          <w:rFonts w:asciiTheme="majorHAnsi" w:hAnsiTheme="majorHAnsi"/>
          <w:b/>
          <w:bCs/>
          <w:color w:val="000000" w:themeColor="text1"/>
          <w:sz w:val="28"/>
          <w:szCs w:val="28"/>
          <w:lang w:val="en-US"/>
        </w:rPr>
        <w:t>Geospatial Visualization of Regional Measles Incidence</w:t>
      </w:r>
    </w:p>
    <w:p w14:paraId="4D8336A4" w14:textId="77777777" w:rsidR="00163DAF" w:rsidRPr="00163DAF" w:rsidRDefault="00163DAF" w:rsidP="00163DAF">
      <w:pPr>
        <w:pStyle w:val="ListParagraph"/>
        <w:ind w:left="567"/>
        <w:rPr>
          <w:rFonts w:asciiTheme="majorHAnsi" w:hAnsiTheme="majorHAnsi"/>
          <w:color w:val="000000" w:themeColor="text1"/>
          <w:sz w:val="28"/>
          <w:szCs w:val="28"/>
          <w:lang w:val="en-US"/>
        </w:rPr>
      </w:pPr>
      <w:r w:rsidRPr="00163DAF">
        <w:rPr>
          <w:rFonts w:asciiTheme="majorHAnsi" w:hAnsiTheme="majorHAnsi"/>
          <w:color w:val="000000" w:themeColor="text1"/>
          <w:sz w:val="28"/>
          <w:szCs w:val="28"/>
          <w:lang w:val="en-US"/>
        </w:rPr>
        <w:t>To examine temporal changes in the geographic distribution of reported measles cases, annual incidence rates for the 20 Saudi health regions were visualized using a series of ten choropleth maps covering 2014–2023. Each region was assigned its corresponding annual incidence rate per 100,000 population. A consistent logarithmically transformed color scale was applied across all years to allow direct comparison of incidence magnitudes while improving the visibility of regions with lower incidence rates. The color legend displayed the original, untransformed incidence values.</w:t>
      </w:r>
    </w:p>
    <w:p w14:paraId="3DD3FF34" w14:textId="77777777" w:rsidR="00163DAF" w:rsidRPr="00163DAF" w:rsidRDefault="00163DAF" w:rsidP="000B0928">
      <w:pPr>
        <w:pStyle w:val="ListParagraph"/>
        <w:ind w:left="567"/>
        <w:rPr>
          <w:rFonts w:asciiTheme="majorHAnsi" w:hAnsiTheme="majorHAnsi"/>
          <w:color w:val="000000" w:themeColor="text1"/>
          <w:sz w:val="28"/>
          <w:szCs w:val="28"/>
          <w:lang w:val="en-US"/>
        </w:rPr>
      </w:pPr>
    </w:p>
    <w:p w14:paraId="218BE480" w14:textId="08F24EA0" w:rsidR="00163DAF" w:rsidRPr="00163DAF" w:rsidRDefault="00163DAF" w:rsidP="00163DAF">
      <w:pPr>
        <w:pStyle w:val="ListParagraph"/>
        <w:ind w:left="567"/>
        <w:rPr>
          <w:rFonts w:asciiTheme="majorHAnsi" w:hAnsiTheme="majorHAnsi"/>
          <w:color w:val="000000" w:themeColor="text1"/>
          <w:sz w:val="28"/>
          <w:szCs w:val="28"/>
          <w:lang w:val="en-US"/>
        </w:rPr>
      </w:pPr>
      <w:r w:rsidRPr="00163DAF">
        <w:rPr>
          <w:rFonts w:asciiTheme="majorHAnsi" w:hAnsiTheme="majorHAnsi"/>
          <w:color w:val="000000" w:themeColor="text1"/>
          <w:sz w:val="28"/>
          <w:szCs w:val="28"/>
          <w:lang w:val="en-US"/>
        </w:rPr>
        <w:t>These maps provide a descriptive representation of how reported measles incidence varied geographically over the study period without applying spatial interpolation or statistical modeling. The geographic boundaries remain provisional reconstructions based on governorate-level polygons and should not be interpreted as independently verified official Ministry of Health health-region boundaries.</w:t>
      </w:r>
    </w:p>
    <w:p w14:paraId="287011AF" w14:textId="3309B777" w:rsidR="00FE6F19" w:rsidRDefault="00163DAF" w:rsidP="00FF6072">
      <w:pPr>
        <w:pStyle w:val="ListParagraph"/>
        <w:ind w:left="-284"/>
        <w:jc w:val="center"/>
        <w:rPr>
          <w:rFonts w:asciiTheme="majorHAnsi" w:hAnsiTheme="majorHAnsi"/>
          <w:color w:val="000000" w:themeColor="text1"/>
          <w:sz w:val="28"/>
          <w:szCs w:val="28"/>
          <w:lang w:val="en-US"/>
        </w:rPr>
      </w:pPr>
      <w:r>
        <w:rPr>
          <w:rFonts w:asciiTheme="majorHAnsi" w:hAnsiTheme="majorHAnsi"/>
          <w:noProof/>
          <w:color w:val="000000" w:themeColor="text1"/>
          <w:sz w:val="28"/>
          <w:szCs w:val="28"/>
          <w:lang w:val="en-US"/>
          <w14:ligatures w14:val="standardContextual"/>
        </w:rPr>
        <w:lastRenderedPageBreak/>
        <w:drawing>
          <wp:inline distT="0" distB="0" distL="0" distR="0" wp14:anchorId="16D02D4B" wp14:editId="043FE6AF">
            <wp:extent cx="6422571" cy="3403414"/>
            <wp:effectExtent l="0" t="0" r="3810" b="635"/>
            <wp:docPr id="1188067832" name="Picture 19" descr="A group of maps of different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67832" name="Picture 19" descr="A group of maps of different stat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41516" cy="3413453"/>
                    </a:xfrm>
                    <a:prstGeom prst="rect">
                      <a:avLst/>
                    </a:prstGeom>
                  </pic:spPr>
                </pic:pic>
              </a:graphicData>
            </a:graphic>
          </wp:inline>
        </w:drawing>
      </w:r>
    </w:p>
    <w:p w14:paraId="304BD832" w14:textId="7684B7BD" w:rsidR="00BC6756" w:rsidRPr="000755EF" w:rsidRDefault="00BC6756" w:rsidP="000755EF">
      <w:pPr>
        <w:pStyle w:val="ListParagraph"/>
        <w:numPr>
          <w:ilvl w:val="1"/>
          <w:numId w:val="4"/>
        </w:numPr>
        <w:rPr>
          <w:rFonts w:asciiTheme="majorHAnsi" w:hAnsiTheme="majorHAnsi"/>
          <w:color w:val="000000" w:themeColor="text1"/>
          <w:sz w:val="28"/>
          <w:szCs w:val="28"/>
          <w:lang w:val="en-US"/>
        </w:rPr>
      </w:pPr>
      <w:r>
        <w:rPr>
          <w:rFonts w:asciiTheme="majorHAnsi" w:hAnsiTheme="majorHAnsi"/>
          <w:color w:val="000000" w:themeColor="text1"/>
          <w:sz w:val="28"/>
          <w:szCs w:val="28"/>
          <w:lang w:val="en-US"/>
        </w:rPr>
        <w:t xml:space="preserve"> </w:t>
      </w:r>
      <w:r>
        <w:rPr>
          <w:rFonts w:asciiTheme="majorHAnsi" w:hAnsiTheme="majorHAnsi"/>
          <w:b/>
          <w:bCs/>
          <w:color w:val="000000" w:themeColor="text1"/>
          <w:sz w:val="28"/>
          <w:szCs w:val="28"/>
          <w:lang w:val="en-US"/>
        </w:rPr>
        <w:t>Interactive annual geographic incident map</w:t>
      </w:r>
    </w:p>
    <w:p w14:paraId="554D2AC6" w14:textId="4CFAE3C5" w:rsidR="000755EF" w:rsidRDefault="000755EF" w:rsidP="00A3707E">
      <w:pPr>
        <w:ind w:left="360"/>
        <w:rPr>
          <w:rFonts w:asciiTheme="majorHAnsi" w:hAnsiTheme="majorHAnsi"/>
          <w:color w:val="000000" w:themeColor="text1"/>
          <w:sz w:val="28"/>
          <w:szCs w:val="28"/>
          <w:lang w:val="en-US"/>
        </w:rPr>
      </w:pPr>
      <w:r w:rsidRPr="000755EF">
        <w:rPr>
          <w:rFonts w:asciiTheme="majorHAnsi" w:hAnsiTheme="majorHAnsi"/>
          <w:color w:val="000000" w:themeColor="text1"/>
          <w:sz w:val="28"/>
          <w:szCs w:val="28"/>
          <w:lang w:val="en-US"/>
        </w:rPr>
        <w:t>An interactive geographic visualization was developed to facilitate exploration of annual measles incidence across the 20 Saudi health regions during 2014–2023. The visualization incorporates a year-selection slider and animation controls, allowing users to examine changes in regional incidence over time. Hover information displays the health-region name, annual reported case count, and incidence rate per 100,000 population. A consistent logarithmically transformed color scale was maintained across all years to support direct comparison of incidence magnitudes.</w:t>
      </w:r>
    </w:p>
    <w:p w14:paraId="14BB56A9" w14:textId="1FACF88F" w:rsidR="000755EF" w:rsidRDefault="000755EF" w:rsidP="00A3707E">
      <w:pPr>
        <w:ind w:firstLine="360"/>
        <w:rPr>
          <w:rFonts w:asciiTheme="majorHAnsi" w:hAnsiTheme="majorHAnsi"/>
          <w:color w:val="000000" w:themeColor="text1"/>
          <w:sz w:val="28"/>
          <w:szCs w:val="28"/>
          <w:lang w:val="en-US"/>
        </w:rPr>
      </w:pPr>
      <w:r>
        <w:rPr>
          <w:rFonts w:asciiTheme="majorHAnsi" w:hAnsiTheme="majorHAnsi"/>
          <w:color w:val="000000" w:themeColor="text1"/>
          <w:sz w:val="28"/>
          <w:szCs w:val="28"/>
          <w:lang w:val="en-US"/>
        </w:rPr>
        <w:fldChar w:fldCharType="begin"/>
      </w:r>
      <w:r>
        <w:rPr>
          <w:rFonts w:asciiTheme="majorHAnsi" w:hAnsiTheme="majorHAnsi"/>
          <w:color w:val="000000" w:themeColor="text1"/>
          <w:sz w:val="28"/>
          <w:szCs w:val="28"/>
          <w:lang w:val="en-US"/>
        </w:rPr>
        <w:instrText>HYPERLINK "https://drive.google.com/file/d/1iqd2vDnpE4HRXdXyYgEnSxGzYvlF_4Kh/view?usp=sharing"</w:instrText>
      </w:r>
      <w:r>
        <w:rPr>
          <w:rFonts w:asciiTheme="majorHAnsi" w:hAnsiTheme="majorHAnsi"/>
          <w:color w:val="000000" w:themeColor="text1"/>
          <w:sz w:val="28"/>
          <w:szCs w:val="28"/>
          <w:lang w:val="en-US"/>
        </w:rPr>
      </w:r>
      <w:r>
        <w:rPr>
          <w:rFonts w:asciiTheme="majorHAnsi" w:hAnsiTheme="majorHAnsi"/>
          <w:color w:val="000000" w:themeColor="text1"/>
          <w:sz w:val="28"/>
          <w:szCs w:val="28"/>
          <w:lang w:val="en-US"/>
        </w:rPr>
        <w:fldChar w:fldCharType="separate"/>
      </w:r>
      <w:r w:rsidRPr="000755EF">
        <w:rPr>
          <w:rStyle w:val="Hyperlink"/>
          <w:rFonts w:asciiTheme="majorHAnsi" w:hAnsiTheme="majorHAnsi"/>
          <w:sz w:val="28"/>
          <w:szCs w:val="28"/>
          <w:lang w:val="en-US"/>
        </w:rPr>
        <w:t xml:space="preserve">Click here to view </w:t>
      </w:r>
      <w:r w:rsidRPr="000755EF">
        <w:rPr>
          <w:rStyle w:val="Hyperlink"/>
          <w:rFonts w:asciiTheme="majorHAnsi" w:hAnsiTheme="majorHAnsi"/>
          <w:sz w:val="28"/>
          <w:szCs w:val="28"/>
          <w:lang w:val="en-US"/>
        </w:rPr>
        <w:t>t</w:t>
      </w:r>
      <w:r w:rsidRPr="000755EF">
        <w:rPr>
          <w:rStyle w:val="Hyperlink"/>
          <w:rFonts w:asciiTheme="majorHAnsi" w:hAnsiTheme="majorHAnsi"/>
          <w:sz w:val="28"/>
          <w:szCs w:val="28"/>
          <w:lang w:val="en-US"/>
        </w:rPr>
        <w:t>he intera</w:t>
      </w:r>
      <w:r w:rsidRPr="000755EF">
        <w:rPr>
          <w:rStyle w:val="Hyperlink"/>
          <w:rFonts w:asciiTheme="majorHAnsi" w:hAnsiTheme="majorHAnsi"/>
          <w:sz w:val="28"/>
          <w:szCs w:val="28"/>
          <w:lang w:val="en-US"/>
        </w:rPr>
        <w:t>c</w:t>
      </w:r>
      <w:r w:rsidRPr="000755EF">
        <w:rPr>
          <w:rStyle w:val="Hyperlink"/>
          <w:rFonts w:asciiTheme="majorHAnsi" w:hAnsiTheme="majorHAnsi"/>
          <w:sz w:val="28"/>
          <w:szCs w:val="28"/>
          <w:lang w:val="en-US"/>
        </w:rPr>
        <w:t>tive map</w:t>
      </w:r>
      <w:r>
        <w:rPr>
          <w:rFonts w:asciiTheme="majorHAnsi" w:hAnsiTheme="majorHAnsi"/>
          <w:color w:val="000000" w:themeColor="text1"/>
          <w:sz w:val="28"/>
          <w:szCs w:val="28"/>
          <w:lang w:val="en-US"/>
        </w:rPr>
        <w:fldChar w:fldCharType="end"/>
      </w:r>
    </w:p>
    <w:p w14:paraId="0B4A059D" w14:textId="77777777" w:rsidR="00CB6006" w:rsidRDefault="00CB6006" w:rsidP="00A3707E">
      <w:pPr>
        <w:ind w:firstLine="360"/>
        <w:rPr>
          <w:rFonts w:asciiTheme="majorHAnsi" w:hAnsiTheme="majorHAnsi"/>
          <w:color w:val="000000" w:themeColor="text1"/>
          <w:sz w:val="28"/>
          <w:szCs w:val="28"/>
          <w:lang w:val="en-US"/>
        </w:rPr>
      </w:pPr>
    </w:p>
    <w:p w14:paraId="16134DFF" w14:textId="77777777" w:rsidR="00CB6006" w:rsidRDefault="00CB6006" w:rsidP="00A3707E">
      <w:pPr>
        <w:ind w:firstLine="360"/>
        <w:rPr>
          <w:rFonts w:asciiTheme="majorHAnsi" w:hAnsiTheme="majorHAnsi"/>
          <w:color w:val="000000" w:themeColor="text1"/>
          <w:sz w:val="28"/>
          <w:szCs w:val="28"/>
          <w:lang w:val="en-US"/>
        </w:rPr>
      </w:pPr>
    </w:p>
    <w:p w14:paraId="2D41C67C" w14:textId="77777777" w:rsidR="00CB6006" w:rsidRDefault="00CB6006" w:rsidP="00A3707E">
      <w:pPr>
        <w:ind w:firstLine="360"/>
        <w:rPr>
          <w:rFonts w:asciiTheme="majorHAnsi" w:hAnsiTheme="majorHAnsi"/>
          <w:color w:val="000000" w:themeColor="text1"/>
          <w:sz w:val="28"/>
          <w:szCs w:val="28"/>
          <w:lang w:val="en-US"/>
        </w:rPr>
      </w:pPr>
    </w:p>
    <w:p w14:paraId="6E144C6C" w14:textId="77777777" w:rsidR="00CB6006" w:rsidRDefault="00CB6006" w:rsidP="00A3707E">
      <w:pPr>
        <w:ind w:firstLine="360"/>
        <w:rPr>
          <w:rFonts w:asciiTheme="majorHAnsi" w:hAnsiTheme="majorHAnsi"/>
          <w:color w:val="000000" w:themeColor="text1"/>
          <w:sz w:val="28"/>
          <w:szCs w:val="28"/>
          <w:lang w:val="en-US"/>
        </w:rPr>
      </w:pPr>
    </w:p>
    <w:p w14:paraId="6866F1BA" w14:textId="77777777" w:rsidR="00CB6006" w:rsidRDefault="00CB6006" w:rsidP="00A3707E">
      <w:pPr>
        <w:ind w:firstLine="360"/>
        <w:rPr>
          <w:rFonts w:asciiTheme="majorHAnsi" w:hAnsiTheme="majorHAnsi"/>
          <w:color w:val="000000" w:themeColor="text1"/>
          <w:sz w:val="28"/>
          <w:szCs w:val="28"/>
          <w:lang w:val="en-US"/>
        </w:rPr>
      </w:pPr>
    </w:p>
    <w:p w14:paraId="4FDB30C0" w14:textId="77777777" w:rsidR="00CB6006" w:rsidRDefault="00CB6006" w:rsidP="00A3707E">
      <w:pPr>
        <w:ind w:firstLine="360"/>
        <w:rPr>
          <w:rFonts w:asciiTheme="majorHAnsi" w:hAnsiTheme="majorHAnsi"/>
          <w:color w:val="000000" w:themeColor="text1"/>
          <w:sz w:val="28"/>
          <w:szCs w:val="28"/>
          <w:lang w:val="en-US"/>
        </w:rPr>
      </w:pPr>
    </w:p>
    <w:p w14:paraId="7DA3F72B" w14:textId="77777777" w:rsidR="00CB6006" w:rsidRDefault="00CB6006" w:rsidP="00A3707E">
      <w:pPr>
        <w:ind w:firstLine="360"/>
        <w:rPr>
          <w:rFonts w:asciiTheme="majorHAnsi" w:hAnsiTheme="majorHAnsi"/>
          <w:color w:val="000000" w:themeColor="text1"/>
          <w:sz w:val="28"/>
          <w:szCs w:val="28"/>
          <w:lang w:val="en-US"/>
        </w:rPr>
      </w:pPr>
    </w:p>
    <w:p w14:paraId="5079480E" w14:textId="77777777" w:rsidR="00CB6006" w:rsidRDefault="00CB6006" w:rsidP="00A3707E">
      <w:pPr>
        <w:ind w:firstLine="360"/>
        <w:rPr>
          <w:rFonts w:asciiTheme="majorHAnsi" w:hAnsiTheme="majorHAnsi"/>
          <w:color w:val="000000" w:themeColor="text1"/>
          <w:sz w:val="28"/>
          <w:szCs w:val="28"/>
          <w:lang w:val="en-US"/>
        </w:rPr>
      </w:pPr>
    </w:p>
    <w:p w14:paraId="15FD1DFC" w14:textId="77777777" w:rsidR="00CB6006" w:rsidRDefault="00CB6006" w:rsidP="00A3707E">
      <w:pPr>
        <w:ind w:firstLine="360"/>
        <w:rPr>
          <w:rFonts w:asciiTheme="majorHAnsi" w:hAnsiTheme="majorHAnsi"/>
          <w:color w:val="000000" w:themeColor="text1"/>
          <w:sz w:val="28"/>
          <w:szCs w:val="28"/>
          <w:lang w:val="en-US"/>
        </w:rPr>
      </w:pPr>
    </w:p>
    <w:p w14:paraId="3FFAEECD" w14:textId="77777777" w:rsidR="00CB6006" w:rsidRDefault="00CB6006" w:rsidP="00A3707E">
      <w:pPr>
        <w:ind w:firstLine="360"/>
        <w:rPr>
          <w:rFonts w:asciiTheme="majorHAnsi" w:hAnsiTheme="majorHAnsi"/>
          <w:color w:val="000000" w:themeColor="text1"/>
          <w:sz w:val="28"/>
          <w:szCs w:val="28"/>
          <w:lang w:val="en-US"/>
        </w:rPr>
      </w:pPr>
    </w:p>
    <w:p w14:paraId="7E45D9E8" w14:textId="77777777" w:rsidR="00CB6006" w:rsidRDefault="00CB6006" w:rsidP="00A3707E">
      <w:pPr>
        <w:ind w:firstLine="360"/>
        <w:rPr>
          <w:rFonts w:asciiTheme="majorHAnsi" w:hAnsiTheme="majorHAnsi"/>
          <w:color w:val="000000" w:themeColor="text1"/>
          <w:sz w:val="28"/>
          <w:szCs w:val="28"/>
          <w:lang w:val="en-US"/>
        </w:rPr>
      </w:pPr>
    </w:p>
    <w:p w14:paraId="30CEAE16" w14:textId="77777777" w:rsidR="00CB6006" w:rsidRDefault="00CB6006" w:rsidP="00A3707E">
      <w:pPr>
        <w:ind w:firstLine="360"/>
        <w:rPr>
          <w:rFonts w:asciiTheme="majorHAnsi" w:hAnsiTheme="majorHAnsi"/>
          <w:color w:val="000000" w:themeColor="text1"/>
          <w:sz w:val="28"/>
          <w:szCs w:val="28"/>
          <w:lang w:val="en-US"/>
        </w:rPr>
      </w:pPr>
    </w:p>
    <w:p w14:paraId="17578FD6" w14:textId="77777777" w:rsidR="00F16922" w:rsidRDefault="00F16922" w:rsidP="000755EF">
      <w:pPr>
        <w:ind w:left="360"/>
        <w:rPr>
          <w:rFonts w:asciiTheme="majorHAnsi" w:hAnsiTheme="majorHAnsi"/>
          <w:color w:val="000000" w:themeColor="text1"/>
          <w:sz w:val="28"/>
          <w:szCs w:val="28"/>
          <w:lang w:val="en-US"/>
        </w:rPr>
      </w:pPr>
    </w:p>
    <w:p w14:paraId="1DD1FCE3" w14:textId="593633D2" w:rsidR="000755EF" w:rsidRPr="00A3707E" w:rsidRDefault="00A3707E" w:rsidP="00A3707E">
      <w:pPr>
        <w:pStyle w:val="ListParagraph"/>
        <w:numPr>
          <w:ilvl w:val="0"/>
          <w:numId w:val="4"/>
        </w:numPr>
        <w:rPr>
          <w:rFonts w:asciiTheme="majorHAnsi" w:hAnsiTheme="majorHAnsi"/>
          <w:b/>
          <w:bCs/>
          <w:color w:val="000000" w:themeColor="text1"/>
          <w:sz w:val="28"/>
          <w:szCs w:val="28"/>
          <w:lang w:val="en-US"/>
        </w:rPr>
      </w:pPr>
      <w:r w:rsidRPr="00A3707E">
        <w:rPr>
          <w:rFonts w:asciiTheme="majorHAnsi" w:hAnsiTheme="majorHAnsi"/>
          <w:b/>
          <w:bCs/>
          <w:color w:val="000000" w:themeColor="text1"/>
          <w:sz w:val="28"/>
          <w:szCs w:val="28"/>
          <w:lang w:val="en-US"/>
        </w:rPr>
        <w:lastRenderedPageBreak/>
        <w:t>Geographic Distribution of Observed-to-Expected Ratios</w:t>
      </w:r>
    </w:p>
    <w:p w14:paraId="5046FD75" w14:textId="09D7984D" w:rsidR="00A3707E" w:rsidRDefault="00A3707E" w:rsidP="00572FAF">
      <w:pPr>
        <w:ind w:left="360"/>
        <w:jc w:val="center"/>
        <w:rPr>
          <w:rFonts w:asciiTheme="majorHAnsi" w:hAnsiTheme="majorHAnsi"/>
          <w:noProof/>
          <w:color w:val="000000" w:themeColor="text1"/>
          <w:sz w:val="28"/>
          <w:szCs w:val="28"/>
          <w:lang w:val="en-US"/>
          <w14:ligatures w14:val="standardContextual"/>
        </w:rPr>
      </w:pPr>
      <w:r>
        <w:rPr>
          <w:rFonts w:asciiTheme="majorHAnsi" w:hAnsiTheme="majorHAnsi"/>
          <w:noProof/>
          <w:color w:val="000000" w:themeColor="text1"/>
          <w:sz w:val="28"/>
          <w:szCs w:val="28"/>
          <w:lang w:val="en-US"/>
          <w14:ligatures w14:val="standardContextual"/>
        </w:rPr>
        <w:drawing>
          <wp:inline distT="0" distB="0" distL="0" distR="0" wp14:anchorId="14F69EC7" wp14:editId="1AE4AE35">
            <wp:extent cx="5042495" cy="4232787"/>
            <wp:effectExtent l="0" t="0" r="0" b="0"/>
            <wp:docPr id="1522093489" name="Picture 20" descr="A map of the united arab emir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93489" name="Picture 20" descr="A map of the united arab emirate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56441" cy="4244493"/>
                    </a:xfrm>
                    <a:prstGeom prst="rect">
                      <a:avLst/>
                    </a:prstGeom>
                  </pic:spPr>
                </pic:pic>
              </a:graphicData>
            </a:graphic>
          </wp:inline>
        </w:drawing>
      </w:r>
      <w:r>
        <w:rPr>
          <w:rFonts w:asciiTheme="majorHAnsi" w:hAnsiTheme="majorHAnsi"/>
          <w:noProof/>
          <w:color w:val="000000" w:themeColor="text1"/>
          <w:sz w:val="28"/>
          <w:szCs w:val="28"/>
          <w:lang w:val="en-US"/>
          <w14:ligatures w14:val="standardContextual"/>
        </w:rPr>
        <w:t>\</w:t>
      </w:r>
    </w:p>
    <w:p w14:paraId="2036814D" w14:textId="77777777" w:rsidR="00C75B6D" w:rsidRDefault="00C75B6D" w:rsidP="00A3707E">
      <w:pPr>
        <w:ind w:left="360"/>
        <w:rPr>
          <w:rFonts w:asciiTheme="majorHAnsi" w:hAnsiTheme="majorHAnsi"/>
          <w:noProof/>
          <w:color w:val="000000" w:themeColor="text1"/>
          <w:sz w:val="28"/>
          <w:szCs w:val="28"/>
          <w:lang w:val="en-US"/>
          <w14:ligatures w14:val="standardContextual"/>
        </w:rPr>
      </w:pPr>
    </w:p>
    <w:p w14:paraId="5A0E07B9" w14:textId="77777777" w:rsidR="00A3707E" w:rsidRDefault="00A3707E" w:rsidP="00A3707E">
      <w:pPr>
        <w:ind w:left="360"/>
        <w:rPr>
          <w:rFonts w:asciiTheme="majorHAnsi" w:hAnsiTheme="majorHAnsi"/>
          <w:noProof/>
          <w:color w:val="000000" w:themeColor="text1"/>
          <w:sz w:val="28"/>
          <w:szCs w:val="28"/>
          <w:lang w:val="en-US"/>
          <w14:ligatures w14:val="standardContextual"/>
        </w:rPr>
      </w:pPr>
    </w:p>
    <w:p w14:paraId="578DF671" w14:textId="2EB106E0" w:rsidR="00A3707E" w:rsidRPr="00C75B6D" w:rsidRDefault="00A3707E" w:rsidP="00A3707E">
      <w:pPr>
        <w:pStyle w:val="ListParagraph"/>
        <w:numPr>
          <w:ilvl w:val="0"/>
          <w:numId w:val="4"/>
        </w:numPr>
        <w:rPr>
          <w:rFonts w:asciiTheme="majorHAnsi" w:hAnsiTheme="majorHAnsi"/>
          <w:noProof/>
          <w:color w:val="000000" w:themeColor="text1"/>
          <w:sz w:val="28"/>
          <w:szCs w:val="28"/>
          <w:lang w:val="en-US"/>
          <w14:ligatures w14:val="standardContextual"/>
        </w:rPr>
      </w:pPr>
      <w:r w:rsidRPr="00A3707E">
        <w:rPr>
          <w:rFonts w:asciiTheme="majorHAnsi" w:hAnsiTheme="majorHAnsi"/>
          <w:b/>
          <w:bCs/>
          <w:color w:val="000000" w:themeColor="text1"/>
          <w:sz w:val="28"/>
          <w:szCs w:val="28"/>
          <w:lang w:val="en-US"/>
        </w:rPr>
        <w:t xml:space="preserve">Geographic </w:t>
      </w:r>
      <w:r w:rsidRPr="00A3707E">
        <w:rPr>
          <w:rFonts w:asciiTheme="majorHAnsi" w:hAnsiTheme="majorHAnsi"/>
          <w:b/>
          <w:bCs/>
          <w:color w:val="000000" w:themeColor="text1"/>
          <w:sz w:val="28"/>
          <w:szCs w:val="28"/>
          <w:lang w:val="en-US"/>
        </w:rPr>
        <w:t>Classification</w:t>
      </w:r>
      <w:r w:rsidRPr="00A3707E">
        <w:rPr>
          <w:rFonts w:asciiTheme="majorHAnsi" w:hAnsiTheme="majorHAnsi"/>
          <w:b/>
          <w:bCs/>
          <w:color w:val="000000" w:themeColor="text1"/>
          <w:sz w:val="28"/>
          <w:szCs w:val="28"/>
          <w:lang w:val="en-US"/>
        </w:rPr>
        <w:t xml:space="preserve"> of O</w:t>
      </w:r>
      <w:r>
        <w:rPr>
          <w:rFonts w:asciiTheme="majorHAnsi" w:hAnsiTheme="majorHAnsi"/>
          <w:b/>
          <w:bCs/>
          <w:color w:val="000000" w:themeColor="text1"/>
          <w:sz w:val="28"/>
          <w:szCs w:val="28"/>
          <w:lang w:val="en-US"/>
        </w:rPr>
        <w:t>/E Deviations</w:t>
      </w:r>
    </w:p>
    <w:p w14:paraId="2D967CE8" w14:textId="45FA69B8" w:rsidR="00C75B6D" w:rsidRPr="00C75B6D" w:rsidRDefault="00C75B6D" w:rsidP="00C75B6D">
      <w:pPr>
        <w:rPr>
          <w:rFonts w:asciiTheme="majorHAnsi" w:hAnsiTheme="majorHAnsi"/>
          <w:noProof/>
          <w:color w:val="000000" w:themeColor="text1"/>
          <w:sz w:val="28"/>
          <w:szCs w:val="28"/>
          <w:lang w:val="en-US"/>
          <w14:ligatures w14:val="standardContextual"/>
        </w:rPr>
      </w:pPr>
      <w:r w:rsidRPr="00C75B6D">
        <w:rPr>
          <w:rFonts w:asciiTheme="majorHAnsi" w:hAnsiTheme="majorHAnsi"/>
          <w:noProof/>
          <w:color w:val="000000" w:themeColor="text1"/>
          <w:sz w:val="28"/>
          <w:szCs w:val="28"/>
          <w:lang w:val="en-US"/>
          <w14:ligatures w14:val="standardContextual"/>
        </w:rPr>
        <w:t>We additionally classified each health region according to whether its observed-to-expected (O/E) measles case ratio fell above, within, or below the simultaneous 95% multinomial null reference envelope. This categorical geographic visualization complements the continuous O/E map by emphasizing which regions deviated from the population-proportional null expectation over 2014–2023. Four regions (Al-Jouf, Qurayyat, Najran, and Makkah) were above the null reference range, four regions (Jazan, Northern, Qunfudah, and Riyadh) were within the reference range, and the remaining 12 regions were below it.</w:t>
      </w:r>
    </w:p>
    <w:p w14:paraId="2EC4B841" w14:textId="77777777" w:rsidR="00A3707E" w:rsidRPr="00A3707E" w:rsidRDefault="00A3707E" w:rsidP="00A3707E">
      <w:pPr>
        <w:rPr>
          <w:rFonts w:asciiTheme="majorHAnsi" w:hAnsiTheme="majorHAnsi"/>
          <w:noProof/>
          <w:color w:val="000000" w:themeColor="text1"/>
          <w:sz w:val="28"/>
          <w:szCs w:val="28"/>
          <w:lang w:val="en-US"/>
          <w14:ligatures w14:val="standardContextual"/>
        </w:rPr>
      </w:pP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165"/>
        <w:gridCol w:w="1229"/>
        <w:gridCol w:w="1181"/>
        <w:gridCol w:w="1669"/>
        <w:gridCol w:w="1559"/>
        <w:gridCol w:w="1560"/>
      </w:tblGrid>
      <w:tr w:rsidR="00C75B6D" w:rsidRPr="00965FDD" w14:paraId="5F1963BB" w14:textId="77777777" w:rsidTr="00C75B6D">
        <w:trPr>
          <w:trHeight w:val="300"/>
          <w:jc w:val="center"/>
        </w:trPr>
        <w:tc>
          <w:tcPr>
            <w:tcW w:w="1555" w:type="dxa"/>
            <w:shd w:val="clear" w:color="auto" w:fill="7F7F7F" w:themeFill="text1" w:themeFillTint="80"/>
            <w:noWrap/>
            <w:vAlign w:val="center"/>
            <w:hideMark/>
          </w:tcPr>
          <w:p w14:paraId="1D9B08DE" w14:textId="77777777" w:rsidR="00C75B6D" w:rsidRPr="002F6321" w:rsidRDefault="00C75B6D" w:rsidP="00C75B6D">
            <w:pPr>
              <w:rPr>
                <w:rFonts w:asciiTheme="majorHAnsi" w:hAnsiTheme="majorHAnsi" w:cs="Calibri"/>
                <w:b/>
                <w:bCs/>
                <w:color w:val="FFFFFF" w:themeColor="background1"/>
                <w:sz w:val="20"/>
                <w:szCs w:val="20"/>
              </w:rPr>
            </w:pPr>
            <w:r w:rsidRPr="00965FDD">
              <w:rPr>
                <w:rFonts w:asciiTheme="majorHAnsi" w:hAnsiTheme="majorHAnsi" w:cs="Calibri"/>
                <w:b/>
                <w:bCs/>
                <w:color w:val="FFFFFF" w:themeColor="background1"/>
                <w:sz w:val="20"/>
                <w:szCs w:val="20"/>
              </w:rPr>
              <w:t>H</w:t>
            </w:r>
            <w:r w:rsidRPr="002F6321">
              <w:rPr>
                <w:rFonts w:asciiTheme="majorHAnsi" w:hAnsiTheme="majorHAnsi" w:cs="Calibri"/>
                <w:b/>
                <w:bCs/>
                <w:color w:val="FFFFFF" w:themeColor="background1"/>
                <w:sz w:val="20"/>
                <w:szCs w:val="20"/>
              </w:rPr>
              <w:t>ealth</w:t>
            </w:r>
            <w:r w:rsidRPr="00965FDD">
              <w:rPr>
                <w:rFonts w:asciiTheme="majorHAnsi" w:hAnsiTheme="majorHAnsi" w:cs="Calibri"/>
                <w:b/>
                <w:bCs/>
                <w:color w:val="FFFFFF" w:themeColor="background1"/>
                <w:sz w:val="20"/>
                <w:szCs w:val="20"/>
              </w:rPr>
              <w:t xml:space="preserve"> </w:t>
            </w:r>
            <w:r w:rsidRPr="002F6321">
              <w:rPr>
                <w:rFonts w:asciiTheme="majorHAnsi" w:hAnsiTheme="majorHAnsi" w:cs="Calibri"/>
                <w:b/>
                <w:bCs/>
                <w:color w:val="FFFFFF" w:themeColor="background1"/>
                <w:sz w:val="20"/>
                <w:szCs w:val="20"/>
              </w:rPr>
              <w:t>region</w:t>
            </w:r>
          </w:p>
        </w:tc>
        <w:tc>
          <w:tcPr>
            <w:tcW w:w="1165" w:type="dxa"/>
            <w:shd w:val="clear" w:color="auto" w:fill="7F7F7F" w:themeFill="text1" w:themeFillTint="80"/>
            <w:noWrap/>
            <w:vAlign w:val="center"/>
            <w:hideMark/>
          </w:tcPr>
          <w:p w14:paraId="5FAFF39B" w14:textId="04686932" w:rsidR="00C75B6D" w:rsidRPr="002F6321" w:rsidRDefault="00C75B6D" w:rsidP="00C75B6D">
            <w:pPr>
              <w:rPr>
                <w:rFonts w:asciiTheme="majorHAnsi" w:hAnsiTheme="majorHAnsi" w:cs="Calibri"/>
                <w:b/>
                <w:bCs/>
                <w:color w:val="FFFFFF" w:themeColor="background1"/>
                <w:sz w:val="20"/>
                <w:szCs w:val="20"/>
              </w:rPr>
            </w:pPr>
            <w:r w:rsidRPr="00C75B6D">
              <w:rPr>
                <w:rFonts w:ascii="Calibri" w:hAnsi="Calibri" w:cs="Calibri"/>
                <w:b/>
                <w:bCs/>
                <w:color w:val="FFFFFF" w:themeColor="background1"/>
                <w:sz w:val="22"/>
                <w:szCs w:val="22"/>
              </w:rPr>
              <w:t>Observed Cases</w:t>
            </w:r>
          </w:p>
        </w:tc>
        <w:tc>
          <w:tcPr>
            <w:tcW w:w="1229" w:type="dxa"/>
            <w:shd w:val="clear" w:color="auto" w:fill="7F7F7F" w:themeFill="text1" w:themeFillTint="80"/>
            <w:noWrap/>
            <w:vAlign w:val="center"/>
            <w:hideMark/>
          </w:tcPr>
          <w:p w14:paraId="7C215BAB" w14:textId="55A207D5" w:rsidR="00C75B6D" w:rsidRPr="002F6321" w:rsidRDefault="00C75B6D" w:rsidP="00C75B6D">
            <w:pPr>
              <w:rPr>
                <w:rFonts w:asciiTheme="majorHAnsi" w:hAnsiTheme="majorHAnsi" w:cs="Calibri"/>
                <w:b/>
                <w:bCs/>
                <w:color w:val="FFFFFF" w:themeColor="background1"/>
                <w:sz w:val="20"/>
                <w:szCs w:val="20"/>
              </w:rPr>
            </w:pPr>
            <w:r w:rsidRPr="00C75B6D">
              <w:rPr>
                <w:rFonts w:ascii="Calibri" w:hAnsi="Calibri" w:cs="Calibri"/>
                <w:b/>
                <w:bCs/>
                <w:color w:val="FFFFFF" w:themeColor="background1"/>
                <w:sz w:val="22"/>
                <w:szCs w:val="22"/>
              </w:rPr>
              <w:t>Expected Cases</w:t>
            </w:r>
          </w:p>
        </w:tc>
        <w:tc>
          <w:tcPr>
            <w:tcW w:w="1181" w:type="dxa"/>
            <w:shd w:val="clear" w:color="auto" w:fill="7F7F7F" w:themeFill="text1" w:themeFillTint="80"/>
            <w:noWrap/>
            <w:vAlign w:val="center"/>
            <w:hideMark/>
          </w:tcPr>
          <w:p w14:paraId="26C6B193" w14:textId="353577CA" w:rsidR="00C75B6D" w:rsidRPr="002F6321" w:rsidRDefault="00C75B6D" w:rsidP="00C75B6D">
            <w:pPr>
              <w:rPr>
                <w:rFonts w:asciiTheme="majorHAnsi" w:hAnsiTheme="majorHAnsi" w:cs="Calibri"/>
                <w:b/>
                <w:bCs/>
                <w:color w:val="FFFFFF" w:themeColor="background1"/>
                <w:sz w:val="20"/>
                <w:szCs w:val="20"/>
              </w:rPr>
            </w:pPr>
            <w:r w:rsidRPr="00C75B6D">
              <w:rPr>
                <w:rFonts w:ascii="Calibri" w:hAnsi="Calibri" w:cs="Calibri"/>
                <w:b/>
                <w:bCs/>
                <w:color w:val="FFFFFF" w:themeColor="background1"/>
                <w:sz w:val="22"/>
                <w:szCs w:val="22"/>
              </w:rPr>
              <w:t>O/E Ratio</w:t>
            </w:r>
          </w:p>
        </w:tc>
        <w:tc>
          <w:tcPr>
            <w:tcW w:w="1669" w:type="dxa"/>
            <w:shd w:val="clear" w:color="auto" w:fill="7F7F7F" w:themeFill="text1" w:themeFillTint="80"/>
            <w:noWrap/>
            <w:vAlign w:val="center"/>
            <w:hideMark/>
          </w:tcPr>
          <w:p w14:paraId="2F971105" w14:textId="6A2C02FF" w:rsidR="00C75B6D" w:rsidRPr="002F6321" w:rsidRDefault="00C75B6D" w:rsidP="00C75B6D">
            <w:pPr>
              <w:rPr>
                <w:rFonts w:asciiTheme="majorHAnsi" w:hAnsiTheme="majorHAnsi" w:cs="Calibri"/>
                <w:b/>
                <w:bCs/>
                <w:color w:val="FFFFFF" w:themeColor="background1"/>
                <w:sz w:val="20"/>
                <w:szCs w:val="20"/>
              </w:rPr>
            </w:pPr>
            <w:r w:rsidRPr="00C75B6D">
              <w:rPr>
                <w:rFonts w:ascii="Calibri" w:hAnsi="Calibri" w:cs="Calibri"/>
                <w:b/>
                <w:bCs/>
                <w:color w:val="FFFFFF" w:themeColor="background1"/>
                <w:sz w:val="22"/>
                <w:szCs w:val="22"/>
              </w:rPr>
              <w:t>Simultaneous 95% Null Lower</w:t>
            </w:r>
          </w:p>
        </w:tc>
        <w:tc>
          <w:tcPr>
            <w:tcW w:w="1559" w:type="dxa"/>
            <w:shd w:val="clear" w:color="auto" w:fill="7F7F7F" w:themeFill="text1" w:themeFillTint="80"/>
            <w:noWrap/>
            <w:vAlign w:val="center"/>
            <w:hideMark/>
          </w:tcPr>
          <w:p w14:paraId="5174C4A2" w14:textId="6C27188E" w:rsidR="00C75B6D" w:rsidRPr="002F6321" w:rsidRDefault="00C75B6D" w:rsidP="00C75B6D">
            <w:pPr>
              <w:ind w:right="-260"/>
              <w:rPr>
                <w:rFonts w:asciiTheme="majorHAnsi" w:hAnsiTheme="majorHAnsi" w:cs="Calibri"/>
                <w:b/>
                <w:bCs/>
                <w:color w:val="FFFFFF" w:themeColor="background1"/>
                <w:sz w:val="20"/>
                <w:szCs w:val="20"/>
              </w:rPr>
            </w:pPr>
            <w:r w:rsidRPr="00C75B6D">
              <w:rPr>
                <w:rFonts w:ascii="Calibri" w:hAnsi="Calibri" w:cs="Calibri"/>
                <w:b/>
                <w:bCs/>
                <w:color w:val="FFFFFF" w:themeColor="background1"/>
                <w:sz w:val="22"/>
                <w:szCs w:val="22"/>
              </w:rPr>
              <w:t>Simultaneous 95% Null Upper</w:t>
            </w:r>
          </w:p>
        </w:tc>
        <w:tc>
          <w:tcPr>
            <w:tcW w:w="1560" w:type="dxa"/>
            <w:shd w:val="clear" w:color="auto" w:fill="7F7F7F" w:themeFill="text1" w:themeFillTint="80"/>
            <w:noWrap/>
            <w:vAlign w:val="center"/>
            <w:hideMark/>
          </w:tcPr>
          <w:p w14:paraId="07A85033" w14:textId="3A03579E" w:rsidR="00C75B6D" w:rsidRPr="002F6321" w:rsidRDefault="00C75B6D" w:rsidP="00C75B6D">
            <w:pPr>
              <w:rPr>
                <w:rFonts w:asciiTheme="majorHAnsi" w:hAnsiTheme="majorHAnsi" w:cs="Calibri"/>
                <w:b/>
                <w:bCs/>
                <w:color w:val="FFFFFF" w:themeColor="background1"/>
                <w:sz w:val="20"/>
                <w:szCs w:val="20"/>
              </w:rPr>
            </w:pPr>
            <w:r w:rsidRPr="00C75B6D">
              <w:rPr>
                <w:rFonts w:ascii="Calibri" w:hAnsi="Calibri" w:cs="Calibri"/>
                <w:b/>
                <w:bCs/>
                <w:color w:val="FFFFFF" w:themeColor="background1"/>
                <w:sz w:val="22"/>
                <w:szCs w:val="22"/>
              </w:rPr>
              <w:t>Classification</w:t>
            </w:r>
          </w:p>
        </w:tc>
      </w:tr>
      <w:tr w:rsidR="00C75B6D" w:rsidRPr="00965FDD" w14:paraId="076FDA95" w14:textId="77777777" w:rsidTr="00C75B6D">
        <w:trPr>
          <w:trHeight w:val="300"/>
          <w:jc w:val="center"/>
        </w:trPr>
        <w:tc>
          <w:tcPr>
            <w:tcW w:w="1555" w:type="dxa"/>
            <w:shd w:val="clear" w:color="auto" w:fill="BFBFBF" w:themeFill="background1" w:themeFillShade="BF"/>
            <w:noWrap/>
            <w:vAlign w:val="center"/>
            <w:hideMark/>
          </w:tcPr>
          <w:p w14:paraId="6C13E768" w14:textId="583B0FC2" w:rsidR="00C75B6D" w:rsidRPr="002F6321" w:rsidRDefault="00C75B6D" w:rsidP="00C75B6D">
            <w:pPr>
              <w:rPr>
                <w:rFonts w:asciiTheme="majorHAnsi" w:hAnsiTheme="majorHAnsi" w:cs="Calibri"/>
                <w:b/>
                <w:bCs/>
                <w:color w:val="000000"/>
                <w:sz w:val="20"/>
                <w:szCs w:val="20"/>
              </w:rPr>
            </w:pPr>
            <w:r w:rsidRPr="00C75B6D">
              <w:rPr>
                <w:rFonts w:ascii="Calibri" w:hAnsi="Calibri" w:cs="Calibri"/>
                <w:b/>
                <w:bCs/>
                <w:color w:val="000000"/>
                <w:sz w:val="22"/>
                <w:szCs w:val="22"/>
              </w:rPr>
              <w:t>Qurayyat</w:t>
            </w:r>
          </w:p>
        </w:tc>
        <w:tc>
          <w:tcPr>
            <w:tcW w:w="1165" w:type="dxa"/>
            <w:noWrap/>
            <w:vAlign w:val="center"/>
            <w:hideMark/>
          </w:tcPr>
          <w:p w14:paraId="52A15EE4" w14:textId="255131F8"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317</w:t>
            </w:r>
          </w:p>
        </w:tc>
        <w:tc>
          <w:tcPr>
            <w:tcW w:w="1229" w:type="dxa"/>
            <w:noWrap/>
            <w:vAlign w:val="center"/>
            <w:hideMark/>
          </w:tcPr>
          <w:p w14:paraId="13C23011" w14:textId="30A12D36"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33,36495</w:t>
            </w:r>
          </w:p>
        </w:tc>
        <w:tc>
          <w:tcPr>
            <w:tcW w:w="1181" w:type="dxa"/>
            <w:noWrap/>
            <w:vAlign w:val="center"/>
            <w:hideMark/>
          </w:tcPr>
          <w:p w14:paraId="1BBAAA7C" w14:textId="4BE0CC36"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9,500987</w:t>
            </w:r>
          </w:p>
        </w:tc>
        <w:tc>
          <w:tcPr>
            <w:tcW w:w="1669" w:type="dxa"/>
            <w:noWrap/>
            <w:vAlign w:val="center"/>
            <w:hideMark/>
          </w:tcPr>
          <w:p w14:paraId="632B1443" w14:textId="4D623EBE"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0,476706</w:t>
            </w:r>
          </w:p>
        </w:tc>
        <w:tc>
          <w:tcPr>
            <w:tcW w:w="1559" w:type="dxa"/>
            <w:noWrap/>
            <w:vAlign w:val="center"/>
            <w:hideMark/>
          </w:tcPr>
          <w:p w14:paraId="06B5378B" w14:textId="275C66ED" w:rsidR="00C75B6D" w:rsidRPr="002F6321" w:rsidRDefault="00C75B6D" w:rsidP="00C75B6D">
            <w:pPr>
              <w:ind w:right="-260"/>
              <w:rPr>
                <w:rFonts w:asciiTheme="majorHAnsi" w:hAnsiTheme="majorHAnsi" w:cs="Calibri"/>
                <w:color w:val="000000"/>
                <w:sz w:val="20"/>
                <w:szCs w:val="20"/>
              </w:rPr>
            </w:pPr>
            <w:r>
              <w:rPr>
                <w:rFonts w:ascii="Calibri" w:hAnsi="Calibri" w:cs="Calibri"/>
                <w:color w:val="000000"/>
                <w:sz w:val="22"/>
                <w:szCs w:val="22"/>
              </w:rPr>
              <w:t>1,523294</w:t>
            </w:r>
          </w:p>
        </w:tc>
        <w:tc>
          <w:tcPr>
            <w:tcW w:w="1560" w:type="dxa"/>
            <w:noWrap/>
            <w:vAlign w:val="center"/>
            <w:hideMark/>
          </w:tcPr>
          <w:p w14:paraId="712083DE" w14:textId="5D68A18A"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Higher than null reference</w:t>
            </w:r>
          </w:p>
        </w:tc>
      </w:tr>
      <w:tr w:rsidR="00C75B6D" w:rsidRPr="00965FDD" w14:paraId="3382B5F7" w14:textId="77777777" w:rsidTr="00C75B6D">
        <w:trPr>
          <w:trHeight w:val="300"/>
          <w:jc w:val="center"/>
        </w:trPr>
        <w:tc>
          <w:tcPr>
            <w:tcW w:w="1555" w:type="dxa"/>
            <w:shd w:val="clear" w:color="auto" w:fill="BFBFBF" w:themeFill="background1" w:themeFillShade="BF"/>
            <w:noWrap/>
            <w:vAlign w:val="center"/>
            <w:hideMark/>
          </w:tcPr>
          <w:p w14:paraId="69212E10" w14:textId="477F2D8D" w:rsidR="00C75B6D" w:rsidRPr="002F6321" w:rsidRDefault="00C75B6D" w:rsidP="00C75B6D">
            <w:pPr>
              <w:rPr>
                <w:rFonts w:asciiTheme="majorHAnsi" w:hAnsiTheme="majorHAnsi" w:cs="Calibri"/>
                <w:b/>
                <w:bCs/>
                <w:color w:val="000000"/>
                <w:sz w:val="20"/>
                <w:szCs w:val="20"/>
              </w:rPr>
            </w:pPr>
            <w:r w:rsidRPr="00C75B6D">
              <w:rPr>
                <w:rFonts w:ascii="Calibri" w:hAnsi="Calibri" w:cs="Calibri"/>
                <w:b/>
                <w:bCs/>
                <w:color w:val="000000"/>
                <w:sz w:val="22"/>
                <w:szCs w:val="22"/>
              </w:rPr>
              <w:t>Al-Jouf</w:t>
            </w:r>
          </w:p>
        </w:tc>
        <w:tc>
          <w:tcPr>
            <w:tcW w:w="1165" w:type="dxa"/>
            <w:noWrap/>
            <w:vAlign w:val="center"/>
            <w:hideMark/>
          </w:tcPr>
          <w:p w14:paraId="38F114E6" w14:textId="24D81CDB"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567</w:t>
            </w:r>
          </w:p>
        </w:tc>
        <w:tc>
          <w:tcPr>
            <w:tcW w:w="1229" w:type="dxa"/>
            <w:noWrap/>
            <w:vAlign w:val="center"/>
            <w:hideMark/>
          </w:tcPr>
          <w:p w14:paraId="13BB836A" w14:textId="1DFC91EC"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67,63051</w:t>
            </w:r>
          </w:p>
        </w:tc>
        <w:tc>
          <w:tcPr>
            <w:tcW w:w="1181" w:type="dxa"/>
            <w:noWrap/>
            <w:vAlign w:val="center"/>
            <w:hideMark/>
          </w:tcPr>
          <w:p w14:paraId="1BAD3467" w14:textId="51C1D463"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8,383791</w:t>
            </w:r>
          </w:p>
        </w:tc>
        <w:tc>
          <w:tcPr>
            <w:tcW w:w="1669" w:type="dxa"/>
            <w:noWrap/>
            <w:vAlign w:val="center"/>
            <w:hideMark/>
          </w:tcPr>
          <w:p w14:paraId="5EC0246A" w14:textId="0A9C4CD5"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0,633515</w:t>
            </w:r>
          </w:p>
        </w:tc>
        <w:tc>
          <w:tcPr>
            <w:tcW w:w="1559" w:type="dxa"/>
            <w:noWrap/>
            <w:vAlign w:val="center"/>
            <w:hideMark/>
          </w:tcPr>
          <w:p w14:paraId="0C41DDEA" w14:textId="09C4118A" w:rsidR="00C75B6D" w:rsidRPr="002F6321" w:rsidRDefault="00C75B6D" w:rsidP="00C75B6D">
            <w:pPr>
              <w:ind w:right="-260"/>
              <w:rPr>
                <w:rFonts w:asciiTheme="majorHAnsi" w:hAnsiTheme="majorHAnsi" w:cs="Calibri"/>
                <w:color w:val="000000"/>
                <w:sz w:val="20"/>
                <w:szCs w:val="20"/>
              </w:rPr>
            </w:pPr>
            <w:r>
              <w:rPr>
                <w:rFonts w:ascii="Calibri" w:hAnsi="Calibri" w:cs="Calibri"/>
                <w:color w:val="000000"/>
                <w:sz w:val="22"/>
                <w:szCs w:val="22"/>
              </w:rPr>
              <w:t>1,366485</w:t>
            </w:r>
          </w:p>
        </w:tc>
        <w:tc>
          <w:tcPr>
            <w:tcW w:w="1560" w:type="dxa"/>
            <w:noWrap/>
            <w:vAlign w:val="center"/>
            <w:hideMark/>
          </w:tcPr>
          <w:p w14:paraId="55EB0098" w14:textId="071CF1D8"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Higher than null reference</w:t>
            </w:r>
          </w:p>
        </w:tc>
      </w:tr>
      <w:tr w:rsidR="00C75B6D" w:rsidRPr="00965FDD" w14:paraId="678C2873" w14:textId="77777777" w:rsidTr="00C75B6D">
        <w:trPr>
          <w:trHeight w:val="300"/>
          <w:jc w:val="center"/>
        </w:trPr>
        <w:tc>
          <w:tcPr>
            <w:tcW w:w="1555" w:type="dxa"/>
            <w:shd w:val="clear" w:color="auto" w:fill="BFBFBF" w:themeFill="background1" w:themeFillShade="BF"/>
            <w:noWrap/>
            <w:vAlign w:val="center"/>
            <w:hideMark/>
          </w:tcPr>
          <w:p w14:paraId="388B8A0A" w14:textId="19B752C4" w:rsidR="00C75B6D" w:rsidRPr="002F6321" w:rsidRDefault="00C75B6D" w:rsidP="00C75B6D">
            <w:pPr>
              <w:rPr>
                <w:rFonts w:asciiTheme="majorHAnsi" w:hAnsiTheme="majorHAnsi" w:cs="Calibri"/>
                <w:b/>
                <w:bCs/>
                <w:color w:val="000000"/>
                <w:sz w:val="20"/>
                <w:szCs w:val="20"/>
              </w:rPr>
            </w:pPr>
            <w:r w:rsidRPr="00C75B6D">
              <w:rPr>
                <w:rFonts w:ascii="Calibri" w:hAnsi="Calibri" w:cs="Calibri"/>
                <w:b/>
                <w:bCs/>
                <w:color w:val="000000"/>
                <w:sz w:val="22"/>
                <w:szCs w:val="22"/>
              </w:rPr>
              <w:lastRenderedPageBreak/>
              <w:t>Najran</w:t>
            </w:r>
          </w:p>
        </w:tc>
        <w:tc>
          <w:tcPr>
            <w:tcW w:w="1165" w:type="dxa"/>
            <w:noWrap/>
            <w:vAlign w:val="center"/>
            <w:hideMark/>
          </w:tcPr>
          <w:p w14:paraId="5C3B7C25" w14:textId="6F7167ED"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603</w:t>
            </w:r>
          </w:p>
        </w:tc>
        <w:tc>
          <w:tcPr>
            <w:tcW w:w="1229" w:type="dxa"/>
            <w:noWrap/>
            <w:vAlign w:val="center"/>
            <w:hideMark/>
          </w:tcPr>
          <w:p w14:paraId="71168176" w14:textId="3F710539"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108,6266</w:t>
            </w:r>
          </w:p>
        </w:tc>
        <w:tc>
          <w:tcPr>
            <w:tcW w:w="1181" w:type="dxa"/>
            <w:noWrap/>
            <w:vAlign w:val="center"/>
            <w:hideMark/>
          </w:tcPr>
          <w:p w14:paraId="07718CE6" w14:textId="1963D696"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5,551127</w:t>
            </w:r>
          </w:p>
        </w:tc>
        <w:tc>
          <w:tcPr>
            <w:tcW w:w="1669" w:type="dxa"/>
            <w:noWrap/>
            <w:vAlign w:val="center"/>
            <w:hideMark/>
          </w:tcPr>
          <w:p w14:paraId="2A36FECA" w14:textId="00F3B925"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0,711815</w:t>
            </w:r>
          </w:p>
        </w:tc>
        <w:tc>
          <w:tcPr>
            <w:tcW w:w="1559" w:type="dxa"/>
            <w:noWrap/>
            <w:vAlign w:val="center"/>
            <w:hideMark/>
          </w:tcPr>
          <w:p w14:paraId="1AD95DCE" w14:textId="5C4C0C2A" w:rsidR="00C75B6D" w:rsidRPr="002F6321" w:rsidRDefault="00C75B6D" w:rsidP="00C75B6D">
            <w:pPr>
              <w:ind w:right="-260"/>
              <w:rPr>
                <w:rFonts w:asciiTheme="majorHAnsi" w:hAnsiTheme="majorHAnsi" w:cs="Calibri"/>
                <w:color w:val="000000"/>
                <w:sz w:val="20"/>
                <w:szCs w:val="20"/>
              </w:rPr>
            </w:pPr>
            <w:r>
              <w:rPr>
                <w:rFonts w:ascii="Calibri" w:hAnsi="Calibri" w:cs="Calibri"/>
                <w:color w:val="000000"/>
                <w:sz w:val="22"/>
                <w:szCs w:val="22"/>
              </w:rPr>
              <w:t>1,288185</w:t>
            </w:r>
          </w:p>
        </w:tc>
        <w:tc>
          <w:tcPr>
            <w:tcW w:w="1560" w:type="dxa"/>
            <w:noWrap/>
            <w:vAlign w:val="center"/>
            <w:hideMark/>
          </w:tcPr>
          <w:p w14:paraId="1FF07A2F" w14:textId="5974B975"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Higher than null reference</w:t>
            </w:r>
          </w:p>
        </w:tc>
      </w:tr>
      <w:tr w:rsidR="00C75B6D" w:rsidRPr="00965FDD" w14:paraId="6ADF7E9B" w14:textId="77777777" w:rsidTr="00C75B6D">
        <w:trPr>
          <w:trHeight w:val="300"/>
          <w:jc w:val="center"/>
        </w:trPr>
        <w:tc>
          <w:tcPr>
            <w:tcW w:w="1555" w:type="dxa"/>
            <w:shd w:val="clear" w:color="auto" w:fill="BFBFBF" w:themeFill="background1" w:themeFillShade="BF"/>
            <w:noWrap/>
            <w:vAlign w:val="center"/>
            <w:hideMark/>
          </w:tcPr>
          <w:p w14:paraId="06F8B9A5" w14:textId="7071FB69" w:rsidR="00C75B6D" w:rsidRPr="002F6321" w:rsidRDefault="00C75B6D" w:rsidP="00C75B6D">
            <w:pPr>
              <w:rPr>
                <w:rFonts w:asciiTheme="majorHAnsi" w:hAnsiTheme="majorHAnsi" w:cs="Calibri"/>
                <w:b/>
                <w:bCs/>
                <w:color w:val="000000"/>
                <w:sz w:val="20"/>
                <w:szCs w:val="20"/>
              </w:rPr>
            </w:pPr>
            <w:r w:rsidRPr="00C75B6D">
              <w:rPr>
                <w:rFonts w:ascii="Calibri" w:hAnsi="Calibri" w:cs="Calibri"/>
                <w:b/>
                <w:bCs/>
                <w:color w:val="000000"/>
                <w:sz w:val="22"/>
                <w:szCs w:val="22"/>
              </w:rPr>
              <w:t>Makkah</w:t>
            </w:r>
          </w:p>
        </w:tc>
        <w:tc>
          <w:tcPr>
            <w:tcW w:w="1165" w:type="dxa"/>
            <w:noWrap/>
            <w:vAlign w:val="center"/>
            <w:hideMark/>
          </w:tcPr>
          <w:p w14:paraId="0EF697B5" w14:textId="6AACFCD3"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545</w:t>
            </w:r>
          </w:p>
        </w:tc>
        <w:tc>
          <w:tcPr>
            <w:tcW w:w="1229" w:type="dxa"/>
            <w:noWrap/>
            <w:vAlign w:val="center"/>
            <w:hideMark/>
          </w:tcPr>
          <w:p w14:paraId="2526A70A" w14:textId="13310234"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456,7219</w:t>
            </w:r>
          </w:p>
        </w:tc>
        <w:tc>
          <w:tcPr>
            <w:tcW w:w="1181" w:type="dxa"/>
            <w:noWrap/>
            <w:vAlign w:val="center"/>
            <w:hideMark/>
          </w:tcPr>
          <w:p w14:paraId="56E2EB85" w14:textId="3A7FFC75"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1,193286</w:t>
            </w:r>
          </w:p>
        </w:tc>
        <w:tc>
          <w:tcPr>
            <w:tcW w:w="1669" w:type="dxa"/>
            <w:noWrap/>
            <w:vAlign w:val="center"/>
            <w:hideMark/>
          </w:tcPr>
          <w:p w14:paraId="5A7232B1" w14:textId="6857EAB5"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0,863708</w:t>
            </w:r>
          </w:p>
        </w:tc>
        <w:tc>
          <w:tcPr>
            <w:tcW w:w="1559" w:type="dxa"/>
            <w:noWrap/>
            <w:vAlign w:val="center"/>
            <w:hideMark/>
          </w:tcPr>
          <w:p w14:paraId="6A0FA749" w14:textId="53D1F798" w:rsidR="00C75B6D" w:rsidRPr="002F6321" w:rsidRDefault="00C75B6D" w:rsidP="00C75B6D">
            <w:pPr>
              <w:ind w:right="-260"/>
              <w:rPr>
                <w:rFonts w:asciiTheme="majorHAnsi" w:hAnsiTheme="majorHAnsi" w:cs="Calibri"/>
                <w:color w:val="000000"/>
                <w:sz w:val="20"/>
                <w:szCs w:val="20"/>
              </w:rPr>
            </w:pPr>
            <w:r>
              <w:rPr>
                <w:rFonts w:ascii="Calibri" w:hAnsi="Calibri" w:cs="Calibri"/>
                <w:color w:val="000000"/>
                <w:sz w:val="22"/>
                <w:szCs w:val="22"/>
              </w:rPr>
              <w:t>1,136292</w:t>
            </w:r>
          </w:p>
        </w:tc>
        <w:tc>
          <w:tcPr>
            <w:tcW w:w="1560" w:type="dxa"/>
            <w:noWrap/>
            <w:vAlign w:val="center"/>
            <w:hideMark/>
          </w:tcPr>
          <w:p w14:paraId="75918670" w14:textId="5FB75F1E"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Higher than null reference</w:t>
            </w:r>
          </w:p>
        </w:tc>
      </w:tr>
      <w:tr w:rsidR="00C75B6D" w:rsidRPr="00965FDD" w14:paraId="290F1B95" w14:textId="77777777" w:rsidTr="00C75B6D">
        <w:trPr>
          <w:trHeight w:val="300"/>
          <w:jc w:val="center"/>
        </w:trPr>
        <w:tc>
          <w:tcPr>
            <w:tcW w:w="1555" w:type="dxa"/>
            <w:shd w:val="clear" w:color="auto" w:fill="BFBFBF" w:themeFill="background1" w:themeFillShade="BF"/>
            <w:noWrap/>
            <w:vAlign w:val="center"/>
            <w:hideMark/>
          </w:tcPr>
          <w:p w14:paraId="1B08ED2F" w14:textId="6E257CBB" w:rsidR="00C75B6D" w:rsidRPr="002F6321" w:rsidRDefault="00C75B6D" w:rsidP="00C75B6D">
            <w:pPr>
              <w:rPr>
                <w:rFonts w:asciiTheme="majorHAnsi" w:hAnsiTheme="majorHAnsi" w:cs="Calibri"/>
                <w:b/>
                <w:bCs/>
                <w:color w:val="000000"/>
                <w:sz w:val="20"/>
                <w:szCs w:val="20"/>
              </w:rPr>
            </w:pPr>
            <w:r w:rsidRPr="00C75B6D">
              <w:rPr>
                <w:rFonts w:ascii="Calibri" w:hAnsi="Calibri" w:cs="Calibri"/>
                <w:b/>
                <w:bCs/>
                <w:color w:val="000000"/>
                <w:sz w:val="22"/>
                <w:szCs w:val="22"/>
              </w:rPr>
              <w:t>Jazan</w:t>
            </w:r>
          </w:p>
        </w:tc>
        <w:tc>
          <w:tcPr>
            <w:tcW w:w="1165" w:type="dxa"/>
            <w:noWrap/>
            <w:vAlign w:val="center"/>
            <w:hideMark/>
          </w:tcPr>
          <w:p w14:paraId="407FD4B4" w14:textId="6D046EEF"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322</w:t>
            </w:r>
          </w:p>
        </w:tc>
        <w:tc>
          <w:tcPr>
            <w:tcW w:w="1229" w:type="dxa"/>
            <w:noWrap/>
            <w:vAlign w:val="center"/>
            <w:hideMark/>
          </w:tcPr>
          <w:p w14:paraId="030FD2D0" w14:textId="26AED543"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277,7456</w:t>
            </w:r>
          </w:p>
        </w:tc>
        <w:tc>
          <w:tcPr>
            <w:tcW w:w="1181" w:type="dxa"/>
            <w:noWrap/>
            <w:vAlign w:val="center"/>
            <w:hideMark/>
          </w:tcPr>
          <w:p w14:paraId="11172BBD" w14:textId="33FF7BB0"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1,159334</w:t>
            </w:r>
          </w:p>
        </w:tc>
        <w:tc>
          <w:tcPr>
            <w:tcW w:w="1669" w:type="dxa"/>
            <w:noWrap/>
            <w:vAlign w:val="center"/>
            <w:hideMark/>
          </w:tcPr>
          <w:p w14:paraId="40F5B1A7" w14:textId="006F55AB"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0,822392</w:t>
            </w:r>
          </w:p>
        </w:tc>
        <w:tc>
          <w:tcPr>
            <w:tcW w:w="1559" w:type="dxa"/>
            <w:noWrap/>
            <w:vAlign w:val="center"/>
            <w:hideMark/>
          </w:tcPr>
          <w:p w14:paraId="2CAD22CB" w14:textId="1CD1A027" w:rsidR="00C75B6D" w:rsidRPr="002F6321" w:rsidRDefault="00C75B6D" w:rsidP="00C75B6D">
            <w:pPr>
              <w:ind w:right="-260"/>
              <w:rPr>
                <w:rFonts w:asciiTheme="majorHAnsi" w:hAnsiTheme="majorHAnsi" w:cs="Calibri"/>
                <w:color w:val="000000"/>
                <w:sz w:val="20"/>
                <w:szCs w:val="20"/>
              </w:rPr>
            </w:pPr>
            <w:r>
              <w:rPr>
                <w:rFonts w:ascii="Calibri" w:hAnsi="Calibri" w:cs="Calibri"/>
                <w:color w:val="000000"/>
                <w:sz w:val="22"/>
                <w:szCs w:val="22"/>
              </w:rPr>
              <w:t>1,177608</w:t>
            </w:r>
          </w:p>
        </w:tc>
        <w:tc>
          <w:tcPr>
            <w:tcW w:w="1560" w:type="dxa"/>
            <w:noWrap/>
            <w:vAlign w:val="center"/>
            <w:hideMark/>
          </w:tcPr>
          <w:p w14:paraId="091C9865" w14:textId="794E1BAA"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Within null reference</w:t>
            </w:r>
          </w:p>
        </w:tc>
      </w:tr>
      <w:tr w:rsidR="00C75B6D" w:rsidRPr="00965FDD" w14:paraId="1F5EA348" w14:textId="77777777" w:rsidTr="00C75B6D">
        <w:trPr>
          <w:trHeight w:val="300"/>
          <w:jc w:val="center"/>
        </w:trPr>
        <w:tc>
          <w:tcPr>
            <w:tcW w:w="1555" w:type="dxa"/>
            <w:shd w:val="clear" w:color="auto" w:fill="BFBFBF" w:themeFill="background1" w:themeFillShade="BF"/>
            <w:noWrap/>
            <w:vAlign w:val="center"/>
            <w:hideMark/>
          </w:tcPr>
          <w:p w14:paraId="43A1E225" w14:textId="3967D673" w:rsidR="00C75B6D" w:rsidRPr="002F6321" w:rsidRDefault="00C75B6D" w:rsidP="00C75B6D">
            <w:pPr>
              <w:rPr>
                <w:rFonts w:asciiTheme="majorHAnsi" w:hAnsiTheme="majorHAnsi" w:cs="Calibri"/>
                <w:b/>
                <w:bCs/>
                <w:color w:val="000000"/>
                <w:sz w:val="20"/>
                <w:szCs w:val="20"/>
              </w:rPr>
            </w:pPr>
            <w:r w:rsidRPr="00C75B6D">
              <w:rPr>
                <w:rFonts w:ascii="Calibri" w:hAnsi="Calibri" w:cs="Calibri"/>
                <w:b/>
                <w:bCs/>
                <w:color w:val="000000"/>
                <w:sz w:val="22"/>
                <w:szCs w:val="22"/>
              </w:rPr>
              <w:t>Riyadh</w:t>
            </w:r>
          </w:p>
        </w:tc>
        <w:tc>
          <w:tcPr>
            <w:tcW w:w="1165" w:type="dxa"/>
            <w:noWrap/>
            <w:vAlign w:val="center"/>
            <w:hideMark/>
          </w:tcPr>
          <w:p w14:paraId="346D7611" w14:textId="3B5B376D"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1600</w:t>
            </w:r>
          </w:p>
        </w:tc>
        <w:tc>
          <w:tcPr>
            <w:tcW w:w="1229" w:type="dxa"/>
            <w:noWrap/>
            <w:vAlign w:val="center"/>
            <w:hideMark/>
          </w:tcPr>
          <w:p w14:paraId="66572EBC" w14:textId="46B3E7CC"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1550,511</w:t>
            </w:r>
          </w:p>
        </w:tc>
        <w:tc>
          <w:tcPr>
            <w:tcW w:w="1181" w:type="dxa"/>
            <w:noWrap/>
            <w:vAlign w:val="center"/>
            <w:hideMark/>
          </w:tcPr>
          <w:p w14:paraId="39A8C3DB" w14:textId="191D6008"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1,031918</w:t>
            </w:r>
          </w:p>
        </w:tc>
        <w:tc>
          <w:tcPr>
            <w:tcW w:w="1669" w:type="dxa"/>
            <w:noWrap/>
            <w:vAlign w:val="center"/>
            <w:hideMark/>
          </w:tcPr>
          <w:p w14:paraId="1A6E6F12" w14:textId="0775ECB1"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0,933724</w:t>
            </w:r>
          </w:p>
        </w:tc>
        <w:tc>
          <w:tcPr>
            <w:tcW w:w="1559" w:type="dxa"/>
            <w:noWrap/>
            <w:vAlign w:val="center"/>
            <w:hideMark/>
          </w:tcPr>
          <w:p w14:paraId="19A7B618" w14:textId="48C6EF92" w:rsidR="00C75B6D" w:rsidRPr="002F6321" w:rsidRDefault="00C75B6D" w:rsidP="00C75B6D">
            <w:pPr>
              <w:ind w:right="-260"/>
              <w:rPr>
                <w:rFonts w:asciiTheme="majorHAnsi" w:hAnsiTheme="majorHAnsi" w:cs="Calibri"/>
                <w:color w:val="000000"/>
                <w:sz w:val="20"/>
                <w:szCs w:val="20"/>
              </w:rPr>
            </w:pPr>
            <w:r>
              <w:rPr>
                <w:rFonts w:ascii="Calibri" w:hAnsi="Calibri" w:cs="Calibri"/>
                <w:color w:val="000000"/>
                <w:sz w:val="22"/>
                <w:szCs w:val="22"/>
              </w:rPr>
              <w:t>1,066276</w:t>
            </w:r>
          </w:p>
        </w:tc>
        <w:tc>
          <w:tcPr>
            <w:tcW w:w="1560" w:type="dxa"/>
            <w:noWrap/>
            <w:vAlign w:val="center"/>
            <w:hideMark/>
          </w:tcPr>
          <w:p w14:paraId="5201852B" w14:textId="70E1CFDB"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Within null reference</w:t>
            </w:r>
          </w:p>
        </w:tc>
      </w:tr>
      <w:tr w:rsidR="00C75B6D" w:rsidRPr="00965FDD" w14:paraId="580A02AA" w14:textId="77777777" w:rsidTr="00C75B6D">
        <w:trPr>
          <w:trHeight w:val="300"/>
          <w:jc w:val="center"/>
        </w:trPr>
        <w:tc>
          <w:tcPr>
            <w:tcW w:w="1555" w:type="dxa"/>
            <w:shd w:val="clear" w:color="auto" w:fill="BFBFBF" w:themeFill="background1" w:themeFillShade="BF"/>
            <w:noWrap/>
            <w:vAlign w:val="center"/>
            <w:hideMark/>
          </w:tcPr>
          <w:p w14:paraId="0CAAC0C6" w14:textId="536CF248" w:rsidR="00C75B6D" w:rsidRPr="002F6321" w:rsidRDefault="00C75B6D" w:rsidP="00C75B6D">
            <w:pPr>
              <w:rPr>
                <w:rFonts w:asciiTheme="majorHAnsi" w:hAnsiTheme="majorHAnsi" w:cs="Calibri"/>
                <w:b/>
                <w:bCs/>
                <w:color w:val="000000"/>
                <w:sz w:val="20"/>
                <w:szCs w:val="20"/>
              </w:rPr>
            </w:pPr>
            <w:r w:rsidRPr="00C75B6D">
              <w:rPr>
                <w:rFonts w:ascii="Calibri" w:hAnsi="Calibri" w:cs="Calibri"/>
                <w:b/>
                <w:bCs/>
                <w:color w:val="000000"/>
                <w:sz w:val="22"/>
                <w:szCs w:val="22"/>
              </w:rPr>
              <w:t>Northern</w:t>
            </w:r>
          </w:p>
        </w:tc>
        <w:tc>
          <w:tcPr>
            <w:tcW w:w="1165" w:type="dxa"/>
            <w:noWrap/>
            <w:vAlign w:val="center"/>
            <w:hideMark/>
          </w:tcPr>
          <w:p w14:paraId="0DB22793" w14:textId="10DF33FC"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55</w:t>
            </w:r>
          </w:p>
        </w:tc>
        <w:tc>
          <w:tcPr>
            <w:tcW w:w="1229" w:type="dxa"/>
            <w:noWrap/>
            <w:vAlign w:val="center"/>
            <w:hideMark/>
          </w:tcPr>
          <w:p w14:paraId="06A4FC5C" w14:textId="1106C5EE"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68,46475</w:t>
            </w:r>
          </w:p>
        </w:tc>
        <w:tc>
          <w:tcPr>
            <w:tcW w:w="1181" w:type="dxa"/>
            <w:noWrap/>
            <w:vAlign w:val="center"/>
            <w:hideMark/>
          </w:tcPr>
          <w:p w14:paraId="0272139E" w14:textId="02FBD73C"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0,803333</w:t>
            </w:r>
          </w:p>
        </w:tc>
        <w:tc>
          <w:tcPr>
            <w:tcW w:w="1669" w:type="dxa"/>
            <w:noWrap/>
            <w:vAlign w:val="center"/>
            <w:hideMark/>
          </w:tcPr>
          <w:p w14:paraId="6D673EBB" w14:textId="56B2E241"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0,635765</w:t>
            </w:r>
          </w:p>
        </w:tc>
        <w:tc>
          <w:tcPr>
            <w:tcW w:w="1559" w:type="dxa"/>
            <w:noWrap/>
            <w:vAlign w:val="center"/>
            <w:hideMark/>
          </w:tcPr>
          <w:p w14:paraId="2CDE7DD4" w14:textId="0CFC4CF9" w:rsidR="00C75B6D" w:rsidRPr="002F6321" w:rsidRDefault="00C75B6D" w:rsidP="00C75B6D">
            <w:pPr>
              <w:ind w:right="-260"/>
              <w:rPr>
                <w:rFonts w:asciiTheme="majorHAnsi" w:hAnsiTheme="majorHAnsi" w:cs="Calibri"/>
                <w:color w:val="000000"/>
                <w:sz w:val="20"/>
                <w:szCs w:val="20"/>
              </w:rPr>
            </w:pPr>
            <w:r>
              <w:rPr>
                <w:rFonts w:ascii="Calibri" w:hAnsi="Calibri" w:cs="Calibri"/>
                <w:color w:val="000000"/>
                <w:sz w:val="22"/>
                <w:szCs w:val="22"/>
              </w:rPr>
              <w:t>1,364235</w:t>
            </w:r>
          </w:p>
        </w:tc>
        <w:tc>
          <w:tcPr>
            <w:tcW w:w="1560" w:type="dxa"/>
            <w:noWrap/>
            <w:vAlign w:val="center"/>
            <w:hideMark/>
          </w:tcPr>
          <w:p w14:paraId="6E8DFC03" w14:textId="137FDFCF"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Within null reference</w:t>
            </w:r>
          </w:p>
        </w:tc>
      </w:tr>
      <w:tr w:rsidR="00C75B6D" w:rsidRPr="00965FDD" w14:paraId="5A230D35" w14:textId="77777777" w:rsidTr="00C75B6D">
        <w:trPr>
          <w:trHeight w:val="300"/>
          <w:jc w:val="center"/>
        </w:trPr>
        <w:tc>
          <w:tcPr>
            <w:tcW w:w="1555" w:type="dxa"/>
            <w:shd w:val="clear" w:color="auto" w:fill="BFBFBF" w:themeFill="background1" w:themeFillShade="BF"/>
            <w:noWrap/>
            <w:vAlign w:val="center"/>
            <w:hideMark/>
          </w:tcPr>
          <w:p w14:paraId="13150C1A" w14:textId="755CBCB5" w:rsidR="00C75B6D" w:rsidRPr="002F6321" w:rsidRDefault="00C75B6D" w:rsidP="00C75B6D">
            <w:pPr>
              <w:rPr>
                <w:rFonts w:asciiTheme="majorHAnsi" w:hAnsiTheme="majorHAnsi" w:cs="Calibri"/>
                <w:b/>
                <w:bCs/>
                <w:color w:val="000000"/>
                <w:sz w:val="20"/>
                <w:szCs w:val="20"/>
              </w:rPr>
            </w:pPr>
            <w:r w:rsidRPr="00C75B6D">
              <w:rPr>
                <w:rFonts w:ascii="Calibri" w:hAnsi="Calibri" w:cs="Calibri"/>
                <w:b/>
                <w:bCs/>
                <w:color w:val="000000"/>
                <w:sz w:val="22"/>
                <w:szCs w:val="22"/>
              </w:rPr>
              <w:t>Qaseem</w:t>
            </w:r>
          </w:p>
        </w:tc>
        <w:tc>
          <w:tcPr>
            <w:tcW w:w="1165" w:type="dxa"/>
            <w:noWrap/>
            <w:vAlign w:val="center"/>
            <w:hideMark/>
          </w:tcPr>
          <w:p w14:paraId="297DFAD8" w14:textId="10E2DC31"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204</w:t>
            </w:r>
          </w:p>
        </w:tc>
        <w:tc>
          <w:tcPr>
            <w:tcW w:w="1229" w:type="dxa"/>
            <w:noWrap/>
            <w:vAlign w:val="center"/>
            <w:hideMark/>
          </w:tcPr>
          <w:p w14:paraId="610CE930" w14:textId="50F60926"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256,6539</w:t>
            </w:r>
          </w:p>
        </w:tc>
        <w:tc>
          <w:tcPr>
            <w:tcW w:w="1181" w:type="dxa"/>
            <w:noWrap/>
            <w:vAlign w:val="center"/>
            <w:hideMark/>
          </w:tcPr>
          <w:p w14:paraId="475AC388" w14:textId="203EC5A1"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0,794845</w:t>
            </w:r>
          </w:p>
        </w:tc>
        <w:tc>
          <w:tcPr>
            <w:tcW w:w="1669" w:type="dxa"/>
            <w:noWrap/>
            <w:vAlign w:val="center"/>
            <w:hideMark/>
          </w:tcPr>
          <w:p w14:paraId="000C243B" w14:textId="16CB794C"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0,814889</w:t>
            </w:r>
          </w:p>
        </w:tc>
        <w:tc>
          <w:tcPr>
            <w:tcW w:w="1559" w:type="dxa"/>
            <w:noWrap/>
            <w:vAlign w:val="center"/>
            <w:hideMark/>
          </w:tcPr>
          <w:p w14:paraId="6CD6AD85" w14:textId="6B79B7DA" w:rsidR="00C75B6D" w:rsidRPr="002F6321" w:rsidRDefault="00C75B6D" w:rsidP="00C75B6D">
            <w:pPr>
              <w:ind w:right="-260"/>
              <w:rPr>
                <w:rFonts w:asciiTheme="majorHAnsi" w:hAnsiTheme="majorHAnsi" w:cs="Calibri"/>
                <w:color w:val="000000"/>
                <w:sz w:val="20"/>
                <w:szCs w:val="20"/>
              </w:rPr>
            </w:pPr>
            <w:r>
              <w:rPr>
                <w:rFonts w:ascii="Calibri" w:hAnsi="Calibri" w:cs="Calibri"/>
                <w:color w:val="000000"/>
                <w:sz w:val="22"/>
                <w:szCs w:val="22"/>
              </w:rPr>
              <w:t>1,185111</w:t>
            </w:r>
          </w:p>
        </w:tc>
        <w:tc>
          <w:tcPr>
            <w:tcW w:w="1560" w:type="dxa"/>
            <w:noWrap/>
            <w:vAlign w:val="center"/>
            <w:hideMark/>
          </w:tcPr>
          <w:p w14:paraId="02CBA91A" w14:textId="06CA0AF3"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Lower than null reference</w:t>
            </w:r>
          </w:p>
        </w:tc>
      </w:tr>
      <w:tr w:rsidR="00C75B6D" w:rsidRPr="00965FDD" w14:paraId="03412407" w14:textId="77777777" w:rsidTr="00C75B6D">
        <w:trPr>
          <w:trHeight w:val="300"/>
          <w:jc w:val="center"/>
        </w:trPr>
        <w:tc>
          <w:tcPr>
            <w:tcW w:w="1555" w:type="dxa"/>
            <w:shd w:val="clear" w:color="auto" w:fill="BFBFBF" w:themeFill="background1" w:themeFillShade="BF"/>
            <w:noWrap/>
            <w:vAlign w:val="center"/>
            <w:hideMark/>
          </w:tcPr>
          <w:p w14:paraId="0DBE7E08" w14:textId="4B9BE2F7" w:rsidR="00C75B6D" w:rsidRPr="002F6321" w:rsidRDefault="00C75B6D" w:rsidP="00C75B6D">
            <w:pPr>
              <w:rPr>
                <w:rFonts w:asciiTheme="majorHAnsi" w:hAnsiTheme="majorHAnsi" w:cs="Calibri"/>
                <w:b/>
                <w:bCs/>
                <w:color w:val="000000"/>
                <w:sz w:val="20"/>
                <w:szCs w:val="20"/>
              </w:rPr>
            </w:pPr>
            <w:r w:rsidRPr="00C75B6D">
              <w:rPr>
                <w:rFonts w:ascii="Calibri" w:hAnsi="Calibri" w:cs="Calibri"/>
                <w:b/>
                <w:bCs/>
                <w:color w:val="000000"/>
                <w:sz w:val="22"/>
                <w:szCs w:val="22"/>
              </w:rPr>
              <w:t>Aseer</w:t>
            </w:r>
          </w:p>
        </w:tc>
        <w:tc>
          <w:tcPr>
            <w:tcW w:w="1165" w:type="dxa"/>
            <w:noWrap/>
            <w:vAlign w:val="center"/>
            <w:hideMark/>
          </w:tcPr>
          <w:p w14:paraId="5FF59FDE" w14:textId="379E5FF4"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253</w:t>
            </w:r>
          </w:p>
        </w:tc>
        <w:tc>
          <w:tcPr>
            <w:tcW w:w="1229" w:type="dxa"/>
            <w:noWrap/>
            <w:vAlign w:val="center"/>
            <w:hideMark/>
          </w:tcPr>
          <w:p w14:paraId="6D02F2DE" w14:textId="49954181"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328,8662</w:t>
            </w:r>
          </w:p>
        </w:tc>
        <w:tc>
          <w:tcPr>
            <w:tcW w:w="1181" w:type="dxa"/>
            <w:noWrap/>
            <w:vAlign w:val="center"/>
            <w:hideMark/>
          </w:tcPr>
          <w:p w14:paraId="252C2C15" w14:textId="31723A3B"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0,76931</w:t>
            </w:r>
          </w:p>
        </w:tc>
        <w:tc>
          <w:tcPr>
            <w:tcW w:w="1669" w:type="dxa"/>
            <w:noWrap/>
            <w:vAlign w:val="center"/>
            <w:hideMark/>
          </w:tcPr>
          <w:p w14:paraId="2AA3D7A7" w14:textId="14678CA5"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0,837503</w:t>
            </w:r>
          </w:p>
        </w:tc>
        <w:tc>
          <w:tcPr>
            <w:tcW w:w="1559" w:type="dxa"/>
            <w:noWrap/>
            <w:vAlign w:val="center"/>
            <w:hideMark/>
          </w:tcPr>
          <w:p w14:paraId="6A94FA15" w14:textId="718C5F8A" w:rsidR="00C75B6D" w:rsidRPr="002F6321" w:rsidRDefault="00C75B6D" w:rsidP="00C75B6D">
            <w:pPr>
              <w:ind w:right="-260"/>
              <w:rPr>
                <w:rFonts w:asciiTheme="majorHAnsi" w:hAnsiTheme="majorHAnsi" w:cs="Calibri"/>
                <w:color w:val="000000"/>
                <w:sz w:val="20"/>
                <w:szCs w:val="20"/>
              </w:rPr>
            </w:pPr>
            <w:r>
              <w:rPr>
                <w:rFonts w:ascii="Calibri" w:hAnsi="Calibri" w:cs="Calibri"/>
                <w:color w:val="000000"/>
                <w:sz w:val="22"/>
                <w:szCs w:val="22"/>
              </w:rPr>
              <w:t>1,162497</w:t>
            </w:r>
          </w:p>
        </w:tc>
        <w:tc>
          <w:tcPr>
            <w:tcW w:w="1560" w:type="dxa"/>
            <w:noWrap/>
            <w:vAlign w:val="center"/>
            <w:hideMark/>
          </w:tcPr>
          <w:p w14:paraId="704ADE5A" w14:textId="207242C4"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Lower than null reference</w:t>
            </w:r>
          </w:p>
        </w:tc>
      </w:tr>
      <w:tr w:rsidR="00C75B6D" w:rsidRPr="00965FDD" w14:paraId="69B80EC7" w14:textId="77777777" w:rsidTr="00C75B6D">
        <w:trPr>
          <w:trHeight w:val="300"/>
          <w:jc w:val="center"/>
        </w:trPr>
        <w:tc>
          <w:tcPr>
            <w:tcW w:w="1555" w:type="dxa"/>
            <w:shd w:val="clear" w:color="auto" w:fill="BFBFBF" w:themeFill="background1" w:themeFillShade="BF"/>
            <w:noWrap/>
            <w:vAlign w:val="center"/>
            <w:hideMark/>
          </w:tcPr>
          <w:p w14:paraId="750FC149" w14:textId="724FBB9A" w:rsidR="00C75B6D" w:rsidRPr="002F6321" w:rsidRDefault="00C75B6D" w:rsidP="00C75B6D">
            <w:pPr>
              <w:rPr>
                <w:rFonts w:asciiTheme="majorHAnsi" w:hAnsiTheme="majorHAnsi" w:cs="Calibri"/>
                <w:b/>
                <w:bCs/>
                <w:color w:val="000000"/>
                <w:sz w:val="20"/>
                <w:szCs w:val="20"/>
              </w:rPr>
            </w:pPr>
            <w:r w:rsidRPr="00C75B6D">
              <w:rPr>
                <w:rFonts w:ascii="Calibri" w:hAnsi="Calibri" w:cs="Calibri"/>
                <w:b/>
                <w:bCs/>
                <w:color w:val="000000"/>
                <w:sz w:val="22"/>
                <w:szCs w:val="22"/>
              </w:rPr>
              <w:t>Medinah</w:t>
            </w:r>
          </w:p>
        </w:tc>
        <w:tc>
          <w:tcPr>
            <w:tcW w:w="1165" w:type="dxa"/>
            <w:noWrap/>
            <w:vAlign w:val="center"/>
            <w:hideMark/>
          </w:tcPr>
          <w:p w14:paraId="7876F5D2" w14:textId="4F39EAF4"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300</w:t>
            </w:r>
          </w:p>
        </w:tc>
        <w:tc>
          <w:tcPr>
            <w:tcW w:w="1229" w:type="dxa"/>
            <w:noWrap/>
            <w:vAlign w:val="center"/>
            <w:hideMark/>
          </w:tcPr>
          <w:p w14:paraId="06C16411" w14:textId="5F260F8D"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395,1696</w:t>
            </w:r>
          </w:p>
        </w:tc>
        <w:tc>
          <w:tcPr>
            <w:tcW w:w="1181" w:type="dxa"/>
            <w:noWrap/>
            <w:vAlign w:val="center"/>
            <w:hideMark/>
          </w:tcPr>
          <w:p w14:paraId="44288D82" w14:textId="02A955F3"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0,759168</w:t>
            </w:r>
          </w:p>
        </w:tc>
        <w:tc>
          <w:tcPr>
            <w:tcW w:w="1669" w:type="dxa"/>
            <w:noWrap/>
            <w:vAlign w:val="center"/>
            <w:hideMark/>
          </w:tcPr>
          <w:p w14:paraId="62C989F1" w14:textId="4E87E6D1"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0,852628</w:t>
            </w:r>
          </w:p>
        </w:tc>
        <w:tc>
          <w:tcPr>
            <w:tcW w:w="1559" w:type="dxa"/>
            <w:noWrap/>
            <w:vAlign w:val="center"/>
            <w:hideMark/>
          </w:tcPr>
          <w:p w14:paraId="68BDDAF5" w14:textId="231EA317" w:rsidR="00C75B6D" w:rsidRPr="002F6321" w:rsidRDefault="00C75B6D" w:rsidP="00C75B6D">
            <w:pPr>
              <w:ind w:right="-260"/>
              <w:rPr>
                <w:rFonts w:asciiTheme="majorHAnsi" w:hAnsiTheme="majorHAnsi" w:cs="Calibri"/>
                <w:color w:val="000000"/>
                <w:sz w:val="20"/>
                <w:szCs w:val="20"/>
              </w:rPr>
            </w:pPr>
            <w:r>
              <w:rPr>
                <w:rFonts w:ascii="Calibri" w:hAnsi="Calibri" w:cs="Calibri"/>
                <w:color w:val="000000"/>
                <w:sz w:val="22"/>
                <w:szCs w:val="22"/>
              </w:rPr>
              <w:t>1,147372</w:t>
            </w:r>
          </w:p>
        </w:tc>
        <w:tc>
          <w:tcPr>
            <w:tcW w:w="1560" w:type="dxa"/>
            <w:noWrap/>
            <w:vAlign w:val="center"/>
            <w:hideMark/>
          </w:tcPr>
          <w:p w14:paraId="5685E53C" w14:textId="247442F9"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Lower than null reference</w:t>
            </w:r>
          </w:p>
        </w:tc>
      </w:tr>
      <w:tr w:rsidR="00C75B6D" w:rsidRPr="00965FDD" w14:paraId="40CAA690" w14:textId="77777777" w:rsidTr="00C75B6D">
        <w:trPr>
          <w:trHeight w:val="300"/>
          <w:jc w:val="center"/>
        </w:trPr>
        <w:tc>
          <w:tcPr>
            <w:tcW w:w="1555" w:type="dxa"/>
            <w:shd w:val="clear" w:color="auto" w:fill="BFBFBF" w:themeFill="background1" w:themeFillShade="BF"/>
            <w:noWrap/>
            <w:vAlign w:val="center"/>
            <w:hideMark/>
          </w:tcPr>
          <w:p w14:paraId="551BDC48" w14:textId="7375AA11" w:rsidR="00C75B6D" w:rsidRPr="002F6321" w:rsidRDefault="00C75B6D" w:rsidP="00C75B6D">
            <w:pPr>
              <w:rPr>
                <w:rFonts w:asciiTheme="majorHAnsi" w:hAnsiTheme="majorHAnsi" w:cs="Calibri"/>
                <w:b/>
                <w:bCs/>
                <w:color w:val="000000"/>
                <w:sz w:val="20"/>
                <w:szCs w:val="20"/>
              </w:rPr>
            </w:pPr>
            <w:r w:rsidRPr="00C75B6D">
              <w:rPr>
                <w:rFonts w:ascii="Calibri" w:hAnsi="Calibri" w:cs="Calibri"/>
                <w:b/>
                <w:bCs/>
                <w:color w:val="000000"/>
                <w:sz w:val="22"/>
                <w:szCs w:val="22"/>
              </w:rPr>
              <w:t>Ta`if</w:t>
            </w:r>
          </w:p>
        </w:tc>
        <w:tc>
          <w:tcPr>
            <w:tcW w:w="1165" w:type="dxa"/>
            <w:noWrap/>
            <w:vAlign w:val="center"/>
            <w:hideMark/>
          </w:tcPr>
          <w:p w14:paraId="28DE96E4" w14:textId="20362D4B"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160</w:t>
            </w:r>
          </w:p>
        </w:tc>
        <w:tc>
          <w:tcPr>
            <w:tcW w:w="1229" w:type="dxa"/>
            <w:noWrap/>
            <w:vAlign w:val="center"/>
            <w:hideMark/>
          </w:tcPr>
          <w:p w14:paraId="7E4F6F68" w14:textId="5F119ACC"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225,4204</w:t>
            </w:r>
          </w:p>
        </w:tc>
        <w:tc>
          <w:tcPr>
            <w:tcW w:w="1181" w:type="dxa"/>
            <w:noWrap/>
            <w:vAlign w:val="center"/>
            <w:hideMark/>
          </w:tcPr>
          <w:p w14:paraId="4871ED08" w14:textId="781D4543"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0,709785</w:t>
            </w:r>
          </w:p>
        </w:tc>
        <w:tc>
          <w:tcPr>
            <w:tcW w:w="1669" w:type="dxa"/>
            <w:noWrap/>
            <w:vAlign w:val="center"/>
            <w:hideMark/>
          </w:tcPr>
          <w:p w14:paraId="559F164F" w14:textId="4202AB06"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0,801964</w:t>
            </w:r>
          </w:p>
        </w:tc>
        <w:tc>
          <w:tcPr>
            <w:tcW w:w="1559" w:type="dxa"/>
            <w:noWrap/>
            <w:vAlign w:val="center"/>
            <w:hideMark/>
          </w:tcPr>
          <w:p w14:paraId="5327BCB3" w14:textId="5BB56B0C" w:rsidR="00C75B6D" w:rsidRPr="002F6321" w:rsidRDefault="00C75B6D" w:rsidP="00C75B6D">
            <w:pPr>
              <w:ind w:right="-260"/>
              <w:rPr>
                <w:rFonts w:asciiTheme="majorHAnsi" w:hAnsiTheme="majorHAnsi" w:cs="Calibri"/>
                <w:color w:val="000000"/>
                <w:sz w:val="20"/>
                <w:szCs w:val="20"/>
              </w:rPr>
            </w:pPr>
            <w:r>
              <w:rPr>
                <w:rFonts w:ascii="Calibri" w:hAnsi="Calibri" w:cs="Calibri"/>
                <w:color w:val="000000"/>
                <w:sz w:val="22"/>
                <w:szCs w:val="22"/>
              </w:rPr>
              <w:t>1,198036</w:t>
            </w:r>
          </w:p>
        </w:tc>
        <w:tc>
          <w:tcPr>
            <w:tcW w:w="1560" w:type="dxa"/>
            <w:noWrap/>
            <w:vAlign w:val="center"/>
            <w:hideMark/>
          </w:tcPr>
          <w:p w14:paraId="367EFD5D" w14:textId="63553D5E"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Lower than null reference</w:t>
            </w:r>
          </w:p>
        </w:tc>
      </w:tr>
      <w:tr w:rsidR="00C75B6D" w:rsidRPr="00965FDD" w14:paraId="5B6F9599" w14:textId="77777777" w:rsidTr="00C75B6D">
        <w:trPr>
          <w:trHeight w:val="300"/>
          <w:jc w:val="center"/>
        </w:trPr>
        <w:tc>
          <w:tcPr>
            <w:tcW w:w="1555" w:type="dxa"/>
            <w:shd w:val="clear" w:color="auto" w:fill="BFBFBF" w:themeFill="background1" w:themeFillShade="BF"/>
            <w:noWrap/>
            <w:vAlign w:val="center"/>
            <w:hideMark/>
          </w:tcPr>
          <w:p w14:paraId="3964AA9E" w14:textId="1AC9ACD9" w:rsidR="00C75B6D" w:rsidRPr="002F6321" w:rsidRDefault="00C75B6D" w:rsidP="00C75B6D">
            <w:pPr>
              <w:rPr>
                <w:rFonts w:asciiTheme="majorHAnsi" w:hAnsiTheme="majorHAnsi" w:cs="Calibri"/>
                <w:b/>
                <w:bCs/>
                <w:color w:val="000000"/>
                <w:sz w:val="20"/>
                <w:szCs w:val="20"/>
              </w:rPr>
            </w:pPr>
            <w:r w:rsidRPr="00C75B6D">
              <w:rPr>
                <w:rFonts w:ascii="Calibri" w:hAnsi="Calibri" w:cs="Calibri"/>
                <w:b/>
                <w:bCs/>
                <w:color w:val="000000"/>
                <w:sz w:val="22"/>
                <w:szCs w:val="22"/>
              </w:rPr>
              <w:t>Qunfudah</w:t>
            </w:r>
          </w:p>
        </w:tc>
        <w:tc>
          <w:tcPr>
            <w:tcW w:w="1165" w:type="dxa"/>
            <w:noWrap/>
            <w:vAlign w:val="center"/>
            <w:hideMark/>
          </w:tcPr>
          <w:p w14:paraId="65F2541A" w14:textId="67287D01"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38</w:t>
            </w:r>
          </w:p>
        </w:tc>
        <w:tc>
          <w:tcPr>
            <w:tcW w:w="1229" w:type="dxa"/>
            <w:noWrap/>
            <w:vAlign w:val="center"/>
            <w:hideMark/>
          </w:tcPr>
          <w:p w14:paraId="1C914815" w14:textId="06A6961D"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54,343</w:t>
            </w:r>
          </w:p>
        </w:tc>
        <w:tc>
          <w:tcPr>
            <w:tcW w:w="1181" w:type="dxa"/>
            <w:noWrap/>
            <w:vAlign w:val="center"/>
            <w:hideMark/>
          </w:tcPr>
          <w:p w14:paraId="0C8710EB" w14:textId="16F52DC0"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0,699262</w:t>
            </w:r>
          </w:p>
        </w:tc>
        <w:tc>
          <w:tcPr>
            <w:tcW w:w="1669" w:type="dxa"/>
            <w:noWrap/>
            <w:vAlign w:val="center"/>
            <w:hideMark/>
          </w:tcPr>
          <w:p w14:paraId="34A0BF32" w14:textId="3B9F5AB6"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0,590689</w:t>
            </w:r>
          </w:p>
        </w:tc>
        <w:tc>
          <w:tcPr>
            <w:tcW w:w="1559" w:type="dxa"/>
            <w:noWrap/>
            <w:vAlign w:val="center"/>
            <w:hideMark/>
          </w:tcPr>
          <w:p w14:paraId="15D3A102" w14:textId="0692D0D7" w:rsidR="00C75B6D" w:rsidRPr="002F6321" w:rsidRDefault="00C75B6D" w:rsidP="00C75B6D">
            <w:pPr>
              <w:ind w:right="-260"/>
              <w:rPr>
                <w:rFonts w:asciiTheme="majorHAnsi" w:hAnsiTheme="majorHAnsi" w:cs="Calibri"/>
                <w:color w:val="000000"/>
                <w:sz w:val="20"/>
                <w:szCs w:val="20"/>
              </w:rPr>
            </w:pPr>
            <w:r>
              <w:rPr>
                <w:rFonts w:ascii="Calibri" w:hAnsi="Calibri" w:cs="Calibri"/>
                <w:color w:val="000000"/>
                <w:sz w:val="22"/>
                <w:szCs w:val="22"/>
              </w:rPr>
              <w:t>1,409311</w:t>
            </w:r>
          </w:p>
        </w:tc>
        <w:tc>
          <w:tcPr>
            <w:tcW w:w="1560" w:type="dxa"/>
            <w:noWrap/>
            <w:vAlign w:val="center"/>
            <w:hideMark/>
          </w:tcPr>
          <w:p w14:paraId="72D473E9" w14:textId="5F90F2CE"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Within null reference</w:t>
            </w:r>
          </w:p>
        </w:tc>
      </w:tr>
      <w:tr w:rsidR="00C75B6D" w:rsidRPr="00965FDD" w14:paraId="5641B601" w14:textId="77777777" w:rsidTr="00C75B6D">
        <w:trPr>
          <w:trHeight w:val="300"/>
          <w:jc w:val="center"/>
        </w:trPr>
        <w:tc>
          <w:tcPr>
            <w:tcW w:w="1555" w:type="dxa"/>
            <w:shd w:val="clear" w:color="auto" w:fill="BFBFBF" w:themeFill="background1" w:themeFillShade="BF"/>
            <w:noWrap/>
            <w:vAlign w:val="center"/>
            <w:hideMark/>
          </w:tcPr>
          <w:p w14:paraId="62CAF442" w14:textId="755FFBDF" w:rsidR="00C75B6D" w:rsidRPr="002F6321" w:rsidRDefault="00C75B6D" w:rsidP="00C75B6D">
            <w:pPr>
              <w:rPr>
                <w:rFonts w:asciiTheme="majorHAnsi" w:hAnsiTheme="majorHAnsi" w:cs="Calibri"/>
                <w:b/>
                <w:bCs/>
                <w:color w:val="000000"/>
                <w:sz w:val="20"/>
                <w:szCs w:val="20"/>
              </w:rPr>
            </w:pPr>
            <w:r w:rsidRPr="00C75B6D">
              <w:rPr>
                <w:rFonts w:ascii="Calibri" w:hAnsi="Calibri" w:cs="Calibri"/>
                <w:b/>
                <w:bCs/>
                <w:color w:val="000000"/>
                <w:sz w:val="22"/>
                <w:szCs w:val="22"/>
              </w:rPr>
              <w:t>Tabouk</w:t>
            </w:r>
          </w:p>
        </w:tc>
        <w:tc>
          <w:tcPr>
            <w:tcW w:w="1165" w:type="dxa"/>
            <w:noWrap/>
            <w:vAlign w:val="center"/>
            <w:hideMark/>
          </w:tcPr>
          <w:p w14:paraId="1F09747A" w14:textId="104C5E79"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116</w:t>
            </w:r>
          </w:p>
        </w:tc>
        <w:tc>
          <w:tcPr>
            <w:tcW w:w="1229" w:type="dxa"/>
            <w:noWrap/>
            <w:vAlign w:val="center"/>
            <w:hideMark/>
          </w:tcPr>
          <w:p w14:paraId="48C62065" w14:textId="57E327A7"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166,649</w:t>
            </w:r>
          </w:p>
        </w:tc>
        <w:tc>
          <w:tcPr>
            <w:tcW w:w="1181" w:type="dxa"/>
            <w:noWrap/>
            <w:vAlign w:val="center"/>
            <w:hideMark/>
          </w:tcPr>
          <w:p w14:paraId="73D5A5BE" w14:textId="64729577"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0,696074</w:t>
            </w:r>
          </w:p>
        </w:tc>
        <w:tc>
          <w:tcPr>
            <w:tcW w:w="1669" w:type="dxa"/>
            <w:noWrap/>
            <w:vAlign w:val="center"/>
            <w:hideMark/>
          </w:tcPr>
          <w:p w14:paraId="66446F2B" w14:textId="298AD623"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0,76848</w:t>
            </w:r>
          </w:p>
        </w:tc>
        <w:tc>
          <w:tcPr>
            <w:tcW w:w="1559" w:type="dxa"/>
            <w:noWrap/>
            <w:vAlign w:val="center"/>
            <w:hideMark/>
          </w:tcPr>
          <w:p w14:paraId="6A69BC48" w14:textId="64F7BD47" w:rsidR="00C75B6D" w:rsidRPr="002F6321" w:rsidRDefault="00C75B6D" w:rsidP="00C75B6D">
            <w:pPr>
              <w:ind w:right="-260"/>
              <w:rPr>
                <w:rFonts w:asciiTheme="majorHAnsi" w:hAnsiTheme="majorHAnsi" w:cs="Calibri"/>
                <w:color w:val="000000"/>
                <w:sz w:val="20"/>
                <w:szCs w:val="20"/>
              </w:rPr>
            </w:pPr>
            <w:r>
              <w:rPr>
                <w:rFonts w:ascii="Calibri" w:hAnsi="Calibri" w:cs="Calibri"/>
                <w:color w:val="000000"/>
                <w:sz w:val="22"/>
                <w:szCs w:val="22"/>
              </w:rPr>
              <w:t>1,23152</w:t>
            </w:r>
          </w:p>
        </w:tc>
        <w:tc>
          <w:tcPr>
            <w:tcW w:w="1560" w:type="dxa"/>
            <w:noWrap/>
            <w:vAlign w:val="center"/>
            <w:hideMark/>
          </w:tcPr>
          <w:p w14:paraId="7568F310" w14:textId="228F40C3"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Lower than null reference</w:t>
            </w:r>
          </w:p>
        </w:tc>
      </w:tr>
      <w:tr w:rsidR="00C75B6D" w:rsidRPr="00965FDD" w14:paraId="7053589A" w14:textId="77777777" w:rsidTr="00C75B6D">
        <w:trPr>
          <w:trHeight w:val="300"/>
          <w:jc w:val="center"/>
        </w:trPr>
        <w:tc>
          <w:tcPr>
            <w:tcW w:w="1555" w:type="dxa"/>
            <w:shd w:val="clear" w:color="auto" w:fill="BFBFBF" w:themeFill="background1" w:themeFillShade="BF"/>
            <w:noWrap/>
            <w:vAlign w:val="center"/>
            <w:hideMark/>
          </w:tcPr>
          <w:p w14:paraId="31F034AF" w14:textId="26CCF52F" w:rsidR="00C75B6D" w:rsidRPr="002F6321" w:rsidRDefault="00C75B6D" w:rsidP="00C75B6D">
            <w:pPr>
              <w:rPr>
                <w:rFonts w:asciiTheme="majorHAnsi" w:hAnsiTheme="majorHAnsi" w:cs="Calibri"/>
                <w:b/>
                <w:bCs/>
                <w:color w:val="000000"/>
                <w:sz w:val="20"/>
                <w:szCs w:val="20"/>
              </w:rPr>
            </w:pPr>
            <w:r w:rsidRPr="00C75B6D">
              <w:rPr>
                <w:rFonts w:ascii="Calibri" w:hAnsi="Calibri" w:cs="Calibri"/>
                <w:b/>
                <w:bCs/>
                <w:color w:val="000000"/>
                <w:sz w:val="22"/>
                <w:szCs w:val="22"/>
              </w:rPr>
              <w:t>Jeddah</w:t>
            </w:r>
          </w:p>
        </w:tc>
        <w:tc>
          <w:tcPr>
            <w:tcW w:w="1165" w:type="dxa"/>
            <w:noWrap/>
            <w:vAlign w:val="center"/>
            <w:hideMark/>
          </w:tcPr>
          <w:p w14:paraId="6721DBC3" w14:textId="5AA707F8"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489</w:t>
            </w:r>
          </w:p>
        </w:tc>
        <w:tc>
          <w:tcPr>
            <w:tcW w:w="1229" w:type="dxa"/>
            <w:noWrap/>
            <w:vAlign w:val="center"/>
            <w:hideMark/>
          </w:tcPr>
          <w:p w14:paraId="18F8BEE7" w14:textId="23E001AA"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805,6269</w:t>
            </w:r>
          </w:p>
        </w:tc>
        <w:tc>
          <w:tcPr>
            <w:tcW w:w="1181" w:type="dxa"/>
            <w:noWrap/>
            <w:vAlign w:val="center"/>
            <w:hideMark/>
          </w:tcPr>
          <w:p w14:paraId="19C06F73" w14:textId="6FC9943D"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0,606981</w:t>
            </w:r>
          </w:p>
        </w:tc>
        <w:tc>
          <w:tcPr>
            <w:tcW w:w="1669" w:type="dxa"/>
            <w:noWrap/>
            <w:vAlign w:val="center"/>
            <w:hideMark/>
          </w:tcPr>
          <w:p w14:paraId="068045DA" w14:textId="3D5D9CAC"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0,900676</w:t>
            </w:r>
          </w:p>
        </w:tc>
        <w:tc>
          <w:tcPr>
            <w:tcW w:w="1559" w:type="dxa"/>
            <w:noWrap/>
            <w:vAlign w:val="center"/>
            <w:hideMark/>
          </w:tcPr>
          <w:p w14:paraId="02048315" w14:textId="62F1794C" w:rsidR="00C75B6D" w:rsidRPr="002F6321" w:rsidRDefault="00C75B6D" w:rsidP="00C75B6D">
            <w:pPr>
              <w:ind w:right="-260"/>
              <w:rPr>
                <w:rFonts w:asciiTheme="majorHAnsi" w:hAnsiTheme="majorHAnsi" w:cs="Calibri"/>
                <w:color w:val="000000"/>
                <w:sz w:val="20"/>
                <w:szCs w:val="20"/>
              </w:rPr>
            </w:pPr>
            <w:r>
              <w:rPr>
                <w:rFonts w:ascii="Calibri" w:hAnsi="Calibri" w:cs="Calibri"/>
                <w:color w:val="000000"/>
                <w:sz w:val="22"/>
                <w:szCs w:val="22"/>
              </w:rPr>
              <w:t>1,099324</w:t>
            </w:r>
          </w:p>
        </w:tc>
        <w:tc>
          <w:tcPr>
            <w:tcW w:w="1560" w:type="dxa"/>
            <w:noWrap/>
            <w:vAlign w:val="center"/>
            <w:hideMark/>
          </w:tcPr>
          <w:p w14:paraId="022569AA" w14:textId="4A378851"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Lower than null reference</w:t>
            </w:r>
          </w:p>
        </w:tc>
      </w:tr>
      <w:tr w:rsidR="00C75B6D" w:rsidRPr="00965FDD" w14:paraId="218FE988" w14:textId="77777777" w:rsidTr="00C75B6D">
        <w:trPr>
          <w:trHeight w:val="300"/>
          <w:jc w:val="center"/>
        </w:trPr>
        <w:tc>
          <w:tcPr>
            <w:tcW w:w="1555" w:type="dxa"/>
            <w:shd w:val="clear" w:color="auto" w:fill="BFBFBF" w:themeFill="background1" w:themeFillShade="BF"/>
            <w:noWrap/>
            <w:vAlign w:val="center"/>
            <w:hideMark/>
          </w:tcPr>
          <w:p w14:paraId="487B0579" w14:textId="7385C7ED" w:rsidR="00C75B6D" w:rsidRPr="002F6321" w:rsidRDefault="00C75B6D" w:rsidP="00C75B6D">
            <w:pPr>
              <w:rPr>
                <w:rFonts w:asciiTheme="majorHAnsi" w:hAnsiTheme="majorHAnsi" w:cs="Calibri"/>
                <w:b/>
                <w:bCs/>
                <w:color w:val="000000"/>
                <w:sz w:val="20"/>
                <w:szCs w:val="20"/>
              </w:rPr>
            </w:pPr>
            <w:r w:rsidRPr="00C75B6D">
              <w:rPr>
                <w:rFonts w:ascii="Calibri" w:hAnsi="Calibri" w:cs="Calibri"/>
                <w:b/>
                <w:bCs/>
                <w:color w:val="000000"/>
                <w:sz w:val="22"/>
                <w:szCs w:val="22"/>
              </w:rPr>
              <w:t>Hafr Al-Baten</w:t>
            </w:r>
          </w:p>
        </w:tc>
        <w:tc>
          <w:tcPr>
            <w:tcW w:w="1165" w:type="dxa"/>
            <w:noWrap/>
            <w:vAlign w:val="center"/>
            <w:hideMark/>
          </w:tcPr>
          <w:p w14:paraId="328DDCFB" w14:textId="6824B791"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36</w:t>
            </w:r>
          </w:p>
        </w:tc>
        <w:tc>
          <w:tcPr>
            <w:tcW w:w="1229" w:type="dxa"/>
            <w:noWrap/>
            <w:vAlign w:val="center"/>
            <w:hideMark/>
          </w:tcPr>
          <w:p w14:paraId="076363DA" w14:textId="06B8B187"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84,39708</w:t>
            </w:r>
          </w:p>
        </w:tc>
        <w:tc>
          <w:tcPr>
            <w:tcW w:w="1181" w:type="dxa"/>
            <w:noWrap/>
            <w:vAlign w:val="center"/>
            <w:hideMark/>
          </w:tcPr>
          <w:p w14:paraId="0AFA4D6F" w14:textId="0982D5D9"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0,426555</w:t>
            </w:r>
          </w:p>
        </w:tc>
        <w:tc>
          <w:tcPr>
            <w:tcW w:w="1669" w:type="dxa"/>
            <w:noWrap/>
            <w:vAlign w:val="center"/>
            <w:hideMark/>
          </w:tcPr>
          <w:p w14:paraId="3F794762" w14:textId="28FE9253"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0,672383</w:t>
            </w:r>
          </w:p>
        </w:tc>
        <w:tc>
          <w:tcPr>
            <w:tcW w:w="1559" w:type="dxa"/>
            <w:noWrap/>
            <w:vAlign w:val="center"/>
            <w:hideMark/>
          </w:tcPr>
          <w:p w14:paraId="2AB44CF3" w14:textId="4062314C" w:rsidR="00C75B6D" w:rsidRPr="002F6321" w:rsidRDefault="00C75B6D" w:rsidP="00C75B6D">
            <w:pPr>
              <w:ind w:right="-260"/>
              <w:rPr>
                <w:rFonts w:asciiTheme="majorHAnsi" w:hAnsiTheme="majorHAnsi" w:cs="Calibri"/>
                <w:color w:val="000000"/>
                <w:sz w:val="20"/>
                <w:szCs w:val="20"/>
              </w:rPr>
            </w:pPr>
            <w:r>
              <w:rPr>
                <w:rFonts w:ascii="Calibri" w:hAnsi="Calibri" w:cs="Calibri"/>
                <w:color w:val="000000"/>
                <w:sz w:val="22"/>
                <w:szCs w:val="22"/>
              </w:rPr>
              <w:t>1,327617</w:t>
            </w:r>
          </w:p>
        </w:tc>
        <w:tc>
          <w:tcPr>
            <w:tcW w:w="1560" w:type="dxa"/>
            <w:noWrap/>
            <w:vAlign w:val="center"/>
            <w:hideMark/>
          </w:tcPr>
          <w:p w14:paraId="61F8D1A7" w14:textId="2365904D"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Lower than null reference</w:t>
            </w:r>
          </w:p>
        </w:tc>
      </w:tr>
      <w:tr w:rsidR="00C75B6D" w:rsidRPr="00965FDD" w14:paraId="26CA79F5" w14:textId="77777777" w:rsidTr="00C75B6D">
        <w:trPr>
          <w:trHeight w:val="300"/>
          <w:jc w:val="center"/>
        </w:trPr>
        <w:tc>
          <w:tcPr>
            <w:tcW w:w="1555" w:type="dxa"/>
            <w:shd w:val="clear" w:color="auto" w:fill="BFBFBF" w:themeFill="background1" w:themeFillShade="BF"/>
            <w:noWrap/>
            <w:vAlign w:val="center"/>
            <w:hideMark/>
          </w:tcPr>
          <w:p w14:paraId="28FED588" w14:textId="1CBDF755" w:rsidR="00C75B6D" w:rsidRPr="002F6321" w:rsidRDefault="00C75B6D" w:rsidP="00C75B6D">
            <w:pPr>
              <w:rPr>
                <w:rFonts w:asciiTheme="majorHAnsi" w:hAnsiTheme="majorHAnsi" w:cs="Calibri"/>
                <w:b/>
                <w:bCs/>
                <w:color w:val="000000"/>
                <w:sz w:val="20"/>
                <w:szCs w:val="20"/>
              </w:rPr>
            </w:pPr>
            <w:r w:rsidRPr="00C75B6D">
              <w:rPr>
                <w:rFonts w:ascii="Calibri" w:hAnsi="Calibri" w:cs="Calibri"/>
                <w:b/>
                <w:bCs/>
                <w:color w:val="000000"/>
                <w:sz w:val="22"/>
                <w:szCs w:val="22"/>
              </w:rPr>
              <w:t>Eastern</w:t>
            </w:r>
          </w:p>
        </w:tc>
        <w:tc>
          <w:tcPr>
            <w:tcW w:w="1165" w:type="dxa"/>
            <w:noWrap/>
            <w:vAlign w:val="center"/>
            <w:hideMark/>
          </w:tcPr>
          <w:p w14:paraId="5352950D" w14:textId="439AB458"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254</w:t>
            </w:r>
          </w:p>
        </w:tc>
        <w:tc>
          <w:tcPr>
            <w:tcW w:w="1229" w:type="dxa"/>
            <w:noWrap/>
            <w:vAlign w:val="center"/>
            <w:hideMark/>
          </w:tcPr>
          <w:p w14:paraId="222CFAFA" w14:textId="6807B33B"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622,8733</w:t>
            </w:r>
          </w:p>
        </w:tc>
        <w:tc>
          <w:tcPr>
            <w:tcW w:w="1181" w:type="dxa"/>
            <w:noWrap/>
            <w:vAlign w:val="center"/>
            <w:hideMark/>
          </w:tcPr>
          <w:p w14:paraId="32A507D6" w14:textId="18EEF360"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0,407788</w:t>
            </w:r>
          </w:p>
        </w:tc>
        <w:tc>
          <w:tcPr>
            <w:tcW w:w="1669" w:type="dxa"/>
            <w:noWrap/>
            <w:vAlign w:val="center"/>
            <w:hideMark/>
          </w:tcPr>
          <w:p w14:paraId="002A6D5F" w14:textId="4355D613"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0,885046</w:t>
            </w:r>
          </w:p>
        </w:tc>
        <w:tc>
          <w:tcPr>
            <w:tcW w:w="1559" w:type="dxa"/>
            <w:noWrap/>
            <w:vAlign w:val="center"/>
            <w:hideMark/>
          </w:tcPr>
          <w:p w14:paraId="76B273B4" w14:textId="2B2D8063" w:rsidR="00C75B6D" w:rsidRPr="002F6321" w:rsidRDefault="00C75B6D" w:rsidP="00C75B6D">
            <w:pPr>
              <w:ind w:right="-260"/>
              <w:rPr>
                <w:rFonts w:asciiTheme="majorHAnsi" w:hAnsiTheme="majorHAnsi" w:cs="Calibri"/>
                <w:color w:val="000000"/>
                <w:sz w:val="20"/>
                <w:szCs w:val="20"/>
              </w:rPr>
            </w:pPr>
            <w:r>
              <w:rPr>
                <w:rFonts w:ascii="Calibri" w:hAnsi="Calibri" w:cs="Calibri"/>
                <w:color w:val="000000"/>
                <w:sz w:val="22"/>
                <w:szCs w:val="22"/>
              </w:rPr>
              <w:t>1,114954</w:t>
            </w:r>
          </w:p>
        </w:tc>
        <w:tc>
          <w:tcPr>
            <w:tcW w:w="1560" w:type="dxa"/>
            <w:noWrap/>
            <w:vAlign w:val="center"/>
            <w:hideMark/>
          </w:tcPr>
          <w:p w14:paraId="370DC850" w14:textId="0CCA1665"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Lower than null reference</w:t>
            </w:r>
          </w:p>
        </w:tc>
      </w:tr>
      <w:tr w:rsidR="00C75B6D" w:rsidRPr="00965FDD" w14:paraId="7DD33D0B" w14:textId="77777777" w:rsidTr="00C75B6D">
        <w:trPr>
          <w:trHeight w:val="300"/>
          <w:jc w:val="center"/>
        </w:trPr>
        <w:tc>
          <w:tcPr>
            <w:tcW w:w="1555" w:type="dxa"/>
            <w:shd w:val="clear" w:color="auto" w:fill="BFBFBF" w:themeFill="background1" w:themeFillShade="BF"/>
            <w:noWrap/>
            <w:vAlign w:val="center"/>
            <w:hideMark/>
          </w:tcPr>
          <w:p w14:paraId="40B57E20" w14:textId="52EA5A32" w:rsidR="00C75B6D" w:rsidRPr="002F6321" w:rsidRDefault="00C75B6D" w:rsidP="00C75B6D">
            <w:pPr>
              <w:rPr>
                <w:rFonts w:asciiTheme="majorHAnsi" w:hAnsiTheme="majorHAnsi" w:cs="Calibri"/>
                <w:b/>
                <w:bCs/>
                <w:color w:val="000000"/>
                <w:sz w:val="20"/>
                <w:szCs w:val="20"/>
              </w:rPr>
            </w:pPr>
            <w:r w:rsidRPr="00C75B6D">
              <w:rPr>
                <w:rFonts w:ascii="Calibri" w:hAnsi="Calibri" w:cs="Calibri"/>
                <w:b/>
                <w:bCs/>
                <w:color w:val="000000"/>
                <w:sz w:val="22"/>
                <w:szCs w:val="22"/>
              </w:rPr>
              <w:t>Bishah</w:t>
            </w:r>
          </w:p>
        </w:tc>
        <w:tc>
          <w:tcPr>
            <w:tcW w:w="1165" w:type="dxa"/>
            <w:noWrap/>
            <w:vAlign w:val="center"/>
            <w:hideMark/>
          </w:tcPr>
          <w:p w14:paraId="0DB46E77" w14:textId="3AFA5D05"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25</w:t>
            </w:r>
          </w:p>
        </w:tc>
        <w:tc>
          <w:tcPr>
            <w:tcW w:w="1229" w:type="dxa"/>
            <w:noWrap/>
            <w:vAlign w:val="center"/>
            <w:hideMark/>
          </w:tcPr>
          <w:p w14:paraId="5DFE80BA" w14:textId="7C3C565F"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65,90997</w:t>
            </w:r>
          </w:p>
        </w:tc>
        <w:tc>
          <w:tcPr>
            <w:tcW w:w="1181" w:type="dxa"/>
            <w:noWrap/>
            <w:vAlign w:val="center"/>
            <w:hideMark/>
          </w:tcPr>
          <w:p w14:paraId="079D53F0" w14:textId="40230C9B"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0,379305</w:t>
            </w:r>
          </w:p>
        </w:tc>
        <w:tc>
          <w:tcPr>
            <w:tcW w:w="1669" w:type="dxa"/>
            <w:noWrap/>
            <w:vAlign w:val="center"/>
            <w:hideMark/>
          </w:tcPr>
          <w:p w14:paraId="39A9D509" w14:textId="0274C8BF"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0,628715</w:t>
            </w:r>
          </w:p>
        </w:tc>
        <w:tc>
          <w:tcPr>
            <w:tcW w:w="1559" w:type="dxa"/>
            <w:noWrap/>
            <w:vAlign w:val="center"/>
            <w:hideMark/>
          </w:tcPr>
          <w:p w14:paraId="435E929C" w14:textId="79201D2C" w:rsidR="00C75B6D" w:rsidRPr="002F6321" w:rsidRDefault="00C75B6D" w:rsidP="00C75B6D">
            <w:pPr>
              <w:ind w:right="-260"/>
              <w:rPr>
                <w:rFonts w:asciiTheme="majorHAnsi" w:hAnsiTheme="majorHAnsi" w:cs="Calibri"/>
                <w:color w:val="000000"/>
                <w:sz w:val="20"/>
                <w:szCs w:val="20"/>
              </w:rPr>
            </w:pPr>
            <w:r>
              <w:rPr>
                <w:rFonts w:ascii="Calibri" w:hAnsi="Calibri" w:cs="Calibri"/>
                <w:color w:val="000000"/>
                <w:sz w:val="22"/>
                <w:szCs w:val="22"/>
              </w:rPr>
              <w:t>1,371285</w:t>
            </w:r>
          </w:p>
        </w:tc>
        <w:tc>
          <w:tcPr>
            <w:tcW w:w="1560" w:type="dxa"/>
            <w:noWrap/>
            <w:vAlign w:val="center"/>
            <w:hideMark/>
          </w:tcPr>
          <w:p w14:paraId="1E2B4A6F" w14:textId="4A28D9CA"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Lower than null reference</w:t>
            </w:r>
          </w:p>
        </w:tc>
      </w:tr>
      <w:tr w:rsidR="00C75B6D" w:rsidRPr="00965FDD" w14:paraId="29A1AA33" w14:textId="77777777" w:rsidTr="00C75B6D">
        <w:trPr>
          <w:trHeight w:val="300"/>
          <w:jc w:val="center"/>
        </w:trPr>
        <w:tc>
          <w:tcPr>
            <w:tcW w:w="1555" w:type="dxa"/>
            <w:shd w:val="clear" w:color="auto" w:fill="BFBFBF" w:themeFill="background1" w:themeFillShade="BF"/>
            <w:noWrap/>
            <w:vAlign w:val="center"/>
            <w:hideMark/>
          </w:tcPr>
          <w:p w14:paraId="2BD9BC18" w14:textId="3D04823D" w:rsidR="00C75B6D" w:rsidRPr="002F6321" w:rsidRDefault="00C75B6D" w:rsidP="00C75B6D">
            <w:pPr>
              <w:rPr>
                <w:rFonts w:asciiTheme="majorHAnsi" w:hAnsiTheme="majorHAnsi" w:cs="Calibri"/>
                <w:b/>
                <w:bCs/>
                <w:color w:val="000000"/>
                <w:sz w:val="20"/>
                <w:szCs w:val="20"/>
              </w:rPr>
            </w:pPr>
            <w:r w:rsidRPr="00C75B6D">
              <w:rPr>
                <w:rFonts w:ascii="Calibri" w:hAnsi="Calibri" w:cs="Calibri"/>
                <w:b/>
                <w:bCs/>
                <w:color w:val="000000"/>
                <w:sz w:val="22"/>
                <w:szCs w:val="22"/>
              </w:rPr>
              <w:t>Ha`il</w:t>
            </w:r>
          </w:p>
        </w:tc>
        <w:tc>
          <w:tcPr>
            <w:tcW w:w="1165" w:type="dxa"/>
            <w:noWrap/>
            <w:vAlign w:val="center"/>
            <w:hideMark/>
          </w:tcPr>
          <w:p w14:paraId="5B11AA2D" w14:textId="2C27C348"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46</w:t>
            </w:r>
          </w:p>
        </w:tc>
        <w:tc>
          <w:tcPr>
            <w:tcW w:w="1229" w:type="dxa"/>
            <w:noWrap/>
            <w:vAlign w:val="center"/>
            <w:hideMark/>
          </w:tcPr>
          <w:p w14:paraId="4FBA68CC" w14:textId="771F0655"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133,1055</w:t>
            </w:r>
          </w:p>
        </w:tc>
        <w:tc>
          <w:tcPr>
            <w:tcW w:w="1181" w:type="dxa"/>
            <w:noWrap/>
            <w:vAlign w:val="center"/>
            <w:hideMark/>
          </w:tcPr>
          <w:p w14:paraId="3D533BE4" w14:textId="2E21B7BA"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0,345591</w:t>
            </w:r>
          </w:p>
        </w:tc>
        <w:tc>
          <w:tcPr>
            <w:tcW w:w="1669" w:type="dxa"/>
            <w:noWrap/>
            <w:vAlign w:val="center"/>
            <w:hideMark/>
          </w:tcPr>
          <w:p w14:paraId="3D2D753E" w14:textId="252EA8A7"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0,740205</w:t>
            </w:r>
          </w:p>
        </w:tc>
        <w:tc>
          <w:tcPr>
            <w:tcW w:w="1559" w:type="dxa"/>
            <w:noWrap/>
            <w:vAlign w:val="center"/>
            <w:hideMark/>
          </w:tcPr>
          <w:p w14:paraId="13F79615" w14:textId="102073AE" w:rsidR="00C75B6D" w:rsidRPr="002F6321" w:rsidRDefault="00C75B6D" w:rsidP="00C75B6D">
            <w:pPr>
              <w:ind w:right="-260"/>
              <w:rPr>
                <w:rFonts w:asciiTheme="majorHAnsi" w:hAnsiTheme="majorHAnsi" w:cs="Calibri"/>
                <w:color w:val="000000"/>
                <w:sz w:val="20"/>
                <w:szCs w:val="20"/>
              </w:rPr>
            </w:pPr>
            <w:r>
              <w:rPr>
                <w:rFonts w:ascii="Calibri" w:hAnsi="Calibri" w:cs="Calibri"/>
                <w:color w:val="000000"/>
                <w:sz w:val="22"/>
                <w:szCs w:val="22"/>
              </w:rPr>
              <w:t>1,259795</w:t>
            </w:r>
          </w:p>
        </w:tc>
        <w:tc>
          <w:tcPr>
            <w:tcW w:w="1560" w:type="dxa"/>
            <w:noWrap/>
            <w:vAlign w:val="center"/>
            <w:hideMark/>
          </w:tcPr>
          <w:p w14:paraId="1C454CD8" w14:textId="2832C5E2"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Lower than null reference</w:t>
            </w:r>
          </w:p>
        </w:tc>
      </w:tr>
      <w:tr w:rsidR="00C75B6D" w:rsidRPr="00965FDD" w14:paraId="0C7A77BB" w14:textId="77777777" w:rsidTr="00C75B6D">
        <w:trPr>
          <w:trHeight w:val="300"/>
          <w:jc w:val="center"/>
        </w:trPr>
        <w:tc>
          <w:tcPr>
            <w:tcW w:w="1555" w:type="dxa"/>
            <w:shd w:val="clear" w:color="auto" w:fill="BFBFBF" w:themeFill="background1" w:themeFillShade="BF"/>
            <w:noWrap/>
            <w:vAlign w:val="center"/>
            <w:hideMark/>
          </w:tcPr>
          <w:p w14:paraId="3A0B350E" w14:textId="7189DAED" w:rsidR="00C75B6D" w:rsidRPr="002F6321" w:rsidRDefault="00C75B6D" w:rsidP="00C75B6D">
            <w:pPr>
              <w:rPr>
                <w:rFonts w:asciiTheme="majorHAnsi" w:hAnsiTheme="majorHAnsi" w:cs="Calibri"/>
                <w:b/>
                <w:bCs/>
                <w:color w:val="000000"/>
                <w:sz w:val="20"/>
                <w:szCs w:val="20"/>
              </w:rPr>
            </w:pPr>
            <w:r w:rsidRPr="00C75B6D">
              <w:rPr>
                <w:rFonts w:ascii="Calibri" w:hAnsi="Calibri" w:cs="Calibri"/>
                <w:b/>
                <w:bCs/>
                <w:color w:val="000000"/>
                <w:sz w:val="22"/>
                <w:szCs w:val="22"/>
              </w:rPr>
              <w:t>Al-Ahsa</w:t>
            </w:r>
          </w:p>
        </w:tc>
        <w:tc>
          <w:tcPr>
            <w:tcW w:w="1165" w:type="dxa"/>
            <w:noWrap/>
            <w:vAlign w:val="center"/>
            <w:hideMark/>
          </w:tcPr>
          <w:p w14:paraId="5AFF1B59" w14:textId="6DA4799F"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51</w:t>
            </w:r>
          </w:p>
        </w:tc>
        <w:tc>
          <w:tcPr>
            <w:tcW w:w="1229" w:type="dxa"/>
            <w:noWrap/>
            <w:vAlign w:val="center"/>
            <w:hideMark/>
          </w:tcPr>
          <w:p w14:paraId="07C90731" w14:textId="36D89A72"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217,4263</w:t>
            </w:r>
          </w:p>
        </w:tc>
        <w:tc>
          <w:tcPr>
            <w:tcW w:w="1181" w:type="dxa"/>
            <w:noWrap/>
            <w:vAlign w:val="center"/>
            <w:hideMark/>
          </w:tcPr>
          <w:p w14:paraId="46259ED1" w14:textId="47895CE5"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0,234562</w:t>
            </w:r>
          </w:p>
        </w:tc>
        <w:tc>
          <w:tcPr>
            <w:tcW w:w="1669" w:type="dxa"/>
            <w:noWrap/>
            <w:vAlign w:val="center"/>
            <w:hideMark/>
          </w:tcPr>
          <w:p w14:paraId="2C4AA4B9" w14:textId="3485B200"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0,798202</w:t>
            </w:r>
          </w:p>
        </w:tc>
        <w:tc>
          <w:tcPr>
            <w:tcW w:w="1559" w:type="dxa"/>
            <w:noWrap/>
            <w:vAlign w:val="center"/>
            <w:hideMark/>
          </w:tcPr>
          <w:p w14:paraId="469E1D28" w14:textId="14C733EC" w:rsidR="00C75B6D" w:rsidRPr="002F6321" w:rsidRDefault="00C75B6D" w:rsidP="00C75B6D">
            <w:pPr>
              <w:ind w:right="-260"/>
              <w:rPr>
                <w:rFonts w:asciiTheme="majorHAnsi" w:hAnsiTheme="majorHAnsi" w:cs="Calibri"/>
                <w:color w:val="000000"/>
                <w:sz w:val="20"/>
                <w:szCs w:val="20"/>
              </w:rPr>
            </w:pPr>
            <w:r>
              <w:rPr>
                <w:rFonts w:ascii="Calibri" w:hAnsi="Calibri" w:cs="Calibri"/>
                <w:color w:val="000000"/>
                <w:sz w:val="22"/>
                <w:szCs w:val="22"/>
              </w:rPr>
              <w:t>1,201798</w:t>
            </w:r>
          </w:p>
        </w:tc>
        <w:tc>
          <w:tcPr>
            <w:tcW w:w="1560" w:type="dxa"/>
            <w:noWrap/>
            <w:vAlign w:val="center"/>
            <w:hideMark/>
          </w:tcPr>
          <w:p w14:paraId="3AD15A1A" w14:textId="0B7868CB"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Lower than null reference</w:t>
            </w:r>
          </w:p>
        </w:tc>
      </w:tr>
      <w:tr w:rsidR="00C75B6D" w:rsidRPr="00965FDD" w14:paraId="7F37CDF2" w14:textId="77777777" w:rsidTr="00C75B6D">
        <w:trPr>
          <w:trHeight w:val="300"/>
          <w:jc w:val="center"/>
        </w:trPr>
        <w:tc>
          <w:tcPr>
            <w:tcW w:w="1555" w:type="dxa"/>
            <w:shd w:val="clear" w:color="auto" w:fill="BFBFBF" w:themeFill="background1" w:themeFillShade="BF"/>
            <w:noWrap/>
            <w:vAlign w:val="center"/>
            <w:hideMark/>
          </w:tcPr>
          <w:p w14:paraId="51500412" w14:textId="3F030ACA" w:rsidR="00C75B6D" w:rsidRPr="002F6321" w:rsidRDefault="00C75B6D" w:rsidP="00C75B6D">
            <w:pPr>
              <w:rPr>
                <w:rFonts w:asciiTheme="majorHAnsi" w:hAnsiTheme="majorHAnsi" w:cs="Calibri"/>
                <w:b/>
                <w:bCs/>
                <w:color w:val="000000"/>
                <w:sz w:val="20"/>
                <w:szCs w:val="20"/>
              </w:rPr>
            </w:pPr>
            <w:r w:rsidRPr="00C75B6D">
              <w:rPr>
                <w:rFonts w:ascii="Calibri" w:hAnsi="Calibri" w:cs="Calibri"/>
                <w:b/>
                <w:bCs/>
                <w:color w:val="000000"/>
                <w:sz w:val="22"/>
                <w:szCs w:val="22"/>
              </w:rPr>
              <w:t>Al-Bahah</w:t>
            </w:r>
          </w:p>
        </w:tc>
        <w:tc>
          <w:tcPr>
            <w:tcW w:w="1165" w:type="dxa"/>
            <w:noWrap/>
            <w:vAlign w:val="center"/>
            <w:hideMark/>
          </w:tcPr>
          <w:p w14:paraId="05B8F6CB" w14:textId="5FED38E5"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16</w:t>
            </w:r>
          </w:p>
        </w:tc>
        <w:tc>
          <w:tcPr>
            <w:tcW w:w="1229" w:type="dxa"/>
            <w:noWrap/>
            <w:vAlign w:val="center"/>
            <w:hideMark/>
          </w:tcPr>
          <w:p w14:paraId="23E06B77" w14:textId="36EC5E6D"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77,49369</w:t>
            </w:r>
          </w:p>
        </w:tc>
        <w:tc>
          <w:tcPr>
            <w:tcW w:w="1181" w:type="dxa"/>
            <w:noWrap/>
            <w:vAlign w:val="center"/>
            <w:hideMark/>
          </w:tcPr>
          <w:p w14:paraId="73878407" w14:textId="08F3264D"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0,206468</w:t>
            </w:r>
          </w:p>
        </w:tc>
        <w:tc>
          <w:tcPr>
            <w:tcW w:w="1669" w:type="dxa"/>
            <w:noWrap/>
            <w:vAlign w:val="center"/>
            <w:hideMark/>
          </w:tcPr>
          <w:p w14:paraId="30E0EB8B" w14:textId="6DF16377"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0,657955</w:t>
            </w:r>
          </w:p>
        </w:tc>
        <w:tc>
          <w:tcPr>
            <w:tcW w:w="1559" w:type="dxa"/>
            <w:noWrap/>
            <w:vAlign w:val="center"/>
            <w:hideMark/>
          </w:tcPr>
          <w:p w14:paraId="3FB8F5A8" w14:textId="6F2D88D4" w:rsidR="00C75B6D" w:rsidRPr="002F6321" w:rsidRDefault="00C75B6D" w:rsidP="00C75B6D">
            <w:pPr>
              <w:ind w:right="-260"/>
              <w:rPr>
                <w:rFonts w:asciiTheme="majorHAnsi" w:hAnsiTheme="majorHAnsi" w:cs="Calibri"/>
                <w:color w:val="000000"/>
                <w:sz w:val="20"/>
                <w:szCs w:val="20"/>
              </w:rPr>
            </w:pPr>
            <w:r>
              <w:rPr>
                <w:rFonts w:ascii="Calibri" w:hAnsi="Calibri" w:cs="Calibri"/>
                <w:color w:val="000000"/>
                <w:sz w:val="22"/>
                <w:szCs w:val="22"/>
              </w:rPr>
              <w:t>1,342045</w:t>
            </w:r>
          </w:p>
        </w:tc>
        <w:tc>
          <w:tcPr>
            <w:tcW w:w="1560" w:type="dxa"/>
            <w:noWrap/>
            <w:vAlign w:val="center"/>
            <w:hideMark/>
          </w:tcPr>
          <w:p w14:paraId="35B516C8" w14:textId="7AE1E703" w:rsidR="00C75B6D" w:rsidRPr="002F6321" w:rsidRDefault="00C75B6D" w:rsidP="00C75B6D">
            <w:pPr>
              <w:rPr>
                <w:rFonts w:asciiTheme="majorHAnsi" w:hAnsiTheme="majorHAnsi" w:cs="Calibri"/>
                <w:color w:val="000000"/>
                <w:sz w:val="20"/>
                <w:szCs w:val="20"/>
              </w:rPr>
            </w:pPr>
            <w:r>
              <w:rPr>
                <w:rFonts w:ascii="Calibri" w:hAnsi="Calibri" w:cs="Calibri"/>
                <w:color w:val="000000"/>
                <w:sz w:val="22"/>
                <w:szCs w:val="22"/>
              </w:rPr>
              <w:t>Lower than null reference</w:t>
            </w:r>
          </w:p>
        </w:tc>
      </w:tr>
    </w:tbl>
    <w:p w14:paraId="298BD3C8" w14:textId="660B2DEE" w:rsidR="00A3707E" w:rsidRDefault="00A3707E" w:rsidP="00A3707E">
      <w:pPr>
        <w:tabs>
          <w:tab w:val="left" w:pos="7827"/>
        </w:tabs>
        <w:rPr>
          <w:rFonts w:asciiTheme="majorHAnsi" w:hAnsiTheme="majorHAnsi"/>
          <w:sz w:val="28"/>
          <w:szCs w:val="28"/>
          <w:lang w:val="en-US"/>
        </w:rPr>
      </w:pPr>
    </w:p>
    <w:p w14:paraId="2163C3BE" w14:textId="4C11C1EB" w:rsidR="00C75B6D" w:rsidRDefault="002F6DAA" w:rsidP="00572FAF">
      <w:pPr>
        <w:tabs>
          <w:tab w:val="left" w:pos="7827"/>
        </w:tabs>
        <w:jc w:val="center"/>
        <w:rPr>
          <w:rFonts w:asciiTheme="majorHAnsi" w:hAnsiTheme="majorHAnsi"/>
          <w:sz w:val="28"/>
          <w:szCs w:val="28"/>
          <w:lang w:val="en-US"/>
        </w:rPr>
      </w:pPr>
      <w:r>
        <w:rPr>
          <w:rFonts w:asciiTheme="majorHAnsi" w:hAnsiTheme="majorHAnsi"/>
          <w:noProof/>
          <w:sz w:val="28"/>
          <w:szCs w:val="28"/>
          <w:lang w:val="en-US"/>
          <w14:ligatures w14:val="standardContextual"/>
        </w:rPr>
        <w:lastRenderedPageBreak/>
        <w:drawing>
          <wp:inline distT="0" distB="0" distL="0" distR="0" wp14:anchorId="6049322E" wp14:editId="5AEB3F09">
            <wp:extent cx="5040000" cy="4557600"/>
            <wp:effectExtent l="0" t="0" r="1905" b="1905"/>
            <wp:docPr id="1134835600" name="Picture 21" descr="A map of the united arab emir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35600" name="Picture 21" descr="A map of the united arab emirate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040000" cy="4557600"/>
                    </a:xfrm>
                    <a:prstGeom prst="rect">
                      <a:avLst/>
                    </a:prstGeom>
                  </pic:spPr>
                </pic:pic>
              </a:graphicData>
            </a:graphic>
          </wp:inline>
        </w:drawing>
      </w:r>
    </w:p>
    <w:p w14:paraId="6ADA278F" w14:textId="77777777" w:rsidR="00554ED1" w:rsidRDefault="00554ED1" w:rsidP="00A3707E">
      <w:pPr>
        <w:tabs>
          <w:tab w:val="left" w:pos="7827"/>
        </w:tabs>
        <w:rPr>
          <w:rFonts w:asciiTheme="majorHAnsi" w:hAnsiTheme="majorHAnsi"/>
          <w:sz w:val="28"/>
          <w:szCs w:val="28"/>
          <w:lang w:val="en-US"/>
        </w:rPr>
      </w:pPr>
    </w:p>
    <w:p w14:paraId="13955532" w14:textId="7135EE4F" w:rsidR="00554ED1" w:rsidRPr="00572FAF" w:rsidRDefault="00554ED1" w:rsidP="00554ED1">
      <w:pPr>
        <w:pStyle w:val="ListParagraph"/>
        <w:numPr>
          <w:ilvl w:val="0"/>
          <w:numId w:val="4"/>
        </w:numPr>
        <w:rPr>
          <w:rFonts w:asciiTheme="majorHAnsi" w:hAnsiTheme="majorHAnsi"/>
          <w:noProof/>
          <w:color w:val="000000" w:themeColor="text1"/>
          <w:sz w:val="28"/>
          <w:szCs w:val="28"/>
          <w:lang w:val="en-US"/>
          <w14:ligatures w14:val="standardContextual"/>
        </w:rPr>
      </w:pPr>
      <w:r>
        <w:rPr>
          <w:rFonts w:asciiTheme="majorHAnsi" w:hAnsiTheme="majorHAnsi"/>
          <w:b/>
          <w:bCs/>
          <w:color w:val="000000" w:themeColor="text1"/>
          <w:sz w:val="28"/>
          <w:szCs w:val="28"/>
          <w:lang w:val="en-US"/>
        </w:rPr>
        <w:t>National Age-Group Distribution</w:t>
      </w:r>
    </w:p>
    <w:p w14:paraId="0028B024" w14:textId="77777777" w:rsidR="00EF4108" w:rsidRPr="00572FAF" w:rsidRDefault="00EF4108" w:rsidP="00572FAF">
      <w:pPr>
        <w:pStyle w:val="ListParagraph"/>
        <w:numPr>
          <w:ilvl w:val="1"/>
          <w:numId w:val="4"/>
        </w:numPr>
        <w:ind w:left="709" w:hanging="142"/>
        <w:rPr>
          <w:rFonts w:asciiTheme="majorHAnsi" w:hAnsiTheme="majorHAnsi"/>
          <w:noProof/>
          <w:color w:val="000000" w:themeColor="text1"/>
          <w:sz w:val="28"/>
          <w:szCs w:val="28"/>
          <w:lang w:val="en-US"/>
          <w14:ligatures w14:val="standardContextual"/>
        </w:rPr>
      </w:pPr>
    </w:p>
    <w:tbl>
      <w:tblPr>
        <w:tblW w:w="69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165"/>
        <w:gridCol w:w="1229"/>
        <w:gridCol w:w="1181"/>
        <w:gridCol w:w="1249"/>
        <w:gridCol w:w="1134"/>
        <w:gridCol w:w="17"/>
      </w:tblGrid>
      <w:tr w:rsidR="00EF4108" w:rsidRPr="00965FDD" w14:paraId="0A2B3F55" w14:textId="77777777" w:rsidTr="0027278A">
        <w:trPr>
          <w:trHeight w:val="300"/>
          <w:jc w:val="center"/>
        </w:trPr>
        <w:tc>
          <w:tcPr>
            <w:tcW w:w="6968" w:type="dxa"/>
            <w:gridSpan w:val="7"/>
            <w:tcBorders>
              <w:top w:val="nil"/>
              <w:left w:val="nil"/>
              <w:bottom w:val="single" w:sz="4" w:space="0" w:color="auto"/>
              <w:right w:val="nil"/>
            </w:tcBorders>
            <w:noWrap/>
            <w:vAlign w:val="center"/>
          </w:tcPr>
          <w:p w14:paraId="0A80CC53" w14:textId="31F87B50" w:rsidR="00EF4108" w:rsidRPr="00572FAF" w:rsidRDefault="00EF4108" w:rsidP="0027278A">
            <w:pPr>
              <w:jc w:val="center"/>
              <w:rPr>
                <w:rFonts w:asciiTheme="majorHAnsi" w:hAnsiTheme="majorHAnsi"/>
                <w:b/>
                <w:bCs/>
                <w:color w:val="FFFFFF" w:themeColor="background1"/>
                <w:sz w:val="20"/>
                <w:szCs w:val="20"/>
                <w:lang w:val="en-US"/>
              </w:rPr>
            </w:pPr>
            <w:r w:rsidRPr="00EF4108">
              <w:rPr>
                <w:rFonts w:asciiTheme="majorHAnsi" w:hAnsiTheme="majorHAnsi"/>
                <w:b/>
                <w:bCs/>
                <w:sz w:val="20"/>
                <w:szCs w:val="20"/>
              </w:rPr>
              <w:t xml:space="preserve">Annual </w:t>
            </w:r>
            <w:r w:rsidR="00164CDF">
              <w:rPr>
                <w:rFonts w:asciiTheme="majorHAnsi" w:hAnsiTheme="majorHAnsi"/>
                <w:b/>
                <w:bCs/>
                <w:sz w:val="20"/>
                <w:szCs w:val="20"/>
              </w:rPr>
              <w:t>Count</w:t>
            </w:r>
          </w:p>
        </w:tc>
      </w:tr>
      <w:tr w:rsidR="00EF4108" w:rsidRPr="00965FDD" w14:paraId="756060EB" w14:textId="77777777" w:rsidTr="0027278A">
        <w:trPr>
          <w:gridAfter w:val="1"/>
          <w:wAfter w:w="17" w:type="dxa"/>
          <w:trHeight w:val="300"/>
          <w:jc w:val="center"/>
        </w:trPr>
        <w:tc>
          <w:tcPr>
            <w:tcW w:w="993" w:type="dxa"/>
            <w:tcBorders>
              <w:top w:val="single" w:sz="4" w:space="0" w:color="auto"/>
            </w:tcBorders>
            <w:shd w:val="clear" w:color="auto" w:fill="7F7F7F" w:themeFill="text1" w:themeFillTint="80"/>
            <w:noWrap/>
            <w:vAlign w:val="center"/>
            <w:hideMark/>
          </w:tcPr>
          <w:p w14:paraId="382955AE" w14:textId="77777777" w:rsidR="00EF4108" w:rsidRPr="002F6321" w:rsidRDefault="00EF4108" w:rsidP="0027278A">
            <w:pPr>
              <w:rPr>
                <w:rFonts w:asciiTheme="majorHAnsi" w:hAnsiTheme="majorHAnsi" w:cs="Calibri"/>
                <w:b/>
                <w:bCs/>
                <w:color w:val="FFFFFF" w:themeColor="background1"/>
                <w:sz w:val="20"/>
                <w:szCs w:val="20"/>
              </w:rPr>
            </w:pPr>
            <w:r w:rsidRPr="00EF4108">
              <w:rPr>
                <w:rFonts w:asciiTheme="majorHAnsi" w:hAnsiTheme="majorHAnsi"/>
                <w:b/>
                <w:bCs/>
                <w:color w:val="FFFFFF" w:themeColor="background1"/>
                <w:sz w:val="20"/>
                <w:szCs w:val="20"/>
              </w:rPr>
              <w:t>Year</w:t>
            </w:r>
          </w:p>
        </w:tc>
        <w:tc>
          <w:tcPr>
            <w:tcW w:w="1165" w:type="dxa"/>
            <w:tcBorders>
              <w:top w:val="single" w:sz="4" w:space="0" w:color="auto"/>
            </w:tcBorders>
            <w:shd w:val="clear" w:color="auto" w:fill="7F7F7F" w:themeFill="text1" w:themeFillTint="80"/>
            <w:noWrap/>
            <w:vAlign w:val="center"/>
            <w:hideMark/>
          </w:tcPr>
          <w:p w14:paraId="24C8B7B9" w14:textId="77777777" w:rsidR="00EF4108" w:rsidRPr="002F6321" w:rsidRDefault="00EF4108" w:rsidP="0027278A">
            <w:pPr>
              <w:rPr>
                <w:rFonts w:asciiTheme="majorHAnsi" w:eastAsiaTheme="minorHAnsi" w:hAnsiTheme="majorHAnsi" w:cs="Calibri"/>
                <w:b/>
                <w:bCs/>
                <w:color w:val="FFFFFF" w:themeColor="background1"/>
                <w:kern w:val="2"/>
                <w:sz w:val="20"/>
                <w:szCs w:val="20"/>
                <w:lang w:val="en-GB"/>
                <w14:ligatures w14:val="standardContextual"/>
              </w:rPr>
            </w:pPr>
            <w:r w:rsidRPr="00EF4108">
              <w:rPr>
                <w:rFonts w:asciiTheme="majorHAnsi" w:hAnsiTheme="majorHAnsi"/>
                <w:b/>
                <w:bCs/>
                <w:color w:val="FFFFFF" w:themeColor="background1"/>
                <w:sz w:val="20"/>
                <w:szCs w:val="20"/>
              </w:rPr>
              <w:t>&lt;1 year</w:t>
            </w:r>
          </w:p>
        </w:tc>
        <w:tc>
          <w:tcPr>
            <w:tcW w:w="1229" w:type="dxa"/>
            <w:tcBorders>
              <w:top w:val="single" w:sz="4" w:space="0" w:color="auto"/>
            </w:tcBorders>
            <w:shd w:val="clear" w:color="auto" w:fill="7F7F7F" w:themeFill="text1" w:themeFillTint="80"/>
            <w:noWrap/>
            <w:vAlign w:val="center"/>
            <w:hideMark/>
          </w:tcPr>
          <w:p w14:paraId="433D00EF" w14:textId="77777777" w:rsidR="00EF4108" w:rsidRPr="002F6321" w:rsidRDefault="00EF4108" w:rsidP="0027278A">
            <w:pPr>
              <w:rPr>
                <w:rFonts w:asciiTheme="majorHAnsi" w:hAnsiTheme="majorHAnsi" w:cs="Calibri"/>
                <w:b/>
                <w:bCs/>
                <w:color w:val="FFFFFF" w:themeColor="background1"/>
                <w:sz w:val="20"/>
                <w:szCs w:val="20"/>
              </w:rPr>
            </w:pPr>
            <w:r w:rsidRPr="00EF4108">
              <w:rPr>
                <w:rFonts w:asciiTheme="majorHAnsi" w:hAnsiTheme="majorHAnsi"/>
                <w:b/>
                <w:bCs/>
                <w:color w:val="FFFFFF" w:themeColor="background1"/>
                <w:sz w:val="20"/>
                <w:szCs w:val="20"/>
              </w:rPr>
              <w:t>1–4 years</w:t>
            </w:r>
          </w:p>
        </w:tc>
        <w:tc>
          <w:tcPr>
            <w:tcW w:w="1181" w:type="dxa"/>
            <w:tcBorders>
              <w:top w:val="single" w:sz="4" w:space="0" w:color="auto"/>
            </w:tcBorders>
            <w:shd w:val="clear" w:color="auto" w:fill="7F7F7F" w:themeFill="text1" w:themeFillTint="80"/>
            <w:noWrap/>
            <w:vAlign w:val="center"/>
            <w:hideMark/>
          </w:tcPr>
          <w:p w14:paraId="1659AAAB" w14:textId="77777777" w:rsidR="00EF4108" w:rsidRPr="002F6321" w:rsidRDefault="00EF4108" w:rsidP="0027278A">
            <w:pPr>
              <w:rPr>
                <w:rFonts w:asciiTheme="majorHAnsi" w:hAnsiTheme="majorHAnsi" w:cs="Calibri"/>
                <w:b/>
                <w:bCs/>
                <w:color w:val="FFFFFF" w:themeColor="background1"/>
                <w:sz w:val="20"/>
                <w:szCs w:val="20"/>
              </w:rPr>
            </w:pPr>
            <w:r w:rsidRPr="00EF4108">
              <w:rPr>
                <w:rFonts w:asciiTheme="majorHAnsi" w:hAnsiTheme="majorHAnsi"/>
                <w:b/>
                <w:bCs/>
                <w:color w:val="FFFFFF" w:themeColor="background1"/>
                <w:sz w:val="20"/>
                <w:szCs w:val="20"/>
              </w:rPr>
              <w:t>5–14 years</w:t>
            </w:r>
          </w:p>
        </w:tc>
        <w:tc>
          <w:tcPr>
            <w:tcW w:w="1249" w:type="dxa"/>
            <w:tcBorders>
              <w:top w:val="single" w:sz="4" w:space="0" w:color="auto"/>
            </w:tcBorders>
            <w:shd w:val="clear" w:color="auto" w:fill="7F7F7F" w:themeFill="text1" w:themeFillTint="80"/>
            <w:noWrap/>
            <w:vAlign w:val="center"/>
            <w:hideMark/>
          </w:tcPr>
          <w:p w14:paraId="08F50D6F" w14:textId="77777777" w:rsidR="00EF4108" w:rsidRPr="002F6321" w:rsidRDefault="00EF4108" w:rsidP="0027278A">
            <w:pPr>
              <w:rPr>
                <w:rFonts w:asciiTheme="majorHAnsi" w:hAnsiTheme="majorHAnsi" w:cs="Calibri"/>
                <w:b/>
                <w:bCs/>
                <w:color w:val="FFFFFF" w:themeColor="background1"/>
                <w:sz w:val="20"/>
                <w:szCs w:val="20"/>
              </w:rPr>
            </w:pPr>
            <w:r w:rsidRPr="00EF4108">
              <w:rPr>
                <w:rFonts w:asciiTheme="majorHAnsi" w:hAnsiTheme="majorHAnsi"/>
                <w:b/>
                <w:bCs/>
                <w:color w:val="FFFFFF" w:themeColor="background1"/>
                <w:sz w:val="20"/>
                <w:szCs w:val="20"/>
              </w:rPr>
              <w:t>15–44 years</w:t>
            </w:r>
          </w:p>
        </w:tc>
        <w:tc>
          <w:tcPr>
            <w:tcW w:w="1134" w:type="dxa"/>
            <w:tcBorders>
              <w:top w:val="single" w:sz="4" w:space="0" w:color="auto"/>
            </w:tcBorders>
            <w:shd w:val="clear" w:color="auto" w:fill="7F7F7F" w:themeFill="text1" w:themeFillTint="80"/>
            <w:noWrap/>
            <w:vAlign w:val="center"/>
            <w:hideMark/>
          </w:tcPr>
          <w:p w14:paraId="3C110E5A" w14:textId="77777777" w:rsidR="00EF4108" w:rsidRPr="002F6321" w:rsidRDefault="00EF4108" w:rsidP="0027278A">
            <w:pPr>
              <w:rPr>
                <w:rFonts w:asciiTheme="majorHAnsi" w:hAnsiTheme="majorHAnsi" w:cs="Calibri"/>
                <w:b/>
                <w:bCs/>
                <w:color w:val="FFFFFF" w:themeColor="background1"/>
                <w:sz w:val="20"/>
                <w:szCs w:val="20"/>
              </w:rPr>
            </w:pPr>
            <w:r w:rsidRPr="00EF4108">
              <w:rPr>
                <w:rFonts w:asciiTheme="majorHAnsi" w:hAnsiTheme="majorHAnsi"/>
                <w:b/>
                <w:bCs/>
                <w:color w:val="FFFFFF" w:themeColor="background1"/>
                <w:sz w:val="20"/>
                <w:szCs w:val="20"/>
              </w:rPr>
              <w:t>45+ years</w:t>
            </w:r>
          </w:p>
        </w:tc>
      </w:tr>
      <w:tr w:rsidR="00EF4108" w:rsidRPr="00965FDD" w14:paraId="47BFEB78" w14:textId="77777777" w:rsidTr="00B020CA">
        <w:trPr>
          <w:gridAfter w:val="1"/>
          <w:wAfter w:w="17" w:type="dxa"/>
          <w:trHeight w:val="300"/>
          <w:jc w:val="center"/>
        </w:trPr>
        <w:tc>
          <w:tcPr>
            <w:tcW w:w="993" w:type="dxa"/>
            <w:shd w:val="clear" w:color="auto" w:fill="BFBFBF" w:themeFill="background1" w:themeFillShade="BF"/>
            <w:noWrap/>
            <w:vAlign w:val="center"/>
            <w:hideMark/>
          </w:tcPr>
          <w:p w14:paraId="0D73097E" w14:textId="77777777"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2014</w:t>
            </w:r>
          </w:p>
        </w:tc>
        <w:tc>
          <w:tcPr>
            <w:tcW w:w="1165" w:type="dxa"/>
            <w:noWrap/>
            <w:vAlign w:val="bottom"/>
            <w:hideMark/>
          </w:tcPr>
          <w:p w14:paraId="113FCC77" w14:textId="42357016"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33</w:t>
            </w:r>
          </w:p>
        </w:tc>
        <w:tc>
          <w:tcPr>
            <w:tcW w:w="1229" w:type="dxa"/>
            <w:noWrap/>
            <w:vAlign w:val="bottom"/>
            <w:hideMark/>
          </w:tcPr>
          <w:p w14:paraId="5793B2B7" w14:textId="56359227"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55</w:t>
            </w:r>
          </w:p>
        </w:tc>
        <w:tc>
          <w:tcPr>
            <w:tcW w:w="1181" w:type="dxa"/>
            <w:noWrap/>
            <w:vAlign w:val="bottom"/>
            <w:hideMark/>
          </w:tcPr>
          <w:p w14:paraId="583C0D3E" w14:textId="62B8A36A"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26</w:t>
            </w:r>
          </w:p>
        </w:tc>
        <w:tc>
          <w:tcPr>
            <w:tcW w:w="1249" w:type="dxa"/>
            <w:noWrap/>
            <w:vAlign w:val="bottom"/>
            <w:hideMark/>
          </w:tcPr>
          <w:p w14:paraId="12D4D98B" w14:textId="29D56297"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35</w:t>
            </w:r>
          </w:p>
        </w:tc>
        <w:tc>
          <w:tcPr>
            <w:tcW w:w="1134" w:type="dxa"/>
            <w:noWrap/>
            <w:vAlign w:val="bottom"/>
            <w:hideMark/>
          </w:tcPr>
          <w:p w14:paraId="0AAA710E" w14:textId="392D97CE"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5</w:t>
            </w:r>
          </w:p>
        </w:tc>
      </w:tr>
      <w:tr w:rsidR="00EF4108" w:rsidRPr="00965FDD" w14:paraId="5C72E6D7" w14:textId="77777777" w:rsidTr="00B020CA">
        <w:trPr>
          <w:gridAfter w:val="1"/>
          <w:wAfter w:w="17" w:type="dxa"/>
          <w:trHeight w:val="300"/>
          <w:jc w:val="center"/>
        </w:trPr>
        <w:tc>
          <w:tcPr>
            <w:tcW w:w="993" w:type="dxa"/>
            <w:shd w:val="clear" w:color="auto" w:fill="BFBFBF" w:themeFill="background1" w:themeFillShade="BF"/>
            <w:noWrap/>
            <w:vAlign w:val="center"/>
            <w:hideMark/>
          </w:tcPr>
          <w:p w14:paraId="28B93C14" w14:textId="77777777"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2015</w:t>
            </w:r>
          </w:p>
        </w:tc>
        <w:tc>
          <w:tcPr>
            <w:tcW w:w="1165" w:type="dxa"/>
            <w:noWrap/>
            <w:vAlign w:val="bottom"/>
            <w:hideMark/>
          </w:tcPr>
          <w:p w14:paraId="65428ACE" w14:textId="2C96B16B"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65</w:t>
            </w:r>
          </w:p>
        </w:tc>
        <w:tc>
          <w:tcPr>
            <w:tcW w:w="1229" w:type="dxa"/>
            <w:noWrap/>
            <w:vAlign w:val="bottom"/>
            <w:hideMark/>
          </w:tcPr>
          <w:p w14:paraId="44D3DBE0" w14:textId="0F727354"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73</w:t>
            </w:r>
          </w:p>
        </w:tc>
        <w:tc>
          <w:tcPr>
            <w:tcW w:w="1181" w:type="dxa"/>
            <w:noWrap/>
            <w:vAlign w:val="bottom"/>
            <w:hideMark/>
          </w:tcPr>
          <w:p w14:paraId="0EA6EE74" w14:textId="216EACC6"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21</w:t>
            </w:r>
          </w:p>
        </w:tc>
        <w:tc>
          <w:tcPr>
            <w:tcW w:w="1249" w:type="dxa"/>
            <w:noWrap/>
            <w:vAlign w:val="bottom"/>
            <w:hideMark/>
          </w:tcPr>
          <w:p w14:paraId="351695F5" w14:textId="107588AD"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55</w:t>
            </w:r>
          </w:p>
        </w:tc>
        <w:tc>
          <w:tcPr>
            <w:tcW w:w="1134" w:type="dxa"/>
            <w:noWrap/>
            <w:vAlign w:val="bottom"/>
            <w:hideMark/>
          </w:tcPr>
          <w:p w14:paraId="3E83AC39" w14:textId="5D57AC69"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5</w:t>
            </w:r>
          </w:p>
        </w:tc>
      </w:tr>
      <w:tr w:rsidR="00EF4108" w:rsidRPr="00965FDD" w14:paraId="35CC8A6F" w14:textId="77777777" w:rsidTr="00B020CA">
        <w:trPr>
          <w:gridAfter w:val="1"/>
          <w:wAfter w:w="17" w:type="dxa"/>
          <w:trHeight w:val="300"/>
          <w:jc w:val="center"/>
        </w:trPr>
        <w:tc>
          <w:tcPr>
            <w:tcW w:w="993" w:type="dxa"/>
            <w:shd w:val="clear" w:color="auto" w:fill="BFBFBF" w:themeFill="background1" w:themeFillShade="BF"/>
            <w:noWrap/>
            <w:vAlign w:val="center"/>
            <w:hideMark/>
          </w:tcPr>
          <w:p w14:paraId="3F0EA1AB" w14:textId="77777777"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2016</w:t>
            </w:r>
          </w:p>
        </w:tc>
        <w:tc>
          <w:tcPr>
            <w:tcW w:w="1165" w:type="dxa"/>
            <w:noWrap/>
            <w:vAlign w:val="bottom"/>
            <w:hideMark/>
          </w:tcPr>
          <w:p w14:paraId="2F5CF59D" w14:textId="0B4DF92B"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33</w:t>
            </w:r>
          </w:p>
        </w:tc>
        <w:tc>
          <w:tcPr>
            <w:tcW w:w="1229" w:type="dxa"/>
            <w:noWrap/>
            <w:vAlign w:val="bottom"/>
            <w:hideMark/>
          </w:tcPr>
          <w:p w14:paraId="1C474F5F" w14:textId="034263B8"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43</w:t>
            </w:r>
          </w:p>
        </w:tc>
        <w:tc>
          <w:tcPr>
            <w:tcW w:w="1181" w:type="dxa"/>
            <w:noWrap/>
            <w:vAlign w:val="bottom"/>
            <w:hideMark/>
          </w:tcPr>
          <w:p w14:paraId="76BC9FFD" w14:textId="6385F6C1"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16</w:t>
            </w:r>
          </w:p>
        </w:tc>
        <w:tc>
          <w:tcPr>
            <w:tcW w:w="1249" w:type="dxa"/>
            <w:noWrap/>
            <w:vAlign w:val="bottom"/>
            <w:hideMark/>
          </w:tcPr>
          <w:p w14:paraId="3D529AC1" w14:textId="42902BFE"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28</w:t>
            </w:r>
          </w:p>
        </w:tc>
        <w:tc>
          <w:tcPr>
            <w:tcW w:w="1134" w:type="dxa"/>
            <w:noWrap/>
            <w:vAlign w:val="bottom"/>
            <w:hideMark/>
          </w:tcPr>
          <w:p w14:paraId="2507C2E5" w14:textId="52CCD440"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5</w:t>
            </w:r>
          </w:p>
        </w:tc>
      </w:tr>
      <w:tr w:rsidR="00EF4108" w:rsidRPr="00965FDD" w14:paraId="51CDD4DB" w14:textId="77777777" w:rsidTr="00B020CA">
        <w:trPr>
          <w:gridAfter w:val="1"/>
          <w:wAfter w:w="17" w:type="dxa"/>
          <w:trHeight w:val="300"/>
          <w:jc w:val="center"/>
        </w:trPr>
        <w:tc>
          <w:tcPr>
            <w:tcW w:w="993" w:type="dxa"/>
            <w:shd w:val="clear" w:color="auto" w:fill="BFBFBF" w:themeFill="background1" w:themeFillShade="BF"/>
            <w:noWrap/>
            <w:vAlign w:val="center"/>
            <w:hideMark/>
          </w:tcPr>
          <w:p w14:paraId="02E7837E" w14:textId="77777777"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2017</w:t>
            </w:r>
          </w:p>
        </w:tc>
        <w:tc>
          <w:tcPr>
            <w:tcW w:w="1165" w:type="dxa"/>
            <w:noWrap/>
            <w:vAlign w:val="bottom"/>
            <w:hideMark/>
          </w:tcPr>
          <w:p w14:paraId="06AC30F9" w14:textId="2F595943"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164</w:t>
            </w:r>
          </w:p>
        </w:tc>
        <w:tc>
          <w:tcPr>
            <w:tcW w:w="1229" w:type="dxa"/>
            <w:noWrap/>
            <w:vAlign w:val="bottom"/>
            <w:hideMark/>
          </w:tcPr>
          <w:p w14:paraId="16DF7CC8" w14:textId="5E91FF80"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132</w:t>
            </w:r>
          </w:p>
        </w:tc>
        <w:tc>
          <w:tcPr>
            <w:tcW w:w="1181" w:type="dxa"/>
            <w:noWrap/>
            <w:vAlign w:val="bottom"/>
            <w:hideMark/>
          </w:tcPr>
          <w:p w14:paraId="16C2B13B" w14:textId="036C07CA"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58</w:t>
            </w:r>
          </w:p>
        </w:tc>
        <w:tc>
          <w:tcPr>
            <w:tcW w:w="1249" w:type="dxa"/>
            <w:noWrap/>
            <w:vAlign w:val="bottom"/>
            <w:hideMark/>
          </w:tcPr>
          <w:p w14:paraId="4615F1F2" w14:textId="0271594D"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90</w:t>
            </w:r>
          </w:p>
        </w:tc>
        <w:tc>
          <w:tcPr>
            <w:tcW w:w="1134" w:type="dxa"/>
            <w:noWrap/>
            <w:vAlign w:val="bottom"/>
            <w:hideMark/>
          </w:tcPr>
          <w:p w14:paraId="52EFBA60" w14:textId="09D6D82D"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13</w:t>
            </w:r>
          </w:p>
        </w:tc>
      </w:tr>
      <w:tr w:rsidR="00EF4108" w:rsidRPr="00965FDD" w14:paraId="4821FF1D" w14:textId="77777777" w:rsidTr="00B020CA">
        <w:trPr>
          <w:gridAfter w:val="1"/>
          <w:wAfter w:w="17" w:type="dxa"/>
          <w:trHeight w:val="300"/>
          <w:jc w:val="center"/>
        </w:trPr>
        <w:tc>
          <w:tcPr>
            <w:tcW w:w="993" w:type="dxa"/>
            <w:shd w:val="clear" w:color="auto" w:fill="BFBFBF" w:themeFill="background1" w:themeFillShade="BF"/>
            <w:noWrap/>
            <w:vAlign w:val="center"/>
            <w:hideMark/>
          </w:tcPr>
          <w:p w14:paraId="606BC98C" w14:textId="77777777"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2018</w:t>
            </w:r>
          </w:p>
        </w:tc>
        <w:tc>
          <w:tcPr>
            <w:tcW w:w="1165" w:type="dxa"/>
            <w:noWrap/>
            <w:vAlign w:val="bottom"/>
            <w:hideMark/>
          </w:tcPr>
          <w:p w14:paraId="221FE098" w14:textId="51D124D8"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356</w:t>
            </w:r>
          </w:p>
        </w:tc>
        <w:tc>
          <w:tcPr>
            <w:tcW w:w="1229" w:type="dxa"/>
            <w:noWrap/>
            <w:vAlign w:val="bottom"/>
            <w:hideMark/>
          </w:tcPr>
          <w:p w14:paraId="3BF7EDCD" w14:textId="30ED0C64"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436</w:t>
            </w:r>
          </w:p>
        </w:tc>
        <w:tc>
          <w:tcPr>
            <w:tcW w:w="1181" w:type="dxa"/>
            <w:noWrap/>
            <w:vAlign w:val="bottom"/>
            <w:hideMark/>
          </w:tcPr>
          <w:p w14:paraId="316AAF5C" w14:textId="73E90492"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188</w:t>
            </w:r>
          </w:p>
        </w:tc>
        <w:tc>
          <w:tcPr>
            <w:tcW w:w="1249" w:type="dxa"/>
            <w:noWrap/>
            <w:vAlign w:val="bottom"/>
            <w:hideMark/>
          </w:tcPr>
          <w:p w14:paraId="64D626C0" w14:textId="262D6A05"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170</w:t>
            </w:r>
          </w:p>
        </w:tc>
        <w:tc>
          <w:tcPr>
            <w:tcW w:w="1134" w:type="dxa"/>
            <w:noWrap/>
            <w:vAlign w:val="bottom"/>
            <w:hideMark/>
          </w:tcPr>
          <w:p w14:paraId="069974C9" w14:textId="06E8598C"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6</w:t>
            </w:r>
          </w:p>
        </w:tc>
      </w:tr>
      <w:tr w:rsidR="00EF4108" w:rsidRPr="00965FDD" w14:paraId="11A19530" w14:textId="77777777" w:rsidTr="00B020CA">
        <w:trPr>
          <w:gridAfter w:val="1"/>
          <w:wAfter w:w="17" w:type="dxa"/>
          <w:trHeight w:val="300"/>
          <w:jc w:val="center"/>
        </w:trPr>
        <w:tc>
          <w:tcPr>
            <w:tcW w:w="993" w:type="dxa"/>
            <w:shd w:val="clear" w:color="auto" w:fill="BFBFBF" w:themeFill="background1" w:themeFillShade="BF"/>
            <w:noWrap/>
            <w:vAlign w:val="center"/>
            <w:hideMark/>
          </w:tcPr>
          <w:p w14:paraId="5B44C8EF" w14:textId="77777777"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2019</w:t>
            </w:r>
          </w:p>
        </w:tc>
        <w:tc>
          <w:tcPr>
            <w:tcW w:w="1165" w:type="dxa"/>
            <w:noWrap/>
            <w:vAlign w:val="bottom"/>
            <w:hideMark/>
          </w:tcPr>
          <w:p w14:paraId="78DD6B03" w14:textId="559FD125"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403</w:t>
            </w:r>
          </w:p>
        </w:tc>
        <w:tc>
          <w:tcPr>
            <w:tcW w:w="1229" w:type="dxa"/>
            <w:noWrap/>
            <w:vAlign w:val="bottom"/>
            <w:hideMark/>
          </w:tcPr>
          <w:p w14:paraId="615F4B66" w14:textId="511F5640"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391</w:t>
            </w:r>
          </w:p>
        </w:tc>
        <w:tc>
          <w:tcPr>
            <w:tcW w:w="1181" w:type="dxa"/>
            <w:noWrap/>
            <w:vAlign w:val="bottom"/>
            <w:hideMark/>
          </w:tcPr>
          <w:p w14:paraId="1FDC64E5" w14:textId="48B92D20"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122</w:t>
            </w:r>
          </w:p>
        </w:tc>
        <w:tc>
          <w:tcPr>
            <w:tcW w:w="1249" w:type="dxa"/>
            <w:noWrap/>
            <w:vAlign w:val="bottom"/>
            <w:hideMark/>
          </w:tcPr>
          <w:p w14:paraId="65175AB0" w14:textId="72B120BE"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97</w:t>
            </w:r>
          </w:p>
        </w:tc>
        <w:tc>
          <w:tcPr>
            <w:tcW w:w="1134" w:type="dxa"/>
            <w:noWrap/>
            <w:vAlign w:val="bottom"/>
            <w:hideMark/>
          </w:tcPr>
          <w:p w14:paraId="4BFF064D" w14:textId="522DB5FD"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11</w:t>
            </w:r>
          </w:p>
        </w:tc>
      </w:tr>
      <w:tr w:rsidR="00EF4108" w:rsidRPr="00965FDD" w14:paraId="11F1B903" w14:textId="77777777" w:rsidTr="00B020CA">
        <w:trPr>
          <w:gridAfter w:val="1"/>
          <w:wAfter w:w="17" w:type="dxa"/>
          <w:trHeight w:val="300"/>
          <w:jc w:val="center"/>
        </w:trPr>
        <w:tc>
          <w:tcPr>
            <w:tcW w:w="993" w:type="dxa"/>
            <w:shd w:val="clear" w:color="auto" w:fill="BFBFBF" w:themeFill="background1" w:themeFillShade="BF"/>
            <w:noWrap/>
            <w:vAlign w:val="center"/>
            <w:hideMark/>
          </w:tcPr>
          <w:p w14:paraId="7EE50469" w14:textId="77777777"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2020</w:t>
            </w:r>
          </w:p>
        </w:tc>
        <w:tc>
          <w:tcPr>
            <w:tcW w:w="1165" w:type="dxa"/>
            <w:noWrap/>
            <w:vAlign w:val="bottom"/>
            <w:hideMark/>
          </w:tcPr>
          <w:p w14:paraId="32E73644" w14:textId="53BA7AD0"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4</w:t>
            </w:r>
          </w:p>
        </w:tc>
        <w:tc>
          <w:tcPr>
            <w:tcW w:w="1229" w:type="dxa"/>
            <w:noWrap/>
            <w:vAlign w:val="bottom"/>
            <w:hideMark/>
          </w:tcPr>
          <w:p w14:paraId="6B19ADC9" w14:textId="71038B38"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14</w:t>
            </w:r>
          </w:p>
        </w:tc>
        <w:tc>
          <w:tcPr>
            <w:tcW w:w="1181" w:type="dxa"/>
            <w:noWrap/>
            <w:vAlign w:val="bottom"/>
            <w:hideMark/>
          </w:tcPr>
          <w:p w14:paraId="532CE51D" w14:textId="2A99C0E4"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12</w:t>
            </w:r>
          </w:p>
        </w:tc>
        <w:tc>
          <w:tcPr>
            <w:tcW w:w="1249" w:type="dxa"/>
            <w:noWrap/>
            <w:vAlign w:val="bottom"/>
            <w:hideMark/>
          </w:tcPr>
          <w:p w14:paraId="7C5E755B" w14:textId="27AFEF4F"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4</w:t>
            </w:r>
          </w:p>
        </w:tc>
        <w:tc>
          <w:tcPr>
            <w:tcW w:w="1134" w:type="dxa"/>
            <w:noWrap/>
            <w:vAlign w:val="bottom"/>
            <w:hideMark/>
          </w:tcPr>
          <w:p w14:paraId="4EC90C82" w14:textId="77C419D9"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0</w:t>
            </w:r>
          </w:p>
        </w:tc>
      </w:tr>
      <w:tr w:rsidR="00EF4108" w:rsidRPr="00965FDD" w14:paraId="3A4DCBE0" w14:textId="77777777" w:rsidTr="00B020CA">
        <w:trPr>
          <w:gridAfter w:val="1"/>
          <w:wAfter w:w="17" w:type="dxa"/>
          <w:trHeight w:val="300"/>
          <w:jc w:val="center"/>
        </w:trPr>
        <w:tc>
          <w:tcPr>
            <w:tcW w:w="993" w:type="dxa"/>
            <w:shd w:val="clear" w:color="auto" w:fill="BFBFBF" w:themeFill="background1" w:themeFillShade="BF"/>
            <w:noWrap/>
            <w:vAlign w:val="center"/>
            <w:hideMark/>
          </w:tcPr>
          <w:p w14:paraId="01535D25" w14:textId="77777777"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2021</w:t>
            </w:r>
          </w:p>
        </w:tc>
        <w:tc>
          <w:tcPr>
            <w:tcW w:w="1165" w:type="dxa"/>
            <w:noWrap/>
            <w:vAlign w:val="bottom"/>
            <w:hideMark/>
          </w:tcPr>
          <w:p w14:paraId="7628F8A1" w14:textId="3354B659"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94</w:t>
            </w:r>
          </w:p>
        </w:tc>
        <w:tc>
          <w:tcPr>
            <w:tcW w:w="1229" w:type="dxa"/>
            <w:noWrap/>
            <w:vAlign w:val="bottom"/>
            <w:hideMark/>
          </w:tcPr>
          <w:p w14:paraId="1CD72E6E" w14:textId="75C6401D"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120</w:t>
            </w:r>
          </w:p>
        </w:tc>
        <w:tc>
          <w:tcPr>
            <w:tcW w:w="1181" w:type="dxa"/>
            <w:noWrap/>
            <w:vAlign w:val="bottom"/>
            <w:hideMark/>
          </w:tcPr>
          <w:p w14:paraId="061CED3C" w14:textId="19267F91"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25</w:t>
            </w:r>
          </w:p>
        </w:tc>
        <w:tc>
          <w:tcPr>
            <w:tcW w:w="1249" w:type="dxa"/>
            <w:noWrap/>
            <w:vAlign w:val="bottom"/>
            <w:hideMark/>
          </w:tcPr>
          <w:p w14:paraId="1EC5BDE9" w14:textId="02C50A3A"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86</w:t>
            </w:r>
          </w:p>
        </w:tc>
        <w:tc>
          <w:tcPr>
            <w:tcW w:w="1134" w:type="dxa"/>
            <w:noWrap/>
            <w:vAlign w:val="bottom"/>
            <w:hideMark/>
          </w:tcPr>
          <w:p w14:paraId="23136671" w14:textId="396E7F31"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w:t>
            </w:r>
          </w:p>
        </w:tc>
      </w:tr>
      <w:tr w:rsidR="00EF4108" w:rsidRPr="00965FDD" w14:paraId="03A5BE4A" w14:textId="77777777" w:rsidTr="00B020CA">
        <w:trPr>
          <w:gridAfter w:val="1"/>
          <w:wAfter w:w="17" w:type="dxa"/>
          <w:trHeight w:val="300"/>
          <w:jc w:val="center"/>
        </w:trPr>
        <w:tc>
          <w:tcPr>
            <w:tcW w:w="993" w:type="dxa"/>
            <w:shd w:val="clear" w:color="auto" w:fill="BFBFBF" w:themeFill="background1" w:themeFillShade="BF"/>
            <w:noWrap/>
            <w:vAlign w:val="center"/>
            <w:hideMark/>
          </w:tcPr>
          <w:p w14:paraId="55932D83" w14:textId="77777777"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2022</w:t>
            </w:r>
          </w:p>
        </w:tc>
        <w:tc>
          <w:tcPr>
            <w:tcW w:w="1165" w:type="dxa"/>
            <w:noWrap/>
            <w:vAlign w:val="bottom"/>
            <w:hideMark/>
          </w:tcPr>
          <w:p w14:paraId="0A45CBF7" w14:textId="5A23ED55"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49</w:t>
            </w:r>
          </w:p>
        </w:tc>
        <w:tc>
          <w:tcPr>
            <w:tcW w:w="1229" w:type="dxa"/>
            <w:noWrap/>
            <w:vAlign w:val="bottom"/>
            <w:hideMark/>
          </w:tcPr>
          <w:p w14:paraId="32AE803F" w14:textId="5EA99A3B"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88</w:t>
            </w:r>
          </w:p>
        </w:tc>
        <w:tc>
          <w:tcPr>
            <w:tcW w:w="1181" w:type="dxa"/>
            <w:noWrap/>
            <w:vAlign w:val="bottom"/>
            <w:hideMark/>
          </w:tcPr>
          <w:p w14:paraId="6B7ACF98" w14:textId="1B81D5F0"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40</w:t>
            </w:r>
          </w:p>
        </w:tc>
        <w:tc>
          <w:tcPr>
            <w:tcW w:w="1249" w:type="dxa"/>
            <w:noWrap/>
            <w:vAlign w:val="bottom"/>
            <w:hideMark/>
          </w:tcPr>
          <w:p w14:paraId="617AEAD6" w14:textId="167A4551"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68</w:t>
            </w:r>
          </w:p>
        </w:tc>
        <w:tc>
          <w:tcPr>
            <w:tcW w:w="1134" w:type="dxa"/>
            <w:noWrap/>
            <w:vAlign w:val="bottom"/>
            <w:hideMark/>
          </w:tcPr>
          <w:p w14:paraId="438FEDE2" w14:textId="09D3301E"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w:t>
            </w:r>
          </w:p>
        </w:tc>
      </w:tr>
      <w:tr w:rsidR="00EF4108" w:rsidRPr="00965FDD" w14:paraId="6491CE86" w14:textId="77777777" w:rsidTr="00B020CA">
        <w:trPr>
          <w:gridAfter w:val="1"/>
          <w:wAfter w:w="17" w:type="dxa"/>
          <w:trHeight w:val="300"/>
          <w:jc w:val="center"/>
        </w:trPr>
        <w:tc>
          <w:tcPr>
            <w:tcW w:w="993" w:type="dxa"/>
            <w:shd w:val="clear" w:color="auto" w:fill="BFBFBF" w:themeFill="background1" w:themeFillShade="BF"/>
            <w:noWrap/>
            <w:vAlign w:val="center"/>
            <w:hideMark/>
          </w:tcPr>
          <w:p w14:paraId="0881BF6E" w14:textId="77777777"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2023</w:t>
            </w:r>
          </w:p>
        </w:tc>
        <w:tc>
          <w:tcPr>
            <w:tcW w:w="1165" w:type="dxa"/>
            <w:noWrap/>
            <w:vAlign w:val="bottom"/>
            <w:hideMark/>
          </w:tcPr>
          <w:p w14:paraId="74998852" w14:textId="70B07B67"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561</w:t>
            </w:r>
          </w:p>
        </w:tc>
        <w:tc>
          <w:tcPr>
            <w:tcW w:w="1229" w:type="dxa"/>
            <w:noWrap/>
            <w:vAlign w:val="bottom"/>
            <w:hideMark/>
          </w:tcPr>
          <w:p w14:paraId="410F95D2" w14:textId="37D6C58F"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916</w:t>
            </w:r>
          </w:p>
        </w:tc>
        <w:tc>
          <w:tcPr>
            <w:tcW w:w="1181" w:type="dxa"/>
            <w:noWrap/>
            <w:vAlign w:val="bottom"/>
            <w:hideMark/>
          </w:tcPr>
          <w:p w14:paraId="0DF35FA6" w14:textId="708ADFEC"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565</w:t>
            </w:r>
          </w:p>
        </w:tc>
        <w:tc>
          <w:tcPr>
            <w:tcW w:w="1249" w:type="dxa"/>
            <w:noWrap/>
            <w:vAlign w:val="bottom"/>
            <w:hideMark/>
          </w:tcPr>
          <w:p w14:paraId="4CA92C49" w14:textId="6AE6EF44"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185</w:t>
            </w:r>
          </w:p>
        </w:tc>
        <w:tc>
          <w:tcPr>
            <w:tcW w:w="1134" w:type="dxa"/>
            <w:noWrap/>
            <w:vAlign w:val="bottom"/>
            <w:hideMark/>
          </w:tcPr>
          <w:p w14:paraId="1114C337" w14:textId="21E29411"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27</w:t>
            </w:r>
          </w:p>
        </w:tc>
      </w:tr>
    </w:tbl>
    <w:p w14:paraId="2D9A10BC" w14:textId="77777777" w:rsidR="00EF4108" w:rsidRPr="00554ED1" w:rsidRDefault="00EF4108" w:rsidP="00EF4108">
      <w:pPr>
        <w:pStyle w:val="ListParagraph"/>
        <w:ind w:left="360"/>
        <w:rPr>
          <w:rFonts w:asciiTheme="majorHAnsi" w:hAnsiTheme="majorHAnsi"/>
          <w:noProof/>
          <w:color w:val="000000" w:themeColor="text1"/>
          <w:sz w:val="28"/>
          <w:szCs w:val="28"/>
          <w:lang w:val="en-US"/>
          <w14:ligatures w14:val="standardContextual"/>
        </w:rPr>
      </w:pPr>
    </w:p>
    <w:p w14:paraId="00BD805F" w14:textId="77777777" w:rsidR="00554ED1" w:rsidRDefault="00554ED1" w:rsidP="00554ED1">
      <w:pPr>
        <w:rPr>
          <w:rFonts w:asciiTheme="majorHAnsi" w:hAnsiTheme="majorHAnsi"/>
          <w:noProof/>
          <w:color w:val="000000" w:themeColor="text1"/>
          <w:sz w:val="28"/>
          <w:szCs w:val="28"/>
          <w:lang w:val="en-US"/>
          <w14:ligatures w14:val="standardContextual"/>
        </w:rPr>
      </w:pPr>
    </w:p>
    <w:p w14:paraId="29DBD2E2" w14:textId="77777777" w:rsidR="00EF4108" w:rsidRPr="00554ED1" w:rsidRDefault="00EF4108" w:rsidP="00164CDF">
      <w:pPr>
        <w:rPr>
          <w:rFonts w:asciiTheme="majorHAnsi" w:hAnsiTheme="majorHAnsi"/>
          <w:noProof/>
          <w:color w:val="000000" w:themeColor="text1"/>
          <w:sz w:val="28"/>
          <w:szCs w:val="28"/>
          <w:lang w:val="en-US"/>
          <w14:ligatures w14:val="standardContextual"/>
        </w:rPr>
      </w:pPr>
    </w:p>
    <w:tbl>
      <w:tblPr>
        <w:tblW w:w="69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165"/>
        <w:gridCol w:w="1229"/>
        <w:gridCol w:w="1181"/>
        <w:gridCol w:w="1249"/>
        <w:gridCol w:w="1134"/>
        <w:gridCol w:w="17"/>
      </w:tblGrid>
      <w:tr w:rsidR="00EF4108" w:rsidRPr="00965FDD" w14:paraId="1278CB1A" w14:textId="77777777" w:rsidTr="00EF4108">
        <w:trPr>
          <w:trHeight w:val="300"/>
          <w:jc w:val="center"/>
        </w:trPr>
        <w:tc>
          <w:tcPr>
            <w:tcW w:w="6968" w:type="dxa"/>
            <w:gridSpan w:val="7"/>
            <w:tcBorders>
              <w:top w:val="nil"/>
              <w:left w:val="nil"/>
              <w:bottom w:val="single" w:sz="4" w:space="0" w:color="auto"/>
              <w:right w:val="nil"/>
            </w:tcBorders>
            <w:noWrap/>
            <w:vAlign w:val="center"/>
          </w:tcPr>
          <w:p w14:paraId="67C883E5" w14:textId="5392B7E0" w:rsidR="00EF4108" w:rsidRPr="00EF4108" w:rsidRDefault="00EF4108" w:rsidP="00EF4108">
            <w:pPr>
              <w:jc w:val="center"/>
              <w:rPr>
                <w:rFonts w:asciiTheme="majorHAnsi" w:hAnsiTheme="majorHAnsi"/>
                <w:b/>
                <w:bCs/>
                <w:color w:val="FFFFFF" w:themeColor="background1"/>
                <w:sz w:val="20"/>
                <w:szCs w:val="20"/>
              </w:rPr>
            </w:pPr>
            <w:r w:rsidRPr="00EF4108">
              <w:rPr>
                <w:rFonts w:asciiTheme="majorHAnsi" w:hAnsiTheme="majorHAnsi"/>
                <w:b/>
                <w:bCs/>
                <w:sz w:val="20"/>
                <w:szCs w:val="20"/>
              </w:rPr>
              <w:lastRenderedPageBreak/>
              <w:t>Annual Percentage</w:t>
            </w:r>
          </w:p>
        </w:tc>
      </w:tr>
      <w:tr w:rsidR="00EF4108" w:rsidRPr="00965FDD" w14:paraId="7A3E9E84" w14:textId="77777777" w:rsidTr="00EF4108">
        <w:trPr>
          <w:gridAfter w:val="1"/>
          <w:wAfter w:w="17" w:type="dxa"/>
          <w:trHeight w:val="300"/>
          <w:jc w:val="center"/>
        </w:trPr>
        <w:tc>
          <w:tcPr>
            <w:tcW w:w="993" w:type="dxa"/>
            <w:tcBorders>
              <w:top w:val="single" w:sz="4" w:space="0" w:color="auto"/>
            </w:tcBorders>
            <w:shd w:val="clear" w:color="auto" w:fill="7F7F7F" w:themeFill="text1" w:themeFillTint="80"/>
            <w:noWrap/>
            <w:vAlign w:val="center"/>
            <w:hideMark/>
          </w:tcPr>
          <w:p w14:paraId="1BB8B2E2" w14:textId="48D50170" w:rsidR="00EF4108" w:rsidRPr="002F6321" w:rsidRDefault="00EF4108" w:rsidP="00EF4108">
            <w:pPr>
              <w:rPr>
                <w:rFonts w:asciiTheme="majorHAnsi" w:hAnsiTheme="majorHAnsi" w:cs="Calibri"/>
                <w:b/>
                <w:bCs/>
                <w:color w:val="FFFFFF" w:themeColor="background1"/>
                <w:sz w:val="20"/>
                <w:szCs w:val="20"/>
              </w:rPr>
            </w:pPr>
            <w:r w:rsidRPr="00EF4108">
              <w:rPr>
                <w:rFonts w:asciiTheme="majorHAnsi" w:hAnsiTheme="majorHAnsi"/>
                <w:b/>
                <w:bCs/>
                <w:color w:val="FFFFFF" w:themeColor="background1"/>
                <w:sz w:val="20"/>
                <w:szCs w:val="20"/>
              </w:rPr>
              <w:t>Year</w:t>
            </w:r>
          </w:p>
        </w:tc>
        <w:tc>
          <w:tcPr>
            <w:tcW w:w="1165" w:type="dxa"/>
            <w:tcBorders>
              <w:top w:val="single" w:sz="4" w:space="0" w:color="auto"/>
            </w:tcBorders>
            <w:shd w:val="clear" w:color="auto" w:fill="7F7F7F" w:themeFill="text1" w:themeFillTint="80"/>
            <w:noWrap/>
            <w:vAlign w:val="center"/>
            <w:hideMark/>
          </w:tcPr>
          <w:p w14:paraId="17B33A62" w14:textId="0A44F738" w:rsidR="00EF4108" w:rsidRPr="002F6321" w:rsidRDefault="00EF4108" w:rsidP="00EF4108">
            <w:pPr>
              <w:rPr>
                <w:rFonts w:asciiTheme="majorHAnsi" w:eastAsiaTheme="minorHAnsi" w:hAnsiTheme="majorHAnsi" w:cs="Calibri"/>
                <w:b/>
                <w:bCs/>
                <w:color w:val="FFFFFF" w:themeColor="background1"/>
                <w:kern w:val="2"/>
                <w:sz w:val="20"/>
                <w:szCs w:val="20"/>
                <w:lang w:val="en-GB"/>
                <w14:ligatures w14:val="standardContextual"/>
              </w:rPr>
            </w:pPr>
            <w:r w:rsidRPr="00EF4108">
              <w:rPr>
                <w:rFonts w:asciiTheme="majorHAnsi" w:hAnsiTheme="majorHAnsi"/>
                <w:b/>
                <w:bCs/>
                <w:color w:val="FFFFFF" w:themeColor="background1"/>
                <w:sz w:val="20"/>
                <w:szCs w:val="20"/>
              </w:rPr>
              <w:t>&lt;1 year</w:t>
            </w:r>
          </w:p>
        </w:tc>
        <w:tc>
          <w:tcPr>
            <w:tcW w:w="1229" w:type="dxa"/>
            <w:tcBorders>
              <w:top w:val="single" w:sz="4" w:space="0" w:color="auto"/>
            </w:tcBorders>
            <w:shd w:val="clear" w:color="auto" w:fill="7F7F7F" w:themeFill="text1" w:themeFillTint="80"/>
            <w:noWrap/>
            <w:vAlign w:val="center"/>
            <w:hideMark/>
          </w:tcPr>
          <w:p w14:paraId="51D37082" w14:textId="5802857A" w:rsidR="00EF4108" w:rsidRPr="002F6321" w:rsidRDefault="00EF4108" w:rsidP="00EF4108">
            <w:pPr>
              <w:rPr>
                <w:rFonts w:asciiTheme="majorHAnsi" w:hAnsiTheme="majorHAnsi" w:cs="Calibri"/>
                <w:b/>
                <w:bCs/>
                <w:color w:val="FFFFFF" w:themeColor="background1"/>
                <w:sz w:val="20"/>
                <w:szCs w:val="20"/>
              </w:rPr>
            </w:pPr>
            <w:r w:rsidRPr="00EF4108">
              <w:rPr>
                <w:rFonts w:asciiTheme="majorHAnsi" w:hAnsiTheme="majorHAnsi"/>
                <w:b/>
                <w:bCs/>
                <w:color w:val="FFFFFF" w:themeColor="background1"/>
                <w:sz w:val="20"/>
                <w:szCs w:val="20"/>
              </w:rPr>
              <w:t>1–4 years</w:t>
            </w:r>
          </w:p>
        </w:tc>
        <w:tc>
          <w:tcPr>
            <w:tcW w:w="1181" w:type="dxa"/>
            <w:tcBorders>
              <w:top w:val="single" w:sz="4" w:space="0" w:color="auto"/>
            </w:tcBorders>
            <w:shd w:val="clear" w:color="auto" w:fill="7F7F7F" w:themeFill="text1" w:themeFillTint="80"/>
            <w:noWrap/>
            <w:vAlign w:val="center"/>
            <w:hideMark/>
          </w:tcPr>
          <w:p w14:paraId="378FF9D4" w14:textId="455A8069" w:rsidR="00EF4108" w:rsidRPr="002F6321" w:rsidRDefault="00EF4108" w:rsidP="00EF4108">
            <w:pPr>
              <w:rPr>
                <w:rFonts w:asciiTheme="majorHAnsi" w:hAnsiTheme="majorHAnsi" w:cs="Calibri"/>
                <w:b/>
                <w:bCs/>
                <w:color w:val="FFFFFF" w:themeColor="background1"/>
                <w:sz w:val="20"/>
                <w:szCs w:val="20"/>
              </w:rPr>
            </w:pPr>
            <w:r w:rsidRPr="00EF4108">
              <w:rPr>
                <w:rFonts w:asciiTheme="majorHAnsi" w:hAnsiTheme="majorHAnsi"/>
                <w:b/>
                <w:bCs/>
                <w:color w:val="FFFFFF" w:themeColor="background1"/>
                <w:sz w:val="20"/>
                <w:szCs w:val="20"/>
              </w:rPr>
              <w:t>5–14 years</w:t>
            </w:r>
          </w:p>
        </w:tc>
        <w:tc>
          <w:tcPr>
            <w:tcW w:w="1249" w:type="dxa"/>
            <w:tcBorders>
              <w:top w:val="single" w:sz="4" w:space="0" w:color="auto"/>
            </w:tcBorders>
            <w:shd w:val="clear" w:color="auto" w:fill="7F7F7F" w:themeFill="text1" w:themeFillTint="80"/>
            <w:noWrap/>
            <w:vAlign w:val="center"/>
            <w:hideMark/>
          </w:tcPr>
          <w:p w14:paraId="29700240" w14:textId="79469EF0" w:rsidR="00EF4108" w:rsidRPr="002F6321" w:rsidRDefault="00EF4108" w:rsidP="00EF4108">
            <w:pPr>
              <w:rPr>
                <w:rFonts w:asciiTheme="majorHAnsi" w:hAnsiTheme="majorHAnsi" w:cs="Calibri"/>
                <w:b/>
                <w:bCs/>
                <w:color w:val="FFFFFF" w:themeColor="background1"/>
                <w:sz w:val="20"/>
                <w:szCs w:val="20"/>
              </w:rPr>
            </w:pPr>
            <w:r w:rsidRPr="00EF4108">
              <w:rPr>
                <w:rFonts w:asciiTheme="majorHAnsi" w:hAnsiTheme="majorHAnsi"/>
                <w:b/>
                <w:bCs/>
                <w:color w:val="FFFFFF" w:themeColor="background1"/>
                <w:sz w:val="20"/>
                <w:szCs w:val="20"/>
              </w:rPr>
              <w:t>15–44 years</w:t>
            </w:r>
          </w:p>
        </w:tc>
        <w:tc>
          <w:tcPr>
            <w:tcW w:w="1134" w:type="dxa"/>
            <w:tcBorders>
              <w:top w:val="single" w:sz="4" w:space="0" w:color="auto"/>
            </w:tcBorders>
            <w:shd w:val="clear" w:color="auto" w:fill="7F7F7F" w:themeFill="text1" w:themeFillTint="80"/>
            <w:noWrap/>
            <w:vAlign w:val="center"/>
            <w:hideMark/>
          </w:tcPr>
          <w:p w14:paraId="4913089F" w14:textId="7BA7EE17" w:rsidR="00EF4108" w:rsidRPr="002F6321" w:rsidRDefault="00EF4108" w:rsidP="00EF4108">
            <w:pPr>
              <w:rPr>
                <w:rFonts w:asciiTheme="majorHAnsi" w:hAnsiTheme="majorHAnsi" w:cs="Calibri"/>
                <w:b/>
                <w:bCs/>
                <w:color w:val="FFFFFF" w:themeColor="background1"/>
                <w:sz w:val="20"/>
                <w:szCs w:val="20"/>
              </w:rPr>
            </w:pPr>
            <w:r w:rsidRPr="00EF4108">
              <w:rPr>
                <w:rFonts w:asciiTheme="majorHAnsi" w:hAnsiTheme="majorHAnsi"/>
                <w:b/>
                <w:bCs/>
                <w:color w:val="FFFFFF" w:themeColor="background1"/>
                <w:sz w:val="20"/>
                <w:szCs w:val="20"/>
              </w:rPr>
              <w:t>45+ years</w:t>
            </w:r>
          </w:p>
        </w:tc>
      </w:tr>
      <w:tr w:rsidR="00EF4108" w:rsidRPr="00965FDD" w14:paraId="54EC9DDE" w14:textId="77777777" w:rsidTr="00EF4108">
        <w:trPr>
          <w:gridAfter w:val="1"/>
          <w:wAfter w:w="17" w:type="dxa"/>
          <w:trHeight w:val="300"/>
          <w:jc w:val="center"/>
        </w:trPr>
        <w:tc>
          <w:tcPr>
            <w:tcW w:w="993" w:type="dxa"/>
            <w:shd w:val="clear" w:color="auto" w:fill="BFBFBF" w:themeFill="background1" w:themeFillShade="BF"/>
            <w:noWrap/>
            <w:vAlign w:val="center"/>
            <w:hideMark/>
          </w:tcPr>
          <w:p w14:paraId="4F54173A" w14:textId="7E599978"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2014</w:t>
            </w:r>
          </w:p>
        </w:tc>
        <w:tc>
          <w:tcPr>
            <w:tcW w:w="1165" w:type="dxa"/>
            <w:noWrap/>
            <w:vAlign w:val="center"/>
            <w:hideMark/>
          </w:tcPr>
          <w:p w14:paraId="680BEDDA" w14:textId="0F27FD6E"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21,4286</w:t>
            </w:r>
          </w:p>
        </w:tc>
        <w:tc>
          <w:tcPr>
            <w:tcW w:w="1229" w:type="dxa"/>
            <w:noWrap/>
            <w:vAlign w:val="center"/>
            <w:hideMark/>
          </w:tcPr>
          <w:p w14:paraId="2CB09F9C" w14:textId="798FAA78"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35,7143</w:t>
            </w:r>
          </w:p>
        </w:tc>
        <w:tc>
          <w:tcPr>
            <w:tcW w:w="1181" w:type="dxa"/>
            <w:noWrap/>
            <w:vAlign w:val="center"/>
            <w:hideMark/>
          </w:tcPr>
          <w:p w14:paraId="0EE7EE3B" w14:textId="63BE5228"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16,8831</w:t>
            </w:r>
          </w:p>
        </w:tc>
        <w:tc>
          <w:tcPr>
            <w:tcW w:w="1249" w:type="dxa"/>
            <w:noWrap/>
            <w:vAlign w:val="center"/>
            <w:hideMark/>
          </w:tcPr>
          <w:p w14:paraId="72AAF6A4" w14:textId="3E2CC5FC"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22,7273</w:t>
            </w:r>
          </w:p>
        </w:tc>
        <w:tc>
          <w:tcPr>
            <w:tcW w:w="1134" w:type="dxa"/>
            <w:noWrap/>
            <w:vAlign w:val="center"/>
            <w:hideMark/>
          </w:tcPr>
          <w:p w14:paraId="23C4EE09" w14:textId="5A52F2E7"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3,2468</w:t>
            </w:r>
          </w:p>
        </w:tc>
      </w:tr>
      <w:tr w:rsidR="00EF4108" w:rsidRPr="00965FDD" w14:paraId="685A5E3C" w14:textId="77777777" w:rsidTr="00EF4108">
        <w:trPr>
          <w:gridAfter w:val="1"/>
          <w:wAfter w:w="17" w:type="dxa"/>
          <w:trHeight w:val="300"/>
          <w:jc w:val="center"/>
        </w:trPr>
        <w:tc>
          <w:tcPr>
            <w:tcW w:w="993" w:type="dxa"/>
            <w:shd w:val="clear" w:color="auto" w:fill="BFBFBF" w:themeFill="background1" w:themeFillShade="BF"/>
            <w:noWrap/>
            <w:vAlign w:val="center"/>
            <w:hideMark/>
          </w:tcPr>
          <w:p w14:paraId="14713C3F" w14:textId="3D467C5D"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2015</w:t>
            </w:r>
          </w:p>
        </w:tc>
        <w:tc>
          <w:tcPr>
            <w:tcW w:w="1165" w:type="dxa"/>
            <w:noWrap/>
            <w:vAlign w:val="center"/>
            <w:hideMark/>
          </w:tcPr>
          <w:p w14:paraId="5720F442" w14:textId="17AD4BE5"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29,6804</w:t>
            </w:r>
          </w:p>
        </w:tc>
        <w:tc>
          <w:tcPr>
            <w:tcW w:w="1229" w:type="dxa"/>
            <w:noWrap/>
            <w:vAlign w:val="center"/>
            <w:hideMark/>
          </w:tcPr>
          <w:p w14:paraId="26476ABC" w14:textId="739D9924"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33,3333</w:t>
            </w:r>
          </w:p>
        </w:tc>
        <w:tc>
          <w:tcPr>
            <w:tcW w:w="1181" w:type="dxa"/>
            <w:noWrap/>
            <w:vAlign w:val="center"/>
            <w:hideMark/>
          </w:tcPr>
          <w:p w14:paraId="1CD67136" w14:textId="736AEE6B"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9,589</w:t>
            </w:r>
          </w:p>
        </w:tc>
        <w:tc>
          <w:tcPr>
            <w:tcW w:w="1249" w:type="dxa"/>
            <w:noWrap/>
            <w:vAlign w:val="center"/>
            <w:hideMark/>
          </w:tcPr>
          <w:p w14:paraId="69C1DFF5" w14:textId="644F95B9"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25,1142</w:t>
            </w:r>
          </w:p>
        </w:tc>
        <w:tc>
          <w:tcPr>
            <w:tcW w:w="1134" w:type="dxa"/>
            <w:noWrap/>
            <w:vAlign w:val="center"/>
            <w:hideMark/>
          </w:tcPr>
          <w:p w14:paraId="4DB9B4D0" w14:textId="2D7F9D82"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2,2831</w:t>
            </w:r>
          </w:p>
        </w:tc>
      </w:tr>
      <w:tr w:rsidR="00EF4108" w:rsidRPr="00965FDD" w14:paraId="558E4684" w14:textId="77777777" w:rsidTr="00EF4108">
        <w:trPr>
          <w:gridAfter w:val="1"/>
          <w:wAfter w:w="17" w:type="dxa"/>
          <w:trHeight w:val="300"/>
          <w:jc w:val="center"/>
        </w:trPr>
        <w:tc>
          <w:tcPr>
            <w:tcW w:w="993" w:type="dxa"/>
            <w:shd w:val="clear" w:color="auto" w:fill="BFBFBF" w:themeFill="background1" w:themeFillShade="BF"/>
            <w:noWrap/>
            <w:vAlign w:val="center"/>
            <w:hideMark/>
          </w:tcPr>
          <w:p w14:paraId="6DDE195B" w14:textId="511816EE"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2016</w:t>
            </w:r>
          </w:p>
        </w:tc>
        <w:tc>
          <w:tcPr>
            <w:tcW w:w="1165" w:type="dxa"/>
            <w:noWrap/>
            <w:vAlign w:val="center"/>
            <w:hideMark/>
          </w:tcPr>
          <w:p w14:paraId="7C7FB808" w14:textId="0FE199D8"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26,4</w:t>
            </w:r>
          </w:p>
        </w:tc>
        <w:tc>
          <w:tcPr>
            <w:tcW w:w="1229" w:type="dxa"/>
            <w:noWrap/>
            <w:vAlign w:val="center"/>
            <w:hideMark/>
          </w:tcPr>
          <w:p w14:paraId="4AC41466" w14:textId="578E4AB3"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34,4</w:t>
            </w:r>
          </w:p>
        </w:tc>
        <w:tc>
          <w:tcPr>
            <w:tcW w:w="1181" w:type="dxa"/>
            <w:noWrap/>
            <w:vAlign w:val="center"/>
            <w:hideMark/>
          </w:tcPr>
          <w:p w14:paraId="5F4F72E1" w14:textId="5CE1532C"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12,8</w:t>
            </w:r>
          </w:p>
        </w:tc>
        <w:tc>
          <w:tcPr>
            <w:tcW w:w="1249" w:type="dxa"/>
            <w:noWrap/>
            <w:vAlign w:val="center"/>
            <w:hideMark/>
          </w:tcPr>
          <w:p w14:paraId="05F71C2D" w14:textId="0C1EDB31"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22,4</w:t>
            </w:r>
          </w:p>
        </w:tc>
        <w:tc>
          <w:tcPr>
            <w:tcW w:w="1134" w:type="dxa"/>
            <w:noWrap/>
            <w:vAlign w:val="center"/>
            <w:hideMark/>
          </w:tcPr>
          <w:p w14:paraId="7400962E" w14:textId="1EC7667D"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4</w:t>
            </w:r>
          </w:p>
        </w:tc>
      </w:tr>
      <w:tr w:rsidR="00EF4108" w:rsidRPr="00965FDD" w14:paraId="1DEF7EBF" w14:textId="77777777" w:rsidTr="00EF4108">
        <w:trPr>
          <w:gridAfter w:val="1"/>
          <w:wAfter w:w="17" w:type="dxa"/>
          <w:trHeight w:val="300"/>
          <w:jc w:val="center"/>
        </w:trPr>
        <w:tc>
          <w:tcPr>
            <w:tcW w:w="993" w:type="dxa"/>
            <w:shd w:val="clear" w:color="auto" w:fill="BFBFBF" w:themeFill="background1" w:themeFillShade="BF"/>
            <w:noWrap/>
            <w:vAlign w:val="center"/>
            <w:hideMark/>
          </w:tcPr>
          <w:p w14:paraId="4E340DB2" w14:textId="1E379AB2"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2017</w:t>
            </w:r>
          </w:p>
        </w:tc>
        <w:tc>
          <w:tcPr>
            <w:tcW w:w="1165" w:type="dxa"/>
            <w:noWrap/>
            <w:vAlign w:val="center"/>
            <w:hideMark/>
          </w:tcPr>
          <w:p w14:paraId="3DFE340A" w14:textId="7E4491E0"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35,8862</w:t>
            </w:r>
          </w:p>
        </w:tc>
        <w:tc>
          <w:tcPr>
            <w:tcW w:w="1229" w:type="dxa"/>
            <w:noWrap/>
            <w:vAlign w:val="center"/>
            <w:hideMark/>
          </w:tcPr>
          <w:p w14:paraId="5C1F3D52" w14:textId="545CFD9F"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28,884</w:t>
            </w:r>
          </w:p>
        </w:tc>
        <w:tc>
          <w:tcPr>
            <w:tcW w:w="1181" w:type="dxa"/>
            <w:noWrap/>
            <w:vAlign w:val="center"/>
            <w:hideMark/>
          </w:tcPr>
          <w:p w14:paraId="35805CE3" w14:textId="10607E94"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12,6915</w:t>
            </w:r>
          </w:p>
        </w:tc>
        <w:tc>
          <w:tcPr>
            <w:tcW w:w="1249" w:type="dxa"/>
            <w:noWrap/>
            <w:vAlign w:val="center"/>
            <w:hideMark/>
          </w:tcPr>
          <w:p w14:paraId="18785219" w14:textId="3DC8B484"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19,6937</w:t>
            </w:r>
          </w:p>
        </w:tc>
        <w:tc>
          <w:tcPr>
            <w:tcW w:w="1134" w:type="dxa"/>
            <w:noWrap/>
            <w:vAlign w:val="center"/>
            <w:hideMark/>
          </w:tcPr>
          <w:p w14:paraId="5AF2568E" w14:textId="49B2AAED"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2,8446</w:t>
            </w:r>
          </w:p>
        </w:tc>
      </w:tr>
      <w:tr w:rsidR="00EF4108" w:rsidRPr="00965FDD" w14:paraId="681DFE34" w14:textId="77777777" w:rsidTr="00EF4108">
        <w:trPr>
          <w:gridAfter w:val="1"/>
          <w:wAfter w:w="17" w:type="dxa"/>
          <w:trHeight w:val="300"/>
          <w:jc w:val="center"/>
        </w:trPr>
        <w:tc>
          <w:tcPr>
            <w:tcW w:w="993" w:type="dxa"/>
            <w:shd w:val="clear" w:color="auto" w:fill="BFBFBF" w:themeFill="background1" w:themeFillShade="BF"/>
            <w:noWrap/>
            <w:vAlign w:val="center"/>
            <w:hideMark/>
          </w:tcPr>
          <w:p w14:paraId="07DE3437" w14:textId="44DB660A"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2018</w:t>
            </w:r>
          </w:p>
        </w:tc>
        <w:tc>
          <w:tcPr>
            <w:tcW w:w="1165" w:type="dxa"/>
            <w:noWrap/>
            <w:vAlign w:val="center"/>
            <w:hideMark/>
          </w:tcPr>
          <w:p w14:paraId="7285D8C0" w14:textId="35FF746A"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30,7958</w:t>
            </w:r>
          </w:p>
        </w:tc>
        <w:tc>
          <w:tcPr>
            <w:tcW w:w="1229" w:type="dxa"/>
            <w:noWrap/>
            <w:vAlign w:val="center"/>
            <w:hideMark/>
          </w:tcPr>
          <w:p w14:paraId="13D9357D" w14:textId="3FCB88FB"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37,7163</w:t>
            </w:r>
          </w:p>
        </w:tc>
        <w:tc>
          <w:tcPr>
            <w:tcW w:w="1181" w:type="dxa"/>
            <w:noWrap/>
            <w:vAlign w:val="center"/>
            <w:hideMark/>
          </w:tcPr>
          <w:p w14:paraId="0EE5B9EE" w14:textId="4E7341A2"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16,263</w:t>
            </w:r>
          </w:p>
        </w:tc>
        <w:tc>
          <w:tcPr>
            <w:tcW w:w="1249" w:type="dxa"/>
            <w:noWrap/>
            <w:vAlign w:val="center"/>
            <w:hideMark/>
          </w:tcPr>
          <w:p w14:paraId="1E1A97CF" w14:textId="291E3E21"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14,7059</w:t>
            </w:r>
          </w:p>
        </w:tc>
        <w:tc>
          <w:tcPr>
            <w:tcW w:w="1134" w:type="dxa"/>
            <w:noWrap/>
            <w:vAlign w:val="center"/>
            <w:hideMark/>
          </w:tcPr>
          <w:p w14:paraId="7D3EAA73" w14:textId="71221C84"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0,519</w:t>
            </w:r>
          </w:p>
        </w:tc>
      </w:tr>
      <w:tr w:rsidR="00EF4108" w:rsidRPr="00965FDD" w14:paraId="37757EC4" w14:textId="77777777" w:rsidTr="00EF4108">
        <w:trPr>
          <w:gridAfter w:val="1"/>
          <w:wAfter w:w="17" w:type="dxa"/>
          <w:trHeight w:val="300"/>
          <w:jc w:val="center"/>
        </w:trPr>
        <w:tc>
          <w:tcPr>
            <w:tcW w:w="993" w:type="dxa"/>
            <w:shd w:val="clear" w:color="auto" w:fill="BFBFBF" w:themeFill="background1" w:themeFillShade="BF"/>
            <w:noWrap/>
            <w:vAlign w:val="center"/>
            <w:hideMark/>
          </w:tcPr>
          <w:p w14:paraId="61ADF777" w14:textId="37E64DE3"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2019</w:t>
            </w:r>
          </w:p>
        </w:tc>
        <w:tc>
          <w:tcPr>
            <w:tcW w:w="1165" w:type="dxa"/>
            <w:noWrap/>
            <w:vAlign w:val="center"/>
            <w:hideMark/>
          </w:tcPr>
          <w:p w14:paraId="69FB839E" w14:textId="4A85A220"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39,3555</w:t>
            </w:r>
          </w:p>
        </w:tc>
        <w:tc>
          <w:tcPr>
            <w:tcW w:w="1229" w:type="dxa"/>
            <w:noWrap/>
            <w:vAlign w:val="center"/>
            <w:hideMark/>
          </w:tcPr>
          <w:p w14:paraId="70F53A1C" w14:textId="178075EF"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38,1836</w:t>
            </w:r>
          </w:p>
        </w:tc>
        <w:tc>
          <w:tcPr>
            <w:tcW w:w="1181" w:type="dxa"/>
            <w:noWrap/>
            <w:vAlign w:val="center"/>
            <w:hideMark/>
          </w:tcPr>
          <w:p w14:paraId="0AC32BBA" w14:textId="446D8E11"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11,9141</w:t>
            </w:r>
          </w:p>
        </w:tc>
        <w:tc>
          <w:tcPr>
            <w:tcW w:w="1249" w:type="dxa"/>
            <w:noWrap/>
            <w:vAlign w:val="center"/>
            <w:hideMark/>
          </w:tcPr>
          <w:p w14:paraId="7C713317" w14:textId="479E0BE0"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9,4727</w:t>
            </w:r>
          </w:p>
        </w:tc>
        <w:tc>
          <w:tcPr>
            <w:tcW w:w="1134" w:type="dxa"/>
            <w:noWrap/>
            <w:vAlign w:val="center"/>
            <w:hideMark/>
          </w:tcPr>
          <w:p w14:paraId="1DC20639" w14:textId="7AFB8951"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1,0742</w:t>
            </w:r>
          </w:p>
        </w:tc>
      </w:tr>
      <w:tr w:rsidR="00EF4108" w:rsidRPr="00965FDD" w14:paraId="78A41330" w14:textId="77777777" w:rsidTr="00EF4108">
        <w:trPr>
          <w:gridAfter w:val="1"/>
          <w:wAfter w:w="17" w:type="dxa"/>
          <w:trHeight w:val="300"/>
          <w:jc w:val="center"/>
        </w:trPr>
        <w:tc>
          <w:tcPr>
            <w:tcW w:w="993" w:type="dxa"/>
            <w:shd w:val="clear" w:color="auto" w:fill="BFBFBF" w:themeFill="background1" w:themeFillShade="BF"/>
            <w:noWrap/>
            <w:vAlign w:val="center"/>
            <w:hideMark/>
          </w:tcPr>
          <w:p w14:paraId="318CF8AD" w14:textId="2713F192"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2020</w:t>
            </w:r>
          </w:p>
        </w:tc>
        <w:tc>
          <w:tcPr>
            <w:tcW w:w="1165" w:type="dxa"/>
            <w:noWrap/>
            <w:vAlign w:val="center"/>
            <w:hideMark/>
          </w:tcPr>
          <w:p w14:paraId="082CC5AA" w14:textId="51B8DA0B"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11,7647</w:t>
            </w:r>
          </w:p>
        </w:tc>
        <w:tc>
          <w:tcPr>
            <w:tcW w:w="1229" w:type="dxa"/>
            <w:noWrap/>
            <w:vAlign w:val="center"/>
            <w:hideMark/>
          </w:tcPr>
          <w:p w14:paraId="38A7C2CE" w14:textId="60CD3FFD"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41,1765</w:t>
            </w:r>
          </w:p>
        </w:tc>
        <w:tc>
          <w:tcPr>
            <w:tcW w:w="1181" w:type="dxa"/>
            <w:noWrap/>
            <w:vAlign w:val="center"/>
            <w:hideMark/>
          </w:tcPr>
          <w:p w14:paraId="16E92D95" w14:textId="1132AE89"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35,2941</w:t>
            </w:r>
          </w:p>
        </w:tc>
        <w:tc>
          <w:tcPr>
            <w:tcW w:w="1249" w:type="dxa"/>
            <w:noWrap/>
            <w:vAlign w:val="center"/>
            <w:hideMark/>
          </w:tcPr>
          <w:p w14:paraId="0A867151" w14:textId="2205F13E"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11,7647</w:t>
            </w:r>
          </w:p>
        </w:tc>
        <w:tc>
          <w:tcPr>
            <w:tcW w:w="1134" w:type="dxa"/>
            <w:noWrap/>
            <w:vAlign w:val="center"/>
            <w:hideMark/>
          </w:tcPr>
          <w:p w14:paraId="62B5EF24" w14:textId="208B9732"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0</w:t>
            </w:r>
          </w:p>
        </w:tc>
      </w:tr>
      <w:tr w:rsidR="00EF4108" w:rsidRPr="00965FDD" w14:paraId="3DDDE948" w14:textId="77777777" w:rsidTr="00EF4108">
        <w:trPr>
          <w:gridAfter w:val="1"/>
          <w:wAfter w:w="17" w:type="dxa"/>
          <w:trHeight w:val="300"/>
          <w:jc w:val="center"/>
        </w:trPr>
        <w:tc>
          <w:tcPr>
            <w:tcW w:w="993" w:type="dxa"/>
            <w:shd w:val="clear" w:color="auto" w:fill="BFBFBF" w:themeFill="background1" w:themeFillShade="BF"/>
            <w:noWrap/>
            <w:vAlign w:val="center"/>
            <w:hideMark/>
          </w:tcPr>
          <w:p w14:paraId="498113D8" w14:textId="3A95AA8C"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2021</w:t>
            </w:r>
          </w:p>
        </w:tc>
        <w:tc>
          <w:tcPr>
            <w:tcW w:w="1165" w:type="dxa"/>
            <w:noWrap/>
            <w:vAlign w:val="center"/>
            <w:hideMark/>
          </w:tcPr>
          <w:p w14:paraId="77E32599" w14:textId="4D562093"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28,7462</w:t>
            </w:r>
          </w:p>
        </w:tc>
        <w:tc>
          <w:tcPr>
            <w:tcW w:w="1229" w:type="dxa"/>
            <w:noWrap/>
            <w:vAlign w:val="center"/>
            <w:hideMark/>
          </w:tcPr>
          <w:p w14:paraId="60266082" w14:textId="5144A642"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36,6972</w:t>
            </w:r>
          </w:p>
        </w:tc>
        <w:tc>
          <w:tcPr>
            <w:tcW w:w="1181" w:type="dxa"/>
            <w:noWrap/>
            <w:vAlign w:val="center"/>
            <w:hideMark/>
          </w:tcPr>
          <w:p w14:paraId="3B5133B8" w14:textId="29056D34"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7,6453</w:t>
            </w:r>
          </w:p>
        </w:tc>
        <w:tc>
          <w:tcPr>
            <w:tcW w:w="1249" w:type="dxa"/>
            <w:noWrap/>
            <w:vAlign w:val="center"/>
            <w:hideMark/>
          </w:tcPr>
          <w:p w14:paraId="3539E12D" w14:textId="0A910E0F"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26,2997</w:t>
            </w:r>
          </w:p>
        </w:tc>
        <w:tc>
          <w:tcPr>
            <w:tcW w:w="1134" w:type="dxa"/>
            <w:noWrap/>
            <w:vAlign w:val="center"/>
            <w:hideMark/>
          </w:tcPr>
          <w:p w14:paraId="08805231" w14:textId="7DAFF329"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0,6116</w:t>
            </w:r>
          </w:p>
        </w:tc>
      </w:tr>
      <w:tr w:rsidR="00EF4108" w:rsidRPr="00965FDD" w14:paraId="2DCCEFB3" w14:textId="77777777" w:rsidTr="00EF4108">
        <w:trPr>
          <w:gridAfter w:val="1"/>
          <w:wAfter w:w="17" w:type="dxa"/>
          <w:trHeight w:val="300"/>
          <w:jc w:val="center"/>
        </w:trPr>
        <w:tc>
          <w:tcPr>
            <w:tcW w:w="993" w:type="dxa"/>
            <w:shd w:val="clear" w:color="auto" w:fill="BFBFBF" w:themeFill="background1" w:themeFillShade="BF"/>
            <w:noWrap/>
            <w:vAlign w:val="center"/>
            <w:hideMark/>
          </w:tcPr>
          <w:p w14:paraId="054B53F0" w14:textId="2C1840EF"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2022</w:t>
            </w:r>
          </w:p>
        </w:tc>
        <w:tc>
          <w:tcPr>
            <w:tcW w:w="1165" w:type="dxa"/>
            <w:noWrap/>
            <w:vAlign w:val="center"/>
            <w:hideMark/>
          </w:tcPr>
          <w:p w14:paraId="35DFDD6E" w14:textId="77411CA1"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19,8381</w:t>
            </w:r>
          </w:p>
        </w:tc>
        <w:tc>
          <w:tcPr>
            <w:tcW w:w="1229" w:type="dxa"/>
            <w:noWrap/>
            <w:vAlign w:val="center"/>
            <w:hideMark/>
          </w:tcPr>
          <w:p w14:paraId="683E8420" w14:textId="135146EA"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35,6275</w:t>
            </w:r>
          </w:p>
        </w:tc>
        <w:tc>
          <w:tcPr>
            <w:tcW w:w="1181" w:type="dxa"/>
            <w:noWrap/>
            <w:vAlign w:val="center"/>
            <w:hideMark/>
          </w:tcPr>
          <w:p w14:paraId="415F9E2F" w14:textId="78DBA789"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16,1943</w:t>
            </w:r>
          </w:p>
        </w:tc>
        <w:tc>
          <w:tcPr>
            <w:tcW w:w="1249" w:type="dxa"/>
            <w:noWrap/>
            <w:vAlign w:val="center"/>
            <w:hideMark/>
          </w:tcPr>
          <w:p w14:paraId="0C4453C2" w14:textId="147F566C"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27,5304</w:t>
            </w:r>
          </w:p>
        </w:tc>
        <w:tc>
          <w:tcPr>
            <w:tcW w:w="1134" w:type="dxa"/>
            <w:noWrap/>
            <w:vAlign w:val="center"/>
            <w:hideMark/>
          </w:tcPr>
          <w:p w14:paraId="344DF56C" w14:textId="0354502A"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0,8097</w:t>
            </w:r>
          </w:p>
        </w:tc>
      </w:tr>
      <w:tr w:rsidR="00EF4108" w:rsidRPr="00965FDD" w14:paraId="40D0191B" w14:textId="77777777" w:rsidTr="00EF4108">
        <w:trPr>
          <w:gridAfter w:val="1"/>
          <w:wAfter w:w="17" w:type="dxa"/>
          <w:trHeight w:val="300"/>
          <w:jc w:val="center"/>
        </w:trPr>
        <w:tc>
          <w:tcPr>
            <w:tcW w:w="993" w:type="dxa"/>
            <w:shd w:val="clear" w:color="auto" w:fill="BFBFBF" w:themeFill="background1" w:themeFillShade="BF"/>
            <w:noWrap/>
            <w:vAlign w:val="center"/>
            <w:hideMark/>
          </w:tcPr>
          <w:p w14:paraId="2A147A19" w14:textId="4D066AFE"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2023</w:t>
            </w:r>
          </w:p>
        </w:tc>
        <w:tc>
          <w:tcPr>
            <w:tcW w:w="1165" w:type="dxa"/>
            <w:noWrap/>
            <w:vAlign w:val="center"/>
            <w:hideMark/>
          </w:tcPr>
          <w:p w14:paraId="6E9CE347" w14:textId="55EB197A"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24,8891</w:t>
            </w:r>
          </w:p>
        </w:tc>
        <w:tc>
          <w:tcPr>
            <w:tcW w:w="1229" w:type="dxa"/>
            <w:noWrap/>
            <w:vAlign w:val="center"/>
            <w:hideMark/>
          </w:tcPr>
          <w:p w14:paraId="13C7FE9A" w14:textId="427151F4"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40,6389</w:t>
            </w:r>
          </w:p>
        </w:tc>
        <w:tc>
          <w:tcPr>
            <w:tcW w:w="1181" w:type="dxa"/>
            <w:noWrap/>
            <w:vAlign w:val="center"/>
            <w:hideMark/>
          </w:tcPr>
          <w:p w14:paraId="7A7F0B52" w14:textId="165D66CC"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25,0665</w:t>
            </w:r>
          </w:p>
        </w:tc>
        <w:tc>
          <w:tcPr>
            <w:tcW w:w="1249" w:type="dxa"/>
            <w:noWrap/>
            <w:vAlign w:val="center"/>
            <w:hideMark/>
          </w:tcPr>
          <w:p w14:paraId="76E23D86" w14:textId="0335593F"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8,2076</w:t>
            </w:r>
          </w:p>
        </w:tc>
        <w:tc>
          <w:tcPr>
            <w:tcW w:w="1134" w:type="dxa"/>
            <w:noWrap/>
            <w:vAlign w:val="center"/>
            <w:hideMark/>
          </w:tcPr>
          <w:p w14:paraId="605F3DBB" w14:textId="0A4C5401"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1,1979</w:t>
            </w:r>
          </w:p>
        </w:tc>
      </w:tr>
    </w:tbl>
    <w:p w14:paraId="1EC8ACAE" w14:textId="77777777" w:rsidR="00554ED1" w:rsidRDefault="00554ED1" w:rsidP="00A3707E">
      <w:pPr>
        <w:tabs>
          <w:tab w:val="left" w:pos="7827"/>
        </w:tabs>
        <w:rPr>
          <w:rFonts w:asciiTheme="majorHAnsi" w:hAnsiTheme="majorHAnsi"/>
          <w:sz w:val="28"/>
          <w:szCs w:val="28"/>
          <w:lang w:val="en-US"/>
        </w:rPr>
      </w:pPr>
    </w:p>
    <w:p w14:paraId="17A349B9" w14:textId="72212F4C" w:rsidR="00A34F2B" w:rsidRDefault="00A34F2B" w:rsidP="00572FAF">
      <w:pPr>
        <w:tabs>
          <w:tab w:val="left" w:pos="7827"/>
        </w:tabs>
        <w:jc w:val="center"/>
        <w:rPr>
          <w:rFonts w:asciiTheme="majorHAnsi" w:hAnsiTheme="majorHAnsi"/>
          <w:sz w:val="28"/>
          <w:szCs w:val="28"/>
          <w:lang w:val="en-US"/>
        </w:rPr>
      </w:pPr>
      <w:r>
        <w:rPr>
          <w:rFonts w:asciiTheme="majorHAnsi" w:hAnsiTheme="majorHAnsi"/>
          <w:noProof/>
          <w:sz w:val="28"/>
          <w:szCs w:val="28"/>
          <w:lang w:val="en-US"/>
          <w14:ligatures w14:val="standardContextual"/>
        </w:rPr>
        <w:drawing>
          <wp:inline distT="0" distB="0" distL="0" distR="0" wp14:anchorId="7E207BC1" wp14:editId="573B29AF">
            <wp:extent cx="5400000" cy="2674800"/>
            <wp:effectExtent l="0" t="0" r="0" b="5080"/>
            <wp:docPr id="218935739" name="Picture 22"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35739" name="Picture 22" descr="A graph of different colored square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400000" cy="2674800"/>
                    </a:xfrm>
                    <a:prstGeom prst="rect">
                      <a:avLst/>
                    </a:prstGeom>
                  </pic:spPr>
                </pic:pic>
              </a:graphicData>
            </a:graphic>
          </wp:inline>
        </w:drawing>
      </w:r>
    </w:p>
    <w:p w14:paraId="51B2EA0F" w14:textId="77777777" w:rsidR="00572FAF" w:rsidRDefault="00572FAF" w:rsidP="00A3707E">
      <w:pPr>
        <w:tabs>
          <w:tab w:val="left" w:pos="7827"/>
        </w:tabs>
        <w:rPr>
          <w:rFonts w:asciiTheme="majorHAnsi" w:hAnsiTheme="majorHAnsi"/>
          <w:sz w:val="28"/>
          <w:szCs w:val="28"/>
          <w:lang w:val="en-US"/>
        </w:rPr>
      </w:pPr>
    </w:p>
    <w:p w14:paraId="20FC3493" w14:textId="4A77AFF7" w:rsidR="00572FAF" w:rsidRPr="00572FAF" w:rsidRDefault="00572FAF" w:rsidP="00572FAF">
      <w:pPr>
        <w:pStyle w:val="ListParagraph"/>
        <w:numPr>
          <w:ilvl w:val="1"/>
          <w:numId w:val="4"/>
        </w:numPr>
        <w:rPr>
          <w:rFonts w:asciiTheme="majorHAnsi" w:hAnsiTheme="majorHAnsi"/>
          <w:b/>
          <w:bCs/>
          <w:noProof/>
          <w:color w:val="000000" w:themeColor="text1"/>
          <w:lang w:val="en-US"/>
          <w14:ligatures w14:val="standardContextual"/>
        </w:rPr>
      </w:pPr>
      <w:r w:rsidRPr="00572FAF">
        <w:rPr>
          <w:rFonts w:asciiTheme="majorHAnsi" w:hAnsiTheme="majorHAnsi"/>
          <w:b/>
          <w:bCs/>
          <w:color w:val="000000" w:themeColor="text1"/>
          <w:lang w:val="en-US"/>
        </w:rPr>
        <w:t>Annual Reported Measles Case by Age Group</w:t>
      </w:r>
      <w:r>
        <w:rPr>
          <w:rFonts w:asciiTheme="majorHAnsi" w:hAnsiTheme="majorHAnsi"/>
          <w:b/>
          <w:bCs/>
          <w:color w:val="000000" w:themeColor="text1"/>
          <w:lang w:val="en-US"/>
        </w:rPr>
        <w:t xml:space="preserve"> </w:t>
      </w:r>
      <w:r>
        <w:rPr>
          <w:rFonts w:asciiTheme="majorHAnsi" w:hAnsiTheme="majorHAnsi"/>
          <w:noProof/>
          <w:sz w:val="28"/>
          <w:szCs w:val="28"/>
          <w:lang w:val="en-US"/>
          <w14:ligatures w14:val="standardContextual"/>
        </w:rPr>
        <w:drawing>
          <wp:inline distT="0" distB="0" distL="0" distR="0" wp14:anchorId="6CA67C68" wp14:editId="49FF8E47">
            <wp:extent cx="5400000" cy="2674800"/>
            <wp:effectExtent l="0" t="0" r="0" b="5080"/>
            <wp:docPr id="1452491522" name="Picture 23"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24887" name="Picture 23" descr="A graph of different colored squar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400000" cy="2674800"/>
                    </a:xfrm>
                    <a:prstGeom prst="rect">
                      <a:avLst/>
                    </a:prstGeom>
                  </pic:spPr>
                </pic:pic>
              </a:graphicData>
            </a:graphic>
          </wp:inline>
        </w:drawing>
      </w:r>
    </w:p>
    <w:p w14:paraId="0407D168" w14:textId="0B5100B9" w:rsidR="00FF293C" w:rsidRDefault="00572FAF" w:rsidP="00FF293C">
      <w:pPr>
        <w:pStyle w:val="ListParagraph"/>
        <w:numPr>
          <w:ilvl w:val="1"/>
          <w:numId w:val="4"/>
        </w:numPr>
        <w:ind w:left="360"/>
        <w:rPr>
          <w:rFonts w:asciiTheme="majorHAnsi" w:hAnsiTheme="majorHAnsi"/>
          <w:b/>
          <w:bCs/>
          <w:noProof/>
          <w:color w:val="000000" w:themeColor="text1"/>
          <w:lang w:val="en-US"/>
          <w14:ligatures w14:val="standardContextual"/>
        </w:rPr>
      </w:pPr>
      <w:r w:rsidRPr="00482E1C">
        <w:rPr>
          <w:rFonts w:asciiTheme="majorHAnsi" w:hAnsiTheme="majorHAnsi"/>
          <w:b/>
          <w:bCs/>
          <w:noProof/>
          <w:color w:val="000000" w:themeColor="text1"/>
          <w:lang w:val="en-US"/>
          <w14:ligatures w14:val="standardContextual"/>
        </w:rPr>
        <w:lastRenderedPageBreak/>
        <w:t>Age-Group Comparison of Major Measles Reporting Years</w:t>
      </w:r>
    </w:p>
    <w:p w14:paraId="5F4D12FB" w14:textId="77777777" w:rsidR="00482E1C" w:rsidRPr="00482E1C" w:rsidRDefault="00482E1C" w:rsidP="00482E1C">
      <w:pPr>
        <w:ind w:left="-72"/>
        <w:rPr>
          <w:rFonts w:asciiTheme="majorHAnsi" w:hAnsiTheme="majorHAnsi"/>
          <w:b/>
          <w:bCs/>
          <w:noProof/>
          <w:color w:val="000000" w:themeColor="text1"/>
          <w:lang w:val="en-US"/>
          <w14:ligatures w14:val="standardContextual"/>
        </w:rPr>
      </w:pPr>
    </w:p>
    <w:tbl>
      <w:tblPr>
        <w:tblW w:w="8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9"/>
        <w:gridCol w:w="1165"/>
        <w:gridCol w:w="1229"/>
        <w:gridCol w:w="1711"/>
        <w:gridCol w:w="2798"/>
      </w:tblGrid>
      <w:tr w:rsidR="00482E1C" w:rsidRPr="00965FDD" w14:paraId="2DE8F8BF" w14:textId="77777777" w:rsidTr="0027278A">
        <w:trPr>
          <w:trHeight w:val="300"/>
          <w:jc w:val="center"/>
        </w:trPr>
        <w:tc>
          <w:tcPr>
            <w:tcW w:w="1419" w:type="dxa"/>
            <w:tcBorders>
              <w:top w:val="single" w:sz="4" w:space="0" w:color="auto"/>
            </w:tcBorders>
            <w:shd w:val="clear" w:color="auto" w:fill="7F7F7F" w:themeFill="text1" w:themeFillTint="80"/>
            <w:noWrap/>
            <w:vAlign w:val="center"/>
            <w:hideMark/>
          </w:tcPr>
          <w:p w14:paraId="1AA64C17" w14:textId="77777777" w:rsidR="00482E1C" w:rsidRPr="002F6321" w:rsidRDefault="00482E1C" w:rsidP="0027278A">
            <w:pPr>
              <w:rPr>
                <w:rFonts w:asciiTheme="majorHAnsi" w:hAnsiTheme="majorHAnsi" w:cs="Calibri"/>
                <w:b/>
                <w:bCs/>
                <w:color w:val="FFFFFF" w:themeColor="background1"/>
                <w:sz w:val="20"/>
                <w:szCs w:val="20"/>
              </w:rPr>
            </w:pPr>
            <w:r w:rsidRPr="00FF293C">
              <w:rPr>
                <w:rFonts w:ascii="Calibri" w:hAnsi="Calibri" w:cs="Calibri"/>
                <w:b/>
                <w:bCs/>
                <w:color w:val="FFFFFF" w:themeColor="background1"/>
                <w:sz w:val="20"/>
                <w:szCs w:val="20"/>
              </w:rPr>
              <w:t>Age group</w:t>
            </w:r>
          </w:p>
        </w:tc>
        <w:tc>
          <w:tcPr>
            <w:tcW w:w="1165" w:type="dxa"/>
            <w:tcBorders>
              <w:top w:val="single" w:sz="4" w:space="0" w:color="auto"/>
            </w:tcBorders>
            <w:shd w:val="clear" w:color="auto" w:fill="7F7F7F" w:themeFill="text1" w:themeFillTint="80"/>
            <w:noWrap/>
            <w:vAlign w:val="center"/>
            <w:hideMark/>
          </w:tcPr>
          <w:p w14:paraId="78C1D5FC" w14:textId="77777777" w:rsidR="00482E1C" w:rsidRPr="002F6321" w:rsidRDefault="00482E1C" w:rsidP="0027278A">
            <w:pPr>
              <w:rPr>
                <w:rFonts w:asciiTheme="majorHAnsi" w:eastAsiaTheme="minorHAnsi" w:hAnsiTheme="majorHAnsi" w:cs="Calibri"/>
                <w:b/>
                <w:bCs/>
                <w:color w:val="FFFFFF" w:themeColor="background1"/>
                <w:kern w:val="2"/>
                <w:sz w:val="20"/>
                <w:szCs w:val="20"/>
                <w:lang w:val="en-GB"/>
                <w14:ligatures w14:val="standardContextual"/>
              </w:rPr>
            </w:pPr>
            <w:r w:rsidRPr="00FF293C">
              <w:rPr>
                <w:rFonts w:ascii="Calibri" w:hAnsi="Calibri" w:cs="Calibri"/>
                <w:b/>
                <w:bCs/>
                <w:color w:val="FFFFFF" w:themeColor="background1"/>
                <w:sz w:val="20"/>
                <w:szCs w:val="20"/>
              </w:rPr>
              <w:t>2019 cases</w:t>
            </w:r>
          </w:p>
        </w:tc>
        <w:tc>
          <w:tcPr>
            <w:tcW w:w="1229" w:type="dxa"/>
            <w:tcBorders>
              <w:top w:val="single" w:sz="4" w:space="0" w:color="auto"/>
            </w:tcBorders>
            <w:shd w:val="clear" w:color="auto" w:fill="7F7F7F" w:themeFill="text1" w:themeFillTint="80"/>
            <w:noWrap/>
            <w:vAlign w:val="center"/>
            <w:hideMark/>
          </w:tcPr>
          <w:p w14:paraId="3F3B1743" w14:textId="77777777" w:rsidR="00482E1C" w:rsidRPr="002F6321" w:rsidRDefault="00482E1C" w:rsidP="0027278A">
            <w:pPr>
              <w:rPr>
                <w:rFonts w:asciiTheme="majorHAnsi" w:hAnsiTheme="majorHAnsi" w:cs="Calibri"/>
                <w:b/>
                <w:bCs/>
                <w:color w:val="FFFFFF" w:themeColor="background1"/>
                <w:sz w:val="20"/>
                <w:szCs w:val="20"/>
              </w:rPr>
            </w:pPr>
            <w:r w:rsidRPr="00FF293C">
              <w:rPr>
                <w:rFonts w:ascii="Calibri" w:hAnsi="Calibri" w:cs="Calibri"/>
                <w:b/>
                <w:bCs/>
                <w:color w:val="FFFFFF" w:themeColor="background1"/>
                <w:sz w:val="20"/>
                <w:szCs w:val="20"/>
              </w:rPr>
              <w:t>2023 cases</w:t>
            </w:r>
          </w:p>
        </w:tc>
        <w:tc>
          <w:tcPr>
            <w:tcW w:w="1711" w:type="dxa"/>
            <w:tcBorders>
              <w:top w:val="single" w:sz="4" w:space="0" w:color="auto"/>
            </w:tcBorders>
            <w:shd w:val="clear" w:color="auto" w:fill="7F7F7F" w:themeFill="text1" w:themeFillTint="80"/>
            <w:noWrap/>
            <w:vAlign w:val="center"/>
            <w:hideMark/>
          </w:tcPr>
          <w:p w14:paraId="58F842C6" w14:textId="77777777" w:rsidR="00482E1C" w:rsidRPr="002F6321" w:rsidRDefault="00482E1C" w:rsidP="0027278A">
            <w:pPr>
              <w:rPr>
                <w:rFonts w:asciiTheme="majorHAnsi" w:hAnsiTheme="majorHAnsi" w:cs="Calibri"/>
                <w:b/>
                <w:bCs/>
                <w:color w:val="FFFFFF" w:themeColor="background1"/>
                <w:sz w:val="20"/>
                <w:szCs w:val="20"/>
              </w:rPr>
            </w:pPr>
            <w:r w:rsidRPr="00FF293C">
              <w:rPr>
                <w:rFonts w:ascii="Calibri" w:hAnsi="Calibri" w:cs="Calibri"/>
                <w:b/>
                <w:bCs/>
                <w:color w:val="FFFFFF" w:themeColor="background1"/>
                <w:sz w:val="20"/>
                <w:szCs w:val="20"/>
              </w:rPr>
              <w:t>Case difference</w:t>
            </w:r>
          </w:p>
        </w:tc>
        <w:tc>
          <w:tcPr>
            <w:tcW w:w="2798" w:type="dxa"/>
            <w:tcBorders>
              <w:top w:val="single" w:sz="4" w:space="0" w:color="auto"/>
            </w:tcBorders>
            <w:shd w:val="clear" w:color="auto" w:fill="7F7F7F" w:themeFill="text1" w:themeFillTint="80"/>
            <w:noWrap/>
            <w:vAlign w:val="center"/>
            <w:hideMark/>
          </w:tcPr>
          <w:p w14:paraId="4726932D" w14:textId="77777777" w:rsidR="00482E1C" w:rsidRPr="002F6321" w:rsidRDefault="00482E1C" w:rsidP="0027278A">
            <w:pPr>
              <w:rPr>
                <w:rFonts w:asciiTheme="majorHAnsi" w:hAnsiTheme="majorHAnsi" w:cs="Calibri"/>
                <w:b/>
                <w:bCs/>
                <w:color w:val="FFFFFF" w:themeColor="background1"/>
                <w:sz w:val="20"/>
                <w:szCs w:val="20"/>
              </w:rPr>
            </w:pPr>
            <w:r w:rsidRPr="00FF293C">
              <w:rPr>
                <w:rFonts w:ascii="Calibri" w:hAnsi="Calibri" w:cs="Calibri"/>
                <w:b/>
                <w:bCs/>
                <w:color w:val="FFFFFF" w:themeColor="background1"/>
                <w:sz w:val="20"/>
                <w:szCs w:val="20"/>
              </w:rPr>
              <w:t>Share of total difference (%)</w:t>
            </w:r>
          </w:p>
        </w:tc>
      </w:tr>
      <w:tr w:rsidR="00482E1C" w:rsidRPr="00965FDD" w14:paraId="71E266A6" w14:textId="77777777" w:rsidTr="0027278A">
        <w:trPr>
          <w:trHeight w:val="300"/>
          <w:jc w:val="center"/>
        </w:trPr>
        <w:tc>
          <w:tcPr>
            <w:tcW w:w="1419" w:type="dxa"/>
            <w:shd w:val="clear" w:color="auto" w:fill="BFBFBF" w:themeFill="background1" w:themeFillShade="BF"/>
            <w:noWrap/>
            <w:vAlign w:val="center"/>
            <w:hideMark/>
          </w:tcPr>
          <w:p w14:paraId="5D9B713B" w14:textId="77777777" w:rsidR="00482E1C" w:rsidRPr="002F6321" w:rsidRDefault="00482E1C" w:rsidP="0027278A">
            <w:pPr>
              <w:rPr>
                <w:rFonts w:asciiTheme="majorHAnsi" w:hAnsiTheme="majorHAnsi" w:cs="Calibri"/>
                <w:b/>
                <w:bCs/>
                <w:color w:val="000000"/>
                <w:sz w:val="20"/>
                <w:szCs w:val="20"/>
              </w:rPr>
            </w:pPr>
            <w:r w:rsidRPr="00FF293C">
              <w:rPr>
                <w:rFonts w:ascii="Calibri" w:hAnsi="Calibri" w:cs="Calibri"/>
                <w:b/>
                <w:bCs/>
                <w:color w:val="000000"/>
                <w:sz w:val="22"/>
                <w:szCs w:val="22"/>
              </w:rPr>
              <w:t>&lt;1 year</w:t>
            </w:r>
          </w:p>
        </w:tc>
        <w:tc>
          <w:tcPr>
            <w:tcW w:w="1165" w:type="dxa"/>
            <w:noWrap/>
            <w:vAlign w:val="center"/>
            <w:hideMark/>
          </w:tcPr>
          <w:p w14:paraId="2F53C6F7"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403</w:t>
            </w:r>
          </w:p>
        </w:tc>
        <w:tc>
          <w:tcPr>
            <w:tcW w:w="1229" w:type="dxa"/>
            <w:noWrap/>
            <w:vAlign w:val="center"/>
            <w:hideMark/>
          </w:tcPr>
          <w:p w14:paraId="3C04C61A"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561</w:t>
            </w:r>
          </w:p>
        </w:tc>
        <w:tc>
          <w:tcPr>
            <w:tcW w:w="1711" w:type="dxa"/>
            <w:noWrap/>
            <w:vAlign w:val="center"/>
            <w:hideMark/>
          </w:tcPr>
          <w:p w14:paraId="1E309B27"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158</w:t>
            </w:r>
          </w:p>
        </w:tc>
        <w:tc>
          <w:tcPr>
            <w:tcW w:w="2798" w:type="dxa"/>
            <w:noWrap/>
            <w:vAlign w:val="center"/>
            <w:hideMark/>
          </w:tcPr>
          <w:p w14:paraId="49BCFA7D"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12,85</w:t>
            </w:r>
          </w:p>
        </w:tc>
      </w:tr>
      <w:tr w:rsidR="00482E1C" w:rsidRPr="00965FDD" w14:paraId="0A6FFC22" w14:textId="77777777" w:rsidTr="0027278A">
        <w:trPr>
          <w:trHeight w:val="300"/>
          <w:jc w:val="center"/>
        </w:trPr>
        <w:tc>
          <w:tcPr>
            <w:tcW w:w="1419" w:type="dxa"/>
            <w:shd w:val="clear" w:color="auto" w:fill="BFBFBF" w:themeFill="background1" w:themeFillShade="BF"/>
            <w:noWrap/>
            <w:vAlign w:val="center"/>
            <w:hideMark/>
          </w:tcPr>
          <w:p w14:paraId="1588D4F6" w14:textId="77777777" w:rsidR="00482E1C" w:rsidRPr="002F6321" w:rsidRDefault="00482E1C" w:rsidP="0027278A">
            <w:pPr>
              <w:rPr>
                <w:rFonts w:asciiTheme="majorHAnsi" w:hAnsiTheme="majorHAnsi" w:cs="Calibri"/>
                <w:b/>
                <w:bCs/>
                <w:color w:val="000000"/>
                <w:sz w:val="20"/>
                <w:szCs w:val="20"/>
              </w:rPr>
            </w:pPr>
            <w:r w:rsidRPr="00FF293C">
              <w:rPr>
                <w:rFonts w:ascii="Calibri" w:hAnsi="Calibri" w:cs="Calibri"/>
                <w:b/>
                <w:bCs/>
                <w:color w:val="000000"/>
                <w:sz w:val="22"/>
                <w:szCs w:val="22"/>
              </w:rPr>
              <w:t>1–4 years</w:t>
            </w:r>
          </w:p>
        </w:tc>
        <w:tc>
          <w:tcPr>
            <w:tcW w:w="1165" w:type="dxa"/>
            <w:noWrap/>
            <w:vAlign w:val="center"/>
            <w:hideMark/>
          </w:tcPr>
          <w:p w14:paraId="3D5E8F00"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391</w:t>
            </w:r>
          </w:p>
        </w:tc>
        <w:tc>
          <w:tcPr>
            <w:tcW w:w="1229" w:type="dxa"/>
            <w:noWrap/>
            <w:vAlign w:val="center"/>
            <w:hideMark/>
          </w:tcPr>
          <w:p w14:paraId="6FA0BE3A"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916</w:t>
            </w:r>
          </w:p>
        </w:tc>
        <w:tc>
          <w:tcPr>
            <w:tcW w:w="1711" w:type="dxa"/>
            <w:noWrap/>
            <w:vAlign w:val="center"/>
            <w:hideMark/>
          </w:tcPr>
          <w:p w14:paraId="04AE9F00"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525</w:t>
            </w:r>
          </w:p>
        </w:tc>
        <w:tc>
          <w:tcPr>
            <w:tcW w:w="2798" w:type="dxa"/>
            <w:noWrap/>
            <w:vAlign w:val="center"/>
            <w:hideMark/>
          </w:tcPr>
          <w:p w14:paraId="3A167414"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42,68</w:t>
            </w:r>
          </w:p>
        </w:tc>
      </w:tr>
      <w:tr w:rsidR="00482E1C" w:rsidRPr="00965FDD" w14:paraId="5FA857C3" w14:textId="77777777" w:rsidTr="0027278A">
        <w:trPr>
          <w:trHeight w:val="300"/>
          <w:jc w:val="center"/>
        </w:trPr>
        <w:tc>
          <w:tcPr>
            <w:tcW w:w="1419" w:type="dxa"/>
            <w:shd w:val="clear" w:color="auto" w:fill="BFBFBF" w:themeFill="background1" w:themeFillShade="BF"/>
            <w:noWrap/>
            <w:vAlign w:val="center"/>
            <w:hideMark/>
          </w:tcPr>
          <w:p w14:paraId="0528682A" w14:textId="77777777" w:rsidR="00482E1C" w:rsidRPr="002F6321" w:rsidRDefault="00482E1C" w:rsidP="0027278A">
            <w:pPr>
              <w:rPr>
                <w:rFonts w:asciiTheme="majorHAnsi" w:hAnsiTheme="majorHAnsi" w:cs="Calibri"/>
                <w:b/>
                <w:bCs/>
                <w:color w:val="000000"/>
                <w:sz w:val="20"/>
                <w:szCs w:val="20"/>
              </w:rPr>
            </w:pPr>
            <w:r w:rsidRPr="00FF293C">
              <w:rPr>
                <w:rFonts w:ascii="Calibri" w:hAnsi="Calibri" w:cs="Calibri"/>
                <w:b/>
                <w:bCs/>
                <w:color w:val="000000"/>
                <w:sz w:val="22"/>
                <w:szCs w:val="22"/>
              </w:rPr>
              <w:t>5–14 years</w:t>
            </w:r>
          </w:p>
        </w:tc>
        <w:tc>
          <w:tcPr>
            <w:tcW w:w="1165" w:type="dxa"/>
            <w:noWrap/>
            <w:vAlign w:val="center"/>
            <w:hideMark/>
          </w:tcPr>
          <w:p w14:paraId="7A30D57E"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122</w:t>
            </w:r>
          </w:p>
        </w:tc>
        <w:tc>
          <w:tcPr>
            <w:tcW w:w="1229" w:type="dxa"/>
            <w:noWrap/>
            <w:vAlign w:val="center"/>
            <w:hideMark/>
          </w:tcPr>
          <w:p w14:paraId="3E7B327E"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565</w:t>
            </w:r>
          </w:p>
        </w:tc>
        <w:tc>
          <w:tcPr>
            <w:tcW w:w="1711" w:type="dxa"/>
            <w:noWrap/>
            <w:vAlign w:val="center"/>
            <w:hideMark/>
          </w:tcPr>
          <w:p w14:paraId="174CDF06"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443</w:t>
            </w:r>
          </w:p>
        </w:tc>
        <w:tc>
          <w:tcPr>
            <w:tcW w:w="2798" w:type="dxa"/>
            <w:noWrap/>
            <w:vAlign w:val="center"/>
            <w:hideMark/>
          </w:tcPr>
          <w:p w14:paraId="7B149516"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36,02</w:t>
            </w:r>
          </w:p>
        </w:tc>
      </w:tr>
      <w:tr w:rsidR="00482E1C" w:rsidRPr="00965FDD" w14:paraId="362FE8DC" w14:textId="77777777" w:rsidTr="0027278A">
        <w:trPr>
          <w:trHeight w:val="300"/>
          <w:jc w:val="center"/>
        </w:trPr>
        <w:tc>
          <w:tcPr>
            <w:tcW w:w="1419" w:type="dxa"/>
            <w:shd w:val="clear" w:color="auto" w:fill="BFBFBF" w:themeFill="background1" w:themeFillShade="BF"/>
            <w:noWrap/>
            <w:vAlign w:val="center"/>
            <w:hideMark/>
          </w:tcPr>
          <w:p w14:paraId="583BCDE6" w14:textId="77777777" w:rsidR="00482E1C" w:rsidRPr="002F6321" w:rsidRDefault="00482E1C" w:rsidP="0027278A">
            <w:pPr>
              <w:rPr>
                <w:rFonts w:asciiTheme="majorHAnsi" w:hAnsiTheme="majorHAnsi" w:cs="Calibri"/>
                <w:b/>
                <w:bCs/>
                <w:color w:val="000000"/>
                <w:sz w:val="20"/>
                <w:szCs w:val="20"/>
              </w:rPr>
            </w:pPr>
            <w:r w:rsidRPr="00FF293C">
              <w:rPr>
                <w:rFonts w:ascii="Calibri" w:hAnsi="Calibri" w:cs="Calibri"/>
                <w:b/>
                <w:bCs/>
                <w:color w:val="000000"/>
                <w:sz w:val="22"/>
                <w:szCs w:val="22"/>
              </w:rPr>
              <w:t>15–44 years</w:t>
            </w:r>
          </w:p>
        </w:tc>
        <w:tc>
          <w:tcPr>
            <w:tcW w:w="1165" w:type="dxa"/>
            <w:noWrap/>
            <w:vAlign w:val="center"/>
            <w:hideMark/>
          </w:tcPr>
          <w:p w14:paraId="0956C647"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97</w:t>
            </w:r>
          </w:p>
        </w:tc>
        <w:tc>
          <w:tcPr>
            <w:tcW w:w="1229" w:type="dxa"/>
            <w:noWrap/>
            <w:vAlign w:val="center"/>
            <w:hideMark/>
          </w:tcPr>
          <w:p w14:paraId="61013D79"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185</w:t>
            </w:r>
          </w:p>
        </w:tc>
        <w:tc>
          <w:tcPr>
            <w:tcW w:w="1711" w:type="dxa"/>
            <w:noWrap/>
            <w:vAlign w:val="center"/>
            <w:hideMark/>
          </w:tcPr>
          <w:p w14:paraId="07A04731"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88</w:t>
            </w:r>
          </w:p>
        </w:tc>
        <w:tc>
          <w:tcPr>
            <w:tcW w:w="2798" w:type="dxa"/>
            <w:noWrap/>
            <w:vAlign w:val="center"/>
            <w:hideMark/>
          </w:tcPr>
          <w:p w14:paraId="2AD7DC6C"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7,15</w:t>
            </w:r>
          </w:p>
        </w:tc>
      </w:tr>
      <w:tr w:rsidR="00482E1C" w:rsidRPr="00965FDD" w14:paraId="064A0DEE" w14:textId="77777777" w:rsidTr="0027278A">
        <w:trPr>
          <w:trHeight w:val="300"/>
          <w:jc w:val="center"/>
        </w:trPr>
        <w:tc>
          <w:tcPr>
            <w:tcW w:w="1419" w:type="dxa"/>
            <w:shd w:val="clear" w:color="auto" w:fill="BFBFBF" w:themeFill="background1" w:themeFillShade="BF"/>
            <w:noWrap/>
            <w:vAlign w:val="center"/>
            <w:hideMark/>
          </w:tcPr>
          <w:p w14:paraId="670520A7" w14:textId="77777777" w:rsidR="00482E1C" w:rsidRPr="002F6321" w:rsidRDefault="00482E1C" w:rsidP="0027278A">
            <w:pPr>
              <w:rPr>
                <w:rFonts w:asciiTheme="majorHAnsi" w:hAnsiTheme="majorHAnsi" w:cs="Calibri"/>
                <w:b/>
                <w:bCs/>
                <w:color w:val="000000"/>
                <w:sz w:val="20"/>
                <w:szCs w:val="20"/>
              </w:rPr>
            </w:pPr>
            <w:r w:rsidRPr="00FF293C">
              <w:rPr>
                <w:rFonts w:ascii="Calibri" w:hAnsi="Calibri" w:cs="Calibri"/>
                <w:b/>
                <w:bCs/>
                <w:color w:val="000000"/>
                <w:sz w:val="22"/>
                <w:szCs w:val="22"/>
              </w:rPr>
              <w:t>45+ years</w:t>
            </w:r>
          </w:p>
        </w:tc>
        <w:tc>
          <w:tcPr>
            <w:tcW w:w="1165" w:type="dxa"/>
            <w:noWrap/>
            <w:vAlign w:val="center"/>
            <w:hideMark/>
          </w:tcPr>
          <w:p w14:paraId="4AC2939D"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11</w:t>
            </w:r>
          </w:p>
        </w:tc>
        <w:tc>
          <w:tcPr>
            <w:tcW w:w="1229" w:type="dxa"/>
            <w:noWrap/>
            <w:vAlign w:val="center"/>
            <w:hideMark/>
          </w:tcPr>
          <w:p w14:paraId="25A5CBEC"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27</w:t>
            </w:r>
          </w:p>
        </w:tc>
        <w:tc>
          <w:tcPr>
            <w:tcW w:w="1711" w:type="dxa"/>
            <w:noWrap/>
            <w:vAlign w:val="center"/>
            <w:hideMark/>
          </w:tcPr>
          <w:p w14:paraId="648CE710"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16</w:t>
            </w:r>
          </w:p>
        </w:tc>
        <w:tc>
          <w:tcPr>
            <w:tcW w:w="2798" w:type="dxa"/>
            <w:noWrap/>
            <w:vAlign w:val="center"/>
            <w:hideMark/>
          </w:tcPr>
          <w:p w14:paraId="0C8931D9"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1,3</w:t>
            </w:r>
          </w:p>
        </w:tc>
      </w:tr>
    </w:tbl>
    <w:p w14:paraId="595ED025" w14:textId="6A58DEF2" w:rsidR="00482E1C" w:rsidRDefault="00482E1C" w:rsidP="00482E1C">
      <w:pPr>
        <w:ind w:left="-72"/>
        <w:rPr>
          <w:rFonts w:asciiTheme="majorHAnsi" w:hAnsiTheme="majorHAnsi"/>
          <w:b/>
          <w:bCs/>
          <w:noProof/>
          <w:color w:val="000000" w:themeColor="text1"/>
          <w:lang w:val="en-US"/>
          <w14:ligatures w14:val="standardContextual"/>
        </w:rPr>
      </w:pPr>
      <w:r>
        <w:rPr>
          <w:rFonts w:asciiTheme="majorHAnsi" w:hAnsiTheme="majorHAnsi"/>
          <w:b/>
          <w:bCs/>
          <w:noProof/>
          <w:color w:val="000000" w:themeColor="text1"/>
          <w:lang w:val="en-US"/>
          <w14:ligatures w14:val="standardContextual"/>
        </w:rPr>
        <w:drawing>
          <wp:inline distT="0" distB="0" distL="0" distR="0" wp14:anchorId="6E6DCDDE" wp14:editId="74238340">
            <wp:extent cx="5943600" cy="2324100"/>
            <wp:effectExtent l="0" t="0" r="0" b="0"/>
            <wp:docPr id="1148109890" name="Picture 24"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09890" name="Picture 24" descr="A graph of different colored bar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2324100"/>
                    </a:xfrm>
                    <a:prstGeom prst="rect">
                      <a:avLst/>
                    </a:prstGeom>
                  </pic:spPr>
                </pic:pic>
              </a:graphicData>
            </a:graphic>
          </wp:inline>
        </w:drawing>
      </w:r>
    </w:p>
    <w:p w14:paraId="6F843ED6" w14:textId="77777777" w:rsidR="00482E1C" w:rsidRPr="00482E1C" w:rsidRDefault="00482E1C" w:rsidP="00482E1C">
      <w:pPr>
        <w:ind w:left="-72"/>
        <w:rPr>
          <w:rFonts w:asciiTheme="majorHAnsi" w:hAnsiTheme="majorHAnsi"/>
          <w:b/>
          <w:bCs/>
          <w:noProof/>
          <w:color w:val="000000" w:themeColor="text1"/>
          <w:lang w:val="en-US"/>
          <w14:ligatures w14:val="standardContextual"/>
        </w:rPr>
      </w:pPr>
    </w:p>
    <w:p w14:paraId="2AC76C9B" w14:textId="591EB8A0" w:rsidR="00482E1C" w:rsidRDefault="00482E1C" w:rsidP="00482E1C">
      <w:pPr>
        <w:pStyle w:val="ListParagraph"/>
        <w:numPr>
          <w:ilvl w:val="0"/>
          <w:numId w:val="4"/>
        </w:numPr>
        <w:rPr>
          <w:rFonts w:asciiTheme="majorHAnsi" w:hAnsiTheme="majorHAnsi"/>
          <w:b/>
          <w:bCs/>
          <w:noProof/>
          <w:color w:val="000000" w:themeColor="text1"/>
          <w:sz w:val="28"/>
          <w:szCs w:val="28"/>
          <w:lang w:val="en-US"/>
          <w14:ligatures w14:val="standardContextual"/>
        </w:rPr>
      </w:pPr>
      <w:r w:rsidRPr="00482E1C">
        <w:rPr>
          <w:rFonts w:asciiTheme="majorHAnsi" w:hAnsiTheme="majorHAnsi"/>
          <w:b/>
          <w:bCs/>
          <w:noProof/>
          <w:color w:val="000000" w:themeColor="text1"/>
          <w:sz w:val="28"/>
          <w:szCs w:val="28"/>
          <w:lang w:val="en-US"/>
          <w14:ligatures w14:val="standardContextual"/>
        </w:rPr>
        <w:t xml:space="preserve"> </w:t>
      </w:r>
      <w:r w:rsidRPr="00482E1C">
        <w:rPr>
          <w:rFonts w:asciiTheme="majorHAnsi" w:hAnsiTheme="majorHAnsi"/>
          <w:b/>
          <w:bCs/>
          <w:noProof/>
          <w:color w:val="000000" w:themeColor="text1"/>
          <w:sz w:val="28"/>
          <w:szCs w:val="28"/>
          <w:lang w:val="en-US"/>
          <w14:ligatures w14:val="standardContextual"/>
        </w:rPr>
        <w:t xml:space="preserve">National Monthly Distribution and Temporal Patterns of Reported </w:t>
      </w:r>
      <w:r>
        <w:rPr>
          <w:rFonts w:asciiTheme="majorHAnsi" w:hAnsiTheme="majorHAnsi"/>
          <w:b/>
          <w:bCs/>
          <w:noProof/>
          <w:color w:val="000000" w:themeColor="text1"/>
          <w:sz w:val="28"/>
          <w:szCs w:val="28"/>
          <w:lang w:val="en-US"/>
          <w14:ligatures w14:val="standardContextual"/>
        </w:rPr>
        <w:t xml:space="preserve">       </w:t>
      </w:r>
      <w:r w:rsidRPr="00482E1C">
        <w:rPr>
          <w:rFonts w:asciiTheme="majorHAnsi" w:hAnsiTheme="majorHAnsi"/>
          <w:b/>
          <w:bCs/>
          <w:noProof/>
          <w:color w:val="000000" w:themeColor="text1"/>
          <w:sz w:val="28"/>
          <w:szCs w:val="28"/>
          <w:lang w:val="en-US"/>
          <w14:ligatures w14:val="standardContextual"/>
        </w:rPr>
        <w:t>Measles Cases</w:t>
      </w:r>
    </w:p>
    <w:p w14:paraId="749CCA82" w14:textId="77777777" w:rsidR="00BE215E" w:rsidRPr="00BE215E" w:rsidRDefault="00BE215E" w:rsidP="00BE215E">
      <w:pPr>
        <w:rPr>
          <w:rFonts w:asciiTheme="majorHAnsi" w:hAnsiTheme="majorHAnsi"/>
          <w:b/>
          <w:bCs/>
          <w:noProof/>
          <w:color w:val="000000" w:themeColor="text1"/>
          <w:sz w:val="28"/>
          <w:szCs w:val="28"/>
          <w:lang w:val="en-US"/>
          <w14:ligatures w14:val="standardContextual"/>
        </w:rPr>
      </w:pPr>
    </w:p>
    <w:p w14:paraId="609574F9" w14:textId="77777777" w:rsidR="00482E1C" w:rsidRPr="00BE215E" w:rsidRDefault="00482E1C" w:rsidP="00BE215E">
      <w:pPr>
        <w:pStyle w:val="ListParagraph"/>
        <w:numPr>
          <w:ilvl w:val="1"/>
          <w:numId w:val="4"/>
        </w:numPr>
        <w:rPr>
          <w:rFonts w:asciiTheme="majorHAnsi" w:hAnsiTheme="majorHAnsi"/>
          <w:b/>
          <w:bCs/>
          <w:noProof/>
          <w:color w:val="000000" w:themeColor="text1"/>
          <w:sz w:val="28"/>
          <w:szCs w:val="28"/>
          <w:lang w:val="en-US"/>
          <w14:ligatures w14:val="standardContextual"/>
        </w:rPr>
      </w:pP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4"/>
        <w:gridCol w:w="940"/>
        <w:gridCol w:w="940"/>
        <w:gridCol w:w="940"/>
        <w:gridCol w:w="940"/>
        <w:gridCol w:w="940"/>
        <w:gridCol w:w="940"/>
        <w:gridCol w:w="829"/>
        <w:gridCol w:w="940"/>
        <w:gridCol w:w="940"/>
        <w:gridCol w:w="940"/>
        <w:gridCol w:w="940"/>
        <w:gridCol w:w="940"/>
      </w:tblGrid>
      <w:tr w:rsidR="00482E1C" w14:paraId="4AD8C662" w14:textId="77777777" w:rsidTr="00482E1C">
        <w:trPr>
          <w:trHeight w:val="300"/>
          <w:jc w:val="center"/>
        </w:trPr>
        <w:tc>
          <w:tcPr>
            <w:tcW w:w="9781" w:type="dxa"/>
            <w:gridSpan w:val="13"/>
            <w:tcBorders>
              <w:top w:val="nil"/>
              <w:left w:val="nil"/>
              <w:right w:val="nil"/>
            </w:tcBorders>
            <w:noWrap/>
            <w:vAlign w:val="center"/>
          </w:tcPr>
          <w:p w14:paraId="4CEA129C" w14:textId="4B6D99E4" w:rsidR="00482E1C" w:rsidRDefault="00482E1C" w:rsidP="00482E1C">
            <w:pPr>
              <w:jc w:val="center"/>
              <w:rPr>
                <w:rFonts w:ascii="Calibri" w:hAnsi="Calibri" w:cs="Calibri"/>
                <w:color w:val="000000"/>
                <w:sz w:val="22"/>
                <w:szCs w:val="22"/>
              </w:rPr>
            </w:pPr>
            <w:r>
              <w:rPr>
                <w:rFonts w:ascii="Calibri" w:hAnsi="Calibri" w:cs="Calibri"/>
                <w:color w:val="000000"/>
                <w:sz w:val="22"/>
                <w:szCs w:val="22"/>
              </w:rPr>
              <w:t>Monthly Counts</w:t>
            </w:r>
          </w:p>
        </w:tc>
      </w:tr>
      <w:tr w:rsidR="00482E1C" w14:paraId="7A0C3021" w14:textId="77777777" w:rsidTr="00482E1C">
        <w:trPr>
          <w:trHeight w:val="300"/>
          <w:jc w:val="center"/>
        </w:trPr>
        <w:tc>
          <w:tcPr>
            <w:tcW w:w="754" w:type="dxa"/>
            <w:shd w:val="clear" w:color="auto" w:fill="7F7F7F" w:themeFill="text1" w:themeFillTint="80"/>
            <w:noWrap/>
            <w:vAlign w:val="center"/>
            <w:hideMark/>
          </w:tcPr>
          <w:p w14:paraId="3836FCAB" w14:textId="77777777" w:rsidR="00482E1C" w:rsidRPr="00482E1C" w:rsidRDefault="00482E1C" w:rsidP="00482E1C">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Year</w:t>
            </w:r>
          </w:p>
        </w:tc>
        <w:tc>
          <w:tcPr>
            <w:tcW w:w="753" w:type="dxa"/>
            <w:shd w:val="clear" w:color="auto" w:fill="7F7F7F" w:themeFill="text1" w:themeFillTint="80"/>
            <w:noWrap/>
            <w:vAlign w:val="center"/>
            <w:hideMark/>
          </w:tcPr>
          <w:p w14:paraId="3087FBB2" w14:textId="77777777" w:rsidR="00482E1C" w:rsidRPr="00482E1C" w:rsidRDefault="00482E1C" w:rsidP="00482E1C">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Jan</w:t>
            </w:r>
          </w:p>
        </w:tc>
        <w:tc>
          <w:tcPr>
            <w:tcW w:w="753" w:type="dxa"/>
            <w:shd w:val="clear" w:color="auto" w:fill="7F7F7F" w:themeFill="text1" w:themeFillTint="80"/>
            <w:noWrap/>
            <w:vAlign w:val="center"/>
            <w:hideMark/>
          </w:tcPr>
          <w:p w14:paraId="6BCFB1C1" w14:textId="77777777" w:rsidR="00482E1C" w:rsidRPr="00482E1C" w:rsidRDefault="00482E1C" w:rsidP="00482E1C">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Feb</w:t>
            </w:r>
          </w:p>
        </w:tc>
        <w:tc>
          <w:tcPr>
            <w:tcW w:w="753" w:type="dxa"/>
            <w:shd w:val="clear" w:color="auto" w:fill="7F7F7F" w:themeFill="text1" w:themeFillTint="80"/>
            <w:noWrap/>
            <w:vAlign w:val="center"/>
            <w:hideMark/>
          </w:tcPr>
          <w:p w14:paraId="19E32E01" w14:textId="77777777" w:rsidR="00482E1C" w:rsidRPr="00482E1C" w:rsidRDefault="00482E1C" w:rsidP="00482E1C">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Mar</w:t>
            </w:r>
          </w:p>
        </w:tc>
        <w:tc>
          <w:tcPr>
            <w:tcW w:w="752" w:type="dxa"/>
            <w:shd w:val="clear" w:color="auto" w:fill="7F7F7F" w:themeFill="text1" w:themeFillTint="80"/>
            <w:noWrap/>
            <w:vAlign w:val="center"/>
            <w:hideMark/>
          </w:tcPr>
          <w:p w14:paraId="3B689DA0" w14:textId="77777777" w:rsidR="00482E1C" w:rsidRPr="00482E1C" w:rsidRDefault="00482E1C" w:rsidP="00482E1C">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Apr</w:t>
            </w:r>
          </w:p>
        </w:tc>
        <w:tc>
          <w:tcPr>
            <w:tcW w:w="752" w:type="dxa"/>
            <w:shd w:val="clear" w:color="auto" w:fill="7F7F7F" w:themeFill="text1" w:themeFillTint="80"/>
            <w:noWrap/>
            <w:vAlign w:val="center"/>
            <w:hideMark/>
          </w:tcPr>
          <w:p w14:paraId="3773E4FB" w14:textId="77777777" w:rsidR="00482E1C" w:rsidRPr="00482E1C" w:rsidRDefault="00482E1C" w:rsidP="00482E1C">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May</w:t>
            </w:r>
          </w:p>
        </w:tc>
        <w:tc>
          <w:tcPr>
            <w:tcW w:w="752" w:type="dxa"/>
            <w:shd w:val="clear" w:color="auto" w:fill="7F7F7F" w:themeFill="text1" w:themeFillTint="80"/>
            <w:noWrap/>
            <w:vAlign w:val="center"/>
            <w:hideMark/>
          </w:tcPr>
          <w:p w14:paraId="74245390" w14:textId="77777777" w:rsidR="00482E1C" w:rsidRPr="00482E1C" w:rsidRDefault="00482E1C" w:rsidP="00482E1C">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Jun</w:t>
            </w:r>
          </w:p>
        </w:tc>
        <w:tc>
          <w:tcPr>
            <w:tcW w:w="752" w:type="dxa"/>
            <w:shd w:val="clear" w:color="auto" w:fill="7F7F7F" w:themeFill="text1" w:themeFillTint="80"/>
            <w:noWrap/>
            <w:vAlign w:val="center"/>
            <w:hideMark/>
          </w:tcPr>
          <w:p w14:paraId="30A6A81C" w14:textId="77777777" w:rsidR="00482E1C" w:rsidRPr="00482E1C" w:rsidRDefault="00482E1C" w:rsidP="00482E1C">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Jul</w:t>
            </w:r>
          </w:p>
        </w:tc>
        <w:tc>
          <w:tcPr>
            <w:tcW w:w="752" w:type="dxa"/>
            <w:shd w:val="clear" w:color="auto" w:fill="7F7F7F" w:themeFill="text1" w:themeFillTint="80"/>
            <w:noWrap/>
            <w:vAlign w:val="center"/>
            <w:hideMark/>
          </w:tcPr>
          <w:p w14:paraId="048C0A20" w14:textId="77777777" w:rsidR="00482E1C" w:rsidRPr="00482E1C" w:rsidRDefault="00482E1C" w:rsidP="00482E1C">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Aug</w:t>
            </w:r>
          </w:p>
        </w:tc>
        <w:tc>
          <w:tcPr>
            <w:tcW w:w="752" w:type="dxa"/>
            <w:shd w:val="clear" w:color="auto" w:fill="7F7F7F" w:themeFill="text1" w:themeFillTint="80"/>
            <w:noWrap/>
            <w:vAlign w:val="center"/>
            <w:hideMark/>
          </w:tcPr>
          <w:p w14:paraId="0B6D19D6" w14:textId="77777777" w:rsidR="00482E1C" w:rsidRPr="00482E1C" w:rsidRDefault="00482E1C" w:rsidP="00482E1C">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Sep</w:t>
            </w:r>
          </w:p>
        </w:tc>
        <w:tc>
          <w:tcPr>
            <w:tcW w:w="752" w:type="dxa"/>
            <w:shd w:val="clear" w:color="auto" w:fill="7F7F7F" w:themeFill="text1" w:themeFillTint="80"/>
            <w:noWrap/>
            <w:vAlign w:val="center"/>
            <w:hideMark/>
          </w:tcPr>
          <w:p w14:paraId="7384E0A9" w14:textId="77777777" w:rsidR="00482E1C" w:rsidRPr="00482E1C" w:rsidRDefault="00482E1C" w:rsidP="00482E1C">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Oct</w:t>
            </w:r>
          </w:p>
        </w:tc>
        <w:tc>
          <w:tcPr>
            <w:tcW w:w="752" w:type="dxa"/>
            <w:shd w:val="clear" w:color="auto" w:fill="7F7F7F" w:themeFill="text1" w:themeFillTint="80"/>
            <w:noWrap/>
            <w:vAlign w:val="center"/>
            <w:hideMark/>
          </w:tcPr>
          <w:p w14:paraId="4BAB9CE5" w14:textId="77777777" w:rsidR="00482E1C" w:rsidRPr="00482E1C" w:rsidRDefault="00482E1C" w:rsidP="00482E1C">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Nov</w:t>
            </w:r>
          </w:p>
        </w:tc>
        <w:tc>
          <w:tcPr>
            <w:tcW w:w="752" w:type="dxa"/>
            <w:shd w:val="clear" w:color="auto" w:fill="7F7F7F" w:themeFill="text1" w:themeFillTint="80"/>
            <w:noWrap/>
            <w:vAlign w:val="center"/>
            <w:hideMark/>
          </w:tcPr>
          <w:p w14:paraId="11AECD71" w14:textId="77777777" w:rsidR="00482E1C" w:rsidRPr="00482E1C" w:rsidRDefault="00482E1C" w:rsidP="00482E1C">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Dec</w:t>
            </w:r>
          </w:p>
        </w:tc>
      </w:tr>
      <w:tr w:rsidR="00482E1C" w14:paraId="72EF57FD" w14:textId="77777777" w:rsidTr="00482E1C">
        <w:trPr>
          <w:trHeight w:val="300"/>
          <w:jc w:val="center"/>
        </w:trPr>
        <w:tc>
          <w:tcPr>
            <w:tcW w:w="754" w:type="dxa"/>
            <w:shd w:val="clear" w:color="auto" w:fill="BFBFBF" w:themeFill="background1" w:themeFillShade="BF"/>
            <w:noWrap/>
            <w:vAlign w:val="center"/>
            <w:hideMark/>
          </w:tcPr>
          <w:p w14:paraId="409F5827"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t>2014</w:t>
            </w:r>
          </w:p>
        </w:tc>
        <w:tc>
          <w:tcPr>
            <w:tcW w:w="753" w:type="dxa"/>
            <w:noWrap/>
            <w:vAlign w:val="center"/>
            <w:hideMark/>
          </w:tcPr>
          <w:p w14:paraId="3C0594E1"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17</w:t>
            </w:r>
          </w:p>
        </w:tc>
        <w:tc>
          <w:tcPr>
            <w:tcW w:w="753" w:type="dxa"/>
            <w:noWrap/>
            <w:vAlign w:val="center"/>
            <w:hideMark/>
          </w:tcPr>
          <w:p w14:paraId="3D2D44DE"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20</w:t>
            </w:r>
          </w:p>
        </w:tc>
        <w:tc>
          <w:tcPr>
            <w:tcW w:w="753" w:type="dxa"/>
            <w:noWrap/>
            <w:vAlign w:val="center"/>
            <w:hideMark/>
          </w:tcPr>
          <w:p w14:paraId="0CB7DD48"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17</w:t>
            </w:r>
          </w:p>
        </w:tc>
        <w:tc>
          <w:tcPr>
            <w:tcW w:w="752" w:type="dxa"/>
            <w:noWrap/>
            <w:vAlign w:val="center"/>
            <w:hideMark/>
          </w:tcPr>
          <w:p w14:paraId="04B0C477"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18</w:t>
            </w:r>
          </w:p>
        </w:tc>
        <w:tc>
          <w:tcPr>
            <w:tcW w:w="752" w:type="dxa"/>
            <w:noWrap/>
            <w:vAlign w:val="center"/>
            <w:hideMark/>
          </w:tcPr>
          <w:p w14:paraId="0C6DAA47"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16</w:t>
            </w:r>
          </w:p>
        </w:tc>
        <w:tc>
          <w:tcPr>
            <w:tcW w:w="752" w:type="dxa"/>
            <w:noWrap/>
            <w:vAlign w:val="center"/>
            <w:hideMark/>
          </w:tcPr>
          <w:p w14:paraId="662A1D3D"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10</w:t>
            </w:r>
          </w:p>
        </w:tc>
        <w:tc>
          <w:tcPr>
            <w:tcW w:w="752" w:type="dxa"/>
            <w:noWrap/>
            <w:vAlign w:val="center"/>
            <w:hideMark/>
          </w:tcPr>
          <w:p w14:paraId="78B096E1"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4</w:t>
            </w:r>
          </w:p>
        </w:tc>
        <w:tc>
          <w:tcPr>
            <w:tcW w:w="752" w:type="dxa"/>
            <w:noWrap/>
            <w:vAlign w:val="center"/>
            <w:hideMark/>
          </w:tcPr>
          <w:p w14:paraId="29994142"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7</w:t>
            </w:r>
          </w:p>
        </w:tc>
        <w:tc>
          <w:tcPr>
            <w:tcW w:w="752" w:type="dxa"/>
            <w:noWrap/>
            <w:vAlign w:val="center"/>
            <w:hideMark/>
          </w:tcPr>
          <w:p w14:paraId="77693CB1"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5</w:t>
            </w:r>
          </w:p>
        </w:tc>
        <w:tc>
          <w:tcPr>
            <w:tcW w:w="752" w:type="dxa"/>
            <w:noWrap/>
            <w:vAlign w:val="center"/>
            <w:hideMark/>
          </w:tcPr>
          <w:p w14:paraId="1B4A4997"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13</w:t>
            </w:r>
          </w:p>
        </w:tc>
        <w:tc>
          <w:tcPr>
            <w:tcW w:w="752" w:type="dxa"/>
            <w:noWrap/>
            <w:vAlign w:val="center"/>
            <w:hideMark/>
          </w:tcPr>
          <w:p w14:paraId="0BF5DFEE"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13</w:t>
            </w:r>
          </w:p>
        </w:tc>
        <w:tc>
          <w:tcPr>
            <w:tcW w:w="752" w:type="dxa"/>
            <w:noWrap/>
            <w:vAlign w:val="center"/>
            <w:hideMark/>
          </w:tcPr>
          <w:p w14:paraId="729C582B"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14</w:t>
            </w:r>
          </w:p>
        </w:tc>
      </w:tr>
      <w:tr w:rsidR="00482E1C" w14:paraId="7BA2A775" w14:textId="77777777" w:rsidTr="00482E1C">
        <w:trPr>
          <w:trHeight w:val="300"/>
          <w:jc w:val="center"/>
        </w:trPr>
        <w:tc>
          <w:tcPr>
            <w:tcW w:w="754" w:type="dxa"/>
            <w:shd w:val="clear" w:color="auto" w:fill="BFBFBF" w:themeFill="background1" w:themeFillShade="BF"/>
            <w:noWrap/>
            <w:vAlign w:val="center"/>
            <w:hideMark/>
          </w:tcPr>
          <w:p w14:paraId="630F742D"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t>2015</w:t>
            </w:r>
          </w:p>
        </w:tc>
        <w:tc>
          <w:tcPr>
            <w:tcW w:w="753" w:type="dxa"/>
            <w:noWrap/>
            <w:vAlign w:val="center"/>
            <w:hideMark/>
          </w:tcPr>
          <w:p w14:paraId="62E8D882"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20</w:t>
            </w:r>
          </w:p>
        </w:tc>
        <w:tc>
          <w:tcPr>
            <w:tcW w:w="753" w:type="dxa"/>
            <w:noWrap/>
            <w:vAlign w:val="center"/>
            <w:hideMark/>
          </w:tcPr>
          <w:p w14:paraId="19C6DE3A"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6</w:t>
            </w:r>
          </w:p>
        </w:tc>
        <w:tc>
          <w:tcPr>
            <w:tcW w:w="753" w:type="dxa"/>
            <w:noWrap/>
            <w:vAlign w:val="center"/>
            <w:hideMark/>
          </w:tcPr>
          <w:p w14:paraId="7D48193B"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4</w:t>
            </w:r>
          </w:p>
        </w:tc>
        <w:tc>
          <w:tcPr>
            <w:tcW w:w="752" w:type="dxa"/>
            <w:noWrap/>
            <w:vAlign w:val="center"/>
            <w:hideMark/>
          </w:tcPr>
          <w:p w14:paraId="51FCD52F"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38</w:t>
            </w:r>
          </w:p>
        </w:tc>
        <w:tc>
          <w:tcPr>
            <w:tcW w:w="752" w:type="dxa"/>
            <w:noWrap/>
            <w:vAlign w:val="center"/>
            <w:hideMark/>
          </w:tcPr>
          <w:p w14:paraId="6B8B435D"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54</w:t>
            </w:r>
          </w:p>
        </w:tc>
        <w:tc>
          <w:tcPr>
            <w:tcW w:w="752" w:type="dxa"/>
            <w:noWrap/>
            <w:vAlign w:val="center"/>
            <w:hideMark/>
          </w:tcPr>
          <w:p w14:paraId="58A43813"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51</w:t>
            </w:r>
          </w:p>
        </w:tc>
        <w:tc>
          <w:tcPr>
            <w:tcW w:w="752" w:type="dxa"/>
            <w:noWrap/>
            <w:vAlign w:val="center"/>
            <w:hideMark/>
          </w:tcPr>
          <w:p w14:paraId="2F082352"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17</w:t>
            </w:r>
          </w:p>
        </w:tc>
        <w:tc>
          <w:tcPr>
            <w:tcW w:w="752" w:type="dxa"/>
            <w:noWrap/>
            <w:vAlign w:val="center"/>
            <w:hideMark/>
          </w:tcPr>
          <w:p w14:paraId="663FC246"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15</w:t>
            </w:r>
          </w:p>
        </w:tc>
        <w:tc>
          <w:tcPr>
            <w:tcW w:w="752" w:type="dxa"/>
            <w:noWrap/>
            <w:vAlign w:val="center"/>
            <w:hideMark/>
          </w:tcPr>
          <w:p w14:paraId="370CEE31"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5</w:t>
            </w:r>
          </w:p>
        </w:tc>
        <w:tc>
          <w:tcPr>
            <w:tcW w:w="752" w:type="dxa"/>
            <w:noWrap/>
            <w:vAlign w:val="center"/>
            <w:hideMark/>
          </w:tcPr>
          <w:p w14:paraId="061AA3D3"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5</w:t>
            </w:r>
          </w:p>
        </w:tc>
        <w:tc>
          <w:tcPr>
            <w:tcW w:w="752" w:type="dxa"/>
            <w:noWrap/>
            <w:vAlign w:val="center"/>
            <w:hideMark/>
          </w:tcPr>
          <w:p w14:paraId="470B76D8"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4</w:t>
            </w:r>
          </w:p>
        </w:tc>
        <w:tc>
          <w:tcPr>
            <w:tcW w:w="752" w:type="dxa"/>
            <w:noWrap/>
            <w:vAlign w:val="center"/>
            <w:hideMark/>
          </w:tcPr>
          <w:p w14:paraId="1DDB2838"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0</w:t>
            </w:r>
          </w:p>
        </w:tc>
      </w:tr>
      <w:tr w:rsidR="00482E1C" w14:paraId="3259A308" w14:textId="77777777" w:rsidTr="00482E1C">
        <w:trPr>
          <w:trHeight w:val="300"/>
          <w:jc w:val="center"/>
        </w:trPr>
        <w:tc>
          <w:tcPr>
            <w:tcW w:w="754" w:type="dxa"/>
            <w:shd w:val="clear" w:color="auto" w:fill="BFBFBF" w:themeFill="background1" w:themeFillShade="BF"/>
            <w:noWrap/>
            <w:vAlign w:val="center"/>
            <w:hideMark/>
          </w:tcPr>
          <w:p w14:paraId="29FF3FC5"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t>2016</w:t>
            </w:r>
          </w:p>
        </w:tc>
        <w:tc>
          <w:tcPr>
            <w:tcW w:w="753" w:type="dxa"/>
            <w:noWrap/>
            <w:vAlign w:val="center"/>
            <w:hideMark/>
          </w:tcPr>
          <w:p w14:paraId="403E439B"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4</w:t>
            </w:r>
          </w:p>
        </w:tc>
        <w:tc>
          <w:tcPr>
            <w:tcW w:w="753" w:type="dxa"/>
            <w:noWrap/>
            <w:vAlign w:val="center"/>
            <w:hideMark/>
          </w:tcPr>
          <w:p w14:paraId="2FB45F63"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9</w:t>
            </w:r>
          </w:p>
        </w:tc>
        <w:tc>
          <w:tcPr>
            <w:tcW w:w="753" w:type="dxa"/>
            <w:noWrap/>
            <w:vAlign w:val="center"/>
            <w:hideMark/>
          </w:tcPr>
          <w:p w14:paraId="35BC16C8"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8</w:t>
            </w:r>
          </w:p>
        </w:tc>
        <w:tc>
          <w:tcPr>
            <w:tcW w:w="752" w:type="dxa"/>
            <w:noWrap/>
            <w:vAlign w:val="center"/>
            <w:hideMark/>
          </w:tcPr>
          <w:p w14:paraId="0BC2CAE1"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4</w:t>
            </w:r>
          </w:p>
        </w:tc>
        <w:tc>
          <w:tcPr>
            <w:tcW w:w="752" w:type="dxa"/>
            <w:noWrap/>
            <w:vAlign w:val="center"/>
            <w:hideMark/>
          </w:tcPr>
          <w:p w14:paraId="4AEDD382"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7</w:t>
            </w:r>
          </w:p>
        </w:tc>
        <w:tc>
          <w:tcPr>
            <w:tcW w:w="752" w:type="dxa"/>
            <w:noWrap/>
            <w:vAlign w:val="center"/>
            <w:hideMark/>
          </w:tcPr>
          <w:p w14:paraId="20D7FDCB"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6</w:t>
            </w:r>
          </w:p>
        </w:tc>
        <w:tc>
          <w:tcPr>
            <w:tcW w:w="752" w:type="dxa"/>
            <w:noWrap/>
            <w:vAlign w:val="center"/>
            <w:hideMark/>
          </w:tcPr>
          <w:p w14:paraId="193006E0"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19</w:t>
            </w:r>
          </w:p>
        </w:tc>
        <w:tc>
          <w:tcPr>
            <w:tcW w:w="752" w:type="dxa"/>
            <w:noWrap/>
            <w:vAlign w:val="center"/>
            <w:hideMark/>
          </w:tcPr>
          <w:p w14:paraId="628486B4"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23</w:t>
            </w:r>
          </w:p>
        </w:tc>
        <w:tc>
          <w:tcPr>
            <w:tcW w:w="752" w:type="dxa"/>
            <w:noWrap/>
            <w:vAlign w:val="center"/>
            <w:hideMark/>
          </w:tcPr>
          <w:p w14:paraId="1130A499"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6</w:t>
            </w:r>
          </w:p>
        </w:tc>
        <w:tc>
          <w:tcPr>
            <w:tcW w:w="752" w:type="dxa"/>
            <w:noWrap/>
            <w:vAlign w:val="center"/>
            <w:hideMark/>
          </w:tcPr>
          <w:p w14:paraId="12274911"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12</w:t>
            </w:r>
          </w:p>
        </w:tc>
        <w:tc>
          <w:tcPr>
            <w:tcW w:w="752" w:type="dxa"/>
            <w:noWrap/>
            <w:vAlign w:val="center"/>
            <w:hideMark/>
          </w:tcPr>
          <w:p w14:paraId="082ACF98"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9</w:t>
            </w:r>
          </w:p>
        </w:tc>
        <w:tc>
          <w:tcPr>
            <w:tcW w:w="752" w:type="dxa"/>
            <w:noWrap/>
            <w:vAlign w:val="center"/>
            <w:hideMark/>
          </w:tcPr>
          <w:p w14:paraId="6D6AB975"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18</w:t>
            </w:r>
          </w:p>
        </w:tc>
      </w:tr>
      <w:tr w:rsidR="00482E1C" w14:paraId="62A6B4B2" w14:textId="77777777" w:rsidTr="00482E1C">
        <w:trPr>
          <w:trHeight w:val="300"/>
          <w:jc w:val="center"/>
        </w:trPr>
        <w:tc>
          <w:tcPr>
            <w:tcW w:w="754" w:type="dxa"/>
            <w:shd w:val="clear" w:color="auto" w:fill="BFBFBF" w:themeFill="background1" w:themeFillShade="BF"/>
            <w:noWrap/>
            <w:vAlign w:val="center"/>
            <w:hideMark/>
          </w:tcPr>
          <w:p w14:paraId="33D0488B"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t>2017</w:t>
            </w:r>
          </w:p>
        </w:tc>
        <w:tc>
          <w:tcPr>
            <w:tcW w:w="753" w:type="dxa"/>
            <w:noWrap/>
            <w:vAlign w:val="center"/>
            <w:hideMark/>
          </w:tcPr>
          <w:p w14:paraId="587BBFC8"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82</w:t>
            </w:r>
          </w:p>
        </w:tc>
        <w:tc>
          <w:tcPr>
            <w:tcW w:w="753" w:type="dxa"/>
            <w:noWrap/>
            <w:vAlign w:val="center"/>
            <w:hideMark/>
          </w:tcPr>
          <w:p w14:paraId="1E7939D8"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84</w:t>
            </w:r>
          </w:p>
        </w:tc>
        <w:tc>
          <w:tcPr>
            <w:tcW w:w="753" w:type="dxa"/>
            <w:noWrap/>
            <w:vAlign w:val="center"/>
            <w:hideMark/>
          </w:tcPr>
          <w:p w14:paraId="2BACD34F"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39</w:t>
            </w:r>
          </w:p>
        </w:tc>
        <w:tc>
          <w:tcPr>
            <w:tcW w:w="752" w:type="dxa"/>
            <w:noWrap/>
            <w:vAlign w:val="center"/>
            <w:hideMark/>
          </w:tcPr>
          <w:p w14:paraId="20334E40"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26</w:t>
            </w:r>
          </w:p>
        </w:tc>
        <w:tc>
          <w:tcPr>
            <w:tcW w:w="752" w:type="dxa"/>
            <w:noWrap/>
            <w:vAlign w:val="center"/>
            <w:hideMark/>
          </w:tcPr>
          <w:p w14:paraId="6B4DAAD7"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17</w:t>
            </w:r>
          </w:p>
        </w:tc>
        <w:tc>
          <w:tcPr>
            <w:tcW w:w="752" w:type="dxa"/>
            <w:noWrap/>
            <w:vAlign w:val="center"/>
            <w:hideMark/>
          </w:tcPr>
          <w:p w14:paraId="1D9FDFC9"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8</w:t>
            </w:r>
          </w:p>
        </w:tc>
        <w:tc>
          <w:tcPr>
            <w:tcW w:w="752" w:type="dxa"/>
            <w:noWrap/>
            <w:vAlign w:val="center"/>
            <w:hideMark/>
          </w:tcPr>
          <w:p w14:paraId="1958E83B"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17</w:t>
            </w:r>
          </w:p>
        </w:tc>
        <w:tc>
          <w:tcPr>
            <w:tcW w:w="752" w:type="dxa"/>
            <w:noWrap/>
            <w:vAlign w:val="center"/>
            <w:hideMark/>
          </w:tcPr>
          <w:p w14:paraId="02D1DA7B"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13</w:t>
            </w:r>
          </w:p>
        </w:tc>
        <w:tc>
          <w:tcPr>
            <w:tcW w:w="752" w:type="dxa"/>
            <w:noWrap/>
            <w:vAlign w:val="center"/>
            <w:hideMark/>
          </w:tcPr>
          <w:p w14:paraId="47B75941"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28</w:t>
            </w:r>
          </w:p>
        </w:tc>
        <w:tc>
          <w:tcPr>
            <w:tcW w:w="752" w:type="dxa"/>
            <w:noWrap/>
            <w:vAlign w:val="center"/>
            <w:hideMark/>
          </w:tcPr>
          <w:p w14:paraId="5FE7F1C6"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27</w:t>
            </w:r>
          </w:p>
        </w:tc>
        <w:tc>
          <w:tcPr>
            <w:tcW w:w="752" w:type="dxa"/>
            <w:noWrap/>
            <w:vAlign w:val="center"/>
            <w:hideMark/>
          </w:tcPr>
          <w:p w14:paraId="60331DA2"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53</w:t>
            </w:r>
          </w:p>
        </w:tc>
        <w:tc>
          <w:tcPr>
            <w:tcW w:w="752" w:type="dxa"/>
            <w:noWrap/>
            <w:vAlign w:val="center"/>
            <w:hideMark/>
          </w:tcPr>
          <w:p w14:paraId="2404AE7D"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63</w:t>
            </w:r>
          </w:p>
        </w:tc>
      </w:tr>
      <w:tr w:rsidR="00482E1C" w14:paraId="0979BBFE" w14:textId="77777777" w:rsidTr="00482E1C">
        <w:trPr>
          <w:trHeight w:val="300"/>
          <w:jc w:val="center"/>
        </w:trPr>
        <w:tc>
          <w:tcPr>
            <w:tcW w:w="754" w:type="dxa"/>
            <w:shd w:val="clear" w:color="auto" w:fill="BFBFBF" w:themeFill="background1" w:themeFillShade="BF"/>
            <w:noWrap/>
            <w:vAlign w:val="center"/>
            <w:hideMark/>
          </w:tcPr>
          <w:p w14:paraId="306EEEDA"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t>2018</w:t>
            </w:r>
          </w:p>
        </w:tc>
        <w:tc>
          <w:tcPr>
            <w:tcW w:w="753" w:type="dxa"/>
            <w:noWrap/>
            <w:vAlign w:val="center"/>
            <w:hideMark/>
          </w:tcPr>
          <w:p w14:paraId="2ACDE109"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73</w:t>
            </w:r>
          </w:p>
        </w:tc>
        <w:tc>
          <w:tcPr>
            <w:tcW w:w="753" w:type="dxa"/>
            <w:noWrap/>
            <w:vAlign w:val="center"/>
            <w:hideMark/>
          </w:tcPr>
          <w:p w14:paraId="373EE6D1"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105</w:t>
            </w:r>
          </w:p>
        </w:tc>
        <w:tc>
          <w:tcPr>
            <w:tcW w:w="753" w:type="dxa"/>
            <w:noWrap/>
            <w:vAlign w:val="center"/>
            <w:hideMark/>
          </w:tcPr>
          <w:p w14:paraId="0329C3E2"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185</w:t>
            </w:r>
          </w:p>
        </w:tc>
        <w:tc>
          <w:tcPr>
            <w:tcW w:w="752" w:type="dxa"/>
            <w:noWrap/>
            <w:vAlign w:val="center"/>
            <w:hideMark/>
          </w:tcPr>
          <w:p w14:paraId="744C746A"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251</w:t>
            </w:r>
          </w:p>
        </w:tc>
        <w:tc>
          <w:tcPr>
            <w:tcW w:w="752" w:type="dxa"/>
            <w:noWrap/>
            <w:vAlign w:val="center"/>
            <w:hideMark/>
          </w:tcPr>
          <w:p w14:paraId="341AF302"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169</w:t>
            </w:r>
          </w:p>
        </w:tc>
        <w:tc>
          <w:tcPr>
            <w:tcW w:w="752" w:type="dxa"/>
            <w:noWrap/>
            <w:vAlign w:val="center"/>
            <w:hideMark/>
          </w:tcPr>
          <w:p w14:paraId="08E95EBC"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73</w:t>
            </w:r>
          </w:p>
        </w:tc>
        <w:tc>
          <w:tcPr>
            <w:tcW w:w="752" w:type="dxa"/>
            <w:noWrap/>
            <w:vAlign w:val="center"/>
            <w:hideMark/>
          </w:tcPr>
          <w:p w14:paraId="7BE3FEF3"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69</w:t>
            </w:r>
          </w:p>
        </w:tc>
        <w:tc>
          <w:tcPr>
            <w:tcW w:w="752" w:type="dxa"/>
            <w:noWrap/>
            <w:vAlign w:val="center"/>
            <w:hideMark/>
          </w:tcPr>
          <w:p w14:paraId="74B8BA5E"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34</w:t>
            </w:r>
          </w:p>
        </w:tc>
        <w:tc>
          <w:tcPr>
            <w:tcW w:w="752" w:type="dxa"/>
            <w:noWrap/>
            <w:vAlign w:val="center"/>
            <w:hideMark/>
          </w:tcPr>
          <w:p w14:paraId="6DD29F5B"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39</w:t>
            </w:r>
          </w:p>
        </w:tc>
        <w:tc>
          <w:tcPr>
            <w:tcW w:w="752" w:type="dxa"/>
            <w:noWrap/>
            <w:vAlign w:val="center"/>
            <w:hideMark/>
          </w:tcPr>
          <w:p w14:paraId="443865F6"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52</w:t>
            </w:r>
          </w:p>
        </w:tc>
        <w:tc>
          <w:tcPr>
            <w:tcW w:w="752" w:type="dxa"/>
            <w:noWrap/>
            <w:vAlign w:val="center"/>
            <w:hideMark/>
          </w:tcPr>
          <w:p w14:paraId="42AC6A9B"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51</w:t>
            </w:r>
          </w:p>
        </w:tc>
        <w:tc>
          <w:tcPr>
            <w:tcW w:w="752" w:type="dxa"/>
            <w:noWrap/>
            <w:vAlign w:val="center"/>
            <w:hideMark/>
          </w:tcPr>
          <w:p w14:paraId="6B8286C9"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55</w:t>
            </w:r>
          </w:p>
        </w:tc>
      </w:tr>
      <w:tr w:rsidR="00482E1C" w14:paraId="4D80EF18" w14:textId="77777777" w:rsidTr="00482E1C">
        <w:trPr>
          <w:trHeight w:val="300"/>
          <w:jc w:val="center"/>
        </w:trPr>
        <w:tc>
          <w:tcPr>
            <w:tcW w:w="754" w:type="dxa"/>
            <w:shd w:val="clear" w:color="auto" w:fill="BFBFBF" w:themeFill="background1" w:themeFillShade="BF"/>
            <w:noWrap/>
            <w:vAlign w:val="center"/>
            <w:hideMark/>
          </w:tcPr>
          <w:p w14:paraId="1E2DB333"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t>2019</w:t>
            </w:r>
          </w:p>
        </w:tc>
        <w:tc>
          <w:tcPr>
            <w:tcW w:w="753" w:type="dxa"/>
            <w:noWrap/>
            <w:vAlign w:val="center"/>
            <w:hideMark/>
          </w:tcPr>
          <w:p w14:paraId="5A4080A5"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292</w:t>
            </w:r>
          </w:p>
        </w:tc>
        <w:tc>
          <w:tcPr>
            <w:tcW w:w="753" w:type="dxa"/>
            <w:noWrap/>
            <w:vAlign w:val="center"/>
            <w:hideMark/>
          </w:tcPr>
          <w:p w14:paraId="779420F7"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424</w:t>
            </w:r>
          </w:p>
        </w:tc>
        <w:tc>
          <w:tcPr>
            <w:tcW w:w="753" w:type="dxa"/>
            <w:noWrap/>
            <w:vAlign w:val="center"/>
            <w:hideMark/>
          </w:tcPr>
          <w:p w14:paraId="08C19A92"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157</w:t>
            </w:r>
          </w:p>
        </w:tc>
        <w:tc>
          <w:tcPr>
            <w:tcW w:w="752" w:type="dxa"/>
            <w:noWrap/>
            <w:vAlign w:val="center"/>
            <w:hideMark/>
          </w:tcPr>
          <w:p w14:paraId="065389AA"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62</w:t>
            </w:r>
          </w:p>
        </w:tc>
        <w:tc>
          <w:tcPr>
            <w:tcW w:w="752" w:type="dxa"/>
            <w:noWrap/>
            <w:vAlign w:val="center"/>
            <w:hideMark/>
          </w:tcPr>
          <w:p w14:paraId="4DD50231"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19</w:t>
            </w:r>
          </w:p>
        </w:tc>
        <w:tc>
          <w:tcPr>
            <w:tcW w:w="752" w:type="dxa"/>
            <w:noWrap/>
            <w:vAlign w:val="center"/>
            <w:hideMark/>
          </w:tcPr>
          <w:p w14:paraId="7FC1FDEB"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26</w:t>
            </w:r>
          </w:p>
        </w:tc>
        <w:tc>
          <w:tcPr>
            <w:tcW w:w="752" w:type="dxa"/>
            <w:noWrap/>
            <w:vAlign w:val="center"/>
            <w:hideMark/>
          </w:tcPr>
          <w:p w14:paraId="503724B2"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14</w:t>
            </w:r>
          </w:p>
        </w:tc>
        <w:tc>
          <w:tcPr>
            <w:tcW w:w="752" w:type="dxa"/>
            <w:noWrap/>
            <w:vAlign w:val="center"/>
            <w:hideMark/>
          </w:tcPr>
          <w:p w14:paraId="6E8791F5"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13</w:t>
            </w:r>
          </w:p>
        </w:tc>
        <w:tc>
          <w:tcPr>
            <w:tcW w:w="752" w:type="dxa"/>
            <w:noWrap/>
            <w:vAlign w:val="center"/>
            <w:hideMark/>
          </w:tcPr>
          <w:p w14:paraId="61F76747"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w:t>
            </w:r>
          </w:p>
        </w:tc>
        <w:tc>
          <w:tcPr>
            <w:tcW w:w="752" w:type="dxa"/>
            <w:noWrap/>
            <w:vAlign w:val="center"/>
            <w:hideMark/>
          </w:tcPr>
          <w:p w14:paraId="6B41F19F"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3</w:t>
            </w:r>
          </w:p>
        </w:tc>
        <w:tc>
          <w:tcPr>
            <w:tcW w:w="752" w:type="dxa"/>
            <w:noWrap/>
            <w:vAlign w:val="center"/>
            <w:hideMark/>
          </w:tcPr>
          <w:p w14:paraId="5BDF5101"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12</w:t>
            </w:r>
          </w:p>
        </w:tc>
        <w:tc>
          <w:tcPr>
            <w:tcW w:w="752" w:type="dxa"/>
            <w:noWrap/>
            <w:vAlign w:val="center"/>
            <w:hideMark/>
          </w:tcPr>
          <w:p w14:paraId="213370F3"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w:t>
            </w:r>
          </w:p>
        </w:tc>
      </w:tr>
      <w:tr w:rsidR="00482E1C" w14:paraId="154BB59A" w14:textId="77777777" w:rsidTr="00482E1C">
        <w:trPr>
          <w:trHeight w:val="300"/>
          <w:jc w:val="center"/>
        </w:trPr>
        <w:tc>
          <w:tcPr>
            <w:tcW w:w="754" w:type="dxa"/>
            <w:shd w:val="clear" w:color="auto" w:fill="BFBFBF" w:themeFill="background1" w:themeFillShade="BF"/>
            <w:noWrap/>
            <w:vAlign w:val="center"/>
            <w:hideMark/>
          </w:tcPr>
          <w:p w14:paraId="66615D3C"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t>2020</w:t>
            </w:r>
          </w:p>
        </w:tc>
        <w:tc>
          <w:tcPr>
            <w:tcW w:w="753" w:type="dxa"/>
            <w:noWrap/>
            <w:vAlign w:val="center"/>
            <w:hideMark/>
          </w:tcPr>
          <w:p w14:paraId="4042A7C1"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5</w:t>
            </w:r>
          </w:p>
        </w:tc>
        <w:tc>
          <w:tcPr>
            <w:tcW w:w="753" w:type="dxa"/>
            <w:noWrap/>
            <w:vAlign w:val="center"/>
            <w:hideMark/>
          </w:tcPr>
          <w:p w14:paraId="582A7299"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8</w:t>
            </w:r>
          </w:p>
        </w:tc>
        <w:tc>
          <w:tcPr>
            <w:tcW w:w="753" w:type="dxa"/>
            <w:noWrap/>
            <w:vAlign w:val="center"/>
            <w:hideMark/>
          </w:tcPr>
          <w:p w14:paraId="6F7B4F77"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12</w:t>
            </w:r>
          </w:p>
        </w:tc>
        <w:tc>
          <w:tcPr>
            <w:tcW w:w="752" w:type="dxa"/>
            <w:noWrap/>
            <w:vAlign w:val="center"/>
            <w:hideMark/>
          </w:tcPr>
          <w:p w14:paraId="68A47A0B"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7</w:t>
            </w:r>
          </w:p>
        </w:tc>
        <w:tc>
          <w:tcPr>
            <w:tcW w:w="752" w:type="dxa"/>
            <w:noWrap/>
            <w:vAlign w:val="center"/>
            <w:hideMark/>
          </w:tcPr>
          <w:p w14:paraId="08EAF4E8"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w:t>
            </w:r>
          </w:p>
        </w:tc>
        <w:tc>
          <w:tcPr>
            <w:tcW w:w="752" w:type="dxa"/>
            <w:noWrap/>
            <w:vAlign w:val="center"/>
            <w:hideMark/>
          </w:tcPr>
          <w:p w14:paraId="38C213E4"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0</w:t>
            </w:r>
          </w:p>
        </w:tc>
        <w:tc>
          <w:tcPr>
            <w:tcW w:w="752" w:type="dxa"/>
            <w:noWrap/>
            <w:vAlign w:val="center"/>
            <w:hideMark/>
          </w:tcPr>
          <w:p w14:paraId="0881E0BB"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0</w:t>
            </w:r>
          </w:p>
        </w:tc>
        <w:tc>
          <w:tcPr>
            <w:tcW w:w="752" w:type="dxa"/>
            <w:noWrap/>
            <w:vAlign w:val="center"/>
            <w:hideMark/>
          </w:tcPr>
          <w:p w14:paraId="799723AC"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0</w:t>
            </w:r>
          </w:p>
        </w:tc>
        <w:tc>
          <w:tcPr>
            <w:tcW w:w="752" w:type="dxa"/>
            <w:noWrap/>
            <w:vAlign w:val="center"/>
            <w:hideMark/>
          </w:tcPr>
          <w:p w14:paraId="3640711A"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0</w:t>
            </w:r>
          </w:p>
        </w:tc>
        <w:tc>
          <w:tcPr>
            <w:tcW w:w="752" w:type="dxa"/>
            <w:noWrap/>
            <w:vAlign w:val="center"/>
            <w:hideMark/>
          </w:tcPr>
          <w:p w14:paraId="613FB069"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0</w:t>
            </w:r>
          </w:p>
        </w:tc>
        <w:tc>
          <w:tcPr>
            <w:tcW w:w="752" w:type="dxa"/>
            <w:noWrap/>
            <w:vAlign w:val="center"/>
            <w:hideMark/>
          </w:tcPr>
          <w:p w14:paraId="635F8E4C"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0</w:t>
            </w:r>
          </w:p>
        </w:tc>
        <w:tc>
          <w:tcPr>
            <w:tcW w:w="752" w:type="dxa"/>
            <w:noWrap/>
            <w:vAlign w:val="center"/>
            <w:hideMark/>
          </w:tcPr>
          <w:p w14:paraId="63E2F7DD"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w:t>
            </w:r>
          </w:p>
        </w:tc>
      </w:tr>
      <w:tr w:rsidR="00482E1C" w14:paraId="3A7F179D" w14:textId="77777777" w:rsidTr="00482E1C">
        <w:trPr>
          <w:trHeight w:val="300"/>
          <w:jc w:val="center"/>
        </w:trPr>
        <w:tc>
          <w:tcPr>
            <w:tcW w:w="754" w:type="dxa"/>
            <w:shd w:val="clear" w:color="auto" w:fill="BFBFBF" w:themeFill="background1" w:themeFillShade="BF"/>
            <w:noWrap/>
            <w:vAlign w:val="center"/>
            <w:hideMark/>
          </w:tcPr>
          <w:p w14:paraId="14828008"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t>2021</w:t>
            </w:r>
          </w:p>
        </w:tc>
        <w:tc>
          <w:tcPr>
            <w:tcW w:w="753" w:type="dxa"/>
            <w:noWrap/>
            <w:vAlign w:val="center"/>
            <w:hideMark/>
          </w:tcPr>
          <w:p w14:paraId="6D767763"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0</w:t>
            </w:r>
          </w:p>
        </w:tc>
        <w:tc>
          <w:tcPr>
            <w:tcW w:w="753" w:type="dxa"/>
            <w:noWrap/>
            <w:vAlign w:val="center"/>
            <w:hideMark/>
          </w:tcPr>
          <w:p w14:paraId="74CF11EA"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w:t>
            </w:r>
          </w:p>
        </w:tc>
        <w:tc>
          <w:tcPr>
            <w:tcW w:w="753" w:type="dxa"/>
            <w:noWrap/>
            <w:vAlign w:val="center"/>
            <w:hideMark/>
          </w:tcPr>
          <w:p w14:paraId="46EF2F13"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2</w:t>
            </w:r>
          </w:p>
        </w:tc>
        <w:tc>
          <w:tcPr>
            <w:tcW w:w="752" w:type="dxa"/>
            <w:noWrap/>
            <w:vAlign w:val="center"/>
            <w:hideMark/>
          </w:tcPr>
          <w:p w14:paraId="60EDC97C"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0</w:t>
            </w:r>
          </w:p>
        </w:tc>
        <w:tc>
          <w:tcPr>
            <w:tcW w:w="752" w:type="dxa"/>
            <w:noWrap/>
            <w:vAlign w:val="center"/>
            <w:hideMark/>
          </w:tcPr>
          <w:p w14:paraId="1D57953B"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3</w:t>
            </w:r>
          </w:p>
        </w:tc>
        <w:tc>
          <w:tcPr>
            <w:tcW w:w="752" w:type="dxa"/>
            <w:noWrap/>
            <w:vAlign w:val="center"/>
            <w:hideMark/>
          </w:tcPr>
          <w:p w14:paraId="4404C396"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3</w:t>
            </w:r>
          </w:p>
        </w:tc>
        <w:tc>
          <w:tcPr>
            <w:tcW w:w="752" w:type="dxa"/>
            <w:noWrap/>
            <w:vAlign w:val="center"/>
            <w:hideMark/>
          </w:tcPr>
          <w:p w14:paraId="05D03274"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w:t>
            </w:r>
          </w:p>
        </w:tc>
        <w:tc>
          <w:tcPr>
            <w:tcW w:w="752" w:type="dxa"/>
            <w:noWrap/>
            <w:vAlign w:val="center"/>
            <w:hideMark/>
          </w:tcPr>
          <w:p w14:paraId="1F2C4144"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w:t>
            </w:r>
          </w:p>
        </w:tc>
        <w:tc>
          <w:tcPr>
            <w:tcW w:w="752" w:type="dxa"/>
            <w:noWrap/>
            <w:vAlign w:val="center"/>
            <w:hideMark/>
          </w:tcPr>
          <w:p w14:paraId="7FD09F39"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67</w:t>
            </w:r>
          </w:p>
        </w:tc>
        <w:tc>
          <w:tcPr>
            <w:tcW w:w="752" w:type="dxa"/>
            <w:noWrap/>
            <w:vAlign w:val="center"/>
            <w:hideMark/>
          </w:tcPr>
          <w:p w14:paraId="01793F87"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123</w:t>
            </w:r>
          </w:p>
        </w:tc>
        <w:tc>
          <w:tcPr>
            <w:tcW w:w="752" w:type="dxa"/>
            <w:noWrap/>
            <w:vAlign w:val="center"/>
            <w:hideMark/>
          </w:tcPr>
          <w:p w14:paraId="2386CE39"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96</w:t>
            </w:r>
          </w:p>
        </w:tc>
        <w:tc>
          <w:tcPr>
            <w:tcW w:w="752" w:type="dxa"/>
            <w:noWrap/>
            <w:vAlign w:val="center"/>
            <w:hideMark/>
          </w:tcPr>
          <w:p w14:paraId="05A232AF"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30</w:t>
            </w:r>
          </w:p>
        </w:tc>
      </w:tr>
      <w:tr w:rsidR="00482E1C" w14:paraId="61D93A9C" w14:textId="77777777" w:rsidTr="00482E1C">
        <w:trPr>
          <w:trHeight w:val="300"/>
          <w:jc w:val="center"/>
        </w:trPr>
        <w:tc>
          <w:tcPr>
            <w:tcW w:w="754" w:type="dxa"/>
            <w:shd w:val="clear" w:color="auto" w:fill="BFBFBF" w:themeFill="background1" w:themeFillShade="BF"/>
            <w:noWrap/>
            <w:vAlign w:val="center"/>
            <w:hideMark/>
          </w:tcPr>
          <w:p w14:paraId="38B9AE6D"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t>2022</w:t>
            </w:r>
          </w:p>
        </w:tc>
        <w:tc>
          <w:tcPr>
            <w:tcW w:w="753" w:type="dxa"/>
            <w:noWrap/>
            <w:vAlign w:val="center"/>
            <w:hideMark/>
          </w:tcPr>
          <w:p w14:paraId="4665594C"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18</w:t>
            </w:r>
          </w:p>
        </w:tc>
        <w:tc>
          <w:tcPr>
            <w:tcW w:w="753" w:type="dxa"/>
            <w:noWrap/>
            <w:vAlign w:val="center"/>
            <w:hideMark/>
          </w:tcPr>
          <w:p w14:paraId="391FA050"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3</w:t>
            </w:r>
          </w:p>
        </w:tc>
        <w:tc>
          <w:tcPr>
            <w:tcW w:w="753" w:type="dxa"/>
            <w:noWrap/>
            <w:vAlign w:val="center"/>
            <w:hideMark/>
          </w:tcPr>
          <w:p w14:paraId="0D55DF87"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6</w:t>
            </w:r>
          </w:p>
        </w:tc>
        <w:tc>
          <w:tcPr>
            <w:tcW w:w="752" w:type="dxa"/>
            <w:noWrap/>
            <w:vAlign w:val="center"/>
            <w:hideMark/>
          </w:tcPr>
          <w:p w14:paraId="326CF5F1"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w:t>
            </w:r>
          </w:p>
        </w:tc>
        <w:tc>
          <w:tcPr>
            <w:tcW w:w="752" w:type="dxa"/>
            <w:noWrap/>
            <w:vAlign w:val="center"/>
            <w:hideMark/>
          </w:tcPr>
          <w:p w14:paraId="1923E55C"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10</w:t>
            </w:r>
          </w:p>
        </w:tc>
        <w:tc>
          <w:tcPr>
            <w:tcW w:w="752" w:type="dxa"/>
            <w:noWrap/>
            <w:vAlign w:val="center"/>
            <w:hideMark/>
          </w:tcPr>
          <w:p w14:paraId="1122C6DA"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33</w:t>
            </w:r>
          </w:p>
        </w:tc>
        <w:tc>
          <w:tcPr>
            <w:tcW w:w="752" w:type="dxa"/>
            <w:noWrap/>
            <w:vAlign w:val="center"/>
            <w:hideMark/>
          </w:tcPr>
          <w:p w14:paraId="7E335728"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15</w:t>
            </w:r>
          </w:p>
        </w:tc>
        <w:tc>
          <w:tcPr>
            <w:tcW w:w="752" w:type="dxa"/>
            <w:noWrap/>
            <w:vAlign w:val="center"/>
            <w:hideMark/>
          </w:tcPr>
          <w:p w14:paraId="12A3A20E"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39</w:t>
            </w:r>
          </w:p>
        </w:tc>
        <w:tc>
          <w:tcPr>
            <w:tcW w:w="752" w:type="dxa"/>
            <w:noWrap/>
            <w:vAlign w:val="center"/>
            <w:hideMark/>
          </w:tcPr>
          <w:p w14:paraId="2A8CA49D"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40</w:t>
            </w:r>
          </w:p>
        </w:tc>
        <w:tc>
          <w:tcPr>
            <w:tcW w:w="752" w:type="dxa"/>
            <w:noWrap/>
            <w:vAlign w:val="center"/>
            <w:hideMark/>
          </w:tcPr>
          <w:p w14:paraId="7093F758"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20</w:t>
            </w:r>
          </w:p>
        </w:tc>
        <w:tc>
          <w:tcPr>
            <w:tcW w:w="752" w:type="dxa"/>
            <w:noWrap/>
            <w:vAlign w:val="center"/>
            <w:hideMark/>
          </w:tcPr>
          <w:p w14:paraId="7784E2C7"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27</w:t>
            </w:r>
          </w:p>
        </w:tc>
        <w:tc>
          <w:tcPr>
            <w:tcW w:w="752" w:type="dxa"/>
            <w:noWrap/>
            <w:vAlign w:val="center"/>
            <w:hideMark/>
          </w:tcPr>
          <w:p w14:paraId="3FFCD737"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35</w:t>
            </w:r>
          </w:p>
        </w:tc>
      </w:tr>
      <w:tr w:rsidR="00482E1C" w14:paraId="69A679D1" w14:textId="77777777" w:rsidTr="00482E1C">
        <w:trPr>
          <w:trHeight w:val="300"/>
          <w:jc w:val="center"/>
        </w:trPr>
        <w:tc>
          <w:tcPr>
            <w:tcW w:w="754" w:type="dxa"/>
            <w:shd w:val="clear" w:color="auto" w:fill="BFBFBF" w:themeFill="background1" w:themeFillShade="BF"/>
            <w:noWrap/>
            <w:vAlign w:val="center"/>
            <w:hideMark/>
          </w:tcPr>
          <w:p w14:paraId="65AA6682"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t>2023</w:t>
            </w:r>
          </w:p>
        </w:tc>
        <w:tc>
          <w:tcPr>
            <w:tcW w:w="753" w:type="dxa"/>
            <w:noWrap/>
            <w:vAlign w:val="center"/>
            <w:hideMark/>
          </w:tcPr>
          <w:p w14:paraId="552B8262"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110</w:t>
            </w:r>
          </w:p>
        </w:tc>
        <w:tc>
          <w:tcPr>
            <w:tcW w:w="753" w:type="dxa"/>
            <w:noWrap/>
            <w:vAlign w:val="center"/>
            <w:hideMark/>
          </w:tcPr>
          <w:p w14:paraId="0135DECB"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161</w:t>
            </w:r>
          </w:p>
        </w:tc>
        <w:tc>
          <w:tcPr>
            <w:tcW w:w="753" w:type="dxa"/>
            <w:noWrap/>
            <w:vAlign w:val="center"/>
            <w:hideMark/>
          </w:tcPr>
          <w:p w14:paraId="0AB0C886"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400</w:t>
            </w:r>
          </w:p>
        </w:tc>
        <w:tc>
          <w:tcPr>
            <w:tcW w:w="752" w:type="dxa"/>
            <w:noWrap/>
            <w:vAlign w:val="center"/>
            <w:hideMark/>
          </w:tcPr>
          <w:p w14:paraId="3B0967B1"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351</w:t>
            </w:r>
          </w:p>
        </w:tc>
        <w:tc>
          <w:tcPr>
            <w:tcW w:w="752" w:type="dxa"/>
            <w:noWrap/>
            <w:vAlign w:val="center"/>
            <w:hideMark/>
          </w:tcPr>
          <w:p w14:paraId="72DBBA51"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372</w:t>
            </w:r>
          </w:p>
        </w:tc>
        <w:tc>
          <w:tcPr>
            <w:tcW w:w="752" w:type="dxa"/>
            <w:noWrap/>
            <w:vAlign w:val="center"/>
            <w:hideMark/>
          </w:tcPr>
          <w:p w14:paraId="7287A2D1"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243</w:t>
            </w:r>
          </w:p>
        </w:tc>
        <w:tc>
          <w:tcPr>
            <w:tcW w:w="752" w:type="dxa"/>
            <w:noWrap/>
            <w:vAlign w:val="center"/>
            <w:hideMark/>
          </w:tcPr>
          <w:p w14:paraId="587E339F"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191</w:t>
            </w:r>
          </w:p>
        </w:tc>
        <w:tc>
          <w:tcPr>
            <w:tcW w:w="752" w:type="dxa"/>
            <w:noWrap/>
            <w:vAlign w:val="center"/>
            <w:hideMark/>
          </w:tcPr>
          <w:p w14:paraId="7C8F32CD"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152</w:t>
            </w:r>
          </w:p>
        </w:tc>
        <w:tc>
          <w:tcPr>
            <w:tcW w:w="752" w:type="dxa"/>
            <w:noWrap/>
            <w:vAlign w:val="center"/>
            <w:hideMark/>
          </w:tcPr>
          <w:p w14:paraId="1C9CCCB9"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96</w:t>
            </w:r>
          </w:p>
        </w:tc>
        <w:tc>
          <w:tcPr>
            <w:tcW w:w="752" w:type="dxa"/>
            <w:noWrap/>
            <w:vAlign w:val="center"/>
            <w:hideMark/>
          </w:tcPr>
          <w:p w14:paraId="46669E69"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71</w:t>
            </w:r>
          </w:p>
        </w:tc>
        <w:tc>
          <w:tcPr>
            <w:tcW w:w="752" w:type="dxa"/>
            <w:noWrap/>
            <w:vAlign w:val="center"/>
            <w:hideMark/>
          </w:tcPr>
          <w:p w14:paraId="69D80DBD"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47</w:t>
            </w:r>
          </w:p>
        </w:tc>
        <w:tc>
          <w:tcPr>
            <w:tcW w:w="752" w:type="dxa"/>
            <w:noWrap/>
            <w:vAlign w:val="center"/>
            <w:hideMark/>
          </w:tcPr>
          <w:p w14:paraId="20940592"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60</w:t>
            </w:r>
          </w:p>
        </w:tc>
      </w:tr>
      <w:tr w:rsidR="00482E1C" w14:paraId="40E63D92" w14:textId="77777777" w:rsidTr="0027278A">
        <w:trPr>
          <w:trHeight w:val="300"/>
          <w:jc w:val="center"/>
        </w:trPr>
        <w:tc>
          <w:tcPr>
            <w:tcW w:w="9781" w:type="dxa"/>
            <w:gridSpan w:val="13"/>
            <w:tcBorders>
              <w:top w:val="nil"/>
              <w:left w:val="nil"/>
              <w:right w:val="nil"/>
            </w:tcBorders>
            <w:noWrap/>
            <w:vAlign w:val="center"/>
          </w:tcPr>
          <w:p w14:paraId="7CC58758" w14:textId="5BCF1835" w:rsidR="00482E1C" w:rsidRDefault="00482E1C" w:rsidP="0027278A">
            <w:pPr>
              <w:jc w:val="center"/>
              <w:rPr>
                <w:rFonts w:ascii="Calibri" w:hAnsi="Calibri" w:cs="Calibri"/>
                <w:color w:val="000000"/>
                <w:sz w:val="22"/>
                <w:szCs w:val="22"/>
              </w:rPr>
            </w:pPr>
            <w:r>
              <w:rPr>
                <w:rFonts w:ascii="Calibri" w:hAnsi="Calibri" w:cs="Calibri"/>
                <w:color w:val="000000"/>
                <w:sz w:val="22"/>
                <w:szCs w:val="22"/>
              </w:rPr>
              <w:t xml:space="preserve">Monthly </w:t>
            </w:r>
            <w:r>
              <w:rPr>
                <w:rFonts w:ascii="Calibri" w:hAnsi="Calibri" w:cs="Calibri"/>
                <w:color w:val="000000"/>
                <w:sz w:val="22"/>
                <w:szCs w:val="22"/>
              </w:rPr>
              <w:t>Percentages</w:t>
            </w:r>
          </w:p>
        </w:tc>
      </w:tr>
      <w:tr w:rsidR="00482E1C" w14:paraId="3576532C" w14:textId="77777777" w:rsidTr="0027278A">
        <w:trPr>
          <w:trHeight w:val="300"/>
          <w:jc w:val="center"/>
        </w:trPr>
        <w:tc>
          <w:tcPr>
            <w:tcW w:w="754" w:type="dxa"/>
            <w:shd w:val="clear" w:color="auto" w:fill="7F7F7F" w:themeFill="text1" w:themeFillTint="80"/>
            <w:noWrap/>
            <w:vAlign w:val="center"/>
            <w:hideMark/>
          </w:tcPr>
          <w:p w14:paraId="5BD4D497" w14:textId="77777777" w:rsidR="00482E1C" w:rsidRPr="00482E1C" w:rsidRDefault="00482E1C" w:rsidP="0027278A">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Year</w:t>
            </w:r>
          </w:p>
        </w:tc>
        <w:tc>
          <w:tcPr>
            <w:tcW w:w="753" w:type="dxa"/>
            <w:shd w:val="clear" w:color="auto" w:fill="7F7F7F" w:themeFill="text1" w:themeFillTint="80"/>
            <w:noWrap/>
            <w:vAlign w:val="center"/>
            <w:hideMark/>
          </w:tcPr>
          <w:p w14:paraId="0EEC9ACC" w14:textId="77777777" w:rsidR="00482E1C" w:rsidRPr="00482E1C" w:rsidRDefault="00482E1C" w:rsidP="0027278A">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Jan</w:t>
            </w:r>
          </w:p>
        </w:tc>
        <w:tc>
          <w:tcPr>
            <w:tcW w:w="753" w:type="dxa"/>
            <w:shd w:val="clear" w:color="auto" w:fill="7F7F7F" w:themeFill="text1" w:themeFillTint="80"/>
            <w:noWrap/>
            <w:vAlign w:val="center"/>
            <w:hideMark/>
          </w:tcPr>
          <w:p w14:paraId="25FB33D7" w14:textId="77777777" w:rsidR="00482E1C" w:rsidRPr="00482E1C" w:rsidRDefault="00482E1C" w:rsidP="0027278A">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Feb</w:t>
            </w:r>
          </w:p>
        </w:tc>
        <w:tc>
          <w:tcPr>
            <w:tcW w:w="753" w:type="dxa"/>
            <w:shd w:val="clear" w:color="auto" w:fill="7F7F7F" w:themeFill="text1" w:themeFillTint="80"/>
            <w:noWrap/>
            <w:vAlign w:val="center"/>
            <w:hideMark/>
          </w:tcPr>
          <w:p w14:paraId="31008DA2" w14:textId="77777777" w:rsidR="00482E1C" w:rsidRPr="00482E1C" w:rsidRDefault="00482E1C" w:rsidP="0027278A">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Mar</w:t>
            </w:r>
          </w:p>
        </w:tc>
        <w:tc>
          <w:tcPr>
            <w:tcW w:w="752" w:type="dxa"/>
            <w:shd w:val="clear" w:color="auto" w:fill="7F7F7F" w:themeFill="text1" w:themeFillTint="80"/>
            <w:noWrap/>
            <w:vAlign w:val="center"/>
            <w:hideMark/>
          </w:tcPr>
          <w:p w14:paraId="7D46411C" w14:textId="77777777" w:rsidR="00482E1C" w:rsidRPr="00482E1C" w:rsidRDefault="00482E1C" w:rsidP="0027278A">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Apr</w:t>
            </w:r>
          </w:p>
        </w:tc>
        <w:tc>
          <w:tcPr>
            <w:tcW w:w="752" w:type="dxa"/>
            <w:shd w:val="clear" w:color="auto" w:fill="7F7F7F" w:themeFill="text1" w:themeFillTint="80"/>
            <w:noWrap/>
            <w:vAlign w:val="center"/>
            <w:hideMark/>
          </w:tcPr>
          <w:p w14:paraId="0B3CD765" w14:textId="77777777" w:rsidR="00482E1C" w:rsidRPr="00482E1C" w:rsidRDefault="00482E1C" w:rsidP="0027278A">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May</w:t>
            </w:r>
          </w:p>
        </w:tc>
        <w:tc>
          <w:tcPr>
            <w:tcW w:w="752" w:type="dxa"/>
            <w:shd w:val="clear" w:color="auto" w:fill="7F7F7F" w:themeFill="text1" w:themeFillTint="80"/>
            <w:noWrap/>
            <w:vAlign w:val="center"/>
            <w:hideMark/>
          </w:tcPr>
          <w:p w14:paraId="381FF9B6" w14:textId="77777777" w:rsidR="00482E1C" w:rsidRPr="00482E1C" w:rsidRDefault="00482E1C" w:rsidP="0027278A">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Jun</w:t>
            </w:r>
          </w:p>
        </w:tc>
        <w:tc>
          <w:tcPr>
            <w:tcW w:w="752" w:type="dxa"/>
            <w:shd w:val="clear" w:color="auto" w:fill="7F7F7F" w:themeFill="text1" w:themeFillTint="80"/>
            <w:noWrap/>
            <w:vAlign w:val="center"/>
            <w:hideMark/>
          </w:tcPr>
          <w:p w14:paraId="3DBB818D" w14:textId="77777777" w:rsidR="00482E1C" w:rsidRPr="00482E1C" w:rsidRDefault="00482E1C" w:rsidP="0027278A">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Jul</w:t>
            </w:r>
          </w:p>
        </w:tc>
        <w:tc>
          <w:tcPr>
            <w:tcW w:w="752" w:type="dxa"/>
            <w:shd w:val="clear" w:color="auto" w:fill="7F7F7F" w:themeFill="text1" w:themeFillTint="80"/>
            <w:noWrap/>
            <w:vAlign w:val="center"/>
            <w:hideMark/>
          </w:tcPr>
          <w:p w14:paraId="5D65CE2B" w14:textId="77777777" w:rsidR="00482E1C" w:rsidRPr="00482E1C" w:rsidRDefault="00482E1C" w:rsidP="0027278A">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Aug</w:t>
            </w:r>
          </w:p>
        </w:tc>
        <w:tc>
          <w:tcPr>
            <w:tcW w:w="752" w:type="dxa"/>
            <w:shd w:val="clear" w:color="auto" w:fill="7F7F7F" w:themeFill="text1" w:themeFillTint="80"/>
            <w:noWrap/>
            <w:vAlign w:val="center"/>
            <w:hideMark/>
          </w:tcPr>
          <w:p w14:paraId="25A3408F" w14:textId="77777777" w:rsidR="00482E1C" w:rsidRPr="00482E1C" w:rsidRDefault="00482E1C" w:rsidP="0027278A">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Sep</w:t>
            </w:r>
          </w:p>
        </w:tc>
        <w:tc>
          <w:tcPr>
            <w:tcW w:w="752" w:type="dxa"/>
            <w:shd w:val="clear" w:color="auto" w:fill="7F7F7F" w:themeFill="text1" w:themeFillTint="80"/>
            <w:noWrap/>
            <w:vAlign w:val="center"/>
            <w:hideMark/>
          </w:tcPr>
          <w:p w14:paraId="02F067DF" w14:textId="77777777" w:rsidR="00482E1C" w:rsidRPr="00482E1C" w:rsidRDefault="00482E1C" w:rsidP="0027278A">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Oct</w:t>
            </w:r>
          </w:p>
        </w:tc>
        <w:tc>
          <w:tcPr>
            <w:tcW w:w="752" w:type="dxa"/>
            <w:shd w:val="clear" w:color="auto" w:fill="7F7F7F" w:themeFill="text1" w:themeFillTint="80"/>
            <w:noWrap/>
            <w:vAlign w:val="center"/>
            <w:hideMark/>
          </w:tcPr>
          <w:p w14:paraId="5BCD9925" w14:textId="77777777" w:rsidR="00482E1C" w:rsidRPr="00482E1C" w:rsidRDefault="00482E1C" w:rsidP="0027278A">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Nov</w:t>
            </w:r>
          </w:p>
        </w:tc>
        <w:tc>
          <w:tcPr>
            <w:tcW w:w="752" w:type="dxa"/>
            <w:shd w:val="clear" w:color="auto" w:fill="7F7F7F" w:themeFill="text1" w:themeFillTint="80"/>
            <w:noWrap/>
            <w:vAlign w:val="center"/>
            <w:hideMark/>
          </w:tcPr>
          <w:p w14:paraId="7979170D" w14:textId="77777777" w:rsidR="00482E1C" w:rsidRPr="00482E1C" w:rsidRDefault="00482E1C" w:rsidP="0027278A">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Dec</w:t>
            </w:r>
          </w:p>
        </w:tc>
      </w:tr>
      <w:tr w:rsidR="00482E1C" w14:paraId="2165B144" w14:textId="77777777" w:rsidTr="00EB09F9">
        <w:trPr>
          <w:trHeight w:val="300"/>
          <w:jc w:val="center"/>
        </w:trPr>
        <w:tc>
          <w:tcPr>
            <w:tcW w:w="754" w:type="dxa"/>
            <w:shd w:val="clear" w:color="auto" w:fill="BFBFBF" w:themeFill="background1" w:themeFillShade="BF"/>
            <w:noWrap/>
            <w:vAlign w:val="center"/>
            <w:hideMark/>
          </w:tcPr>
          <w:p w14:paraId="176185CB"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t>2014</w:t>
            </w:r>
          </w:p>
        </w:tc>
        <w:tc>
          <w:tcPr>
            <w:tcW w:w="753" w:type="dxa"/>
            <w:noWrap/>
            <w:vAlign w:val="bottom"/>
            <w:hideMark/>
          </w:tcPr>
          <w:p w14:paraId="1356892D" w14:textId="0EC0E6B9" w:rsidR="00482E1C" w:rsidRDefault="00482E1C" w:rsidP="00482E1C">
            <w:pPr>
              <w:rPr>
                <w:rFonts w:ascii="Calibri" w:hAnsi="Calibri" w:cs="Calibri"/>
                <w:color w:val="000000"/>
                <w:sz w:val="22"/>
                <w:szCs w:val="22"/>
              </w:rPr>
            </w:pPr>
            <w:r>
              <w:rPr>
                <w:rFonts w:ascii="Calibri" w:hAnsi="Calibri" w:cs="Calibri"/>
                <w:color w:val="000000"/>
                <w:sz w:val="22"/>
                <w:szCs w:val="22"/>
              </w:rPr>
              <w:t>11,039</w:t>
            </w:r>
          </w:p>
        </w:tc>
        <w:tc>
          <w:tcPr>
            <w:tcW w:w="753" w:type="dxa"/>
            <w:noWrap/>
            <w:vAlign w:val="bottom"/>
            <w:hideMark/>
          </w:tcPr>
          <w:p w14:paraId="79D9414F" w14:textId="114C26D2" w:rsidR="00482E1C" w:rsidRDefault="00482E1C" w:rsidP="00482E1C">
            <w:pPr>
              <w:rPr>
                <w:rFonts w:ascii="Calibri" w:hAnsi="Calibri" w:cs="Calibri"/>
                <w:color w:val="000000"/>
                <w:sz w:val="22"/>
                <w:szCs w:val="22"/>
              </w:rPr>
            </w:pPr>
            <w:r>
              <w:rPr>
                <w:rFonts w:ascii="Calibri" w:hAnsi="Calibri" w:cs="Calibri"/>
                <w:color w:val="000000"/>
                <w:sz w:val="22"/>
                <w:szCs w:val="22"/>
              </w:rPr>
              <w:t>12,987</w:t>
            </w:r>
          </w:p>
        </w:tc>
        <w:tc>
          <w:tcPr>
            <w:tcW w:w="753" w:type="dxa"/>
            <w:noWrap/>
            <w:vAlign w:val="bottom"/>
            <w:hideMark/>
          </w:tcPr>
          <w:p w14:paraId="1EAB7C39" w14:textId="2F13AA04" w:rsidR="00482E1C" w:rsidRDefault="00482E1C" w:rsidP="00482E1C">
            <w:pPr>
              <w:rPr>
                <w:rFonts w:ascii="Calibri" w:hAnsi="Calibri" w:cs="Calibri"/>
                <w:color w:val="000000"/>
                <w:sz w:val="22"/>
                <w:szCs w:val="22"/>
              </w:rPr>
            </w:pPr>
            <w:r>
              <w:rPr>
                <w:rFonts w:ascii="Calibri" w:hAnsi="Calibri" w:cs="Calibri"/>
                <w:color w:val="000000"/>
                <w:sz w:val="22"/>
                <w:szCs w:val="22"/>
              </w:rPr>
              <w:t>11,039</w:t>
            </w:r>
          </w:p>
        </w:tc>
        <w:tc>
          <w:tcPr>
            <w:tcW w:w="752" w:type="dxa"/>
            <w:noWrap/>
            <w:vAlign w:val="bottom"/>
            <w:hideMark/>
          </w:tcPr>
          <w:p w14:paraId="33C9483C" w14:textId="3BB235F1" w:rsidR="00482E1C" w:rsidRDefault="00482E1C" w:rsidP="00482E1C">
            <w:pPr>
              <w:rPr>
                <w:rFonts w:ascii="Calibri" w:hAnsi="Calibri" w:cs="Calibri"/>
                <w:color w:val="000000"/>
                <w:sz w:val="22"/>
                <w:szCs w:val="22"/>
              </w:rPr>
            </w:pPr>
            <w:r>
              <w:rPr>
                <w:rFonts w:ascii="Calibri" w:hAnsi="Calibri" w:cs="Calibri"/>
                <w:color w:val="000000"/>
                <w:sz w:val="22"/>
                <w:szCs w:val="22"/>
              </w:rPr>
              <w:t>11,6883</w:t>
            </w:r>
          </w:p>
        </w:tc>
        <w:tc>
          <w:tcPr>
            <w:tcW w:w="752" w:type="dxa"/>
            <w:noWrap/>
            <w:vAlign w:val="bottom"/>
            <w:hideMark/>
          </w:tcPr>
          <w:p w14:paraId="4BE5021C" w14:textId="3923C274" w:rsidR="00482E1C" w:rsidRDefault="00482E1C" w:rsidP="00482E1C">
            <w:pPr>
              <w:rPr>
                <w:rFonts w:ascii="Calibri" w:hAnsi="Calibri" w:cs="Calibri"/>
                <w:color w:val="000000"/>
                <w:sz w:val="22"/>
                <w:szCs w:val="22"/>
              </w:rPr>
            </w:pPr>
            <w:r>
              <w:rPr>
                <w:rFonts w:ascii="Calibri" w:hAnsi="Calibri" w:cs="Calibri"/>
                <w:color w:val="000000"/>
                <w:sz w:val="22"/>
                <w:szCs w:val="22"/>
              </w:rPr>
              <w:t>10,3896</w:t>
            </w:r>
          </w:p>
        </w:tc>
        <w:tc>
          <w:tcPr>
            <w:tcW w:w="752" w:type="dxa"/>
            <w:noWrap/>
            <w:vAlign w:val="bottom"/>
            <w:hideMark/>
          </w:tcPr>
          <w:p w14:paraId="2B8EBD9F" w14:textId="710F88F1" w:rsidR="00482E1C" w:rsidRDefault="00482E1C" w:rsidP="00482E1C">
            <w:pPr>
              <w:rPr>
                <w:rFonts w:ascii="Calibri" w:hAnsi="Calibri" w:cs="Calibri"/>
                <w:color w:val="000000"/>
                <w:sz w:val="22"/>
                <w:szCs w:val="22"/>
              </w:rPr>
            </w:pPr>
            <w:r>
              <w:rPr>
                <w:rFonts w:ascii="Calibri" w:hAnsi="Calibri" w:cs="Calibri"/>
                <w:color w:val="000000"/>
                <w:sz w:val="22"/>
                <w:szCs w:val="22"/>
              </w:rPr>
              <w:t>6,4935</w:t>
            </w:r>
          </w:p>
        </w:tc>
        <w:tc>
          <w:tcPr>
            <w:tcW w:w="752" w:type="dxa"/>
            <w:noWrap/>
            <w:vAlign w:val="bottom"/>
            <w:hideMark/>
          </w:tcPr>
          <w:p w14:paraId="1E0D4140" w14:textId="79EC1A3D" w:rsidR="00482E1C" w:rsidRDefault="00482E1C" w:rsidP="00482E1C">
            <w:pPr>
              <w:rPr>
                <w:rFonts w:ascii="Calibri" w:hAnsi="Calibri" w:cs="Calibri"/>
                <w:color w:val="000000"/>
                <w:sz w:val="22"/>
                <w:szCs w:val="22"/>
              </w:rPr>
            </w:pPr>
            <w:r>
              <w:rPr>
                <w:rFonts w:ascii="Calibri" w:hAnsi="Calibri" w:cs="Calibri"/>
                <w:color w:val="000000"/>
                <w:sz w:val="22"/>
                <w:szCs w:val="22"/>
              </w:rPr>
              <w:t>2,5974</w:t>
            </w:r>
          </w:p>
        </w:tc>
        <w:tc>
          <w:tcPr>
            <w:tcW w:w="752" w:type="dxa"/>
            <w:noWrap/>
            <w:vAlign w:val="bottom"/>
            <w:hideMark/>
          </w:tcPr>
          <w:p w14:paraId="7D8CE879" w14:textId="28E8585D" w:rsidR="00482E1C" w:rsidRDefault="00482E1C" w:rsidP="00482E1C">
            <w:pPr>
              <w:rPr>
                <w:rFonts w:ascii="Calibri" w:hAnsi="Calibri" w:cs="Calibri"/>
                <w:color w:val="000000"/>
                <w:sz w:val="22"/>
                <w:szCs w:val="22"/>
              </w:rPr>
            </w:pPr>
            <w:r>
              <w:rPr>
                <w:rFonts w:ascii="Calibri" w:hAnsi="Calibri" w:cs="Calibri"/>
                <w:color w:val="000000"/>
                <w:sz w:val="22"/>
                <w:szCs w:val="22"/>
              </w:rPr>
              <w:t>4,5455</w:t>
            </w:r>
          </w:p>
        </w:tc>
        <w:tc>
          <w:tcPr>
            <w:tcW w:w="752" w:type="dxa"/>
            <w:noWrap/>
            <w:vAlign w:val="bottom"/>
            <w:hideMark/>
          </w:tcPr>
          <w:p w14:paraId="21BF5AF3" w14:textId="3BEFF63F" w:rsidR="00482E1C" w:rsidRDefault="00482E1C" w:rsidP="00482E1C">
            <w:pPr>
              <w:rPr>
                <w:rFonts w:ascii="Calibri" w:hAnsi="Calibri" w:cs="Calibri"/>
                <w:color w:val="000000"/>
                <w:sz w:val="22"/>
                <w:szCs w:val="22"/>
              </w:rPr>
            </w:pPr>
            <w:r>
              <w:rPr>
                <w:rFonts w:ascii="Calibri" w:hAnsi="Calibri" w:cs="Calibri"/>
                <w:color w:val="000000"/>
                <w:sz w:val="22"/>
                <w:szCs w:val="22"/>
              </w:rPr>
              <w:t>3,2468</w:t>
            </w:r>
          </w:p>
        </w:tc>
        <w:tc>
          <w:tcPr>
            <w:tcW w:w="752" w:type="dxa"/>
            <w:noWrap/>
            <w:vAlign w:val="bottom"/>
            <w:hideMark/>
          </w:tcPr>
          <w:p w14:paraId="4510F2D2" w14:textId="042F6EA4" w:rsidR="00482E1C" w:rsidRDefault="00482E1C" w:rsidP="00482E1C">
            <w:pPr>
              <w:rPr>
                <w:rFonts w:ascii="Calibri" w:hAnsi="Calibri" w:cs="Calibri"/>
                <w:color w:val="000000"/>
                <w:sz w:val="22"/>
                <w:szCs w:val="22"/>
              </w:rPr>
            </w:pPr>
            <w:r>
              <w:rPr>
                <w:rFonts w:ascii="Calibri" w:hAnsi="Calibri" w:cs="Calibri"/>
                <w:color w:val="000000"/>
                <w:sz w:val="22"/>
                <w:szCs w:val="22"/>
              </w:rPr>
              <w:t>8,4416</w:t>
            </w:r>
          </w:p>
        </w:tc>
        <w:tc>
          <w:tcPr>
            <w:tcW w:w="752" w:type="dxa"/>
            <w:noWrap/>
            <w:vAlign w:val="bottom"/>
            <w:hideMark/>
          </w:tcPr>
          <w:p w14:paraId="36403443" w14:textId="609F87DC" w:rsidR="00482E1C" w:rsidRDefault="00482E1C" w:rsidP="00482E1C">
            <w:pPr>
              <w:rPr>
                <w:rFonts w:ascii="Calibri" w:hAnsi="Calibri" w:cs="Calibri"/>
                <w:color w:val="000000"/>
                <w:sz w:val="22"/>
                <w:szCs w:val="22"/>
              </w:rPr>
            </w:pPr>
            <w:r>
              <w:rPr>
                <w:rFonts w:ascii="Calibri" w:hAnsi="Calibri" w:cs="Calibri"/>
                <w:color w:val="000000"/>
                <w:sz w:val="22"/>
                <w:szCs w:val="22"/>
              </w:rPr>
              <w:t>8,4416</w:t>
            </w:r>
          </w:p>
        </w:tc>
        <w:tc>
          <w:tcPr>
            <w:tcW w:w="752" w:type="dxa"/>
            <w:noWrap/>
            <w:vAlign w:val="bottom"/>
            <w:hideMark/>
          </w:tcPr>
          <w:p w14:paraId="5821BD3D" w14:textId="255C2F88" w:rsidR="00482E1C" w:rsidRDefault="00482E1C" w:rsidP="00482E1C">
            <w:pPr>
              <w:rPr>
                <w:rFonts w:ascii="Calibri" w:hAnsi="Calibri" w:cs="Calibri"/>
                <w:color w:val="000000"/>
                <w:sz w:val="22"/>
                <w:szCs w:val="22"/>
              </w:rPr>
            </w:pPr>
            <w:r>
              <w:rPr>
                <w:rFonts w:ascii="Calibri" w:hAnsi="Calibri" w:cs="Calibri"/>
                <w:color w:val="000000"/>
                <w:sz w:val="22"/>
                <w:szCs w:val="22"/>
              </w:rPr>
              <w:t>9,0909</w:t>
            </w:r>
          </w:p>
        </w:tc>
      </w:tr>
      <w:tr w:rsidR="00482E1C" w14:paraId="49415138" w14:textId="77777777" w:rsidTr="00EB09F9">
        <w:trPr>
          <w:trHeight w:val="300"/>
          <w:jc w:val="center"/>
        </w:trPr>
        <w:tc>
          <w:tcPr>
            <w:tcW w:w="754" w:type="dxa"/>
            <w:shd w:val="clear" w:color="auto" w:fill="BFBFBF" w:themeFill="background1" w:themeFillShade="BF"/>
            <w:noWrap/>
            <w:vAlign w:val="center"/>
            <w:hideMark/>
          </w:tcPr>
          <w:p w14:paraId="554E4AF4"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t>2015</w:t>
            </w:r>
          </w:p>
        </w:tc>
        <w:tc>
          <w:tcPr>
            <w:tcW w:w="753" w:type="dxa"/>
            <w:noWrap/>
            <w:vAlign w:val="bottom"/>
            <w:hideMark/>
          </w:tcPr>
          <w:p w14:paraId="379E56E5" w14:textId="5552CE5B" w:rsidR="00482E1C" w:rsidRDefault="00482E1C" w:rsidP="00482E1C">
            <w:pPr>
              <w:rPr>
                <w:rFonts w:ascii="Calibri" w:hAnsi="Calibri" w:cs="Calibri"/>
                <w:color w:val="000000"/>
                <w:sz w:val="22"/>
                <w:szCs w:val="22"/>
              </w:rPr>
            </w:pPr>
            <w:r>
              <w:rPr>
                <w:rFonts w:ascii="Calibri" w:hAnsi="Calibri" w:cs="Calibri"/>
                <w:color w:val="000000"/>
                <w:sz w:val="22"/>
                <w:szCs w:val="22"/>
              </w:rPr>
              <w:t>9,1324</w:t>
            </w:r>
          </w:p>
        </w:tc>
        <w:tc>
          <w:tcPr>
            <w:tcW w:w="753" w:type="dxa"/>
            <w:noWrap/>
            <w:vAlign w:val="bottom"/>
            <w:hideMark/>
          </w:tcPr>
          <w:p w14:paraId="50786A61" w14:textId="3832A67B" w:rsidR="00482E1C" w:rsidRDefault="00482E1C" w:rsidP="00482E1C">
            <w:pPr>
              <w:rPr>
                <w:rFonts w:ascii="Calibri" w:hAnsi="Calibri" w:cs="Calibri"/>
                <w:color w:val="000000"/>
                <w:sz w:val="22"/>
                <w:szCs w:val="22"/>
              </w:rPr>
            </w:pPr>
            <w:r>
              <w:rPr>
                <w:rFonts w:ascii="Calibri" w:hAnsi="Calibri" w:cs="Calibri"/>
                <w:color w:val="000000"/>
                <w:sz w:val="22"/>
                <w:szCs w:val="22"/>
              </w:rPr>
              <w:t>2,7397</w:t>
            </w:r>
          </w:p>
        </w:tc>
        <w:tc>
          <w:tcPr>
            <w:tcW w:w="753" w:type="dxa"/>
            <w:noWrap/>
            <w:vAlign w:val="bottom"/>
            <w:hideMark/>
          </w:tcPr>
          <w:p w14:paraId="3695E740" w14:textId="7777F03F" w:rsidR="00482E1C" w:rsidRDefault="00482E1C" w:rsidP="00482E1C">
            <w:pPr>
              <w:rPr>
                <w:rFonts w:ascii="Calibri" w:hAnsi="Calibri" w:cs="Calibri"/>
                <w:color w:val="000000"/>
                <w:sz w:val="22"/>
                <w:szCs w:val="22"/>
              </w:rPr>
            </w:pPr>
            <w:r>
              <w:rPr>
                <w:rFonts w:ascii="Calibri" w:hAnsi="Calibri" w:cs="Calibri"/>
                <w:color w:val="000000"/>
                <w:sz w:val="22"/>
                <w:szCs w:val="22"/>
              </w:rPr>
              <w:t>1,8265</w:t>
            </w:r>
          </w:p>
        </w:tc>
        <w:tc>
          <w:tcPr>
            <w:tcW w:w="752" w:type="dxa"/>
            <w:noWrap/>
            <w:vAlign w:val="bottom"/>
            <w:hideMark/>
          </w:tcPr>
          <w:p w14:paraId="2FD55E30" w14:textId="2F9B09A4" w:rsidR="00482E1C" w:rsidRDefault="00482E1C" w:rsidP="00482E1C">
            <w:pPr>
              <w:rPr>
                <w:rFonts w:ascii="Calibri" w:hAnsi="Calibri" w:cs="Calibri"/>
                <w:color w:val="000000"/>
                <w:sz w:val="22"/>
                <w:szCs w:val="22"/>
              </w:rPr>
            </w:pPr>
            <w:r>
              <w:rPr>
                <w:rFonts w:ascii="Calibri" w:hAnsi="Calibri" w:cs="Calibri"/>
                <w:color w:val="000000"/>
                <w:sz w:val="22"/>
                <w:szCs w:val="22"/>
              </w:rPr>
              <w:t>17,3516</w:t>
            </w:r>
          </w:p>
        </w:tc>
        <w:tc>
          <w:tcPr>
            <w:tcW w:w="752" w:type="dxa"/>
            <w:noWrap/>
            <w:vAlign w:val="bottom"/>
            <w:hideMark/>
          </w:tcPr>
          <w:p w14:paraId="278B2C68" w14:textId="0F011590" w:rsidR="00482E1C" w:rsidRDefault="00482E1C" w:rsidP="00482E1C">
            <w:pPr>
              <w:rPr>
                <w:rFonts w:ascii="Calibri" w:hAnsi="Calibri" w:cs="Calibri"/>
                <w:color w:val="000000"/>
                <w:sz w:val="22"/>
                <w:szCs w:val="22"/>
              </w:rPr>
            </w:pPr>
            <w:r>
              <w:rPr>
                <w:rFonts w:ascii="Calibri" w:hAnsi="Calibri" w:cs="Calibri"/>
                <w:color w:val="000000"/>
                <w:sz w:val="22"/>
                <w:szCs w:val="22"/>
              </w:rPr>
              <w:t>24,6575</w:t>
            </w:r>
          </w:p>
        </w:tc>
        <w:tc>
          <w:tcPr>
            <w:tcW w:w="752" w:type="dxa"/>
            <w:noWrap/>
            <w:vAlign w:val="bottom"/>
            <w:hideMark/>
          </w:tcPr>
          <w:p w14:paraId="21336AE0" w14:textId="4ACB92D7" w:rsidR="00482E1C" w:rsidRDefault="00482E1C" w:rsidP="00482E1C">
            <w:pPr>
              <w:rPr>
                <w:rFonts w:ascii="Calibri" w:hAnsi="Calibri" w:cs="Calibri"/>
                <w:color w:val="000000"/>
                <w:sz w:val="22"/>
                <w:szCs w:val="22"/>
              </w:rPr>
            </w:pPr>
            <w:r>
              <w:rPr>
                <w:rFonts w:ascii="Calibri" w:hAnsi="Calibri" w:cs="Calibri"/>
                <w:color w:val="000000"/>
                <w:sz w:val="22"/>
                <w:szCs w:val="22"/>
              </w:rPr>
              <w:t>23,2877</w:t>
            </w:r>
          </w:p>
        </w:tc>
        <w:tc>
          <w:tcPr>
            <w:tcW w:w="752" w:type="dxa"/>
            <w:noWrap/>
            <w:vAlign w:val="bottom"/>
            <w:hideMark/>
          </w:tcPr>
          <w:p w14:paraId="4C97C5BA" w14:textId="2025A886" w:rsidR="00482E1C" w:rsidRDefault="00482E1C" w:rsidP="00482E1C">
            <w:pPr>
              <w:rPr>
                <w:rFonts w:ascii="Calibri" w:hAnsi="Calibri" w:cs="Calibri"/>
                <w:color w:val="000000"/>
                <w:sz w:val="22"/>
                <w:szCs w:val="22"/>
              </w:rPr>
            </w:pPr>
            <w:r>
              <w:rPr>
                <w:rFonts w:ascii="Calibri" w:hAnsi="Calibri" w:cs="Calibri"/>
                <w:color w:val="000000"/>
                <w:sz w:val="22"/>
                <w:szCs w:val="22"/>
              </w:rPr>
              <w:t>7,7626</w:t>
            </w:r>
          </w:p>
        </w:tc>
        <w:tc>
          <w:tcPr>
            <w:tcW w:w="752" w:type="dxa"/>
            <w:noWrap/>
            <w:vAlign w:val="bottom"/>
            <w:hideMark/>
          </w:tcPr>
          <w:p w14:paraId="75894CCE" w14:textId="3A2CB333" w:rsidR="00482E1C" w:rsidRDefault="00482E1C" w:rsidP="00482E1C">
            <w:pPr>
              <w:rPr>
                <w:rFonts w:ascii="Calibri" w:hAnsi="Calibri" w:cs="Calibri"/>
                <w:color w:val="000000"/>
                <w:sz w:val="22"/>
                <w:szCs w:val="22"/>
              </w:rPr>
            </w:pPr>
            <w:r>
              <w:rPr>
                <w:rFonts w:ascii="Calibri" w:hAnsi="Calibri" w:cs="Calibri"/>
                <w:color w:val="000000"/>
                <w:sz w:val="22"/>
                <w:szCs w:val="22"/>
              </w:rPr>
              <w:t>6,8493</w:t>
            </w:r>
          </w:p>
        </w:tc>
        <w:tc>
          <w:tcPr>
            <w:tcW w:w="752" w:type="dxa"/>
            <w:noWrap/>
            <w:vAlign w:val="bottom"/>
            <w:hideMark/>
          </w:tcPr>
          <w:p w14:paraId="2F546BAE" w14:textId="343B92F2" w:rsidR="00482E1C" w:rsidRDefault="00482E1C" w:rsidP="00482E1C">
            <w:pPr>
              <w:rPr>
                <w:rFonts w:ascii="Calibri" w:hAnsi="Calibri" w:cs="Calibri"/>
                <w:color w:val="000000"/>
                <w:sz w:val="22"/>
                <w:szCs w:val="22"/>
              </w:rPr>
            </w:pPr>
            <w:r>
              <w:rPr>
                <w:rFonts w:ascii="Calibri" w:hAnsi="Calibri" w:cs="Calibri"/>
                <w:color w:val="000000"/>
                <w:sz w:val="22"/>
                <w:szCs w:val="22"/>
              </w:rPr>
              <w:t>2,2831</w:t>
            </w:r>
          </w:p>
        </w:tc>
        <w:tc>
          <w:tcPr>
            <w:tcW w:w="752" w:type="dxa"/>
            <w:noWrap/>
            <w:vAlign w:val="bottom"/>
            <w:hideMark/>
          </w:tcPr>
          <w:p w14:paraId="54B3BAD1" w14:textId="3012FD7B" w:rsidR="00482E1C" w:rsidRDefault="00482E1C" w:rsidP="00482E1C">
            <w:pPr>
              <w:rPr>
                <w:rFonts w:ascii="Calibri" w:hAnsi="Calibri" w:cs="Calibri"/>
                <w:color w:val="000000"/>
                <w:sz w:val="22"/>
                <w:szCs w:val="22"/>
              </w:rPr>
            </w:pPr>
            <w:r>
              <w:rPr>
                <w:rFonts w:ascii="Calibri" w:hAnsi="Calibri" w:cs="Calibri"/>
                <w:color w:val="000000"/>
                <w:sz w:val="22"/>
                <w:szCs w:val="22"/>
              </w:rPr>
              <w:t>2,2831</w:t>
            </w:r>
          </w:p>
        </w:tc>
        <w:tc>
          <w:tcPr>
            <w:tcW w:w="752" w:type="dxa"/>
            <w:noWrap/>
            <w:vAlign w:val="bottom"/>
            <w:hideMark/>
          </w:tcPr>
          <w:p w14:paraId="0E12BE25" w14:textId="1C22A9EE" w:rsidR="00482E1C" w:rsidRDefault="00482E1C" w:rsidP="00482E1C">
            <w:pPr>
              <w:rPr>
                <w:rFonts w:ascii="Calibri" w:hAnsi="Calibri" w:cs="Calibri"/>
                <w:color w:val="000000"/>
                <w:sz w:val="22"/>
                <w:szCs w:val="22"/>
              </w:rPr>
            </w:pPr>
            <w:r>
              <w:rPr>
                <w:rFonts w:ascii="Calibri" w:hAnsi="Calibri" w:cs="Calibri"/>
                <w:color w:val="000000"/>
                <w:sz w:val="22"/>
                <w:szCs w:val="22"/>
              </w:rPr>
              <w:t>1,8265</w:t>
            </w:r>
          </w:p>
        </w:tc>
        <w:tc>
          <w:tcPr>
            <w:tcW w:w="752" w:type="dxa"/>
            <w:noWrap/>
            <w:vAlign w:val="bottom"/>
            <w:hideMark/>
          </w:tcPr>
          <w:p w14:paraId="0015393C" w14:textId="7063ADA6" w:rsidR="00482E1C" w:rsidRDefault="00482E1C" w:rsidP="00482E1C">
            <w:pPr>
              <w:rPr>
                <w:rFonts w:ascii="Calibri" w:hAnsi="Calibri" w:cs="Calibri"/>
                <w:color w:val="000000"/>
                <w:sz w:val="22"/>
                <w:szCs w:val="22"/>
              </w:rPr>
            </w:pPr>
            <w:r>
              <w:rPr>
                <w:rFonts w:ascii="Calibri" w:hAnsi="Calibri" w:cs="Calibri"/>
                <w:color w:val="000000"/>
                <w:sz w:val="22"/>
                <w:szCs w:val="22"/>
              </w:rPr>
              <w:t>0</w:t>
            </w:r>
          </w:p>
        </w:tc>
      </w:tr>
      <w:tr w:rsidR="00482E1C" w14:paraId="4A5044EC" w14:textId="77777777" w:rsidTr="00EB09F9">
        <w:trPr>
          <w:trHeight w:val="300"/>
          <w:jc w:val="center"/>
        </w:trPr>
        <w:tc>
          <w:tcPr>
            <w:tcW w:w="754" w:type="dxa"/>
            <w:shd w:val="clear" w:color="auto" w:fill="BFBFBF" w:themeFill="background1" w:themeFillShade="BF"/>
            <w:noWrap/>
            <w:vAlign w:val="center"/>
            <w:hideMark/>
          </w:tcPr>
          <w:p w14:paraId="69D5A171"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t>2016</w:t>
            </w:r>
          </w:p>
        </w:tc>
        <w:tc>
          <w:tcPr>
            <w:tcW w:w="753" w:type="dxa"/>
            <w:noWrap/>
            <w:vAlign w:val="bottom"/>
            <w:hideMark/>
          </w:tcPr>
          <w:p w14:paraId="439F5A32" w14:textId="7B80EB9D" w:rsidR="00482E1C" w:rsidRDefault="00482E1C" w:rsidP="00482E1C">
            <w:pPr>
              <w:rPr>
                <w:rFonts w:ascii="Calibri" w:hAnsi="Calibri" w:cs="Calibri"/>
                <w:color w:val="000000"/>
                <w:sz w:val="22"/>
                <w:szCs w:val="22"/>
              </w:rPr>
            </w:pPr>
            <w:r>
              <w:rPr>
                <w:rFonts w:ascii="Calibri" w:hAnsi="Calibri" w:cs="Calibri"/>
                <w:color w:val="000000"/>
                <w:sz w:val="22"/>
                <w:szCs w:val="22"/>
              </w:rPr>
              <w:t>3,2</w:t>
            </w:r>
          </w:p>
        </w:tc>
        <w:tc>
          <w:tcPr>
            <w:tcW w:w="753" w:type="dxa"/>
            <w:noWrap/>
            <w:vAlign w:val="bottom"/>
            <w:hideMark/>
          </w:tcPr>
          <w:p w14:paraId="53540A74" w14:textId="5CBAF3BD" w:rsidR="00482E1C" w:rsidRDefault="00482E1C" w:rsidP="00482E1C">
            <w:pPr>
              <w:rPr>
                <w:rFonts w:ascii="Calibri" w:hAnsi="Calibri" w:cs="Calibri"/>
                <w:color w:val="000000"/>
                <w:sz w:val="22"/>
                <w:szCs w:val="22"/>
              </w:rPr>
            </w:pPr>
            <w:r>
              <w:rPr>
                <w:rFonts w:ascii="Calibri" w:hAnsi="Calibri" w:cs="Calibri"/>
                <w:color w:val="000000"/>
                <w:sz w:val="22"/>
                <w:szCs w:val="22"/>
              </w:rPr>
              <w:t>7,2</w:t>
            </w:r>
          </w:p>
        </w:tc>
        <w:tc>
          <w:tcPr>
            <w:tcW w:w="753" w:type="dxa"/>
            <w:noWrap/>
            <w:vAlign w:val="bottom"/>
            <w:hideMark/>
          </w:tcPr>
          <w:p w14:paraId="5A21D942" w14:textId="37F4D9DA" w:rsidR="00482E1C" w:rsidRDefault="00482E1C" w:rsidP="00482E1C">
            <w:pPr>
              <w:rPr>
                <w:rFonts w:ascii="Calibri" w:hAnsi="Calibri" w:cs="Calibri"/>
                <w:color w:val="000000"/>
                <w:sz w:val="22"/>
                <w:szCs w:val="22"/>
              </w:rPr>
            </w:pPr>
            <w:r>
              <w:rPr>
                <w:rFonts w:ascii="Calibri" w:hAnsi="Calibri" w:cs="Calibri"/>
                <w:color w:val="000000"/>
                <w:sz w:val="22"/>
                <w:szCs w:val="22"/>
              </w:rPr>
              <w:t>6,4</w:t>
            </w:r>
          </w:p>
        </w:tc>
        <w:tc>
          <w:tcPr>
            <w:tcW w:w="752" w:type="dxa"/>
            <w:noWrap/>
            <w:vAlign w:val="bottom"/>
            <w:hideMark/>
          </w:tcPr>
          <w:p w14:paraId="5F98A000" w14:textId="5658C1FC" w:rsidR="00482E1C" w:rsidRDefault="00482E1C" w:rsidP="00482E1C">
            <w:pPr>
              <w:rPr>
                <w:rFonts w:ascii="Calibri" w:hAnsi="Calibri" w:cs="Calibri"/>
                <w:color w:val="000000"/>
                <w:sz w:val="22"/>
                <w:szCs w:val="22"/>
              </w:rPr>
            </w:pPr>
            <w:r>
              <w:rPr>
                <w:rFonts w:ascii="Calibri" w:hAnsi="Calibri" w:cs="Calibri"/>
                <w:color w:val="000000"/>
                <w:sz w:val="22"/>
                <w:szCs w:val="22"/>
              </w:rPr>
              <w:t>3,2</w:t>
            </w:r>
          </w:p>
        </w:tc>
        <w:tc>
          <w:tcPr>
            <w:tcW w:w="752" w:type="dxa"/>
            <w:noWrap/>
            <w:vAlign w:val="bottom"/>
            <w:hideMark/>
          </w:tcPr>
          <w:p w14:paraId="7D3F16D5" w14:textId="51FECDDE" w:rsidR="00482E1C" w:rsidRDefault="00482E1C" w:rsidP="00482E1C">
            <w:pPr>
              <w:rPr>
                <w:rFonts w:ascii="Calibri" w:hAnsi="Calibri" w:cs="Calibri"/>
                <w:color w:val="000000"/>
                <w:sz w:val="22"/>
                <w:szCs w:val="22"/>
              </w:rPr>
            </w:pPr>
            <w:r>
              <w:rPr>
                <w:rFonts w:ascii="Calibri" w:hAnsi="Calibri" w:cs="Calibri"/>
                <w:color w:val="000000"/>
                <w:sz w:val="22"/>
                <w:szCs w:val="22"/>
              </w:rPr>
              <w:t>5,6</w:t>
            </w:r>
          </w:p>
        </w:tc>
        <w:tc>
          <w:tcPr>
            <w:tcW w:w="752" w:type="dxa"/>
            <w:noWrap/>
            <w:vAlign w:val="bottom"/>
            <w:hideMark/>
          </w:tcPr>
          <w:p w14:paraId="785BECBA" w14:textId="45F5B9FC" w:rsidR="00482E1C" w:rsidRDefault="00482E1C" w:rsidP="00482E1C">
            <w:pPr>
              <w:rPr>
                <w:rFonts w:ascii="Calibri" w:hAnsi="Calibri" w:cs="Calibri"/>
                <w:color w:val="000000"/>
                <w:sz w:val="22"/>
                <w:szCs w:val="22"/>
              </w:rPr>
            </w:pPr>
            <w:r>
              <w:rPr>
                <w:rFonts w:ascii="Calibri" w:hAnsi="Calibri" w:cs="Calibri"/>
                <w:color w:val="000000"/>
                <w:sz w:val="22"/>
                <w:szCs w:val="22"/>
              </w:rPr>
              <w:t>4,8</w:t>
            </w:r>
          </w:p>
        </w:tc>
        <w:tc>
          <w:tcPr>
            <w:tcW w:w="752" w:type="dxa"/>
            <w:noWrap/>
            <w:vAlign w:val="bottom"/>
            <w:hideMark/>
          </w:tcPr>
          <w:p w14:paraId="79958571" w14:textId="5FEAFF24" w:rsidR="00482E1C" w:rsidRDefault="00482E1C" w:rsidP="00482E1C">
            <w:pPr>
              <w:rPr>
                <w:rFonts w:ascii="Calibri" w:hAnsi="Calibri" w:cs="Calibri"/>
                <w:color w:val="000000"/>
                <w:sz w:val="22"/>
                <w:szCs w:val="22"/>
              </w:rPr>
            </w:pPr>
            <w:r>
              <w:rPr>
                <w:rFonts w:ascii="Calibri" w:hAnsi="Calibri" w:cs="Calibri"/>
                <w:color w:val="000000"/>
                <w:sz w:val="22"/>
                <w:szCs w:val="22"/>
              </w:rPr>
              <w:t>15,2</w:t>
            </w:r>
          </w:p>
        </w:tc>
        <w:tc>
          <w:tcPr>
            <w:tcW w:w="752" w:type="dxa"/>
            <w:noWrap/>
            <w:vAlign w:val="bottom"/>
            <w:hideMark/>
          </w:tcPr>
          <w:p w14:paraId="782D3336" w14:textId="38675C67" w:rsidR="00482E1C" w:rsidRDefault="00482E1C" w:rsidP="00482E1C">
            <w:pPr>
              <w:rPr>
                <w:rFonts w:ascii="Calibri" w:hAnsi="Calibri" w:cs="Calibri"/>
                <w:color w:val="000000"/>
                <w:sz w:val="22"/>
                <w:szCs w:val="22"/>
              </w:rPr>
            </w:pPr>
            <w:r>
              <w:rPr>
                <w:rFonts w:ascii="Calibri" w:hAnsi="Calibri" w:cs="Calibri"/>
                <w:color w:val="000000"/>
                <w:sz w:val="22"/>
                <w:szCs w:val="22"/>
              </w:rPr>
              <w:t>18,4</w:t>
            </w:r>
          </w:p>
        </w:tc>
        <w:tc>
          <w:tcPr>
            <w:tcW w:w="752" w:type="dxa"/>
            <w:noWrap/>
            <w:vAlign w:val="bottom"/>
            <w:hideMark/>
          </w:tcPr>
          <w:p w14:paraId="7912A5DC" w14:textId="5FD11E7B" w:rsidR="00482E1C" w:rsidRDefault="00482E1C" w:rsidP="00482E1C">
            <w:pPr>
              <w:rPr>
                <w:rFonts w:ascii="Calibri" w:hAnsi="Calibri" w:cs="Calibri"/>
                <w:color w:val="000000"/>
                <w:sz w:val="22"/>
                <w:szCs w:val="22"/>
              </w:rPr>
            </w:pPr>
            <w:r>
              <w:rPr>
                <w:rFonts w:ascii="Calibri" w:hAnsi="Calibri" w:cs="Calibri"/>
                <w:color w:val="000000"/>
                <w:sz w:val="22"/>
                <w:szCs w:val="22"/>
              </w:rPr>
              <w:t>4,8</w:t>
            </w:r>
          </w:p>
        </w:tc>
        <w:tc>
          <w:tcPr>
            <w:tcW w:w="752" w:type="dxa"/>
            <w:noWrap/>
            <w:vAlign w:val="bottom"/>
            <w:hideMark/>
          </w:tcPr>
          <w:p w14:paraId="5B71E3E1" w14:textId="1AF1D771" w:rsidR="00482E1C" w:rsidRDefault="00482E1C" w:rsidP="00482E1C">
            <w:pPr>
              <w:rPr>
                <w:rFonts w:ascii="Calibri" w:hAnsi="Calibri" w:cs="Calibri"/>
                <w:color w:val="000000"/>
                <w:sz w:val="22"/>
                <w:szCs w:val="22"/>
              </w:rPr>
            </w:pPr>
            <w:r>
              <w:rPr>
                <w:rFonts w:ascii="Calibri" w:hAnsi="Calibri" w:cs="Calibri"/>
                <w:color w:val="000000"/>
                <w:sz w:val="22"/>
                <w:szCs w:val="22"/>
              </w:rPr>
              <w:t>9,6</w:t>
            </w:r>
          </w:p>
        </w:tc>
        <w:tc>
          <w:tcPr>
            <w:tcW w:w="752" w:type="dxa"/>
            <w:noWrap/>
            <w:vAlign w:val="bottom"/>
            <w:hideMark/>
          </w:tcPr>
          <w:p w14:paraId="3B400B6D" w14:textId="7703BBEB" w:rsidR="00482E1C" w:rsidRDefault="00482E1C" w:rsidP="00482E1C">
            <w:pPr>
              <w:rPr>
                <w:rFonts w:ascii="Calibri" w:hAnsi="Calibri" w:cs="Calibri"/>
                <w:color w:val="000000"/>
                <w:sz w:val="22"/>
                <w:szCs w:val="22"/>
              </w:rPr>
            </w:pPr>
            <w:r>
              <w:rPr>
                <w:rFonts w:ascii="Calibri" w:hAnsi="Calibri" w:cs="Calibri"/>
                <w:color w:val="000000"/>
                <w:sz w:val="22"/>
                <w:szCs w:val="22"/>
              </w:rPr>
              <w:t>7,2</w:t>
            </w:r>
          </w:p>
        </w:tc>
        <w:tc>
          <w:tcPr>
            <w:tcW w:w="752" w:type="dxa"/>
            <w:noWrap/>
            <w:vAlign w:val="bottom"/>
            <w:hideMark/>
          </w:tcPr>
          <w:p w14:paraId="23032286" w14:textId="5CA25D94" w:rsidR="00482E1C" w:rsidRDefault="00482E1C" w:rsidP="00482E1C">
            <w:pPr>
              <w:rPr>
                <w:rFonts w:ascii="Calibri" w:hAnsi="Calibri" w:cs="Calibri"/>
                <w:color w:val="000000"/>
                <w:sz w:val="22"/>
                <w:szCs w:val="22"/>
              </w:rPr>
            </w:pPr>
            <w:r>
              <w:rPr>
                <w:rFonts w:ascii="Calibri" w:hAnsi="Calibri" w:cs="Calibri"/>
                <w:color w:val="000000"/>
                <w:sz w:val="22"/>
                <w:szCs w:val="22"/>
              </w:rPr>
              <w:t>14,4</w:t>
            </w:r>
          </w:p>
        </w:tc>
      </w:tr>
      <w:tr w:rsidR="00482E1C" w14:paraId="1C073758" w14:textId="77777777" w:rsidTr="00EB09F9">
        <w:trPr>
          <w:trHeight w:val="300"/>
          <w:jc w:val="center"/>
        </w:trPr>
        <w:tc>
          <w:tcPr>
            <w:tcW w:w="754" w:type="dxa"/>
            <w:shd w:val="clear" w:color="auto" w:fill="BFBFBF" w:themeFill="background1" w:themeFillShade="BF"/>
            <w:noWrap/>
            <w:vAlign w:val="center"/>
            <w:hideMark/>
          </w:tcPr>
          <w:p w14:paraId="0470EE33"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lastRenderedPageBreak/>
              <w:t>2017</w:t>
            </w:r>
          </w:p>
        </w:tc>
        <w:tc>
          <w:tcPr>
            <w:tcW w:w="753" w:type="dxa"/>
            <w:noWrap/>
            <w:vAlign w:val="bottom"/>
            <w:hideMark/>
          </w:tcPr>
          <w:p w14:paraId="7B6ED38B" w14:textId="28506D5E" w:rsidR="00482E1C" w:rsidRDefault="00482E1C" w:rsidP="00482E1C">
            <w:pPr>
              <w:rPr>
                <w:rFonts w:ascii="Calibri" w:hAnsi="Calibri" w:cs="Calibri"/>
                <w:color w:val="000000"/>
                <w:sz w:val="22"/>
                <w:szCs w:val="22"/>
              </w:rPr>
            </w:pPr>
            <w:r>
              <w:rPr>
                <w:rFonts w:ascii="Calibri" w:hAnsi="Calibri" w:cs="Calibri"/>
                <w:color w:val="000000"/>
                <w:sz w:val="22"/>
                <w:szCs w:val="22"/>
              </w:rPr>
              <w:t>17,9431</w:t>
            </w:r>
          </w:p>
        </w:tc>
        <w:tc>
          <w:tcPr>
            <w:tcW w:w="753" w:type="dxa"/>
            <w:noWrap/>
            <w:vAlign w:val="bottom"/>
            <w:hideMark/>
          </w:tcPr>
          <w:p w14:paraId="65B68477" w14:textId="4D36CD8A" w:rsidR="00482E1C" w:rsidRDefault="00482E1C" w:rsidP="00482E1C">
            <w:pPr>
              <w:rPr>
                <w:rFonts w:ascii="Calibri" w:hAnsi="Calibri" w:cs="Calibri"/>
                <w:color w:val="000000"/>
                <w:sz w:val="22"/>
                <w:szCs w:val="22"/>
              </w:rPr>
            </w:pPr>
            <w:r>
              <w:rPr>
                <w:rFonts w:ascii="Calibri" w:hAnsi="Calibri" w:cs="Calibri"/>
                <w:color w:val="000000"/>
                <w:sz w:val="22"/>
                <w:szCs w:val="22"/>
              </w:rPr>
              <w:t>18,3807</w:t>
            </w:r>
          </w:p>
        </w:tc>
        <w:tc>
          <w:tcPr>
            <w:tcW w:w="753" w:type="dxa"/>
            <w:noWrap/>
            <w:vAlign w:val="bottom"/>
            <w:hideMark/>
          </w:tcPr>
          <w:p w14:paraId="2604A492" w14:textId="7A4870ED" w:rsidR="00482E1C" w:rsidRDefault="00482E1C" w:rsidP="00482E1C">
            <w:pPr>
              <w:rPr>
                <w:rFonts w:ascii="Calibri" w:hAnsi="Calibri" w:cs="Calibri"/>
                <w:color w:val="000000"/>
                <w:sz w:val="22"/>
                <w:szCs w:val="22"/>
              </w:rPr>
            </w:pPr>
            <w:r>
              <w:rPr>
                <w:rFonts w:ascii="Calibri" w:hAnsi="Calibri" w:cs="Calibri"/>
                <w:color w:val="000000"/>
                <w:sz w:val="22"/>
                <w:szCs w:val="22"/>
              </w:rPr>
              <w:t>8,5339</w:t>
            </w:r>
          </w:p>
        </w:tc>
        <w:tc>
          <w:tcPr>
            <w:tcW w:w="752" w:type="dxa"/>
            <w:noWrap/>
            <w:vAlign w:val="bottom"/>
            <w:hideMark/>
          </w:tcPr>
          <w:p w14:paraId="1B2A38A1" w14:textId="3B28736F" w:rsidR="00482E1C" w:rsidRDefault="00482E1C" w:rsidP="00482E1C">
            <w:pPr>
              <w:rPr>
                <w:rFonts w:ascii="Calibri" w:hAnsi="Calibri" w:cs="Calibri"/>
                <w:color w:val="000000"/>
                <w:sz w:val="22"/>
                <w:szCs w:val="22"/>
              </w:rPr>
            </w:pPr>
            <w:r>
              <w:rPr>
                <w:rFonts w:ascii="Calibri" w:hAnsi="Calibri" w:cs="Calibri"/>
                <w:color w:val="000000"/>
                <w:sz w:val="22"/>
                <w:szCs w:val="22"/>
              </w:rPr>
              <w:t>5,6893</w:t>
            </w:r>
          </w:p>
        </w:tc>
        <w:tc>
          <w:tcPr>
            <w:tcW w:w="752" w:type="dxa"/>
            <w:noWrap/>
            <w:vAlign w:val="bottom"/>
            <w:hideMark/>
          </w:tcPr>
          <w:p w14:paraId="3DCB25D2" w14:textId="6E8A7A14" w:rsidR="00482E1C" w:rsidRDefault="00482E1C" w:rsidP="00482E1C">
            <w:pPr>
              <w:rPr>
                <w:rFonts w:ascii="Calibri" w:hAnsi="Calibri" w:cs="Calibri"/>
                <w:color w:val="000000"/>
                <w:sz w:val="22"/>
                <w:szCs w:val="22"/>
              </w:rPr>
            </w:pPr>
            <w:r>
              <w:rPr>
                <w:rFonts w:ascii="Calibri" w:hAnsi="Calibri" w:cs="Calibri"/>
                <w:color w:val="000000"/>
                <w:sz w:val="22"/>
                <w:szCs w:val="22"/>
              </w:rPr>
              <w:t>3,7199</w:t>
            </w:r>
          </w:p>
        </w:tc>
        <w:tc>
          <w:tcPr>
            <w:tcW w:w="752" w:type="dxa"/>
            <w:noWrap/>
            <w:vAlign w:val="bottom"/>
            <w:hideMark/>
          </w:tcPr>
          <w:p w14:paraId="3576BF02" w14:textId="5AB9EF9A" w:rsidR="00482E1C" w:rsidRDefault="00482E1C" w:rsidP="00482E1C">
            <w:pPr>
              <w:rPr>
                <w:rFonts w:ascii="Calibri" w:hAnsi="Calibri" w:cs="Calibri"/>
                <w:color w:val="000000"/>
                <w:sz w:val="22"/>
                <w:szCs w:val="22"/>
              </w:rPr>
            </w:pPr>
            <w:r>
              <w:rPr>
                <w:rFonts w:ascii="Calibri" w:hAnsi="Calibri" w:cs="Calibri"/>
                <w:color w:val="000000"/>
                <w:sz w:val="22"/>
                <w:szCs w:val="22"/>
              </w:rPr>
              <w:t>1,7505</w:t>
            </w:r>
          </w:p>
        </w:tc>
        <w:tc>
          <w:tcPr>
            <w:tcW w:w="752" w:type="dxa"/>
            <w:noWrap/>
            <w:vAlign w:val="bottom"/>
            <w:hideMark/>
          </w:tcPr>
          <w:p w14:paraId="278A81C6" w14:textId="22EEE17D" w:rsidR="00482E1C" w:rsidRDefault="00482E1C" w:rsidP="00482E1C">
            <w:pPr>
              <w:rPr>
                <w:rFonts w:ascii="Calibri" w:hAnsi="Calibri" w:cs="Calibri"/>
                <w:color w:val="000000"/>
                <w:sz w:val="22"/>
                <w:szCs w:val="22"/>
              </w:rPr>
            </w:pPr>
            <w:r>
              <w:rPr>
                <w:rFonts w:ascii="Calibri" w:hAnsi="Calibri" w:cs="Calibri"/>
                <w:color w:val="000000"/>
                <w:sz w:val="22"/>
                <w:szCs w:val="22"/>
              </w:rPr>
              <w:t>3,7199</w:t>
            </w:r>
          </w:p>
        </w:tc>
        <w:tc>
          <w:tcPr>
            <w:tcW w:w="752" w:type="dxa"/>
            <w:noWrap/>
            <w:vAlign w:val="bottom"/>
            <w:hideMark/>
          </w:tcPr>
          <w:p w14:paraId="07A15ECD" w14:textId="4D146189" w:rsidR="00482E1C" w:rsidRDefault="00482E1C" w:rsidP="00482E1C">
            <w:pPr>
              <w:rPr>
                <w:rFonts w:ascii="Calibri" w:hAnsi="Calibri" w:cs="Calibri"/>
                <w:color w:val="000000"/>
                <w:sz w:val="22"/>
                <w:szCs w:val="22"/>
              </w:rPr>
            </w:pPr>
            <w:r>
              <w:rPr>
                <w:rFonts w:ascii="Calibri" w:hAnsi="Calibri" w:cs="Calibri"/>
                <w:color w:val="000000"/>
                <w:sz w:val="22"/>
                <w:szCs w:val="22"/>
              </w:rPr>
              <w:t>2,8446</w:t>
            </w:r>
          </w:p>
        </w:tc>
        <w:tc>
          <w:tcPr>
            <w:tcW w:w="752" w:type="dxa"/>
            <w:noWrap/>
            <w:vAlign w:val="bottom"/>
            <w:hideMark/>
          </w:tcPr>
          <w:p w14:paraId="54BE9817" w14:textId="5B026FF0" w:rsidR="00482E1C" w:rsidRDefault="00482E1C" w:rsidP="00482E1C">
            <w:pPr>
              <w:rPr>
                <w:rFonts w:ascii="Calibri" w:hAnsi="Calibri" w:cs="Calibri"/>
                <w:color w:val="000000"/>
                <w:sz w:val="22"/>
                <w:szCs w:val="22"/>
              </w:rPr>
            </w:pPr>
            <w:r>
              <w:rPr>
                <w:rFonts w:ascii="Calibri" w:hAnsi="Calibri" w:cs="Calibri"/>
                <w:color w:val="000000"/>
                <w:sz w:val="22"/>
                <w:szCs w:val="22"/>
              </w:rPr>
              <w:t>6,1269</w:t>
            </w:r>
          </w:p>
        </w:tc>
        <w:tc>
          <w:tcPr>
            <w:tcW w:w="752" w:type="dxa"/>
            <w:noWrap/>
            <w:vAlign w:val="bottom"/>
            <w:hideMark/>
          </w:tcPr>
          <w:p w14:paraId="2EDD9E59" w14:textId="4CB491D4" w:rsidR="00482E1C" w:rsidRDefault="00482E1C" w:rsidP="00482E1C">
            <w:pPr>
              <w:rPr>
                <w:rFonts w:ascii="Calibri" w:hAnsi="Calibri" w:cs="Calibri"/>
                <w:color w:val="000000"/>
                <w:sz w:val="22"/>
                <w:szCs w:val="22"/>
              </w:rPr>
            </w:pPr>
            <w:r>
              <w:rPr>
                <w:rFonts w:ascii="Calibri" w:hAnsi="Calibri" w:cs="Calibri"/>
                <w:color w:val="000000"/>
                <w:sz w:val="22"/>
                <w:szCs w:val="22"/>
              </w:rPr>
              <w:t>5,9081</w:t>
            </w:r>
          </w:p>
        </w:tc>
        <w:tc>
          <w:tcPr>
            <w:tcW w:w="752" w:type="dxa"/>
            <w:noWrap/>
            <w:vAlign w:val="bottom"/>
            <w:hideMark/>
          </w:tcPr>
          <w:p w14:paraId="071076B4" w14:textId="4FBE5858" w:rsidR="00482E1C" w:rsidRDefault="00482E1C" w:rsidP="00482E1C">
            <w:pPr>
              <w:rPr>
                <w:rFonts w:ascii="Calibri" w:hAnsi="Calibri" w:cs="Calibri"/>
                <w:color w:val="000000"/>
                <w:sz w:val="22"/>
                <w:szCs w:val="22"/>
              </w:rPr>
            </w:pPr>
            <w:r>
              <w:rPr>
                <w:rFonts w:ascii="Calibri" w:hAnsi="Calibri" w:cs="Calibri"/>
                <w:color w:val="000000"/>
                <w:sz w:val="22"/>
                <w:szCs w:val="22"/>
              </w:rPr>
              <w:t>11,5974</w:t>
            </w:r>
          </w:p>
        </w:tc>
        <w:tc>
          <w:tcPr>
            <w:tcW w:w="752" w:type="dxa"/>
            <w:noWrap/>
            <w:vAlign w:val="bottom"/>
            <w:hideMark/>
          </w:tcPr>
          <w:p w14:paraId="1DA69DFA" w14:textId="1E703C35" w:rsidR="00482E1C" w:rsidRDefault="00482E1C" w:rsidP="00482E1C">
            <w:pPr>
              <w:rPr>
                <w:rFonts w:ascii="Calibri" w:hAnsi="Calibri" w:cs="Calibri"/>
                <w:color w:val="000000"/>
                <w:sz w:val="22"/>
                <w:szCs w:val="22"/>
              </w:rPr>
            </w:pPr>
            <w:r>
              <w:rPr>
                <w:rFonts w:ascii="Calibri" w:hAnsi="Calibri" w:cs="Calibri"/>
                <w:color w:val="000000"/>
                <w:sz w:val="22"/>
                <w:szCs w:val="22"/>
              </w:rPr>
              <w:t>13,7856</w:t>
            </w:r>
          </w:p>
        </w:tc>
      </w:tr>
      <w:tr w:rsidR="00482E1C" w14:paraId="64BBA14D" w14:textId="77777777" w:rsidTr="00EB09F9">
        <w:trPr>
          <w:trHeight w:val="300"/>
          <w:jc w:val="center"/>
        </w:trPr>
        <w:tc>
          <w:tcPr>
            <w:tcW w:w="754" w:type="dxa"/>
            <w:shd w:val="clear" w:color="auto" w:fill="BFBFBF" w:themeFill="background1" w:themeFillShade="BF"/>
            <w:noWrap/>
            <w:vAlign w:val="center"/>
            <w:hideMark/>
          </w:tcPr>
          <w:p w14:paraId="5BE2F54C"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t>2018</w:t>
            </w:r>
          </w:p>
        </w:tc>
        <w:tc>
          <w:tcPr>
            <w:tcW w:w="753" w:type="dxa"/>
            <w:noWrap/>
            <w:vAlign w:val="bottom"/>
            <w:hideMark/>
          </w:tcPr>
          <w:p w14:paraId="2CE945A5" w14:textId="0A5151C1" w:rsidR="00482E1C" w:rsidRDefault="00482E1C" w:rsidP="00482E1C">
            <w:pPr>
              <w:rPr>
                <w:rFonts w:ascii="Calibri" w:hAnsi="Calibri" w:cs="Calibri"/>
                <w:color w:val="000000"/>
                <w:sz w:val="22"/>
                <w:szCs w:val="22"/>
              </w:rPr>
            </w:pPr>
            <w:r>
              <w:rPr>
                <w:rFonts w:ascii="Calibri" w:hAnsi="Calibri" w:cs="Calibri"/>
                <w:color w:val="000000"/>
                <w:sz w:val="22"/>
                <w:szCs w:val="22"/>
              </w:rPr>
              <w:t>6,3149</w:t>
            </w:r>
          </w:p>
        </w:tc>
        <w:tc>
          <w:tcPr>
            <w:tcW w:w="753" w:type="dxa"/>
            <w:noWrap/>
            <w:vAlign w:val="bottom"/>
            <w:hideMark/>
          </w:tcPr>
          <w:p w14:paraId="0C21870A" w14:textId="378D7985" w:rsidR="00482E1C" w:rsidRDefault="00482E1C" w:rsidP="00482E1C">
            <w:pPr>
              <w:rPr>
                <w:rFonts w:ascii="Calibri" w:hAnsi="Calibri" w:cs="Calibri"/>
                <w:color w:val="000000"/>
                <w:sz w:val="22"/>
                <w:szCs w:val="22"/>
              </w:rPr>
            </w:pPr>
            <w:r>
              <w:rPr>
                <w:rFonts w:ascii="Calibri" w:hAnsi="Calibri" w:cs="Calibri"/>
                <w:color w:val="000000"/>
                <w:sz w:val="22"/>
                <w:szCs w:val="22"/>
              </w:rPr>
              <w:t>9,083</w:t>
            </w:r>
          </w:p>
        </w:tc>
        <w:tc>
          <w:tcPr>
            <w:tcW w:w="753" w:type="dxa"/>
            <w:noWrap/>
            <w:vAlign w:val="bottom"/>
            <w:hideMark/>
          </w:tcPr>
          <w:p w14:paraId="7D4631AB" w14:textId="2BC6B130" w:rsidR="00482E1C" w:rsidRDefault="00482E1C" w:rsidP="00482E1C">
            <w:pPr>
              <w:rPr>
                <w:rFonts w:ascii="Calibri" w:hAnsi="Calibri" w:cs="Calibri"/>
                <w:color w:val="000000"/>
                <w:sz w:val="22"/>
                <w:szCs w:val="22"/>
              </w:rPr>
            </w:pPr>
            <w:r>
              <w:rPr>
                <w:rFonts w:ascii="Calibri" w:hAnsi="Calibri" w:cs="Calibri"/>
                <w:color w:val="000000"/>
                <w:sz w:val="22"/>
                <w:szCs w:val="22"/>
              </w:rPr>
              <w:t>16,0035</w:t>
            </w:r>
          </w:p>
        </w:tc>
        <w:tc>
          <w:tcPr>
            <w:tcW w:w="752" w:type="dxa"/>
            <w:noWrap/>
            <w:vAlign w:val="bottom"/>
            <w:hideMark/>
          </w:tcPr>
          <w:p w14:paraId="08EC5F51" w14:textId="05D299F5" w:rsidR="00482E1C" w:rsidRDefault="00482E1C" w:rsidP="00482E1C">
            <w:pPr>
              <w:rPr>
                <w:rFonts w:ascii="Calibri" w:hAnsi="Calibri" w:cs="Calibri"/>
                <w:color w:val="000000"/>
                <w:sz w:val="22"/>
                <w:szCs w:val="22"/>
              </w:rPr>
            </w:pPr>
            <w:r>
              <w:rPr>
                <w:rFonts w:ascii="Calibri" w:hAnsi="Calibri" w:cs="Calibri"/>
                <w:color w:val="000000"/>
                <w:sz w:val="22"/>
                <w:szCs w:val="22"/>
              </w:rPr>
              <w:t>21,7128</w:t>
            </w:r>
          </w:p>
        </w:tc>
        <w:tc>
          <w:tcPr>
            <w:tcW w:w="752" w:type="dxa"/>
            <w:noWrap/>
            <w:vAlign w:val="bottom"/>
            <w:hideMark/>
          </w:tcPr>
          <w:p w14:paraId="6F115301" w14:textId="05C7B2BE" w:rsidR="00482E1C" w:rsidRDefault="00482E1C" w:rsidP="00482E1C">
            <w:pPr>
              <w:rPr>
                <w:rFonts w:ascii="Calibri" w:hAnsi="Calibri" w:cs="Calibri"/>
                <w:color w:val="000000"/>
                <w:sz w:val="22"/>
                <w:szCs w:val="22"/>
              </w:rPr>
            </w:pPr>
            <w:r>
              <w:rPr>
                <w:rFonts w:ascii="Calibri" w:hAnsi="Calibri" w:cs="Calibri"/>
                <w:color w:val="000000"/>
                <w:sz w:val="22"/>
                <w:szCs w:val="22"/>
              </w:rPr>
              <w:t>14,6194</w:t>
            </w:r>
          </w:p>
        </w:tc>
        <w:tc>
          <w:tcPr>
            <w:tcW w:w="752" w:type="dxa"/>
            <w:noWrap/>
            <w:vAlign w:val="bottom"/>
            <w:hideMark/>
          </w:tcPr>
          <w:p w14:paraId="06AA507E" w14:textId="597BD912" w:rsidR="00482E1C" w:rsidRDefault="00482E1C" w:rsidP="00482E1C">
            <w:pPr>
              <w:rPr>
                <w:rFonts w:ascii="Calibri" w:hAnsi="Calibri" w:cs="Calibri"/>
                <w:color w:val="000000"/>
                <w:sz w:val="22"/>
                <w:szCs w:val="22"/>
              </w:rPr>
            </w:pPr>
            <w:r>
              <w:rPr>
                <w:rFonts w:ascii="Calibri" w:hAnsi="Calibri" w:cs="Calibri"/>
                <w:color w:val="000000"/>
                <w:sz w:val="22"/>
                <w:szCs w:val="22"/>
              </w:rPr>
              <w:t>6,3149</w:t>
            </w:r>
          </w:p>
        </w:tc>
        <w:tc>
          <w:tcPr>
            <w:tcW w:w="752" w:type="dxa"/>
            <w:noWrap/>
            <w:vAlign w:val="bottom"/>
            <w:hideMark/>
          </w:tcPr>
          <w:p w14:paraId="4EDEA04E" w14:textId="58E441EC" w:rsidR="00482E1C" w:rsidRDefault="00482E1C" w:rsidP="00482E1C">
            <w:pPr>
              <w:rPr>
                <w:rFonts w:ascii="Calibri" w:hAnsi="Calibri" w:cs="Calibri"/>
                <w:color w:val="000000"/>
                <w:sz w:val="22"/>
                <w:szCs w:val="22"/>
              </w:rPr>
            </w:pPr>
            <w:r>
              <w:rPr>
                <w:rFonts w:ascii="Calibri" w:hAnsi="Calibri" w:cs="Calibri"/>
                <w:color w:val="000000"/>
                <w:sz w:val="22"/>
                <w:szCs w:val="22"/>
              </w:rPr>
              <w:t>5,9689</w:t>
            </w:r>
          </w:p>
        </w:tc>
        <w:tc>
          <w:tcPr>
            <w:tcW w:w="752" w:type="dxa"/>
            <w:noWrap/>
            <w:vAlign w:val="bottom"/>
            <w:hideMark/>
          </w:tcPr>
          <w:p w14:paraId="4DB8A275" w14:textId="76322CF6" w:rsidR="00482E1C" w:rsidRDefault="00482E1C" w:rsidP="00482E1C">
            <w:pPr>
              <w:rPr>
                <w:rFonts w:ascii="Calibri" w:hAnsi="Calibri" w:cs="Calibri"/>
                <w:color w:val="000000"/>
                <w:sz w:val="22"/>
                <w:szCs w:val="22"/>
              </w:rPr>
            </w:pPr>
            <w:r>
              <w:rPr>
                <w:rFonts w:ascii="Calibri" w:hAnsi="Calibri" w:cs="Calibri"/>
                <w:color w:val="000000"/>
                <w:sz w:val="22"/>
                <w:szCs w:val="22"/>
              </w:rPr>
              <w:t>2,9412</w:t>
            </w:r>
          </w:p>
        </w:tc>
        <w:tc>
          <w:tcPr>
            <w:tcW w:w="752" w:type="dxa"/>
            <w:noWrap/>
            <w:vAlign w:val="bottom"/>
            <w:hideMark/>
          </w:tcPr>
          <w:p w14:paraId="3F3D3F57" w14:textId="0F16C5FB" w:rsidR="00482E1C" w:rsidRDefault="00482E1C" w:rsidP="00482E1C">
            <w:pPr>
              <w:rPr>
                <w:rFonts w:ascii="Calibri" w:hAnsi="Calibri" w:cs="Calibri"/>
                <w:color w:val="000000"/>
                <w:sz w:val="22"/>
                <w:szCs w:val="22"/>
              </w:rPr>
            </w:pPr>
            <w:r>
              <w:rPr>
                <w:rFonts w:ascii="Calibri" w:hAnsi="Calibri" w:cs="Calibri"/>
                <w:color w:val="000000"/>
                <w:sz w:val="22"/>
                <w:szCs w:val="22"/>
              </w:rPr>
              <w:t>3,3737</w:t>
            </w:r>
          </w:p>
        </w:tc>
        <w:tc>
          <w:tcPr>
            <w:tcW w:w="752" w:type="dxa"/>
            <w:noWrap/>
            <w:vAlign w:val="bottom"/>
            <w:hideMark/>
          </w:tcPr>
          <w:p w14:paraId="2BB3C878" w14:textId="15B6380E" w:rsidR="00482E1C" w:rsidRDefault="00482E1C" w:rsidP="00482E1C">
            <w:pPr>
              <w:rPr>
                <w:rFonts w:ascii="Calibri" w:hAnsi="Calibri" w:cs="Calibri"/>
                <w:color w:val="000000"/>
                <w:sz w:val="22"/>
                <w:szCs w:val="22"/>
              </w:rPr>
            </w:pPr>
            <w:r>
              <w:rPr>
                <w:rFonts w:ascii="Calibri" w:hAnsi="Calibri" w:cs="Calibri"/>
                <w:color w:val="000000"/>
                <w:sz w:val="22"/>
                <w:szCs w:val="22"/>
              </w:rPr>
              <w:t>4,4983</w:t>
            </w:r>
          </w:p>
        </w:tc>
        <w:tc>
          <w:tcPr>
            <w:tcW w:w="752" w:type="dxa"/>
            <w:noWrap/>
            <w:vAlign w:val="bottom"/>
            <w:hideMark/>
          </w:tcPr>
          <w:p w14:paraId="2B1E7199" w14:textId="7EA4696D" w:rsidR="00482E1C" w:rsidRDefault="00482E1C" w:rsidP="00482E1C">
            <w:pPr>
              <w:rPr>
                <w:rFonts w:ascii="Calibri" w:hAnsi="Calibri" w:cs="Calibri"/>
                <w:color w:val="000000"/>
                <w:sz w:val="22"/>
                <w:szCs w:val="22"/>
              </w:rPr>
            </w:pPr>
            <w:r>
              <w:rPr>
                <w:rFonts w:ascii="Calibri" w:hAnsi="Calibri" w:cs="Calibri"/>
                <w:color w:val="000000"/>
                <w:sz w:val="22"/>
                <w:szCs w:val="22"/>
              </w:rPr>
              <w:t>4,4118</w:t>
            </w:r>
          </w:p>
        </w:tc>
        <w:tc>
          <w:tcPr>
            <w:tcW w:w="752" w:type="dxa"/>
            <w:noWrap/>
            <w:vAlign w:val="bottom"/>
            <w:hideMark/>
          </w:tcPr>
          <w:p w14:paraId="49F8B16E" w14:textId="786B8C70" w:rsidR="00482E1C" w:rsidRDefault="00482E1C" w:rsidP="00482E1C">
            <w:pPr>
              <w:rPr>
                <w:rFonts w:ascii="Calibri" w:hAnsi="Calibri" w:cs="Calibri"/>
                <w:color w:val="000000"/>
                <w:sz w:val="22"/>
                <w:szCs w:val="22"/>
              </w:rPr>
            </w:pPr>
            <w:r>
              <w:rPr>
                <w:rFonts w:ascii="Calibri" w:hAnsi="Calibri" w:cs="Calibri"/>
                <w:color w:val="000000"/>
                <w:sz w:val="22"/>
                <w:szCs w:val="22"/>
              </w:rPr>
              <w:t>4,7578</w:t>
            </w:r>
          </w:p>
        </w:tc>
      </w:tr>
      <w:tr w:rsidR="00482E1C" w14:paraId="47CAD035" w14:textId="77777777" w:rsidTr="00EB09F9">
        <w:trPr>
          <w:trHeight w:val="300"/>
          <w:jc w:val="center"/>
        </w:trPr>
        <w:tc>
          <w:tcPr>
            <w:tcW w:w="754" w:type="dxa"/>
            <w:shd w:val="clear" w:color="auto" w:fill="BFBFBF" w:themeFill="background1" w:themeFillShade="BF"/>
            <w:noWrap/>
            <w:vAlign w:val="center"/>
            <w:hideMark/>
          </w:tcPr>
          <w:p w14:paraId="0D27E6BC"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t>2019</w:t>
            </w:r>
          </w:p>
        </w:tc>
        <w:tc>
          <w:tcPr>
            <w:tcW w:w="753" w:type="dxa"/>
            <w:noWrap/>
            <w:vAlign w:val="bottom"/>
            <w:hideMark/>
          </w:tcPr>
          <w:p w14:paraId="4ECB7304" w14:textId="47DC6C3B" w:rsidR="00482E1C" w:rsidRDefault="00482E1C" w:rsidP="00482E1C">
            <w:pPr>
              <w:rPr>
                <w:rFonts w:ascii="Calibri" w:hAnsi="Calibri" w:cs="Calibri"/>
                <w:color w:val="000000"/>
                <w:sz w:val="22"/>
                <w:szCs w:val="22"/>
              </w:rPr>
            </w:pPr>
            <w:r>
              <w:rPr>
                <w:rFonts w:ascii="Calibri" w:hAnsi="Calibri" w:cs="Calibri"/>
                <w:color w:val="000000"/>
                <w:sz w:val="22"/>
                <w:szCs w:val="22"/>
              </w:rPr>
              <w:t>28,5156</w:t>
            </w:r>
          </w:p>
        </w:tc>
        <w:tc>
          <w:tcPr>
            <w:tcW w:w="753" w:type="dxa"/>
            <w:noWrap/>
            <w:vAlign w:val="bottom"/>
            <w:hideMark/>
          </w:tcPr>
          <w:p w14:paraId="6E084D8C" w14:textId="6897EABE" w:rsidR="00482E1C" w:rsidRDefault="00482E1C" w:rsidP="00482E1C">
            <w:pPr>
              <w:rPr>
                <w:rFonts w:ascii="Calibri" w:hAnsi="Calibri" w:cs="Calibri"/>
                <w:color w:val="000000"/>
                <w:sz w:val="22"/>
                <w:szCs w:val="22"/>
              </w:rPr>
            </w:pPr>
            <w:r>
              <w:rPr>
                <w:rFonts w:ascii="Calibri" w:hAnsi="Calibri" w:cs="Calibri"/>
                <w:color w:val="000000"/>
                <w:sz w:val="22"/>
                <w:szCs w:val="22"/>
              </w:rPr>
              <w:t>41,4062</w:t>
            </w:r>
          </w:p>
        </w:tc>
        <w:tc>
          <w:tcPr>
            <w:tcW w:w="753" w:type="dxa"/>
            <w:noWrap/>
            <w:vAlign w:val="bottom"/>
            <w:hideMark/>
          </w:tcPr>
          <w:p w14:paraId="4F93DFAE" w14:textId="7BE08BDD" w:rsidR="00482E1C" w:rsidRDefault="00482E1C" w:rsidP="00482E1C">
            <w:pPr>
              <w:rPr>
                <w:rFonts w:ascii="Calibri" w:hAnsi="Calibri" w:cs="Calibri"/>
                <w:color w:val="000000"/>
                <w:sz w:val="22"/>
                <w:szCs w:val="22"/>
              </w:rPr>
            </w:pPr>
            <w:r>
              <w:rPr>
                <w:rFonts w:ascii="Calibri" w:hAnsi="Calibri" w:cs="Calibri"/>
                <w:color w:val="000000"/>
                <w:sz w:val="22"/>
                <w:szCs w:val="22"/>
              </w:rPr>
              <w:t>15,332</w:t>
            </w:r>
          </w:p>
        </w:tc>
        <w:tc>
          <w:tcPr>
            <w:tcW w:w="752" w:type="dxa"/>
            <w:noWrap/>
            <w:vAlign w:val="bottom"/>
            <w:hideMark/>
          </w:tcPr>
          <w:p w14:paraId="76F8FEBC" w14:textId="1074AADA" w:rsidR="00482E1C" w:rsidRDefault="00482E1C" w:rsidP="00482E1C">
            <w:pPr>
              <w:rPr>
                <w:rFonts w:ascii="Calibri" w:hAnsi="Calibri" w:cs="Calibri"/>
                <w:color w:val="000000"/>
                <w:sz w:val="22"/>
                <w:szCs w:val="22"/>
              </w:rPr>
            </w:pPr>
            <w:r>
              <w:rPr>
                <w:rFonts w:ascii="Calibri" w:hAnsi="Calibri" w:cs="Calibri"/>
                <w:color w:val="000000"/>
                <w:sz w:val="22"/>
                <w:szCs w:val="22"/>
              </w:rPr>
              <w:t>6,0547</w:t>
            </w:r>
          </w:p>
        </w:tc>
        <w:tc>
          <w:tcPr>
            <w:tcW w:w="752" w:type="dxa"/>
            <w:noWrap/>
            <w:vAlign w:val="bottom"/>
            <w:hideMark/>
          </w:tcPr>
          <w:p w14:paraId="49515B0C" w14:textId="1BC2205D" w:rsidR="00482E1C" w:rsidRDefault="00482E1C" w:rsidP="00482E1C">
            <w:pPr>
              <w:rPr>
                <w:rFonts w:ascii="Calibri" w:hAnsi="Calibri" w:cs="Calibri"/>
                <w:color w:val="000000"/>
                <w:sz w:val="22"/>
                <w:szCs w:val="22"/>
              </w:rPr>
            </w:pPr>
            <w:r>
              <w:rPr>
                <w:rFonts w:ascii="Calibri" w:hAnsi="Calibri" w:cs="Calibri"/>
                <w:color w:val="000000"/>
                <w:sz w:val="22"/>
                <w:szCs w:val="22"/>
              </w:rPr>
              <w:t>1,8555</w:t>
            </w:r>
          </w:p>
        </w:tc>
        <w:tc>
          <w:tcPr>
            <w:tcW w:w="752" w:type="dxa"/>
            <w:noWrap/>
            <w:vAlign w:val="bottom"/>
            <w:hideMark/>
          </w:tcPr>
          <w:p w14:paraId="511EB2A6" w14:textId="6648E444" w:rsidR="00482E1C" w:rsidRDefault="00482E1C" w:rsidP="00482E1C">
            <w:pPr>
              <w:rPr>
                <w:rFonts w:ascii="Calibri" w:hAnsi="Calibri" w:cs="Calibri"/>
                <w:color w:val="000000"/>
                <w:sz w:val="22"/>
                <w:szCs w:val="22"/>
              </w:rPr>
            </w:pPr>
            <w:r>
              <w:rPr>
                <w:rFonts w:ascii="Calibri" w:hAnsi="Calibri" w:cs="Calibri"/>
                <w:color w:val="000000"/>
                <w:sz w:val="22"/>
                <w:szCs w:val="22"/>
              </w:rPr>
              <w:t>2,5391</w:t>
            </w:r>
          </w:p>
        </w:tc>
        <w:tc>
          <w:tcPr>
            <w:tcW w:w="752" w:type="dxa"/>
            <w:noWrap/>
            <w:vAlign w:val="bottom"/>
            <w:hideMark/>
          </w:tcPr>
          <w:p w14:paraId="21B87B99" w14:textId="1DCFA67E" w:rsidR="00482E1C" w:rsidRDefault="00482E1C" w:rsidP="00482E1C">
            <w:pPr>
              <w:rPr>
                <w:rFonts w:ascii="Calibri" w:hAnsi="Calibri" w:cs="Calibri"/>
                <w:color w:val="000000"/>
                <w:sz w:val="22"/>
                <w:szCs w:val="22"/>
              </w:rPr>
            </w:pPr>
            <w:r>
              <w:rPr>
                <w:rFonts w:ascii="Calibri" w:hAnsi="Calibri" w:cs="Calibri"/>
                <w:color w:val="000000"/>
                <w:sz w:val="22"/>
                <w:szCs w:val="22"/>
              </w:rPr>
              <w:t>1,3672</w:t>
            </w:r>
          </w:p>
        </w:tc>
        <w:tc>
          <w:tcPr>
            <w:tcW w:w="752" w:type="dxa"/>
            <w:noWrap/>
            <w:vAlign w:val="bottom"/>
            <w:hideMark/>
          </w:tcPr>
          <w:p w14:paraId="3D6A68A2" w14:textId="350882A4" w:rsidR="00482E1C" w:rsidRDefault="00482E1C" w:rsidP="00482E1C">
            <w:pPr>
              <w:rPr>
                <w:rFonts w:ascii="Calibri" w:hAnsi="Calibri" w:cs="Calibri"/>
                <w:color w:val="000000"/>
                <w:sz w:val="22"/>
                <w:szCs w:val="22"/>
              </w:rPr>
            </w:pPr>
            <w:r>
              <w:rPr>
                <w:rFonts w:ascii="Calibri" w:hAnsi="Calibri" w:cs="Calibri"/>
                <w:color w:val="000000"/>
                <w:sz w:val="22"/>
                <w:szCs w:val="22"/>
              </w:rPr>
              <w:t>1,2695</w:t>
            </w:r>
          </w:p>
        </w:tc>
        <w:tc>
          <w:tcPr>
            <w:tcW w:w="752" w:type="dxa"/>
            <w:noWrap/>
            <w:vAlign w:val="bottom"/>
            <w:hideMark/>
          </w:tcPr>
          <w:p w14:paraId="363CF6B4" w14:textId="6B331797" w:rsidR="00482E1C" w:rsidRDefault="00482E1C" w:rsidP="00482E1C">
            <w:pPr>
              <w:rPr>
                <w:rFonts w:ascii="Calibri" w:hAnsi="Calibri" w:cs="Calibri"/>
                <w:color w:val="000000"/>
                <w:sz w:val="22"/>
                <w:szCs w:val="22"/>
              </w:rPr>
            </w:pPr>
            <w:r>
              <w:rPr>
                <w:rFonts w:ascii="Calibri" w:hAnsi="Calibri" w:cs="Calibri"/>
                <w:color w:val="000000"/>
                <w:sz w:val="22"/>
                <w:szCs w:val="22"/>
              </w:rPr>
              <w:t>0,0977</w:t>
            </w:r>
          </w:p>
        </w:tc>
        <w:tc>
          <w:tcPr>
            <w:tcW w:w="752" w:type="dxa"/>
            <w:noWrap/>
            <w:vAlign w:val="bottom"/>
            <w:hideMark/>
          </w:tcPr>
          <w:p w14:paraId="5BD127CA" w14:textId="4A77DA38" w:rsidR="00482E1C" w:rsidRDefault="00482E1C" w:rsidP="00482E1C">
            <w:pPr>
              <w:rPr>
                <w:rFonts w:ascii="Calibri" w:hAnsi="Calibri" w:cs="Calibri"/>
                <w:color w:val="000000"/>
                <w:sz w:val="22"/>
                <w:szCs w:val="22"/>
              </w:rPr>
            </w:pPr>
            <w:r>
              <w:rPr>
                <w:rFonts w:ascii="Calibri" w:hAnsi="Calibri" w:cs="Calibri"/>
                <w:color w:val="000000"/>
                <w:sz w:val="22"/>
                <w:szCs w:val="22"/>
              </w:rPr>
              <w:t>0,293</w:t>
            </w:r>
          </w:p>
        </w:tc>
        <w:tc>
          <w:tcPr>
            <w:tcW w:w="752" w:type="dxa"/>
            <w:noWrap/>
            <w:vAlign w:val="bottom"/>
            <w:hideMark/>
          </w:tcPr>
          <w:p w14:paraId="01F04668" w14:textId="33F46246" w:rsidR="00482E1C" w:rsidRDefault="00482E1C" w:rsidP="00482E1C">
            <w:pPr>
              <w:rPr>
                <w:rFonts w:ascii="Calibri" w:hAnsi="Calibri" w:cs="Calibri"/>
                <w:color w:val="000000"/>
                <w:sz w:val="22"/>
                <w:szCs w:val="22"/>
              </w:rPr>
            </w:pPr>
            <w:r>
              <w:rPr>
                <w:rFonts w:ascii="Calibri" w:hAnsi="Calibri" w:cs="Calibri"/>
                <w:color w:val="000000"/>
                <w:sz w:val="22"/>
                <w:szCs w:val="22"/>
              </w:rPr>
              <w:t>1,1719</w:t>
            </w:r>
          </w:p>
        </w:tc>
        <w:tc>
          <w:tcPr>
            <w:tcW w:w="752" w:type="dxa"/>
            <w:noWrap/>
            <w:vAlign w:val="bottom"/>
            <w:hideMark/>
          </w:tcPr>
          <w:p w14:paraId="79C9A4F9" w14:textId="3AA064D0" w:rsidR="00482E1C" w:rsidRDefault="00482E1C" w:rsidP="00482E1C">
            <w:pPr>
              <w:rPr>
                <w:rFonts w:ascii="Calibri" w:hAnsi="Calibri" w:cs="Calibri"/>
                <w:color w:val="000000"/>
                <w:sz w:val="22"/>
                <w:szCs w:val="22"/>
              </w:rPr>
            </w:pPr>
            <w:r>
              <w:rPr>
                <w:rFonts w:ascii="Calibri" w:hAnsi="Calibri" w:cs="Calibri"/>
                <w:color w:val="000000"/>
                <w:sz w:val="22"/>
                <w:szCs w:val="22"/>
              </w:rPr>
              <w:t>0,0977</w:t>
            </w:r>
          </w:p>
        </w:tc>
      </w:tr>
      <w:tr w:rsidR="00482E1C" w14:paraId="0DD4482A" w14:textId="77777777" w:rsidTr="00EB09F9">
        <w:trPr>
          <w:trHeight w:val="300"/>
          <w:jc w:val="center"/>
        </w:trPr>
        <w:tc>
          <w:tcPr>
            <w:tcW w:w="754" w:type="dxa"/>
            <w:shd w:val="clear" w:color="auto" w:fill="BFBFBF" w:themeFill="background1" w:themeFillShade="BF"/>
            <w:noWrap/>
            <w:vAlign w:val="center"/>
            <w:hideMark/>
          </w:tcPr>
          <w:p w14:paraId="4AA2534D"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t>2020</w:t>
            </w:r>
          </w:p>
        </w:tc>
        <w:tc>
          <w:tcPr>
            <w:tcW w:w="753" w:type="dxa"/>
            <w:noWrap/>
            <w:vAlign w:val="bottom"/>
            <w:hideMark/>
          </w:tcPr>
          <w:p w14:paraId="506286D7" w14:textId="111ED025" w:rsidR="00482E1C" w:rsidRDefault="00482E1C" w:rsidP="00482E1C">
            <w:pPr>
              <w:rPr>
                <w:rFonts w:ascii="Calibri" w:hAnsi="Calibri" w:cs="Calibri"/>
                <w:color w:val="000000"/>
                <w:sz w:val="22"/>
                <w:szCs w:val="22"/>
              </w:rPr>
            </w:pPr>
            <w:r>
              <w:rPr>
                <w:rFonts w:ascii="Calibri" w:hAnsi="Calibri" w:cs="Calibri"/>
                <w:color w:val="000000"/>
                <w:sz w:val="22"/>
                <w:szCs w:val="22"/>
              </w:rPr>
              <w:t>14,7059</w:t>
            </w:r>
          </w:p>
        </w:tc>
        <w:tc>
          <w:tcPr>
            <w:tcW w:w="753" w:type="dxa"/>
            <w:noWrap/>
            <w:vAlign w:val="bottom"/>
            <w:hideMark/>
          </w:tcPr>
          <w:p w14:paraId="6EDBC616" w14:textId="070ADBF1" w:rsidR="00482E1C" w:rsidRDefault="00482E1C" w:rsidP="00482E1C">
            <w:pPr>
              <w:rPr>
                <w:rFonts w:ascii="Calibri" w:hAnsi="Calibri" w:cs="Calibri"/>
                <w:color w:val="000000"/>
                <w:sz w:val="22"/>
                <w:szCs w:val="22"/>
              </w:rPr>
            </w:pPr>
            <w:r>
              <w:rPr>
                <w:rFonts w:ascii="Calibri" w:hAnsi="Calibri" w:cs="Calibri"/>
                <w:color w:val="000000"/>
                <w:sz w:val="22"/>
                <w:szCs w:val="22"/>
              </w:rPr>
              <w:t>23,5294</w:t>
            </w:r>
          </w:p>
        </w:tc>
        <w:tc>
          <w:tcPr>
            <w:tcW w:w="753" w:type="dxa"/>
            <w:noWrap/>
            <w:vAlign w:val="bottom"/>
            <w:hideMark/>
          </w:tcPr>
          <w:p w14:paraId="004B2DFC" w14:textId="2D60630F" w:rsidR="00482E1C" w:rsidRDefault="00482E1C" w:rsidP="00482E1C">
            <w:pPr>
              <w:rPr>
                <w:rFonts w:ascii="Calibri" w:hAnsi="Calibri" w:cs="Calibri"/>
                <w:color w:val="000000"/>
                <w:sz w:val="22"/>
                <w:szCs w:val="22"/>
              </w:rPr>
            </w:pPr>
            <w:r>
              <w:rPr>
                <w:rFonts w:ascii="Calibri" w:hAnsi="Calibri" w:cs="Calibri"/>
                <w:color w:val="000000"/>
                <w:sz w:val="22"/>
                <w:szCs w:val="22"/>
              </w:rPr>
              <w:t>35,2941</w:t>
            </w:r>
          </w:p>
        </w:tc>
        <w:tc>
          <w:tcPr>
            <w:tcW w:w="752" w:type="dxa"/>
            <w:noWrap/>
            <w:vAlign w:val="bottom"/>
            <w:hideMark/>
          </w:tcPr>
          <w:p w14:paraId="5F2FD6EA" w14:textId="50C75E51" w:rsidR="00482E1C" w:rsidRDefault="00482E1C" w:rsidP="00482E1C">
            <w:pPr>
              <w:rPr>
                <w:rFonts w:ascii="Calibri" w:hAnsi="Calibri" w:cs="Calibri"/>
                <w:color w:val="000000"/>
                <w:sz w:val="22"/>
                <w:szCs w:val="22"/>
              </w:rPr>
            </w:pPr>
            <w:r>
              <w:rPr>
                <w:rFonts w:ascii="Calibri" w:hAnsi="Calibri" w:cs="Calibri"/>
                <w:color w:val="000000"/>
                <w:sz w:val="22"/>
                <w:szCs w:val="22"/>
              </w:rPr>
              <w:t>20,5882</w:t>
            </w:r>
          </w:p>
        </w:tc>
        <w:tc>
          <w:tcPr>
            <w:tcW w:w="752" w:type="dxa"/>
            <w:noWrap/>
            <w:vAlign w:val="bottom"/>
            <w:hideMark/>
          </w:tcPr>
          <w:p w14:paraId="4954BBF4" w14:textId="69B2E1D6" w:rsidR="00482E1C" w:rsidRDefault="00482E1C" w:rsidP="00482E1C">
            <w:pPr>
              <w:rPr>
                <w:rFonts w:ascii="Calibri" w:hAnsi="Calibri" w:cs="Calibri"/>
                <w:color w:val="000000"/>
                <w:sz w:val="22"/>
                <w:szCs w:val="22"/>
              </w:rPr>
            </w:pPr>
            <w:r>
              <w:rPr>
                <w:rFonts w:ascii="Calibri" w:hAnsi="Calibri" w:cs="Calibri"/>
                <w:color w:val="000000"/>
                <w:sz w:val="22"/>
                <w:szCs w:val="22"/>
              </w:rPr>
              <w:t>2,9412</w:t>
            </w:r>
          </w:p>
        </w:tc>
        <w:tc>
          <w:tcPr>
            <w:tcW w:w="752" w:type="dxa"/>
            <w:noWrap/>
            <w:vAlign w:val="bottom"/>
            <w:hideMark/>
          </w:tcPr>
          <w:p w14:paraId="52BB6BE9" w14:textId="146A10D6" w:rsidR="00482E1C" w:rsidRDefault="00482E1C" w:rsidP="00482E1C">
            <w:pPr>
              <w:rPr>
                <w:rFonts w:ascii="Calibri" w:hAnsi="Calibri" w:cs="Calibri"/>
                <w:color w:val="000000"/>
                <w:sz w:val="22"/>
                <w:szCs w:val="22"/>
              </w:rPr>
            </w:pPr>
            <w:r>
              <w:rPr>
                <w:rFonts w:ascii="Calibri" w:hAnsi="Calibri" w:cs="Calibri"/>
                <w:color w:val="000000"/>
                <w:sz w:val="22"/>
                <w:szCs w:val="22"/>
              </w:rPr>
              <w:t>0</w:t>
            </w:r>
          </w:p>
        </w:tc>
        <w:tc>
          <w:tcPr>
            <w:tcW w:w="752" w:type="dxa"/>
            <w:noWrap/>
            <w:vAlign w:val="bottom"/>
            <w:hideMark/>
          </w:tcPr>
          <w:p w14:paraId="7B27B58A" w14:textId="64401BEE" w:rsidR="00482E1C" w:rsidRDefault="00482E1C" w:rsidP="00482E1C">
            <w:pPr>
              <w:rPr>
                <w:rFonts w:ascii="Calibri" w:hAnsi="Calibri" w:cs="Calibri"/>
                <w:color w:val="000000"/>
                <w:sz w:val="22"/>
                <w:szCs w:val="22"/>
              </w:rPr>
            </w:pPr>
            <w:r>
              <w:rPr>
                <w:rFonts w:ascii="Calibri" w:hAnsi="Calibri" w:cs="Calibri"/>
                <w:color w:val="000000"/>
                <w:sz w:val="22"/>
                <w:szCs w:val="22"/>
              </w:rPr>
              <w:t>0</w:t>
            </w:r>
          </w:p>
        </w:tc>
        <w:tc>
          <w:tcPr>
            <w:tcW w:w="752" w:type="dxa"/>
            <w:noWrap/>
            <w:vAlign w:val="bottom"/>
            <w:hideMark/>
          </w:tcPr>
          <w:p w14:paraId="3D6C5E8D" w14:textId="5EFBFDFD" w:rsidR="00482E1C" w:rsidRDefault="00482E1C" w:rsidP="00482E1C">
            <w:pPr>
              <w:rPr>
                <w:rFonts w:ascii="Calibri" w:hAnsi="Calibri" w:cs="Calibri"/>
                <w:color w:val="000000"/>
                <w:sz w:val="22"/>
                <w:szCs w:val="22"/>
              </w:rPr>
            </w:pPr>
            <w:r>
              <w:rPr>
                <w:rFonts w:ascii="Calibri" w:hAnsi="Calibri" w:cs="Calibri"/>
                <w:color w:val="000000"/>
                <w:sz w:val="22"/>
                <w:szCs w:val="22"/>
              </w:rPr>
              <w:t>0</w:t>
            </w:r>
          </w:p>
        </w:tc>
        <w:tc>
          <w:tcPr>
            <w:tcW w:w="752" w:type="dxa"/>
            <w:noWrap/>
            <w:vAlign w:val="bottom"/>
            <w:hideMark/>
          </w:tcPr>
          <w:p w14:paraId="017424F6" w14:textId="66E14B67" w:rsidR="00482E1C" w:rsidRDefault="00482E1C" w:rsidP="00482E1C">
            <w:pPr>
              <w:rPr>
                <w:rFonts w:ascii="Calibri" w:hAnsi="Calibri" w:cs="Calibri"/>
                <w:color w:val="000000"/>
                <w:sz w:val="22"/>
                <w:szCs w:val="22"/>
              </w:rPr>
            </w:pPr>
            <w:r>
              <w:rPr>
                <w:rFonts w:ascii="Calibri" w:hAnsi="Calibri" w:cs="Calibri"/>
                <w:color w:val="000000"/>
                <w:sz w:val="22"/>
                <w:szCs w:val="22"/>
              </w:rPr>
              <w:t>0</w:t>
            </w:r>
          </w:p>
        </w:tc>
        <w:tc>
          <w:tcPr>
            <w:tcW w:w="752" w:type="dxa"/>
            <w:noWrap/>
            <w:vAlign w:val="bottom"/>
            <w:hideMark/>
          </w:tcPr>
          <w:p w14:paraId="5FBAADC2" w14:textId="395907EC" w:rsidR="00482E1C" w:rsidRDefault="00482E1C" w:rsidP="00482E1C">
            <w:pPr>
              <w:rPr>
                <w:rFonts w:ascii="Calibri" w:hAnsi="Calibri" w:cs="Calibri"/>
                <w:color w:val="000000"/>
                <w:sz w:val="22"/>
                <w:szCs w:val="22"/>
              </w:rPr>
            </w:pPr>
            <w:r>
              <w:rPr>
                <w:rFonts w:ascii="Calibri" w:hAnsi="Calibri" w:cs="Calibri"/>
                <w:color w:val="000000"/>
                <w:sz w:val="22"/>
                <w:szCs w:val="22"/>
              </w:rPr>
              <w:t>0</w:t>
            </w:r>
          </w:p>
        </w:tc>
        <w:tc>
          <w:tcPr>
            <w:tcW w:w="752" w:type="dxa"/>
            <w:noWrap/>
            <w:vAlign w:val="bottom"/>
            <w:hideMark/>
          </w:tcPr>
          <w:p w14:paraId="17A8D4C1" w14:textId="1D8C16F5" w:rsidR="00482E1C" w:rsidRDefault="00482E1C" w:rsidP="00482E1C">
            <w:pPr>
              <w:rPr>
                <w:rFonts w:ascii="Calibri" w:hAnsi="Calibri" w:cs="Calibri"/>
                <w:color w:val="000000"/>
                <w:sz w:val="22"/>
                <w:szCs w:val="22"/>
              </w:rPr>
            </w:pPr>
            <w:r>
              <w:rPr>
                <w:rFonts w:ascii="Calibri" w:hAnsi="Calibri" w:cs="Calibri"/>
                <w:color w:val="000000"/>
                <w:sz w:val="22"/>
                <w:szCs w:val="22"/>
              </w:rPr>
              <w:t>0</w:t>
            </w:r>
          </w:p>
        </w:tc>
        <w:tc>
          <w:tcPr>
            <w:tcW w:w="752" w:type="dxa"/>
            <w:noWrap/>
            <w:vAlign w:val="bottom"/>
            <w:hideMark/>
          </w:tcPr>
          <w:p w14:paraId="42F6B6EC" w14:textId="5C407A63" w:rsidR="00482E1C" w:rsidRDefault="00482E1C" w:rsidP="00482E1C">
            <w:pPr>
              <w:rPr>
                <w:rFonts w:ascii="Calibri" w:hAnsi="Calibri" w:cs="Calibri"/>
                <w:color w:val="000000"/>
                <w:sz w:val="22"/>
                <w:szCs w:val="22"/>
              </w:rPr>
            </w:pPr>
            <w:r>
              <w:rPr>
                <w:rFonts w:ascii="Calibri" w:hAnsi="Calibri" w:cs="Calibri"/>
                <w:color w:val="000000"/>
                <w:sz w:val="22"/>
                <w:szCs w:val="22"/>
              </w:rPr>
              <w:t>2,9412</w:t>
            </w:r>
          </w:p>
        </w:tc>
      </w:tr>
      <w:tr w:rsidR="00482E1C" w14:paraId="0FE90973" w14:textId="77777777" w:rsidTr="00EB09F9">
        <w:trPr>
          <w:trHeight w:val="300"/>
          <w:jc w:val="center"/>
        </w:trPr>
        <w:tc>
          <w:tcPr>
            <w:tcW w:w="754" w:type="dxa"/>
            <w:shd w:val="clear" w:color="auto" w:fill="BFBFBF" w:themeFill="background1" w:themeFillShade="BF"/>
            <w:noWrap/>
            <w:vAlign w:val="center"/>
            <w:hideMark/>
          </w:tcPr>
          <w:p w14:paraId="23E1313A"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t>2021</w:t>
            </w:r>
          </w:p>
        </w:tc>
        <w:tc>
          <w:tcPr>
            <w:tcW w:w="753" w:type="dxa"/>
            <w:noWrap/>
            <w:vAlign w:val="bottom"/>
            <w:hideMark/>
          </w:tcPr>
          <w:p w14:paraId="112A39DE" w14:textId="211F33E7" w:rsidR="00482E1C" w:rsidRDefault="00482E1C" w:rsidP="00482E1C">
            <w:pPr>
              <w:rPr>
                <w:rFonts w:ascii="Calibri" w:hAnsi="Calibri" w:cs="Calibri"/>
                <w:color w:val="000000"/>
                <w:sz w:val="22"/>
                <w:szCs w:val="22"/>
              </w:rPr>
            </w:pPr>
            <w:r>
              <w:rPr>
                <w:rFonts w:ascii="Calibri" w:hAnsi="Calibri" w:cs="Calibri"/>
                <w:color w:val="000000"/>
                <w:sz w:val="22"/>
                <w:szCs w:val="22"/>
              </w:rPr>
              <w:t>0</w:t>
            </w:r>
          </w:p>
        </w:tc>
        <w:tc>
          <w:tcPr>
            <w:tcW w:w="753" w:type="dxa"/>
            <w:noWrap/>
            <w:vAlign w:val="bottom"/>
            <w:hideMark/>
          </w:tcPr>
          <w:p w14:paraId="1BFAAB2E" w14:textId="1C9A3CC6" w:rsidR="00482E1C" w:rsidRDefault="00482E1C" w:rsidP="00482E1C">
            <w:pPr>
              <w:rPr>
                <w:rFonts w:ascii="Calibri" w:hAnsi="Calibri" w:cs="Calibri"/>
                <w:color w:val="000000"/>
                <w:sz w:val="22"/>
                <w:szCs w:val="22"/>
              </w:rPr>
            </w:pPr>
            <w:r>
              <w:rPr>
                <w:rFonts w:ascii="Calibri" w:hAnsi="Calibri" w:cs="Calibri"/>
                <w:color w:val="000000"/>
                <w:sz w:val="22"/>
                <w:szCs w:val="22"/>
              </w:rPr>
              <w:t>0,3058</w:t>
            </w:r>
          </w:p>
        </w:tc>
        <w:tc>
          <w:tcPr>
            <w:tcW w:w="753" w:type="dxa"/>
            <w:noWrap/>
            <w:vAlign w:val="bottom"/>
            <w:hideMark/>
          </w:tcPr>
          <w:p w14:paraId="7A85B9A8" w14:textId="5DA0A830" w:rsidR="00482E1C" w:rsidRDefault="00482E1C" w:rsidP="00482E1C">
            <w:pPr>
              <w:rPr>
                <w:rFonts w:ascii="Calibri" w:hAnsi="Calibri" w:cs="Calibri"/>
                <w:color w:val="000000"/>
                <w:sz w:val="22"/>
                <w:szCs w:val="22"/>
              </w:rPr>
            </w:pPr>
            <w:r>
              <w:rPr>
                <w:rFonts w:ascii="Calibri" w:hAnsi="Calibri" w:cs="Calibri"/>
                <w:color w:val="000000"/>
                <w:sz w:val="22"/>
                <w:szCs w:val="22"/>
              </w:rPr>
              <w:t>0,6116</w:t>
            </w:r>
          </w:p>
        </w:tc>
        <w:tc>
          <w:tcPr>
            <w:tcW w:w="752" w:type="dxa"/>
            <w:noWrap/>
            <w:vAlign w:val="bottom"/>
            <w:hideMark/>
          </w:tcPr>
          <w:p w14:paraId="773059D7" w14:textId="6712A414" w:rsidR="00482E1C" w:rsidRDefault="00482E1C" w:rsidP="00482E1C">
            <w:pPr>
              <w:rPr>
                <w:rFonts w:ascii="Calibri" w:hAnsi="Calibri" w:cs="Calibri"/>
                <w:color w:val="000000"/>
                <w:sz w:val="22"/>
                <w:szCs w:val="22"/>
              </w:rPr>
            </w:pPr>
            <w:r>
              <w:rPr>
                <w:rFonts w:ascii="Calibri" w:hAnsi="Calibri" w:cs="Calibri"/>
                <w:color w:val="000000"/>
                <w:sz w:val="22"/>
                <w:szCs w:val="22"/>
              </w:rPr>
              <w:t>0</w:t>
            </w:r>
          </w:p>
        </w:tc>
        <w:tc>
          <w:tcPr>
            <w:tcW w:w="752" w:type="dxa"/>
            <w:noWrap/>
            <w:vAlign w:val="bottom"/>
            <w:hideMark/>
          </w:tcPr>
          <w:p w14:paraId="14F37808" w14:textId="579FAC64" w:rsidR="00482E1C" w:rsidRDefault="00482E1C" w:rsidP="00482E1C">
            <w:pPr>
              <w:rPr>
                <w:rFonts w:ascii="Calibri" w:hAnsi="Calibri" w:cs="Calibri"/>
                <w:color w:val="000000"/>
                <w:sz w:val="22"/>
                <w:szCs w:val="22"/>
              </w:rPr>
            </w:pPr>
            <w:r>
              <w:rPr>
                <w:rFonts w:ascii="Calibri" w:hAnsi="Calibri" w:cs="Calibri"/>
                <w:color w:val="000000"/>
                <w:sz w:val="22"/>
                <w:szCs w:val="22"/>
              </w:rPr>
              <w:t>0,9174</w:t>
            </w:r>
          </w:p>
        </w:tc>
        <w:tc>
          <w:tcPr>
            <w:tcW w:w="752" w:type="dxa"/>
            <w:noWrap/>
            <w:vAlign w:val="bottom"/>
            <w:hideMark/>
          </w:tcPr>
          <w:p w14:paraId="5B50862C" w14:textId="1BCEE4F2" w:rsidR="00482E1C" w:rsidRDefault="00482E1C" w:rsidP="00482E1C">
            <w:pPr>
              <w:rPr>
                <w:rFonts w:ascii="Calibri" w:hAnsi="Calibri" w:cs="Calibri"/>
                <w:color w:val="000000"/>
                <w:sz w:val="22"/>
                <w:szCs w:val="22"/>
              </w:rPr>
            </w:pPr>
            <w:r>
              <w:rPr>
                <w:rFonts w:ascii="Calibri" w:hAnsi="Calibri" w:cs="Calibri"/>
                <w:color w:val="000000"/>
                <w:sz w:val="22"/>
                <w:szCs w:val="22"/>
              </w:rPr>
              <w:t>0,9174</w:t>
            </w:r>
          </w:p>
        </w:tc>
        <w:tc>
          <w:tcPr>
            <w:tcW w:w="752" w:type="dxa"/>
            <w:noWrap/>
            <w:vAlign w:val="bottom"/>
            <w:hideMark/>
          </w:tcPr>
          <w:p w14:paraId="3B3839D3" w14:textId="730C2DB3" w:rsidR="00482E1C" w:rsidRDefault="00482E1C" w:rsidP="00482E1C">
            <w:pPr>
              <w:rPr>
                <w:rFonts w:ascii="Calibri" w:hAnsi="Calibri" w:cs="Calibri"/>
                <w:color w:val="000000"/>
                <w:sz w:val="22"/>
                <w:szCs w:val="22"/>
              </w:rPr>
            </w:pPr>
            <w:r>
              <w:rPr>
                <w:rFonts w:ascii="Calibri" w:hAnsi="Calibri" w:cs="Calibri"/>
                <w:color w:val="000000"/>
                <w:sz w:val="22"/>
                <w:szCs w:val="22"/>
              </w:rPr>
              <w:t>0,3058</w:t>
            </w:r>
          </w:p>
        </w:tc>
        <w:tc>
          <w:tcPr>
            <w:tcW w:w="752" w:type="dxa"/>
            <w:noWrap/>
            <w:vAlign w:val="bottom"/>
            <w:hideMark/>
          </w:tcPr>
          <w:p w14:paraId="770F2672" w14:textId="469C25B3" w:rsidR="00482E1C" w:rsidRDefault="00482E1C" w:rsidP="00482E1C">
            <w:pPr>
              <w:rPr>
                <w:rFonts w:ascii="Calibri" w:hAnsi="Calibri" w:cs="Calibri"/>
                <w:color w:val="000000"/>
                <w:sz w:val="22"/>
                <w:szCs w:val="22"/>
              </w:rPr>
            </w:pPr>
            <w:r>
              <w:rPr>
                <w:rFonts w:ascii="Calibri" w:hAnsi="Calibri" w:cs="Calibri"/>
                <w:color w:val="000000"/>
                <w:sz w:val="22"/>
                <w:szCs w:val="22"/>
              </w:rPr>
              <w:t>0,3058</w:t>
            </w:r>
          </w:p>
        </w:tc>
        <w:tc>
          <w:tcPr>
            <w:tcW w:w="752" w:type="dxa"/>
            <w:noWrap/>
            <w:vAlign w:val="bottom"/>
            <w:hideMark/>
          </w:tcPr>
          <w:p w14:paraId="1B42D89B" w14:textId="2CBC59D5" w:rsidR="00482E1C" w:rsidRDefault="00482E1C" w:rsidP="00482E1C">
            <w:pPr>
              <w:rPr>
                <w:rFonts w:ascii="Calibri" w:hAnsi="Calibri" w:cs="Calibri"/>
                <w:color w:val="000000"/>
                <w:sz w:val="22"/>
                <w:szCs w:val="22"/>
              </w:rPr>
            </w:pPr>
            <w:r>
              <w:rPr>
                <w:rFonts w:ascii="Calibri" w:hAnsi="Calibri" w:cs="Calibri"/>
                <w:color w:val="000000"/>
                <w:sz w:val="22"/>
                <w:szCs w:val="22"/>
              </w:rPr>
              <w:t>20,4893</w:t>
            </w:r>
          </w:p>
        </w:tc>
        <w:tc>
          <w:tcPr>
            <w:tcW w:w="752" w:type="dxa"/>
            <w:noWrap/>
            <w:vAlign w:val="bottom"/>
            <w:hideMark/>
          </w:tcPr>
          <w:p w14:paraId="6E7C6914" w14:textId="343EE73E" w:rsidR="00482E1C" w:rsidRDefault="00482E1C" w:rsidP="00482E1C">
            <w:pPr>
              <w:rPr>
                <w:rFonts w:ascii="Calibri" w:hAnsi="Calibri" w:cs="Calibri"/>
                <w:color w:val="000000"/>
                <w:sz w:val="22"/>
                <w:szCs w:val="22"/>
              </w:rPr>
            </w:pPr>
            <w:r>
              <w:rPr>
                <w:rFonts w:ascii="Calibri" w:hAnsi="Calibri" w:cs="Calibri"/>
                <w:color w:val="000000"/>
                <w:sz w:val="22"/>
                <w:szCs w:val="22"/>
              </w:rPr>
              <w:t>37,6147</w:t>
            </w:r>
          </w:p>
        </w:tc>
        <w:tc>
          <w:tcPr>
            <w:tcW w:w="752" w:type="dxa"/>
            <w:noWrap/>
            <w:vAlign w:val="bottom"/>
            <w:hideMark/>
          </w:tcPr>
          <w:p w14:paraId="35D81C01" w14:textId="06A65FEA" w:rsidR="00482E1C" w:rsidRDefault="00482E1C" w:rsidP="00482E1C">
            <w:pPr>
              <w:rPr>
                <w:rFonts w:ascii="Calibri" w:hAnsi="Calibri" w:cs="Calibri"/>
                <w:color w:val="000000"/>
                <w:sz w:val="22"/>
                <w:szCs w:val="22"/>
              </w:rPr>
            </w:pPr>
            <w:r>
              <w:rPr>
                <w:rFonts w:ascii="Calibri" w:hAnsi="Calibri" w:cs="Calibri"/>
                <w:color w:val="000000"/>
                <w:sz w:val="22"/>
                <w:szCs w:val="22"/>
              </w:rPr>
              <w:t>29,3578</w:t>
            </w:r>
          </w:p>
        </w:tc>
        <w:tc>
          <w:tcPr>
            <w:tcW w:w="752" w:type="dxa"/>
            <w:noWrap/>
            <w:vAlign w:val="bottom"/>
            <w:hideMark/>
          </w:tcPr>
          <w:p w14:paraId="3EB70FE1" w14:textId="00CDEC4B" w:rsidR="00482E1C" w:rsidRDefault="00482E1C" w:rsidP="00482E1C">
            <w:pPr>
              <w:rPr>
                <w:rFonts w:ascii="Calibri" w:hAnsi="Calibri" w:cs="Calibri"/>
                <w:color w:val="000000"/>
                <w:sz w:val="22"/>
                <w:szCs w:val="22"/>
              </w:rPr>
            </w:pPr>
            <w:r>
              <w:rPr>
                <w:rFonts w:ascii="Calibri" w:hAnsi="Calibri" w:cs="Calibri"/>
                <w:color w:val="000000"/>
                <w:sz w:val="22"/>
                <w:szCs w:val="22"/>
              </w:rPr>
              <w:t>9,1743</w:t>
            </w:r>
          </w:p>
        </w:tc>
      </w:tr>
      <w:tr w:rsidR="00482E1C" w14:paraId="572FCCE7" w14:textId="77777777" w:rsidTr="00EB09F9">
        <w:trPr>
          <w:trHeight w:val="300"/>
          <w:jc w:val="center"/>
        </w:trPr>
        <w:tc>
          <w:tcPr>
            <w:tcW w:w="754" w:type="dxa"/>
            <w:shd w:val="clear" w:color="auto" w:fill="BFBFBF" w:themeFill="background1" w:themeFillShade="BF"/>
            <w:noWrap/>
            <w:vAlign w:val="center"/>
            <w:hideMark/>
          </w:tcPr>
          <w:p w14:paraId="7A1C4B07"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t>2022</w:t>
            </w:r>
          </w:p>
        </w:tc>
        <w:tc>
          <w:tcPr>
            <w:tcW w:w="753" w:type="dxa"/>
            <w:noWrap/>
            <w:vAlign w:val="bottom"/>
            <w:hideMark/>
          </w:tcPr>
          <w:p w14:paraId="2A774BF9" w14:textId="3A62A98A" w:rsidR="00482E1C" w:rsidRDefault="00482E1C" w:rsidP="00482E1C">
            <w:pPr>
              <w:rPr>
                <w:rFonts w:ascii="Calibri" w:hAnsi="Calibri" w:cs="Calibri"/>
                <w:color w:val="000000"/>
                <w:sz w:val="22"/>
                <w:szCs w:val="22"/>
              </w:rPr>
            </w:pPr>
            <w:r>
              <w:rPr>
                <w:rFonts w:ascii="Calibri" w:hAnsi="Calibri" w:cs="Calibri"/>
                <w:color w:val="000000"/>
                <w:sz w:val="22"/>
                <w:szCs w:val="22"/>
              </w:rPr>
              <w:t>7,2874</w:t>
            </w:r>
          </w:p>
        </w:tc>
        <w:tc>
          <w:tcPr>
            <w:tcW w:w="753" w:type="dxa"/>
            <w:noWrap/>
            <w:vAlign w:val="bottom"/>
            <w:hideMark/>
          </w:tcPr>
          <w:p w14:paraId="3DAA4FAC" w14:textId="3618D8F5" w:rsidR="00482E1C" w:rsidRDefault="00482E1C" w:rsidP="00482E1C">
            <w:pPr>
              <w:rPr>
                <w:rFonts w:ascii="Calibri" w:hAnsi="Calibri" w:cs="Calibri"/>
                <w:color w:val="000000"/>
                <w:sz w:val="22"/>
                <w:szCs w:val="22"/>
              </w:rPr>
            </w:pPr>
            <w:r>
              <w:rPr>
                <w:rFonts w:ascii="Calibri" w:hAnsi="Calibri" w:cs="Calibri"/>
                <w:color w:val="000000"/>
                <w:sz w:val="22"/>
                <w:szCs w:val="22"/>
              </w:rPr>
              <w:t>1,2146</w:t>
            </w:r>
          </w:p>
        </w:tc>
        <w:tc>
          <w:tcPr>
            <w:tcW w:w="753" w:type="dxa"/>
            <w:noWrap/>
            <w:vAlign w:val="bottom"/>
            <w:hideMark/>
          </w:tcPr>
          <w:p w14:paraId="49BF4683" w14:textId="4EC1EC93" w:rsidR="00482E1C" w:rsidRDefault="00482E1C" w:rsidP="00482E1C">
            <w:pPr>
              <w:rPr>
                <w:rFonts w:ascii="Calibri" w:hAnsi="Calibri" w:cs="Calibri"/>
                <w:color w:val="000000"/>
                <w:sz w:val="22"/>
                <w:szCs w:val="22"/>
              </w:rPr>
            </w:pPr>
            <w:r>
              <w:rPr>
                <w:rFonts w:ascii="Calibri" w:hAnsi="Calibri" w:cs="Calibri"/>
                <w:color w:val="000000"/>
                <w:sz w:val="22"/>
                <w:szCs w:val="22"/>
              </w:rPr>
              <w:t>2,4291</w:t>
            </w:r>
          </w:p>
        </w:tc>
        <w:tc>
          <w:tcPr>
            <w:tcW w:w="752" w:type="dxa"/>
            <w:noWrap/>
            <w:vAlign w:val="bottom"/>
            <w:hideMark/>
          </w:tcPr>
          <w:p w14:paraId="4A00DEF0" w14:textId="396CA7C8" w:rsidR="00482E1C" w:rsidRDefault="00482E1C" w:rsidP="00482E1C">
            <w:pPr>
              <w:rPr>
                <w:rFonts w:ascii="Calibri" w:hAnsi="Calibri" w:cs="Calibri"/>
                <w:color w:val="000000"/>
                <w:sz w:val="22"/>
                <w:szCs w:val="22"/>
              </w:rPr>
            </w:pPr>
            <w:r>
              <w:rPr>
                <w:rFonts w:ascii="Calibri" w:hAnsi="Calibri" w:cs="Calibri"/>
                <w:color w:val="000000"/>
                <w:sz w:val="22"/>
                <w:szCs w:val="22"/>
              </w:rPr>
              <w:t>0,4049</w:t>
            </w:r>
          </w:p>
        </w:tc>
        <w:tc>
          <w:tcPr>
            <w:tcW w:w="752" w:type="dxa"/>
            <w:noWrap/>
            <w:vAlign w:val="bottom"/>
            <w:hideMark/>
          </w:tcPr>
          <w:p w14:paraId="1E7584BE" w14:textId="3C3D8538" w:rsidR="00482E1C" w:rsidRDefault="00482E1C" w:rsidP="00482E1C">
            <w:pPr>
              <w:rPr>
                <w:rFonts w:ascii="Calibri" w:hAnsi="Calibri" w:cs="Calibri"/>
                <w:color w:val="000000"/>
                <w:sz w:val="22"/>
                <w:szCs w:val="22"/>
              </w:rPr>
            </w:pPr>
            <w:r>
              <w:rPr>
                <w:rFonts w:ascii="Calibri" w:hAnsi="Calibri" w:cs="Calibri"/>
                <w:color w:val="000000"/>
                <w:sz w:val="22"/>
                <w:szCs w:val="22"/>
              </w:rPr>
              <w:t>4,0486</w:t>
            </w:r>
          </w:p>
        </w:tc>
        <w:tc>
          <w:tcPr>
            <w:tcW w:w="752" w:type="dxa"/>
            <w:noWrap/>
            <w:vAlign w:val="bottom"/>
            <w:hideMark/>
          </w:tcPr>
          <w:p w14:paraId="1D72218D" w14:textId="0CFC1E8D" w:rsidR="00482E1C" w:rsidRDefault="00482E1C" w:rsidP="00482E1C">
            <w:pPr>
              <w:rPr>
                <w:rFonts w:ascii="Calibri" w:hAnsi="Calibri" w:cs="Calibri"/>
                <w:color w:val="000000"/>
                <w:sz w:val="22"/>
                <w:szCs w:val="22"/>
              </w:rPr>
            </w:pPr>
            <w:r>
              <w:rPr>
                <w:rFonts w:ascii="Calibri" w:hAnsi="Calibri" w:cs="Calibri"/>
                <w:color w:val="000000"/>
                <w:sz w:val="22"/>
                <w:szCs w:val="22"/>
              </w:rPr>
              <w:t>13,3603</w:t>
            </w:r>
          </w:p>
        </w:tc>
        <w:tc>
          <w:tcPr>
            <w:tcW w:w="752" w:type="dxa"/>
            <w:noWrap/>
            <w:vAlign w:val="bottom"/>
            <w:hideMark/>
          </w:tcPr>
          <w:p w14:paraId="3E7DDE5D" w14:textId="304B6A7D" w:rsidR="00482E1C" w:rsidRDefault="00482E1C" w:rsidP="00482E1C">
            <w:pPr>
              <w:rPr>
                <w:rFonts w:ascii="Calibri" w:hAnsi="Calibri" w:cs="Calibri"/>
                <w:color w:val="000000"/>
                <w:sz w:val="22"/>
                <w:szCs w:val="22"/>
              </w:rPr>
            </w:pPr>
            <w:r>
              <w:rPr>
                <w:rFonts w:ascii="Calibri" w:hAnsi="Calibri" w:cs="Calibri"/>
                <w:color w:val="000000"/>
                <w:sz w:val="22"/>
                <w:szCs w:val="22"/>
              </w:rPr>
              <w:t>6,0729</w:t>
            </w:r>
          </w:p>
        </w:tc>
        <w:tc>
          <w:tcPr>
            <w:tcW w:w="752" w:type="dxa"/>
            <w:noWrap/>
            <w:vAlign w:val="bottom"/>
            <w:hideMark/>
          </w:tcPr>
          <w:p w14:paraId="7DC85BD7" w14:textId="50D5CA13" w:rsidR="00482E1C" w:rsidRDefault="00482E1C" w:rsidP="00482E1C">
            <w:pPr>
              <w:rPr>
                <w:rFonts w:ascii="Calibri" w:hAnsi="Calibri" w:cs="Calibri"/>
                <w:color w:val="000000"/>
                <w:sz w:val="22"/>
                <w:szCs w:val="22"/>
              </w:rPr>
            </w:pPr>
            <w:r>
              <w:rPr>
                <w:rFonts w:ascii="Calibri" w:hAnsi="Calibri" w:cs="Calibri"/>
                <w:color w:val="000000"/>
                <w:sz w:val="22"/>
                <w:szCs w:val="22"/>
              </w:rPr>
              <w:t>15,7895</w:t>
            </w:r>
          </w:p>
        </w:tc>
        <w:tc>
          <w:tcPr>
            <w:tcW w:w="752" w:type="dxa"/>
            <w:noWrap/>
            <w:vAlign w:val="bottom"/>
            <w:hideMark/>
          </w:tcPr>
          <w:p w14:paraId="0A7840F1" w14:textId="466C4409" w:rsidR="00482E1C" w:rsidRDefault="00482E1C" w:rsidP="00482E1C">
            <w:pPr>
              <w:rPr>
                <w:rFonts w:ascii="Calibri" w:hAnsi="Calibri" w:cs="Calibri"/>
                <w:color w:val="000000"/>
                <w:sz w:val="22"/>
                <w:szCs w:val="22"/>
              </w:rPr>
            </w:pPr>
            <w:r>
              <w:rPr>
                <w:rFonts w:ascii="Calibri" w:hAnsi="Calibri" w:cs="Calibri"/>
                <w:color w:val="000000"/>
                <w:sz w:val="22"/>
                <w:szCs w:val="22"/>
              </w:rPr>
              <w:t>16,1943</w:t>
            </w:r>
          </w:p>
        </w:tc>
        <w:tc>
          <w:tcPr>
            <w:tcW w:w="752" w:type="dxa"/>
            <w:noWrap/>
            <w:vAlign w:val="bottom"/>
            <w:hideMark/>
          </w:tcPr>
          <w:p w14:paraId="42601E5D" w14:textId="7E5A61DA" w:rsidR="00482E1C" w:rsidRDefault="00482E1C" w:rsidP="00482E1C">
            <w:pPr>
              <w:rPr>
                <w:rFonts w:ascii="Calibri" w:hAnsi="Calibri" w:cs="Calibri"/>
                <w:color w:val="000000"/>
                <w:sz w:val="22"/>
                <w:szCs w:val="22"/>
              </w:rPr>
            </w:pPr>
            <w:r>
              <w:rPr>
                <w:rFonts w:ascii="Calibri" w:hAnsi="Calibri" w:cs="Calibri"/>
                <w:color w:val="000000"/>
                <w:sz w:val="22"/>
                <w:szCs w:val="22"/>
              </w:rPr>
              <w:t>8,0972</w:t>
            </w:r>
          </w:p>
        </w:tc>
        <w:tc>
          <w:tcPr>
            <w:tcW w:w="752" w:type="dxa"/>
            <w:noWrap/>
            <w:vAlign w:val="bottom"/>
            <w:hideMark/>
          </w:tcPr>
          <w:p w14:paraId="7C79B431" w14:textId="0E639158" w:rsidR="00482E1C" w:rsidRDefault="00482E1C" w:rsidP="00482E1C">
            <w:pPr>
              <w:rPr>
                <w:rFonts w:ascii="Calibri" w:hAnsi="Calibri" w:cs="Calibri"/>
                <w:color w:val="000000"/>
                <w:sz w:val="22"/>
                <w:szCs w:val="22"/>
              </w:rPr>
            </w:pPr>
            <w:r>
              <w:rPr>
                <w:rFonts w:ascii="Calibri" w:hAnsi="Calibri" w:cs="Calibri"/>
                <w:color w:val="000000"/>
                <w:sz w:val="22"/>
                <w:szCs w:val="22"/>
              </w:rPr>
              <w:t>10,9312</w:t>
            </w:r>
          </w:p>
        </w:tc>
        <w:tc>
          <w:tcPr>
            <w:tcW w:w="752" w:type="dxa"/>
            <w:noWrap/>
            <w:vAlign w:val="bottom"/>
            <w:hideMark/>
          </w:tcPr>
          <w:p w14:paraId="6402B6E8" w14:textId="492EEE8D" w:rsidR="00482E1C" w:rsidRDefault="00482E1C" w:rsidP="00482E1C">
            <w:pPr>
              <w:rPr>
                <w:rFonts w:ascii="Calibri" w:hAnsi="Calibri" w:cs="Calibri"/>
                <w:color w:val="000000"/>
                <w:sz w:val="22"/>
                <w:szCs w:val="22"/>
              </w:rPr>
            </w:pPr>
            <w:r>
              <w:rPr>
                <w:rFonts w:ascii="Calibri" w:hAnsi="Calibri" w:cs="Calibri"/>
                <w:color w:val="000000"/>
                <w:sz w:val="22"/>
                <w:szCs w:val="22"/>
              </w:rPr>
              <w:t>14,17</w:t>
            </w:r>
          </w:p>
        </w:tc>
      </w:tr>
      <w:tr w:rsidR="00482E1C" w14:paraId="68F1181C" w14:textId="77777777" w:rsidTr="00EB09F9">
        <w:trPr>
          <w:trHeight w:val="300"/>
          <w:jc w:val="center"/>
        </w:trPr>
        <w:tc>
          <w:tcPr>
            <w:tcW w:w="754" w:type="dxa"/>
            <w:shd w:val="clear" w:color="auto" w:fill="BFBFBF" w:themeFill="background1" w:themeFillShade="BF"/>
            <w:noWrap/>
            <w:vAlign w:val="center"/>
            <w:hideMark/>
          </w:tcPr>
          <w:p w14:paraId="5FD4A5F7"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t>2023</w:t>
            </w:r>
          </w:p>
        </w:tc>
        <w:tc>
          <w:tcPr>
            <w:tcW w:w="753" w:type="dxa"/>
            <w:noWrap/>
            <w:vAlign w:val="bottom"/>
            <w:hideMark/>
          </w:tcPr>
          <w:p w14:paraId="7BEFCBB8" w14:textId="2EA2CB36" w:rsidR="00482E1C" w:rsidRDefault="00482E1C" w:rsidP="00482E1C">
            <w:pPr>
              <w:rPr>
                <w:rFonts w:ascii="Calibri" w:hAnsi="Calibri" w:cs="Calibri"/>
                <w:color w:val="000000"/>
                <w:sz w:val="22"/>
                <w:szCs w:val="22"/>
              </w:rPr>
            </w:pPr>
            <w:r>
              <w:rPr>
                <w:rFonts w:ascii="Calibri" w:hAnsi="Calibri" w:cs="Calibri"/>
                <w:color w:val="000000"/>
                <w:sz w:val="22"/>
                <w:szCs w:val="22"/>
              </w:rPr>
              <w:t>4,8802</w:t>
            </w:r>
          </w:p>
        </w:tc>
        <w:tc>
          <w:tcPr>
            <w:tcW w:w="753" w:type="dxa"/>
            <w:noWrap/>
            <w:vAlign w:val="bottom"/>
            <w:hideMark/>
          </w:tcPr>
          <w:p w14:paraId="39674DA0" w14:textId="4DBDA65E" w:rsidR="00482E1C" w:rsidRDefault="00482E1C" w:rsidP="00482E1C">
            <w:pPr>
              <w:rPr>
                <w:rFonts w:ascii="Calibri" w:hAnsi="Calibri" w:cs="Calibri"/>
                <w:color w:val="000000"/>
                <w:sz w:val="22"/>
                <w:szCs w:val="22"/>
              </w:rPr>
            </w:pPr>
            <w:r>
              <w:rPr>
                <w:rFonts w:ascii="Calibri" w:hAnsi="Calibri" w:cs="Calibri"/>
                <w:color w:val="000000"/>
                <w:sz w:val="22"/>
                <w:szCs w:val="22"/>
              </w:rPr>
              <w:t>7,1429</w:t>
            </w:r>
          </w:p>
        </w:tc>
        <w:tc>
          <w:tcPr>
            <w:tcW w:w="753" w:type="dxa"/>
            <w:noWrap/>
            <w:vAlign w:val="bottom"/>
            <w:hideMark/>
          </w:tcPr>
          <w:p w14:paraId="4B19CFA9" w14:textId="5D40C9AE" w:rsidR="00482E1C" w:rsidRDefault="00482E1C" w:rsidP="00482E1C">
            <w:pPr>
              <w:rPr>
                <w:rFonts w:ascii="Calibri" w:hAnsi="Calibri" w:cs="Calibri"/>
                <w:color w:val="000000"/>
                <w:sz w:val="22"/>
                <w:szCs w:val="22"/>
              </w:rPr>
            </w:pPr>
            <w:r>
              <w:rPr>
                <w:rFonts w:ascii="Calibri" w:hAnsi="Calibri" w:cs="Calibri"/>
                <w:color w:val="000000"/>
                <w:sz w:val="22"/>
                <w:szCs w:val="22"/>
              </w:rPr>
              <w:t>17,7462</w:t>
            </w:r>
          </w:p>
        </w:tc>
        <w:tc>
          <w:tcPr>
            <w:tcW w:w="752" w:type="dxa"/>
            <w:noWrap/>
            <w:vAlign w:val="bottom"/>
            <w:hideMark/>
          </w:tcPr>
          <w:p w14:paraId="38406CBF" w14:textId="465843B8" w:rsidR="00482E1C" w:rsidRDefault="00482E1C" w:rsidP="00482E1C">
            <w:pPr>
              <w:rPr>
                <w:rFonts w:ascii="Calibri" w:hAnsi="Calibri" w:cs="Calibri"/>
                <w:color w:val="000000"/>
                <w:sz w:val="22"/>
                <w:szCs w:val="22"/>
              </w:rPr>
            </w:pPr>
            <w:r>
              <w:rPr>
                <w:rFonts w:ascii="Calibri" w:hAnsi="Calibri" w:cs="Calibri"/>
                <w:color w:val="000000"/>
                <w:sz w:val="22"/>
                <w:szCs w:val="22"/>
              </w:rPr>
              <w:t>15,5723</w:t>
            </w:r>
          </w:p>
        </w:tc>
        <w:tc>
          <w:tcPr>
            <w:tcW w:w="752" w:type="dxa"/>
            <w:noWrap/>
            <w:vAlign w:val="bottom"/>
            <w:hideMark/>
          </w:tcPr>
          <w:p w14:paraId="1A98B9E0" w14:textId="57FB80C4" w:rsidR="00482E1C" w:rsidRDefault="00482E1C" w:rsidP="00482E1C">
            <w:pPr>
              <w:rPr>
                <w:rFonts w:ascii="Calibri" w:hAnsi="Calibri" w:cs="Calibri"/>
                <w:color w:val="000000"/>
                <w:sz w:val="22"/>
                <w:szCs w:val="22"/>
              </w:rPr>
            </w:pPr>
            <w:r>
              <w:rPr>
                <w:rFonts w:ascii="Calibri" w:hAnsi="Calibri" w:cs="Calibri"/>
                <w:color w:val="000000"/>
                <w:sz w:val="22"/>
                <w:szCs w:val="22"/>
              </w:rPr>
              <w:t>16,504</w:t>
            </w:r>
          </w:p>
        </w:tc>
        <w:tc>
          <w:tcPr>
            <w:tcW w:w="752" w:type="dxa"/>
            <w:noWrap/>
            <w:vAlign w:val="bottom"/>
            <w:hideMark/>
          </w:tcPr>
          <w:p w14:paraId="701F7BB9" w14:textId="01C6D62B" w:rsidR="00482E1C" w:rsidRDefault="00482E1C" w:rsidP="00482E1C">
            <w:pPr>
              <w:rPr>
                <w:rFonts w:ascii="Calibri" w:hAnsi="Calibri" w:cs="Calibri"/>
                <w:color w:val="000000"/>
                <w:sz w:val="22"/>
                <w:szCs w:val="22"/>
              </w:rPr>
            </w:pPr>
            <w:r>
              <w:rPr>
                <w:rFonts w:ascii="Calibri" w:hAnsi="Calibri" w:cs="Calibri"/>
                <w:color w:val="000000"/>
                <w:sz w:val="22"/>
                <w:szCs w:val="22"/>
              </w:rPr>
              <w:t>10,7808</w:t>
            </w:r>
          </w:p>
        </w:tc>
        <w:tc>
          <w:tcPr>
            <w:tcW w:w="752" w:type="dxa"/>
            <w:noWrap/>
            <w:vAlign w:val="bottom"/>
            <w:hideMark/>
          </w:tcPr>
          <w:p w14:paraId="02DA4EA3" w14:textId="2553F41A" w:rsidR="00482E1C" w:rsidRDefault="00482E1C" w:rsidP="00482E1C">
            <w:pPr>
              <w:rPr>
                <w:rFonts w:ascii="Calibri" w:hAnsi="Calibri" w:cs="Calibri"/>
                <w:color w:val="000000"/>
                <w:sz w:val="22"/>
                <w:szCs w:val="22"/>
              </w:rPr>
            </w:pPr>
            <w:r>
              <w:rPr>
                <w:rFonts w:ascii="Calibri" w:hAnsi="Calibri" w:cs="Calibri"/>
                <w:color w:val="000000"/>
                <w:sz w:val="22"/>
                <w:szCs w:val="22"/>
              </w:rPr>
              <w:t>8,4738</w:t>
            </w:r>
          </w:p>
        </w:tc>
        <w:tc>
          <w:tcPr>
            <w:tcW w:w="752" w:type="dxa"/>
            <w:noWrap/>
            <w:vAlign w:val="bottom"/>
            <w:hideMark/>
          </w:tcPr>
          <w:p w14:paraId="0C078262" w14:textId="3E544A35" w:rsidR="00482E1C" w:rsidRDefault="00482E1C" w:rsidP="00482E1C">
            <w:pPr>
              <w:rPr>
                <w:rFonts w:ascii="Calibri" w:hAnsi="Calibri" w:cs="Calibri"/>
                <w:color w:val="000000"/>
                <w:sz w:val="22"/>
                <w:szCs w:val="22"/>
              </w:rPr>
            </w:pPr>
            <w:r>
              <w:rPr>
                <w:rFonts w:ascii="Calibri" w:hAnsi="Calibri" w:cs="Calibri"/>
                <w:color w:val="000000"/>
                <w:sz w:val="22"/>
                <w:szCs w:val="22"/>
              </w:rPr>
              <w:t>6,7436</w:t>
            </w:r>
          </w:p>
        </w:tc>
        <w:tc>
          <w:tcPr>
            <w:tcW w:w="752" w:type="dxa"/>
            <w:noWrap/>
            <w:vAlign w:val="bottom"/>
            <w:hideMark/>
          </w:tcPr>
          <w:p w14:paraId="1721A1CE" w14:textId="66D8772D" w:rsidR="00482E1C" w:rsidRDefault="00482E1C" w:rsidP="00482E1C">
            <w:pPr>
              <w:rPr>
                <w:rFonts w:ascii="Calibri" w:hAnsi="Calibri" w:cs="Calibri"/>
                <w:color w:val="000000"/>
                <w:sz w:val="22"/>
                <w:szCs w:val="22"/>
              </w:rPr>
            </w:pPr>
            <w:r>
              <w:rPr>
                <w:rFonts w:ascii="Calibri" w:hAnsi="Calibri" w:cs="Calibri"/>
                <w:color w:val="000000"/>
                <w:sz w:val="22"/>
                <w:szCs w:val="22"/>
              </w:rPr>
              <w:t>4,2591</w:t>
            </w:r>
          </w:p>
        </w:tc>
        <w:tc>
          <w:tcPr>
            <w:tcW w:w="752" w:type="dxa"/>
            <w:noWrap/>
            <w:vAlign w:val="bottom"/>
            <w:hideMark/>
          </w:tcPr>
          <w:p w14:paraId="004908CA" w14:textId="35026E0C" w:rsidR="00482E1C" w:rsidRDefault="00482E1C" w:rsidP="00482E1C">
            <w:pPr>
              <w:rPr>
                <w:rFonts w:ascii="Calibri" w:hAnsi="Calibri" w:cs="Calibri"/>
                <w:color w:val="000000"/>
                <w:sz w:val="22"/>
                <w:szCs w:val="22"/>
              </w:rPr>
            </w:pPr>
            <w:r>
              <w:rPr>
                <w:rFonts w:ascii="Calibri" w:hAnsi="Calibri" w:cs="Calibri"/>
                <w:color w:val="000000"/>
                <w:sz w:val="22"/>
                <w:szCs w:val="22"/>
              </w:rPr>
              <w:t>3,15</w:t>
            </w:r>
          </w:p>
        </w:tc>
        <w:tc>
          <w:tcPr>
            <w:tcW w:w="752" w:type="dxa"/>
            <w:noWrap/>
            <w:vAlign w:val="bottom"/>
            <w:hideMark/>
          </w:tcPr>
          <w:p w14:paraId="0CE2D104" w14:textId="164ED78A" w:rsidR="00482E1C" w:rsidRDefault="00482E1C" w:rsidP="00482E1C">
            <w:pPr>
              <w:rPr>
                <w:rFonts w:ascii="Calibri" w:hAnsi="Calibri" w:cs="Calibri"/>
                <w:color w:val="000000"/>
                <w:sz w:val="22"/>
                <w:szCs w:val="22"/>
              </w:rPr>
            </w:pPr>
            <w:r>
              <w:rPr>
                <w:rFonts w:ascii="Calibri" w:hAnsi="Calibri" w:cs="Calibri"/>
                <w:color w:val="000000"/>
                <w:sz w:val="22"/>
                <w:szCs w:val="22"/>
              </w:rPr>
              <w:t>2,0852</w:t>
            </w:r>
          </w:p>
        </w:tc>
        <w:tc>
          <w:tcPr>
            <w:tcW w:w="752" w:type="dxa"/>
            <w:noWrap/>
            <w:vAlign w:val="bottom"/>
            <w:hideMark/>
          </w:tcPr>
          <w:p w14:paraId="747934F2" w14:textId="10656F25" w:rsidR="00482E1C" w:rsidRDefault="00482E1C" w:rsidP="00482E1C">
            <w:pPr>
              <w:rPr>
                <w:rFonts w:ascii="Calibri" w:hAnsi="Calibri" w:cs="Calibri"/>
                <w:color w:val="000000"/>
                <w:sz w:val="22"/>
                <w:szCs w:val="22"/>
              </w:rPr>
            </w:pPr>
            <w:r>
              <w:rPr>
                <w:rFonts w:ascii="Calibri" w:hAnsi="Calibri" w:cs="Calibri"/>
                <w:color w:val="000000"/>
                <w:sz w:val="22"/>
                <w:szCs w:val="22"/>
              </w:rPr>
              <w:t>2,6619</w:t>
            </w:r>
          </w:p>
        </w:tc>
      </w:tr>
    </w:tbl>
    <w:p w14:paraId="3200E495" w14:textId="45DDD59E" w:rsidR="00FF293C" w:rsidRDefault="00FF293C" w:rsidP="00482E1C">
      <w:pPr>
        <w:rPr>
          <w:rFonts w:asciiTheme="majorHAnsi" w:hAnsiTheme="majorHAnsi"/>
          <w:b/>
          <w:bCs/>
          <w:noProof/>
          <w:color w:val="000000" w:themeColor="text1"/>
          <w:lang w:val="en-US"/>
          <w14:ligatures w14:val="standardContextual"/>
        </w:rPr>
      </w:pPr>
    </w:p>
    <w:p w14:paraId="6976913B" w14:textId="62337B87" w:rsidR="00BE215E" w:rsidRDefault="00E074ED" w:rsidP="00BE215E">
      <w:pPr>
        <w:rPr>
          <w:rFonts w:asciiTheme="majorHAnsi" w:hAnsiTheme="majorHAnsi"/>
          <w:b/>
          <w:bCs/>
          <w:noProof/>
          <w:color w:val="000000" w:themeColor="text1"/>
          <w:lang w:val="en-US"/>
          <w14:ligatures w14:val="standardContextual"/>
        </w:rPr>
      </w:pPr>
      <w:r>
        <w:rPr>
          <w:rFonts w:asciiTheme="majorHAnsi" w:hAnsiTheme="majorHAnsi"/>
          <w:b/>
          <w:bCs/>
          <w:noProof/>
          <w:color w:val="000000" w:themeColor="text1"/>
          <w:lang w:val="en-US"/>
          <w14:ligatures w14:val="standardContextual"/>
        </w:rPr>
        <w:drawing>
          <wp:inline distT="0" distB="0" distL="0" distR="0" wp14:anchorId="41E7B606" wp14:editId="37460290">
            <wp:extent cx="5943600" cy="2121535"/>
            <wp:effectExtent l="0" t="0" r="0" b="0"/>
            <wp:docPr id="1197483792" name="Picture 2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83792" name="Picture 25" descr="A screenshot of a graph&#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121535"/>
                    </a:xfrm>
                    <a:prstGeom prst="rect">
                      <a:avLst/>
                    </a:prstGeom>
                  </pic:spPr>
                </pic:pic>
              </a:graphicData>
            </a:graphic>
          </wp:inline>
        </w:drawing>
      </w:r>
    </w:p>
    <w:p w14:paraId="6B0A8899" w14:textId="77777777" w:rsidR="00BE215E" w:rsidRDefault="00BE215E" w:rsidP="00BE215E">
      <w:pPr>
        <w:rPr>
          <w:rFonts w:asciiTheme="majorHAnsi" w:hAnsiTheme="majorHAnsi"/>
          <w:b/>
          <w:bCs/>
          <w:noProof/>
          <w:color w:val="000000" w:themeColor="text1"/>
          <w:lang w:val="en-US"/>
          <w14:ligatures w14:val="standardContextual"/>
        </w:rPr>
      </w:pPr>
    </w:p>
    <w:p w14:paraId="38D8B9F9" w14:textId="77777777" w:rsidR="00BE215E" w:rsidRDefault="00BE215E" w:rsidP="00BE215E">
      <w:pPr>
        <w:rPr>
          <w:rFonts w:asciiTheme="majorHAnsi" w:hAnsiTheme="majorHAnsi"/>
          <w:b/>
          <w:bCs/>
          <w:noProof/>
          <w:color w:val="000000" w:themeColor="text1"/>
          <w:lang w:val="en-US"/>
          <w14:ligatures w14:val="standardContextual"/>
        </w:rPr>
      </w:pPr>
    </w:p>
    <w:p w14:paraId="1523FCA0" w14:textId="58E94AC0" w:rsidR="00BE215E" w:rsidRDefault="00BE215E" w:rsidP="00BE215E">
      <w:pPr>
        <w:pStyle w:val="ListParagraph"/>
        <w:numPr>
          <w:ilvl w:val="1"/>
          <w:numId w:val="4"/>
        </w:numPr>
        <w:rPr>
          <w:rFonts w:asciiTheme="majorHAnsi" w:hAnsiTheme="majorHAnsi"/>
          <w:b/>
          <w:bCs/>
          <w:noProof/>
          <w:color w:val="000000" w:themeColor="text1"/>
          <w:lang w:val="en-US"/>
          <w14:ligatures w14:val="standardContextual"/>
        </w:rPr>
      </w:pPr>
      <w:r>
        <w:rPr>
          <w:rFonts w:asciiTheme="majorHAnsi" w:hAnsiTheme="majorHAnsi"/>
          <w:b/>
          <w:bCs/>
          <w:noProof/>
          <w:color w:val="000000" w:themeColor="text1"/>
          <w:lang w:val="en-US"/>
          <w14:ligatures w14:val="standardContextual"/>
        </w:rPr>
        <w:t>M</w:t>
      </w:r>
      <w:r w:rsidRPr="00BE215E">
        <w:rPr>
          <w:rFonts w:asciiTheme="majorHAnsi" w:hAnsiTheme="majorHAnsi"/>
          <w:b/>
          <w:bCs/>
          <w:noProof/>
          <w:color w:val="000000" w:themeColor="text1"/>
          <w:lang w:val="en-US"/>
          <w14:ligatures w14:val="standardContextual"/>
        </w:rPr>
        <w:t>onthly Distribution of Reported Measles Cases</w:t>
      </w:r>
    </w:p>
    <w:p w14:paraId="07100C63" w14:textId="77777777" w:rsidR="000A07BC" w:rsidRPr="000A07BC" w:rsidRDefault="000A07BC" w:rsidP="000A07BC">
      <w:pPr>
        <w:ind w:left="360"/>
        <w:rPr>
          <w:rFonts w:asciiTheme="majorHAnsi" w:hAnsiTheme="majorHAnsi"/>
          <w:b/>
          <w:bCs/>
          <w:noProof/>
          <w:color w:val="000000" w:themeColor="text1"/>
          <w:lang w:val="en-US"/>
          <w14:ligatures w14:val="standardContextual"/>
        </w:rPr>
      </w:pPr>
    </w:p>
    <w:tbl>
      <w:tblPr>
        <w:tblW w:w="7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850"/>
        <w:gridCol w:w="851"/>
        <w:gridCol w:w="850"/>
        <w:gridCol w:w="1134"/>
        <w:gridCol w:w="1138"/>
        <w:gridCol w:w="1134"/>
        <w:gridCol w:w="1134"/>
      </w:tblGrid>
      <w:tr w:rsidR="000A07BC" w:rsidRPr="00965FDD" w14:paraId="2C8639CA" w14:textId="0A993042" w:rsidTr="000A07BC">
        <w:trPr>
          <w:trHeight w:val="360"/>
          <w:jc w:val="center"/>
        </w:trPr>
        <w:tc>
          <w:tcPr>
            <w:tcW w:w="846" w:type="dxa"/>
            <w:shd w:val="clear" w:color="auto" w:fill="7F7F7F" w:themeFill="text1" w:themeFillTint="80"/>
            <w:noWrap/>
            <w:vAlign w:val="center"/>
          </w:tcPr>
          <w:p w14:paraId="5B580BE4" w14:textId="14E315AC" w:rsidR="000A07BC" w:rsidRPr="000A07BC" w:rsidRDefault="000A07BC" w:rsidP="000A07BC">
            <w:pPr>
              <w:ind w:right="-144"/>
              <w:rPr>
                <w:rFonts w:asciiTheme="majorHAnsi" w:hAnsiTheme="majorHAnsi" w:cs="Arial"/>
                <w:b/>
                <w:bCs/>
                <w:color w:val="FFFFFF" w:themeColor="background1"/>
                <w:sz w:val="20"/>
                <w:szCs w:val="20"/>
              </w:rPr>
            </w:pPr>
            <w:r w:rsidRPr="000A07BC">
              <w:rPr>
                <w:rFonts w:ascii="Calibri" w:hAnsi="Calibri" w:cs="Calibri"/>
                <w:b/>
                <w:bCs/>
                <w:color w:val="FFFFFF" w:themeColor="background1"/>
                <w:sz w:val="22"/>
                <w:szCs w:val="22"/>
              </w:rPr>
              <w:t>Year</w:t>
            </w:r>
          </w:p>
        </w:tc>
        <w:tc>
          <w:tcPr>
            <w:tcW w:w="850" w:type="dxa"/>
            <w:shd w:val="clear" w:color="auto" w:fill="7F7F7F" w:themeFill="text1" w:themeFillTint="80"/>
            <w:noWrap/>
            <w:vAlign w:val="center"/>
          </w:tcPr>
          <w:p w14:paraId="5BCD1606" w14:textId="699736E0" w:rsidR="000A07BC" w:rsidRPr="000A07BC" w:rsidRDefault="000A07BC" w:rsidP="000A07BC">
            <w:pPr>
              <w:ind w:right="-144"/>
              <w:rPr>
                <w:rFonts w:asciiTheme="majorHAnsi" w:hAnsiTheme="majorHAnsi" w:cs="Arial"/>
                <w:b/>
                <w:bCs/>
                <w:color w:val="FFFFFF" w:themeColor="background1"/>
                <w:sz w:val="20"/>
                <w:szCs w:val="20"/>
              </w:rPr>
            </w:pPr>
            <w:r w:rsidRPr="000A07BC">
              <w:rPr>
                <w:rFonts w:ascii="Calibri" w:hAnsi="Calibri" w:cs="Calibri"/>
                <w:b/>
                <w:bCs/>
                <w:color w:val="FFFFFF" w:themeColor="background1"/>
                <w:sz w:val="22"/>
                <w:szCs w:val="22"/>
              </w:rPr>
              <w:t>Annual cases</w:t>
            </w:r>
          </w:p>
        </w:tc>
        <w:tc>
          <w:tcPr>
            <w:tcW w:w="851" w:type="dxa"/>
            <w:shd w:val="clear" w:color="auto" w:fill="7F7F7F" w:themeFill="text1" w:themeFillTint="80"/>
            <w:noWrap/>
            <w:vAlign w:val="center"/>
          </w:tcPr>
          <w:p w14:paraId="65D2C91B" w14:textId="38FD1482" w:rsidR="000A07BC" w:rsidRPr="000A07BC" w:rsidRDefault="000A07BC" w:rsidP="000A07BC">
            <w:pPr>
              <w:ind w:right="-144"/>
              <w:rPr>
                <w:rFonts w:asciiTheme="majorHAnsi" w:hAnsiTheme="majorHAnsi" w:cs="Arial"/>
                <w:b/>
                <w:bCs/>
                <w:color w:val="FFFFFF" w:themeColor="background1"/>
                <w:sz w:val="20"/>
                <w:szCs w:val="20"/>
              </w:rPr>
            </w:pPr>
            <w:r w:rsidRPr="000A07BC">
              <w:rPr>
                <w:rFonts w:ascii="Calibri" w:hAnsi="Calibri" w:cs="Calibri"/>
                <w:b/>
                <w:bCs/>
                <w:color w:val="FFFFFF" w:themeColor="background1"/>
                <w:sz w:val="22"/>
                <w:szCs w:val="22"/>
              </w:rPr>
              <w:t>Peak month</w:t>
            </w:r>
          </w:p>
        </w:tc>
        <w:tc>
          <w:tcPr>
            <w:tcW w:w="850" w:type="dxa"/>
            <w:shd w:val="clear" w:color="auto" w:fill="7F7F7F" w:themeFill="text1" w:themeFillTint="80"/>
            <w:noWrap/>
            <w:vAlign w:val="center"/>
          </w:tcPr>
          <w:p w14:paraId="627A0459" w14:textId="4335C63F" w:rsidR="000A07BC" w:rsidRPr="000A07BC" w:rsidRDefault="000A07BC" w:rsidP="000A07BC">
            <w:pPr>
              <w:ind w:right="-144"/>
              <w:rPr>
                <w:rFonts w:asciiTheme="majorHAnsi" w:hAnsiTheme="majorHAnsi" w:cs="Arial"/>
                <w:b/>
                <w:bCs/>
                <w:color w:val="FFFFFF" w:themeColor="background1"/>
                <w:sz w:val="20"/>
                <w:szCs w:val="20"/>
              </w:rPr>
            </w:pPr>
            <w:r w:rsidRPr="000A07BC">
              <w:rPr>
                <w:rFonts w:ascii="Calibri" w:hAnsi="Calibri" w:cs="Calibri"/>
                <w:b/>
                <w:bCs/>
                <w:color w:val="FFFFFF" w:themeColor="background1"/>
                <w:sz w:val="22"/>
                <w:szCs w:val="22"/>
              </w:rPr>
              <w:t>Peak month cases</w:t>
            </w:r>
          </w:p>
        </w:tc>
        <w:tc>
          <w:tcPr>
            <w:tcW w:w="1134" w:type="dxa"/>
            <w:shd w:val="clear" w:color="auto" w:fill="7F7F7F" w:themeFill="text1" w:themeFillTint="80"/>
            <w:noWrap/>
            <w:vAlign w:val="center"/>
          </w:tcPr>
          <w:p w14:paraId="7E05A79D" w14:textId="74398284" w:rsidR="000A07BC" w:rsidRPr="000A07BC" w:rsidRDefault="000A07BC" w:rsidP="000A07BC">
            <w:pPr>
              <w:ind w:right="-104"/>
              <w:rPr>
                <w:rFonts w:asciiTheme="majorHAnsi" w:hAnsiTheme="majorHAnsi" w:cs="Arial"/>
                <w:b/>
                <w:bCs/>
                <w:color w:val="FFFFFF" w:themeColor="background1"/>
                <w:sz w:val="20"/>
                <w:szCs w:val="20"/>
              </w:rPr>
            </w:pPr>
            <w:r w:rsidRPr="000A07BC">
              <w:rPr>
                <w:rFonts w:ascii="Calibri" w:hAnsi="Calibri" w:cs="Calibri"/>
                <w:b/>
                <w:bCs/>
                <w:color w:val="FFFFFF" w:themeColor="background1"/>
                <w:sz w:val="22"/>
                <w:szCs w:val="22"/>
              </w:rPr>
              <w:t>Peak month share (%)</w:t>
            </w:r>
          </w:p>
        </w:tc>
        <w:tc>
          <w:tcPr>
            <w:tcW w:w="1138" w:type="dxa"/>
            <w:shd w:val="clear" w:color="auto" w:fill="7F7F7F" w:themeFill="text1" w:themeFillTint="80"/>
            <w:noWrap/>
            <w:vAlign w:val="center"/>
          </w:tcPr>
          <w:p w14:paraId="1D729F23" w14:textId="77777777" w:rsidR="000A07BC" w:rsidRDefault="000A07BC" w:rsidP="000A07BC">
            <w:pPr>
              <w:ind w:right="-144"/>
              <w:rPr>
                <w:rFonts w:ascii="Calibri" w:hAnsi="Calibri" w:cs="Calibri"/>
                <w:b/>
                <w:bCs/>
                <w:color w:val="FFFFFF" w:themeColor="background1"/>
                <w:sz w:val="22"/>
                <w:szCs w:val="22"/>
              </w:rPr>
            </w:pPr>
            <w:r w:rsidRPr="000A07BC">
              <w:rPr>
                <w:rFonts w:ascii="Calibri" w:hAnsi="Calibri" w:cs="Calibri"/>
                <w:b/>
                <w:bCs/>
                <w:color w:val="FFFFFF" w:themeColor="background1"/>
                <w:sz w:val="22"/>
                <w:szCs w:val="22"/>
              </w:rPr>
              <w:t>Peak</w:t>
            </w:r>
          </w:p>
          <w:p w14:paraId="39FC37B5" w14:textId="450CF728" w:rsidR="000A07BC" w:rsidRPr="000A07BC" w:rsidRDefault="000A07BC" w:rsidP="000A07BC">
            <w:pPr>
              <w:ind w:right="-144"/>
              <w:rPr>
                <w:rFonts w:asciiTheme="majorHAnsi" w:hAnsiTheme="majorHAnsi" w:cs="Arial"/>
                <w:b/>
                <w:bCs/>
                <w:color w:val="FFFFFF" w:themeColor="background1"/>
                <w:sz w:val="20"/>
                <w:szCs w:val="20"/>
              </w:rPr>
            </w:pPr>
            <w:r w:rsidRPr="000A07BC">
              <w:rPr>
                <w:rFonts w:ascii="Calibri" w:hAnsi="Calibri" w:cs="Calibri"/>
                <w:b/>
                <w:bCs/>
                <w:color w:val="FFFFFF" w:themeColor="background1"/>
                <w:sz w:val="22"/>
                <w:szCs w:val="22"/>
              </w:rPr>
              <w:t>3-month period</w:t>
            </w:r>
          </w:p>
        </w:tc>
        <w:tc>
          <w:tcPr>
            <w:tcW w:w="1134" w:type="dxa"/>
            <w:shd w:val="clear" w:color="auto" w:fill="7F7F7F" w:themeFill="text1" w:themeFillTint="80"/>
            <w:noWrap/>
            <w:vAlign w:val="center"/>
          </w:tcPr>
          <w:p w14:paraId="6A7A6744" w14:textId="77777777" w:rsidR="000A07BC" w:rsidRDefault="000A07BC" w:rsidP="000A07BC">
            <w:pPr>
              <w:ind w:right="-144"/>
              <w:rPr>
                <w:rFonts w:ascii="Calibri" w:hAnsi="Calibri" w:cs="Calibri"/>
                <w:b/>
                <w:bCs/>
                <w:color w:val="FFFFFF" w:themeColor="background1"/>
                <w:sz w:val="22"/>
                <w:szCs w:val="22"/>
              </w:rPr>
            </w:pPr>
            <w:r w:rsidRPr="000A07BC">
              <w:rPr>
                <w:rFonts w:ascii="Calibri" w:hAnsi="Calibri" w:cs="Calibri"/>
                <w:b/>
                <w:bCs/>
                <w:color w:val="FFFFFF" w:themeColor="background1"/>
                <w:sz w:val="22"/>
                <w:szCs w:val="22"/>
              </w:rPr>
              <w:t>Peak</w:t>
            </w:r>
          </w:p>
          <w:p w14:paraId="1BF1F665" w14:textId="7F408D51" w:rsidR="000A07BC" w:rsidRPr="000A07BC" w:rsidRDefault="000A07BC" w:rsidP="000A07BC">
            <w:pPr>
              <w:ind w:right="-144"/>
              <w:rPr>
                <w:rFonts w:asciiTheme="majorHAnsi" w:hAnsiTheme="majorHAnsi" w:cs="Arial"/>
                <w:b/>
                <w:bCs/>
                <w:color w:val="FFFFFF" w:themeColor="background1"/>
                <w:sz w:val="20"/>
                <w:szCs w:val="20"/>
              </w:rPr>
            </w:pPr>
            <w:r w:rsidRPr="000A07BC">
              <w:rPr>
                <w:rFonts w:ascii="Calibri" w:hAnsi="Calibri" w:cs="Calibri"/>
                <w:b/>
                <w:bCs/>
                <w:color w:val="FFFFFF" w:themeColor="background1"/>
                <w:sz w:val="22"/>
                <w:szCs w:val="22"/>
              </w:rPr>
              <w:t>3-month cases</w:t>
            </w:r>
          </w:p>
        </w:tc>
        <w:tc>
          <w:tcPr>
            <w:tcW w:w="1134" w:type="dxa"/>
            <w:shd w:val="clear" w:color="auto" w:fill="7F7F7F" w:themeFill="text1" w:themeFillTint="80"/>
            <w:vAlign w:val="center"/>
          </w:tcPr>
          <w:p w14:paraId="2A3CB96E" w14:textId="77777777" w:rsidR="000A07BC" w:rsidRDefault="000A07BC" w:rsidP="000A07BC">
            <w:pPr>
              <w:ind w:right="-144"/>
              <w:rPr>
                <w:rFonts w:ascii="Calibri" w:hAnsi="Calibri" w:cs="Calibri"/>
                <w:b/>
                <w:bCs/>
                <w:color w:val="FFFFFF" w:themeColor="background1"/>
                <w:sz w:val="22"/>
                <w:szCs w:val="22"/>
              </w:rPr>
            </w:pPr>
            <w:r w:rsidRPr="000A07BC">
              <w:rPr>
                <w:rFonts w:ascii="Calibri" w:hAnsi="Calibri" w:cs="Calibri"/>
                <w:b/>
                <w:bCs/>
                <w:color w:val="FFFFFF" w:themeColor="background1"/>
                <w:sz w:val="22"/>
                <w:szCs w:val="22"/>
              </w:rPr>
              <w:t>Peak</w:t>
            </w:r>
          </w:p>
          <w:p w14:paraId="31DD1491" w14:textId="327AC0A1" w:rsidR="000A07BC" w:rsidRPr="000A07BC" w:rsidRDefault="000A07BC" w:rsidP="000A07BC">
            <w:pPr>
              <w:ind w:right="-144"/>
              <w:rPr>
                <w:rFonts w:asciiTheme="majorHAnsi" w:hAnsiTheme="majorHAnsi"/>
                <w:b/>
                <w:bCs/>
                <w:color w:val="FFFFFF" w:themeColor="background1"/>
                <w:sz w:val="20"/>
                <w:szCs w:val="28"/>
              </w:rPr>
            </w:pPr>
            <w:r w:rsidRPr="000A07BC">
              <w:rPr>
                <w:rFonts w:ascii="Calibri" w:hAnsi="Calibri" w:cs="Calibri"/>
                <w:b/>
                <w:bCs/>
                <w:color w:val="FFFFFF" w:themeColor="background1"/>
                <w:sz w:val="22"/>
                <w:szCs w:val="22"/>
              </w:rPr>
              <w:t>3-month share (%)</w:t>
            </w:r>
          </w:p>
        </w:tc>
      </w:tr>
      <w:tr w:rsidR="000A07BC" w:rsidRPr="00965FDD" w14:paraId="2C4105AD" w14:textId="096AC82F" w:rsidTr="000A07BC">
        <w:trPr>
          <w:trHeight w:val="360"/>
          <w:jc w:val="center"/>
        </w:trPr>
        <w:tc>
          <w:tcPr>
            <w:tcW w:w="846" w:type="dxa"/>
            <w:shd w:val="clear" w:color="auto" w:fill="BFBFBF" w:themeFill="background1" w:themeFillShade="BF"/>
            <w:noWrap/>
            <w:vAlign w:val="center"/>
            <w:hideMark/>
          </w:tcPr>
          <w:p w14:paraId="3463BD98" w14:textId="571A94D9" w:rsidR="000A07BC" w:rsidRPr="00AE4234" w:rsidRDefault="000A07BC" w:rsidP="000A07BC">
            <w:pPr>
              <w:ind w:right="-144"/>
              <w:rPr>
                <w:rFonts w:asciiTheme="majorHAnsi" w:hAnsiTheme="majorHAnsi" w:cs="Arial"/>
                <w:b/>
                <w:bCs/>
                <w:sz w:val="20"/>
                <w:szCs w:val="20"/>
              </w:rPr>
            </w:pPr>
            <w:r w:rsidRPr="000A07BC">
              <w:rPr>
                <w:rFonts w:ascii="Calibri" w:hAnsi="Calibri" w:cs="Calibri"/>
                <w:b/>
                <w:bCs/>
                <w:color w:val="000000"/>
                <w:sz w:val="22"/>
                <w:szCs w:val="22"/>
              </w:rPr>
              <w:t>2014</w:t>
            </w:r>
          </w:p>
        </w:tc>
        <w:tc>
          <w:tcPr>
            <w:tcW w:w="850" w:type="dxa"/>
            <w:noWrap/>
            <w:vAlign w:val="center"/>
            <w:hideMark/>
          </w:tcPr>
          <w:p w14:paraId="716D476F" w14:textId="29ABC4A3"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154</w:t>
            </w:r>
          </w:p>
        </w:tc>
        <w:tc>
          <w:tcPr>
            <w:tcW w:w="851" w:type="dxa"/>
            <w:noWrap/>
            <w:vAlign w:val="center"/>
            <w:hideMark/>
          </w:tcPr>
          <w:p w14:paraId="085A57A7" w14:textId="3EF79055"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Feb</w:t>
            </w:r>
          </w:p>
        </w:tc>
        <w:tc>
          <w:tcPr>
            <w:tcW w:w="850" w:type="dxa"/>
            <w:noWrap/>
            <w:vAlign w:val="center"/>
            <w:hideMark/>
          </w:tcPr>
          <w:p w14:paraId="0CE14B8E" w14:textId="673F5D4E"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20</w:t>
            </w:r>
          </w:p>
        </w:tc>
        <w:tc>
          <w:tcPr>
            <w:tcW w:w="1134" w:type="dxa"/>
            <w:noWrap/>
            <w:vAlign w:val="center"/>
            <w:hideMark/>
          </w:tcPr>
          <w:p w14:paraId="3A1C4EAB" w14:textId="5504DE72" w:rsidR="000A07BC" w:rsidRPr="00AE4234" w:rsidRDefault="000A07BC" w:rsidP="000A07BC">
            <w:pPr>
              <w:ind w:right="-104"/>
              <w:rPr>
                <w:rFonts w:asciiTheme="majorHAnsi" w:hAnsiTheme="majorHAnsi" w:cs="Arial"/>
                <w:sz w:val="20"/>
                <w:szCs w:val="20"/>
              </w:rPr>
            </w:pPr>
            <w:r>
              <w:rPr>
                <w:rFonts w:ascii="Calibri" w:hAnsi="Calibri" w:cs="Calibri"/>
                <w:color w:val="000000"/>
                <w:sz w:val="22"/>
                <w:szCs w:val="22"/>
              </w:rPr>
              <w:t>12,99</w:t>
            </w:r>
          </w:p>
        </w:tc>
        <w:tc>
          <w:tcPr>
            <w:tcW w:w="1138" w:type="dxa"/>
            <w:noWrap/>
            <w:vAlign w:val="center"/>
            <w:hideMark/>
          </w:tcPr>
          <w:p w14:paraId="6B02C5EB" w14:textId="647B8A01"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Feb–Apr</w:t>
            </w:r>
          </w:p>
        </w:tc>
        <w:tc>
          <w:tcPr>
            <w:tcW w:w="1134" w:type="dxa"/>
            <w:noWrap/>
            <w:vAlign w:val="center"/>
            <w:hideMark/>
          </w:tcPr>
          <w:p w14:paraId="646FB35E" w14:textId="6DC8A9E3"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55</w:t>
            </w:r>
          </w:p>
        </w:tc>
        <w:tc>
          <w:tcPr>
            <w:tcW w:w="1134" w:type="dxa"/>
            <w:vAlign w:val="center"/>
          </w:tcPr>
          <w:p w14:paraId="608E6DD1" w14:textId="462A54FD" w:rsidR="000A07BC" w:rsidRPr="00965FDD" w:rsidRDefault="000A07BC" w:rsidP="000A07BC">
            <w:pPr>
              <w:ind w:right="-144"/>
              <w:rPr>
                <w:rFonts w:asciiTheme="majorHAnsi" w:hAnsiTheme="majorHAnsi"/>
                <w:sz w:val="20"/>
                <w:szCs w:val="28"/>
              </w:rPr>
            </w:pPr>
            <w:r>
              <w:rPr>
                <w:rFonts w:ascii="Calibri" w:hAnsi="Calibri" w:cs="Calibri"/>
                <w:color w:val="000000"/>
                <w:sz w:val="22"/>
                <w:szCs w:val="22"/>
              </w:rPr>
              <w:t>35,71</w:t>
            </w:r>
          </w:p>
        </w:tc>
      </w:tr>
      <w:tr w:rsidR="000A07BC" w:rsidRPr="00965FDD" w14:paraId="3B6081EA" w14:textId="5317D459" w:rsidTr="000A07BC">
        <w:trPr>
          <w:trHeight w:val="360"/>
          <w:jc w:val="center"/>
        </w:trPr>
        <w:tc>
          <w:tcPr>
            <w:tcW w:w="846" w:type="dxa"/>
            <w:shd w:val="clear" w:color="auto" w:fill="BFBFBF" w:themeFill="background1" w:themeFillShade="BF"/>
            <w:noWrap/>
            <w:vAlign w:val="center"/>
            <w:hideMark/>
          </w:tcPr>
          <w:p w14:paraId="5583803C" w14:textId="06D27930" w:rsidR="000A07BC" w:rsidRPr="00AE4234" w:rsidRDefault="000A07BC" w:rsidP="000A07BC">
            <w:pPr>
              <w:ind w:right="-144"/>
              <w:rPr>
                <w:rFonts w:asciiTheme="majorHAnsi" w:hAnsiTheme="majorHAnsi" w:cs="Arial"/>
                <w:b/>
                <w:bCs/>
                <w:sz w:val="20"/>
                <w:szCs w:val="20"/>
              </w:rPr>
            </w:pPr>
            <w:r w:rsidRPr="000A07BC">
              <w:rPr>
                <w:rFonts w:ascii="Calibri" w:hAnsi="Calibri" w:cs="Calibri"/>
                <w:b/>
                <w:bCs/>
                <w:color w:val="000000"/>
                <w:sz w:val="22"/>
                <w:szCs w:val="22"/>
              </w:rPr>
              <w:t>2015</w:t>
            </w:r>
          </w:p>
        </w:tc>
        <w:tc>
          <w:tcPr>
            <w:tcW w:w="850" w:type="dxa"/>
            <w:noWrap/>
            <w:vAlign w:val="center"/>
            <w:hideMark/>
          </w:tcPr>
          <w:p w14:paraId="30DB5517" w14:textId="6A3C7EA9"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219</w:t>
            </w:r>
          </w:p>
        </w:tc>
        <w:tc>
          <w:tcPr>
            <w:tcW w:w="851" w:type="dxa"/>
            <w:noWrap/>
            <w:vAlign w:val="center"/>
            <w:hideMark/>
          </w:tcPr>
          <w:p w14:paraId="695C1E48" w14:textId="3BB06239"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May</w:t>
            </w:r>
          </w:p>
        </w:tc>
        <w:tc>
          <w:tcPr>
            <w:tcW w:w="850" w:type="dxa"/>
            <w:noWrap/>
            <w:vAlign w:val="center"/>
            <w:hideMark/>
          </w:tcPr>
          <w:p w14:paraId="0E02A293" w14:textId="503A6DB0"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54</w:t>
            </w:r>
          </w:p>
        </w:tc>
        <w:tc>
          <w:tcPr>
            <w:tcW w:w="1134" w:type="dxa"/>
            <w:noWrap/>
            <w:vAlign w:val="center"/>
            <w:hideMark/>
          </w:tcPr>
          <w:p w14:paraId="1623A2E4" w14:textId="415DC9C1" w:rsidR="000A07BC" w:rsidRPr="00AE4234" w:rsidRDefault="000A07BC" w:rsidP="000A07BC">
            <w:pPr>
              <w:ind w:right="-104"/>
              <w:rPr>
                <w:rFonts w:asciiTheme="majorHAnsi" w:hAnsiTheme="majorHAnsi" w:cs="Arial"/>
                <w:sz w:val="20"/>
                <w:szCs w:val="20"/>
              </w:rPr>
            </w:pPr>
            <w:r>
              <w:rPr>
                <w:rFonts w:ascii="Calibri" w:hAnsi="Calibri" w:cs="Calibri"/>
                <w:color w:val="000000"/>
                <w:sz w:val="22"/>
                <w:szCs w:val="22"/>
              </w:rPr>
              <w:t>24,66</w:t>
            </w:r>
          </w:p>
        </w:tc>
        <w:tc>
          <w:tcPr>
            <w:tcW w:w="1138" w:type="dxa"/>
            <w:noWrap/>
            <w:vAlign w:val="center"/>
            <w:hideMark/>
          </w:tcPr>
          <w:p w14:paraId="702CD539" w14:textId="331F8A43"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Apr–Jun</w:t>
            </w:r>
          </w:p>
        </w:tc>
        <w:tc>
          <w:tcPr>
            <w:tcW w:w="1134" w:type="dxa"/>
            <w:noWrap/>
            <w:vAlign w:val="center"/>
            <w:hideMark/>
          </w:tcPr>
          <w:p w14:paraId="02FCE818" w14:textId="3A7A690A"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143</w:t>
            </w:r>
          </w:p>
        </w:tc>
        <w:tc>
          <w:tcPr>
            <w:tcW w:w="1134" w:type="dxa"/>
            <w:vAlign w:val="center"/>
          </w:tcPr>
          <w:p w14:paraId="543A49F9" w14:textId="051C78EE" w:rsidR="000A07BC" w:rsidRPr="00965FDD" w:rsidRDefault="000A07BC" w:rsidP="000A07BC">
            <w:pPr>
              <w:ind w:right="-144"/>
              <w:rPr>
                <w:rFonts w:asciiTheme="majorHAnsi" w:hAnsiTheme="majorHAnsi"/>
                <w:sz w:val="20"/>
                <w:szCs w:val="28"/>
              </w:rPr>
            </w:pPr>
            <w:r>
              <w:rPr>
                <w:rFonts w:ascii="Calibri" w:hAnsi="Calibri" w:cs="Calibri"/>
                <w:color w:val="000000"/>
                <w:sz w:val="22"/>
                <w:szCs w:val="22"/>
              </w:rPr>
              <w:t>65,3</w:t>
            </w:r>
          </w:p>
        </w:tc>
      </w:tr>
      <w:tr w:rsidR="000A07BC" w:rsidRPr="00965FDD" w14:paraId="302D1777" w14:textId="5B34C805" w:rsidTr="000A07BC">
        <w:trPr>
          <w:trHeight w:val="360"/>
          <w:jc w:val="center"/>
        </w:trPr>
        <w:tc>
          <w:tcPr>
            <w:tcW w:w="846" w:type="dxa"/>
            <w:shd w:val="clear" w:color="auto" w:fill="BFBFBF" w:themeFill="background1" w:themeFillShade="BF"/>
            <w:noWrap/>
            <w:vAlign w:val="center"/>
            <w:hideMark/>
          </w:tcPr>
          <w:p w14:paraId="0064B366" w14:textId="3B7F92F8" w:rsidR="000A07BC" w:rsidRPr="00AE4234" w:rsidRDefault="000A07BC" w:rsidP="000A07BC">
            <w:pPr>
              <w:ind w:right="-144"/>
              <w:rPr>
                <w:rFonts w:asciiTheme="majorHAnsi" w:hAnsiTheme="majorHAnsi" w:cs="Arial"/>
                <w:b/>
                <w:bCs/>
                <w:sz w:val="20"/>
                <w:szCs w:val="20"/>
              </w:rPr>
            </w:pPr>
            <w:r w:rsidRPr="000A07BC">
              <w:rPr>
                <w:rFonts w:ascii="Calibri" w:hAnsi="Calibri" w:cs="Calibri"/>
                <w:b/>
                <w:bCs/>
                <w:color w:val="000000"/>
                <w:sz w:val="22"/>
                <w:szCs w:val="22"/>
              </w:rPr>
              <w:t>2016</w:t>
            </w:r>
          </w:p>
        </w:tc>
        <w:tc>
          <w:tcPr>
            <w:tcW w:w="850" w:type="dxa"/>
            <w:noWrap/>
            <w:vAlign w:val="center"/>
            <w:hideMark/>
          </w:tcPr>
          <w:p w14:paraId="3242FBD0" w14:textId="3C9BFD2E"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125</w:t>
            </w:r>
          </w:p>
        </w:tc>
        <w:tc>
          <w:tcPr>
            <w:tcW w:w="851" w:type="dxa"/>
            <w:noWrap/>
            <w:vAlign w:val="center"/>
            <w:hideMark/>
          </w:tcPr>
          <w:p w14:paraId="4EC33766" w14:textId="5F3B26A1"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Aug</w:t>
            </w:r>
          </w:p>
        </w:tc>
        <w:tc>
          <w:tcPr>
            <w:tcW w:w="850" w:type="dxa"/>
            <w:noWrap/>
            <w:vAlign w:val="center"/>
            <w:hideMark/>
          </w:tcPr>
          <w:p w14:paraId="32312E4E" w14:textId="43E2F97C"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23</w:t>
            </w:r>
          </w:p>
        </w:tc>
        <w:tc>
          <w:tcPr>
            <w:tcW w:w="1134" w:type="dxa"/>
            <w:noWrap/>
            <w:vAlign w:val="center"/>
            <w:hideMark/>
          </w:tcPr>
          <w:p w14:paraId="23CA2F8B" w14:textId="43632AE2" w:rsidR="000A07BC" w:rsidRPr="00AE4234" w:rsidRDefault="000A07BC" w:rsidP="000A07BC">
            <w:pPr>
              <w:ind w:right="-104"/>
              <w:rPr>
                <w:rFonts w:asciiTheme="majorHAnsi" w:hAnsiTheme="majorHAnsi" w:cs="Arial"/>
                <w:sz w:val="20"/>
                <w:szCs w:val="20"/>
              </w:rPr>
            </w:pPr>
            <w:r>
              <w:rPr>
                <w:rFonts w:ascii="Calibri" w:hAnsi="Calibri" w:cs="Calibri"/>
                <w:color w:val="000000"/>
                <w:sz w:val="22"/>
                <w:szCs w:val="22"/>
              </w:rPr>
              <w:t>18,4</w:t>
            </w:r>
          </w:p>
        </w:tc>
        <w:tc>
          <w:tcPr>
            <w:tcW w:w="1138" w:type="dxa"/>
            <w:noWrap/>
            <w:vAlign w:val="center"/>
            <w:hideMark/>
          </w:tcPr>
          <w:p w14:paraId="1E8EACBB" w14:textId="5D70F865"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Jun–Aug</w:t>
            </w:r>
          </w:p>
        </w:tc>
        <w:tc>
          <w:tcPr>
            <w:tcW w:w="1134" w:type="dxa"/>
            <w:noWrap/>
            <w:vAlign w:val="center"/>
            <w:hideMark/>
          </w:tcPr>
          <w:p w14:paraId="6285557A" w14:textId="6CC885AC"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48</w:t>
            </w:r>
          </w:p>
        </w:tc>
        <w:tc>
          <w:tcPr>
            <w:tcW w:w="1134" w:type="dxa"/>
            <w:vAlign w:val="center"/>
          </w:tcPr>
          <w:p w14:paraId="12EA5D9B" w14:textId="63BD15E3" w:rsidR="000A07BC" w:rsidRPr="00965FDD" w:rsidRDefault="000A07BC" w:rsidP="000A07BC">
            <w:pPr>
              <w:ind w:right="-144"/>
              <w:rPr>
                <w:rFonts w:asciiTheme="majorHAnsi" w:hAnsiTheme="majorHAnsi"/>
                <w:sz w:val="20"/>
                <w:szCs w:val="28"/>
              </w:rPr>
            </w:pPr>
            <w:r>
              <w:rPr>
                <w:rFonts w:ascii="Calibri" w:hAnsi="Calibri" w:cs="Calibri"/>
                <w:color w:val="000000"/>
                <w:sz w:val="22"/>
                <w:szCs w:val="22"/>
              </w:rPr>
              <w:t>38,4</w:t>
            </w:r>
          </w:p>
        </w:tc>
      </w:tr>
      <w:tr w:rsidR="000A07BC" w:rsidRPr="00965FDD" w14:paraId="0F9C9C6D" w14:textId="4415CB77" w:rsidTr="000A07BC">
        <w:trPr>
          <w:trHeight w:val="360"/>
          <w:jc w:val="center"/>
        </w:trPr>
        <w:tc>
          <w:tcPr>
            <w:tcW w:w="846" w:type="dxa"/>
            <w:shd w:val="clear" w:color="auto" w:fill="BFBFBF" w:themeFill="background1" w:themeFillShade="BF"/>
            <w:noWrap/>
            <w:vAlign w:val="center"/>
            <w:hideMark/>
          </w:tcPr>
          <w:p w14:paraId="4CEA0A85" w14:textId="0582088F" w:rsidR="000A07BC" w:rsidRPr="00AE4234" w:rsidRDefault="000A07BC" w:rsidP="000A07BC">
            <w:pPr>
              <w:ind w:right="-144"/>
              <w:rPr>
                <w:rFonts w:asciiTheme="majorHAnsi" w:hAnsiTheme="majorHAnsi" w:cs="Arial"/>
                <w:b/>
                <w:bCs/>
                <w:sz w:val="20"/>
                <w:szCs w:val="20"/>
              </w:rPr>
            </w:pPr>
            <w:r w:rsidRPr="000A07BC">
              <w:rPr>
                <w:rFonts w:ascii="Calibri" w:hAnsi="Calibri" w:cs="Calibri"/>
                <w:b/>
                <w:bCs/>
                <w:color w:val="000000"/>
                <w:sz w:val="22"/>
                <w:szCs w:val="22"/>
              </w:rPr>
              <w:t>2017</w:t>
            </w:r>
          </w:p>
        </w:tc>
        <w:tc>
          <w:tcPr>
            <w:tcW w:w="850" w:type="dxa"/>
            <w:noWrap/>
            <w:vAlign w:val="center"/>
            <w:hideMark/>
          </w:tcPr>
          <w:p w14:paraId="49A2656F" w14:textId="547494BB"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457</w:t>
            </w:r>
          </w:p>
        </w:tc>
        <w:tc>
          <w:tcPr>
            <w:tcW w:w="851" w:type="dxa"/>
            <w:noWrap/>
            <w:vAlign w:val="center"/>
            <w:hideMark/>
          </w:tcPr>
          <w:p w14:paraId="761A3A59" w14:textId="596D97A2"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Feb</w:t>
            </w:r>
          </w:p>
        </w:tc>
        <w:tc>
          <w:tcPr>
            <w:tcW w:w="850" w:type="dxa"/>
            <w:noWrap/>
            <w:vAlign w:val="center"/>
            <w:hideMark/>
          </w:tcPr>
          <w:p w14:paraId="673D5F2B" w14:textId="427D4BE3"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84</w:t>
            </w:r>
          </w:p>
        </w:tc>
        <w:tc>
          <w:tcPr>
            <w:tcW w:w="1134" w:type="dxa"/>
            <w:noWrap/>
            <w:vAlign w:val="center"/>
            <w:hideMark/>
          </w:tcPr>
          <w:p w14:paraId="3878D19C" w14:textId="1A39865B" w:rsidR="000A07BC" w:rsidRPr="00AE4234" w:rsidRDefault="000A07BC" w:rsidP="000A07BC">
            <w:pPr>
              <w:ind w:right="-104"/>
              <w:rPr>
                <w:rFonts w:asciiTheme="majorHAnsi" w:hAnsiTheme="majorHAnsi" w:cs="Arial"/>
                <w:sz w:val="20"/>
                <w:szCs w:val="20"/>
              </w:rPr>
            </w:pPr>
            <w:r>
              <w:rPr>
                <w:rFonts w:ascii="Calibri" w:hAnsi="Calibri" w:cs="Calibri"/>
                <w:color w:val="000000"/>
                <w:sz w:val="22"/>
                <w:szCs w:val="22"/>
              </w:rPr>
              <w:t>18,38</w:t>
            </w:r>
          </w:p>
        </w:tc>
        <w:tc>
          <w:tcPr>
            <w:tcW w:w="1138" w:type="dxa"/>
            <w:noWrap/>
            <w:vAlign w:val="center"/>
            <w:hideMark/>
          </w:tcPr>
          <w:p w14:paraId="0E0E111C" w14:textId="6641056C"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Jan–Mar</w:t>
            </w:r>
          </w:p>
        </w:tc>
        <w:tc>
          <w:tcPr>
            <w:tcW w:w="1134" w:type="dxa"/>
            <w:noWrap/>
            <w:vAlign w:val="center"/>
            <w:hideMark/>
          </w:tcPr>
          <w:p w14:paraId="4CB324EE" w14:textId="4A92C6D9"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205</w:t>
            </w:r>
          </w:p>
        </w:tc>
        <w:tc>
          <w:tcPr>
            <w:tcW w:w="1134" w:type="dxa"/>
            <w:vAlign w:val="center"/>
          </w:tcPr>
          <w:p w14:paraId="132B6B00" w14:textId="7BE34A6B" w:rsidR="000A07BC" w:rsidRPr="00965FDD" w:rsidRDefault="000A07BC" w:rsidP="000A07BC">
            <w:pPr>
              <w:ind w:right="-144"/>
              <w:rPr>
                <w:rFonts w:asciiTheme="majorHAnsi" w:hAnsiTheme="majorHAnsi"/>
                <w:sz w:val="20"/>
                <w:szCs w:val="28"/>
              </w:rPr>
            </w:pPr>
            <w:r>
              <w:rPr>
                <w:rFonts w:ascii="Calibri" w:hAnsi="Calibri" w:cs="Calibri"/>
                <w:color w:val="000000"/>
                <w:sz w:val="22"/>
                <w:szCs w:val="22"/>
              </w:rPr>
              <w:t>44,86</w:t>
            </w:r>
          </w:p>
        </w:tc>
      </w:tr>
      <w:tr w:rsidR="000A07BC" w:rsidRPr="00965FDD" w14:paraId="61C1E3BB" w14:textId="03B49F84" w:rsidTr="000A07BC">
        <w:trPr>
          <w:trHeight w:val="360"/>
          <w:jc w:val="center"/>
        </w:trPr>
        <w:tc>
          <w:tcPr>
            <w:tcW w:w="846" w:type="dxa"/>
            <w:shd w:val="clear" w:color="auto" w:fill="BFBFBF" w:themeFill="background1" w:themeFillShade="BF"/>
            <w:noWrap/>
            <w:vAlign w:val="center"/>
            <w:hideMark/>
          </w:tcPr>
          <w:p w14:paraId="0629AC89" w14:textId="0EFA5334" w:rsidR="000A07BC" w:rsidRPr="00AE4234" w:rsidRDefault="000A07BC" w:rsidP="000A07BC">
            <w:pPr>
              <w:ind w:right="-144"/>
              <w:rPr>
                <w:rFonts w:asciiTheme="majorHAnsi" w:hAnsiTheme="majorHAnsi" w:cs="Arial"/>
                <w:b/>
                <w:bCs/>
                <w:sz w:val="20"/>
                <w:szCs w:val="20"/>
              </w:rPr>
            </w:pPr>
            <w:r w:rsidRPr="000A07BC">
              <w:rPr>
                <w:rFonts w:ascii="Calibri" w:hAnsi="Calibri" w:cs="Calibri"/>
                <w:b/>
                <w:bCs/>
                <w:color w:val="000000"/>
                <w:sz w:val="22"/>
                <w:szCs w:val="22"/>
              </w:rPr>
              <w:t>2018</w:t>
            </w:r>
          </w:p>
        </w:tc>
        <w:tc>
          <w:tcPr>
            <w:tcW w:w="850" w:type="dxa"/>
            <w:noWrap/>
            <w:vAlign w:val="center"/>
            <w:hideMark/>
          </w:tcPr>
          <w:p w14:paraId="07CCBA52" w14:textId="7D65DE0C"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1156</w:t>
            </w:r>
          </w:p>
        </w:tc>
        <w:tc>
          <w:tcPr>
            <w:tcW w:w="851" w:type="dxa"/>
            <w:noWrap/>
            <w:vAlign w:val="center"/>
            <w:hideMark/>
          </w:tcPr>
          <w:p w14:paraId="54149841" w14:textId="6C3EC068"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Apr</w:t>
            </w:r>
          </w:p>
        </w:tc>
        <w:tc>
          <w:tcPr>
            <w:tcW w:w="850" w:type="dxa"/>
            <w:noWrap/>
            <w:vAlign w:val="center"/>
            <w:hideMark/>
          </w:tcPr>
          <w:p w14:paraId="3521E5DB" w14:textId="41982EA9"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251</w:t>
            </w:r>
          </w:p>
        </w:tc>
        <w:tc>
          <w:tcPr>
            <w:tcW w:w="1134" w:type="dxa"/>
            <w:noWrap/>
            <w:vAlign w:val="center"/>
            <w:hideMark/>
          </w:tcPr>
          <w:p w14:paraId="707BE024" w14:textId="50C09333" w:rsidR="000A07BC" w:rsidRPr="00AE4234" w:rsidRDefault="000A07BC" w:rsidP="000A07BC">
            <w:pPr>
              <w:ind w:right="-104"/>
              <w:rPr>
                <w:rFonts w:asciiTheme="majorHAnsi" w:hAnsiTheme="majorHAnsi" w:cs="Arial"/>
                <w:sz w:val="20"/>
                <w:szCs w:val="20"/>
              </w:rPr>
            </w:pPr>
            <w:r>
              <w:rPr>
                <w:rFonts w:ascii="Calibri" w:hAnsi="Calibri" w:cs="Calibri"/>
                <w:color w:val="000000"/>
                <w:sz w:val="22"/>
                <w:szCs w:val="22"/>
              </w:rPr>
              <w:t>21,71</w:t>
            </w:r>
          </w:p>
        </w:tc>
        <w:tc>
          <w:tcPr>
            <w:tcW w:w="1138" w:type="dxa"/>
            <w:noWrap/>
            <w:vAlign w:val="center"/>
            <w:hideMark/>
          </w:tcPr>
          <w:p w14:paraId="5B52C042" w14:textId="3CE139FC"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Mar–May</w:t>
            </w:r>
          </w:p>
        </w:tc>
        <w:tc>
          <w:tcPr>
            <w:tcW w:w="1134" w:type="dxa"/>
            <w:noWrap/>
            <w:vAlign w:val="center"/>
            <w:hideMark/>
          </w:tcPr>
          <w:p w14:paraId="10A6957F" w14:textId="1A75549D"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605</w:t>
            </w:r>
          </w:p>
        </w:tc>
        <w:tc>
          <w:tcPr>
            <w:tcW w:w="1134" w:type="dxa"/>
            <w:vAlign w:val="center"/>
          </w:tcPr>
          <w:p w14:paraId="43584D7D" w14:textId="223BD01F" w:rsidR="000A07BC" w:rsidRPr="00965FDD" w:rsidRDefault="000A07BC" w:rsidP="000A07BC">
            <w:pPr>
              <w:ind w:right="-144"/>
              <w:rPr>
                <w:rFonts w:asciiTheme="majorHAnsi" w:hAnsiTheme="majorHAnsi"/>
                <w:sz w:val="20"/>
                <w:szCs w:val="28"/>
              </w:rPr>
            </w:pPr>
            <w:r>
              <w:rPr>
                <w:rFonts w:ascii="Calibri" w:hAnsi="Calibri" w:cs="Calibri"/>
                <w:color w:val="000000"/>
                <w:sz w:val="22"/>
                <w:szCs w:val="22"/>
              </w:rPr>
              <w:t>52,34</w:t>
            </w:r>
          </w:p>
        </w:tc>
      </w:tr>
      <w:tr w:rsidR="000A07BC" w:rsidRPr="00965FDD" w14:paraId="296FABD9" w14:textId="2DA199A4" w:rsidTr="000A07BC">
        <w:trPr>
          <w:trHeight w:val="360"/>
          <w:jc w:val="center"/>
        </w:trPr>
        <w:tc>
          <w:tcPr>
            <w:tcW w:w="846" w:type="dxa"/>
            <w:shd w:val="clear" w:color="auto" w:fill="BFBFBF" w:themeFill="background1" w:themeFillShade="BF"/>
            <w:noWrap/>
            <w:vAlign w:val="center"/>
            <w:hideMark/>
          </w:tcPr>
          <w:p w14:paraId="664A586B" w14:textId="3FC40D09" w:rsidR="000A07BC" w:rsidRPr="00AE4234" w:rsidRDefault="000A07BC" w:rsidP="000A07BC">
            <w:pPr>
              <w:ind w:right="-144"/>
              <w:rPr>
                <w:rFonts w:asciiTheme="majorHAnsi" w:hAnsiTheme="majorHAnsi" w:cs="Arial"/>
                <w:b/>
                <w:bCs/>
                <w:sz w:val="20"/>
                <w:szCs w:val="20"/>
              </w:rPr>
            </w:pPr>
            <w:r w:rsidRPr="000A07BC">
              <w:rPr>
                <w:rFonts w:ascii="Calibri" w:hAnsi="Calibri" w:cs="Calibri"/>
                <w:b/>
                <w:bCs/>
                <w:color w:val="000000"/>
                <w:sz w:val="22"/>
                <w:szCs w:val="22"/>
              </w:rPr>
              <w:t>2019</w:t>
            </w:r>
          </w:p>
        </w:tc>
        <w:tc>
          <w:tcPr>
            <w:tcW w:w="850" w:type="dxa"/>
            <w:noWrap/>
            <w:vAlign w:val="center"/>
            <w:hideMark/>
          </w:tcPr>
          <w:p w14:paraId="4D2EF8C2" w14:textId="0C47405D"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1024</w:t>
            </w:r>
          </w:p>
        </w:tc>
        <w:tc>
          <w:tcPr>
            <w:tcW w:w="851" w:type="dxa"/>
            <w:noWrap/>
            <w:vAlign w:val="center"/>
            <w:hideMark/>
          </w:tcPr>
          <w:p w14:paraId="1E09F5EF" w14:textId="688E7755"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Feb</w:t>
            </w:r>
          </w:p>
        </w:tc>
        <w:tc>
          <w:tcPr>
            <w:tcW w:w="850" w:type="dxa"/>
            <w:noWrap/>
            <w:vAlign w:val="center"/>
            <w:hideMark/>
          </w:tcPr>
          <w:p w14:paraId="7F2C81ED" w14:textId="542E0F4D"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424</w:t>
            </w:r>
          </w:p>
        </w:tc>
        <w:tc>
          <w:tcPr>
            <w:tcW w:w="1134" w:type="dxa"/>
            <w:noWrap/>
            <w:vAlign w:val="center"/>
            <w:hideMark/>
          </w:tcPr>
          <w:p w14:paraId="69815276" w14:textId="5BE57C02" w:rsidR="000A07BC" w:rsidRPr="00AE4234" w:rsidRDefault="000A07BC" w:rsidP="000A07BC">
            <w:pPr>
              <w:ind w:right="-104"/>
              <w:rPr>
                <w:rFonts w:asciiTheme="majorHAnsi" w:hAnsiTheme="majorHAnsi" w:cs="Arial"/>
                <w:sz w:val="20"/>
                <w:szCs w:val="20"/>
              </w:rPr>
            </w:pPr>
            <w:r>
              <w:rPr>
                <w:rFonts w:ascii="Calibri" w:hAnsi="Calibri" w:cs="Calibri"/>
                <w:color w:val="000000"/>
                <w:sz w:val="22"/>
                <w:szCs w:val="22"/>
              </w:rPr>
              <w:t>41,41</w:t>
            </w:r>
          </w:p>
        </w:tc>
        <w:tc>
          <w:tcPr>
            <w:tcW w:w="1138" w:type="dxa"/>
            <w:noWrap/>
            <w:vAlign w:val="center"/>
            <w:hideMark/>
          </w:tcPr>
          <w:p w14:paraId="21457254" w14:textId="7DEB0C71"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Jan–Mar</w:t>
            </w:r>
          </w:p>
        </w:tc>
        <w:tc>
          <w:tcPr>
            <w:tcW w:w="1134" w:type="dxa"/>
            <w:noWrap/>
            <w:vAlign w:val="center"/>
            <w:hideMark/>
          </w:tcPr>
          <w:p w14:paraId="003FC4DB" w14:textId="40E70234"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873</w:t>
            </w:r>
          </w:p>
        </w:tc>
        <w:tc>
          <w:tcPr>
            <w:tcW w:w="1134" w:type="dxa"/>
            <w:vAlign w:val="center"/>
          </w:tcPr>
          <w:p w14:paraId="2B8FEB44" w14:textId="794C6180" w:rsidR="000A07BC" w:rsidRPr="00965FDD" w:rsidRDefault="000A07BC" w:rsidP="000A07BC">
            <w:pPr>
              <w:ind w:right="-144"/>
              <w:rPr>
                <w:rFonts w:asciiTheme="majorHAnsi" w:hAnsiTheme="majorHAnsi"/>
                <w:sz w:val="20"/>
                <w:szCs w:val="28"/>
              </w:rPr>
            </w:pPr>
            <w:r>
              <w:rPr>
                <w:rFonts w:ascii="Calibri" w:hAnsi="Calibri" w:cs="Calibri"/>
                <w:color w:val="000000"/>
                <w:sz w:val="22"/>
                <w:szCs w:val="22"/>
              </w:rPr>
              <w:t>85,25</w:t>
            </w:r>
          </w:p>
        </w:tc>
      </w:tr>
      <w:tr w:rsidR="000A07BC" w:rsidRPr="00965FDD" w14:paraId="3C40DC53" w14:textId="4B415C81" w:rsidTr="000A07BC">
        <w:trPr>
          <w:trHeight w:val="360"/>
          <w:jc w:val="center"/>
        </w:trPr>
        <w:tc>
          <w:tcPr>
            <w:tcW w:w="846" w:type="dxa"/>
            <w:shd w:val="clear" w:color="auto" w:fill="BFBFBF" w:themeFill="background1" w:themeFillShade="BF"/>
            <w:noWrap/>
            <w:vAlign w:val="center"/>
            <w:hideMark/>
          </w:tcPr>
          <w:p w14:paraId="3C2076B4" w14:textId="396D4ABA" w:rsidR="000A07BC" w:rsidRPr="00AE4234" w:rsidRDefault="000A07BC" w:rsidP="000A07BC">
            <w:pPr>
              <w:ind w:right="-144"/>
              <w:rPr>
                <w:rFonts w:asciiTheme="majorHAnsi" w:hAnsiTheme="majorHAnsi" w:cs="Arial"/>
                <w:b/>
                <w:bCs/>
                <w:sz w:val="20"/>
                <w:szCs w:val="20"/>
              </w:rPr>
            </w:pPr>
            <w:r w:rsidRPr="000A07BC">
              <w:rPr>
                <w:rFonts w:ascii="Calibri" w:hAnsi="Calibri" w:cs="Calibri"/>
                <w:b/>
                <w:bCs/>
                <w:color w:val="000000"/>
                <w:sz w:val="22"/>
                <w:szCs w:val="22"/>
              </w:rPr>
              <w:t>2020</w:t>
            </w:r>
          </w:p>
        </w:tc>
        <w:tc>
          <w:tcPr>
            <w:tcW w:w="850" w:type="dxa"/>
            <w:noWrap/>
            <w:vAlign w:val="center"/>
            <w:hideMark/>
          </w:tcPr>
          <w:p w14:paraId="4476BB92" w14:textId="023083EB"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34</w:t>
            </w:r>
          </w:p>
        </w:tc>
        <w:tc>
          <w:tcPr>
            <w:tcW w:w="851" w:type="dxa"/>
            <w:noWrap/>
            <w:vAlign w:val="center"/>
            <w:hideMark/>
          </w:tcPr>
          <w:p w14:paraId="1A06A443" w14:textId="5B78D207"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Mar</w:t>
            </w:r>
          </w:p>
        </w:tc>
        <w:tc>
          <w:tcPr>
            <w:tcW w:w="850" w:type="dxa"/>
            <w:noWrap/>
            <w:vAlign w:val="center"/>
            <w:hideMark/>
          </w:tcPr>
          <w:p w14:paraId="0BD8581D" w14:textId="31D9D549"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12</w:t>
            </w:r>
          </w:p>
        </w:tc>
        <w:tc>
          <w:tcPr>
            <w:tcW w:w="1134" w:type="dxa"/>
            <w:noWrap/>
            <w:vAlign w:val="center"/>
            <w:hideMark/>
          </w:tcPr>
          <w:p w14:paraId="05B905BD" w14:textId="5819073A" w:rsidR="000A07BC" w:rsidRPr="00AE4234" w:rsidRDefault="000A07BC" w:rsidP="000A07BC">
            <w:pPr>
              <w:ind w:right="-104"/>
              <w:rPr>
                <w:rFonts w:asciiTheme="majorHAnsi" w:hAnsiTheme="majorHAnsi" w:cs="Arial"/>
                <w:sz w:val="20"/>
                <w:szCs w:val="20"/>
              </w:rPr>
            </w:pPr>
            <w:r>
              <w:rPr>
                <w:rFonts w:ascii="Calibri" w:hAnsi="Calibri" w:cs="Calibri"/>
                <w:color w:val="000000"/>
                <w:sz w:val="22"/>
                <w:szCs w:val="22"/>
              </w:rPr>
              <w:t>35,29</w:t>
            </w:r>
          </w:p>
        </w:tc>
        <w:tc>
          <w:tcPr>
            <w:tcW w:w="1138" w:type="dxa"/>
            <w:noWrap/>
            <w:vAlign w:val="center"/>
            <w:hideMark/>
          </w:tcPr>
          <w:p w14:paraId="261DD5CA" w14:textId="06109DA3"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Feb–Apr</w:t>
            </w:r>
          </w:p>
        </w:tc>
        <w:tc>
          <w:tcPr>
            <w:tcW w:w="1134" w:type="dxa"/>
            <w:noWrap/>
            <w:vAlign w:val="center"/>
            <w:hideMark/>
          </w:tcPr>
          <w:p w14:paraId="619F6DB6" w14:textId="227272D5"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27</w:t>
            </w:r>
          </w:p>
        </w:tc>
        <w:tc>
          <w:tcPr>
            <w:tcW w:w="1134" w:type="dxa"/>
            <w:vAlign w:val="center"/>
          </w:tcPr>
          <w:p w14:paraId="2586A1AC" w14:textId="1BAC0E54" w:rsidR="000A07BC" w:rsidRPr="00965FDD" w:rsidRDefault="000A07BC" w:rsidP="000A07BC">
            <w:pPr>
              <w:ind w:right="-144"/>
              <w:rPr>
                <w:rFonts w:asciiTheme="majorHAnsi" w:hAnsiTheme="majorHAnsi"/>
                <w:sz w:val="20"/>
                <w:szCs w:val="28"/>
              </w:rPr>
            </w:pPr>
            <w:r>
              <w:rPr>
                <w:rFonts w:ascii="Calibri" w:hAnsi="Calibri" w:cs="Calibri"/>
                <w:color w:val="000000"/>
                <w:sz w:val="22"/>
                <w:szCs w:val="22"/>
              </w:rPr>
              <w:t>79,41</w:t>
            </w:r>
          </w:p>
        </w:tc>
      </w:tr>
      <w:tr w:rsidR="000A07BC" w:rsidRPr="00965FDD" w14:paraId="52427F15" w14:textId="38F51109" w:rsidTr="000A07BC">
        <w:trPr>
          <w:trHeight w:val="360"/>
          <w:jc w:val="center"/>
        </w:trPr>
        <w:tc>
          <w:tcPr>
            <w:tcW w:w="846" w:type="dxa"/>
            <w:shd w:val="clear" w:color="auto" w:fill="BFBFBF" w:themeFill="background1" w:themeFillShade="BF"/>
            <w:noWrap/>
            <w:vAlign w:val="center"/>
            <w:hideMark/>
          </w:tcPr>
          <w:p w14:paraId="1F5123A3" w14:textId="66EA61D7" w:rsidR="000A07BC" w:rsidRPr="00AE4234" w:rsidRDefault="000A07BC" w:rsidP="000A07BC">
            <w:pPr>
              <w:ind w:right="-144"/>
              <w:rPr>
                <w:rFonts w:asciiTheme="majorHAnsi" w:hAnsiTheme="majorHAnsi" w:cs="Arial"/>
                <w:b/>
                <w:bCs/>
                <w:sz w:val="20"/>
                <w:szCs w:val="20"/>
              </w:rPr>
            </w:pPr>
            <w:r w:rsidRPr="000A07BC">
              <w:rPr>
                <w:rFonts w:ascii="Calibri" w:hAnsi="Calibri" w:cs="Calibri"/>
                <w:b/>
                <w:bCs/>
                <w:color w:val="000000"/>
                <w:sz w:val="22"/>
                <w:szCs w:val="22"/>
              </w:rPr>
              <w:t>2021</w:t>
            </w:r>
          </w:p>
        </w:tc>
        <w:tc>
          <w:tcPr>
            <w:tcW w:w="850" w:type="dxa"/>
            <w:noWrap/>
            <w:vAlign w:val="center"/>
            <w:hideMark/>
          </w:tcPr>
          <w:p w14:paraId="06D0E2A2" w14:textId="6415106D"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327</w:t>
            </w:r>
          </w:p>
        </w:tc>
        <w:tc>
          <w:tcPr>
            <w:tcW w:w="851" w:type="dxa"/>
            <w:noWrap/>
            <w:vAlign w:val="center"/>
            <w:hideMark/>
          </w:tcPr>
          <w:p w14:paraId="16932018" w14:textId="5D83A0E8"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Oct</w:t>
            </w:r>
          </w:p>
        </w:tc>
        <w:tc>
          <w:tcPr>
            <w:tcW w:w="850" w:type="dxa"/>
            <w:noWrap/>
            <w:vAlign w:val="center"/>
            <w:hideMark/>
          </w:tcPr>
          <w:p w14:paraId="2542F7E3" w14:textId="0855A566"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123</w:t>
            </w:r>
          </w:p>
        </w:tc>
        <w:tc>
          <w:tcPr>
            <w:tcW w:w="1134" w:type="dxa"/>
            <w:noWrap/>
            <w:vAlign w:val="center"/>
            <w:hideMark/>
          </w:tcPr>
          <w:p w14:paraId="152C77AA" w14:textId="7F472F1B" w:rsidR="000A07BC" w:rsidRPr="00AE4234" w:rsidRDefault="000A07BC" w:rsidP="000A07BC">
            <w:pPr>
              <w:ind w:right="-104"/>
              <w:rPr>
                <w:rFonts w:asciiTheme="majorHAnsi" w:hAnsiTheme="majorHAnsi" w:cs="Arial"/>
                <w:sz w:val="20"/>
                <w:szCs w:val="20"/>
              </w:rPr>
            </w:pPr>
            <w:r>
              <w:rPr>
                <w:rFonts w:ascii="Calibri" w:hAnsi="Calibri" w:cs="Calibri"/>
                <w:color w:val="000000"/>
                <w:sz w:val="22"/>
                <w:szCs w:val="22"/>
              </w:rPr>
              <w:t>37,61</w:t>
            </w:r>
          </w:p>
        </w:tc>
        <w:tc>
          <w:tcPr>
            <w:tcW w:w="1138" w:type="dxa"/>
            <w:noWrap/>
            <w:vAlign w:val="center"/>
            <w:hideMark/>
          </w:tcPr>
          <w:p w14:paraId="65F77113" w14:textId="05304CC1"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Sep–Nov</w:t>
            </w:r>
          </w:p>
        </w:tc>
        <w:tc>
          <w:tcPr>
            <w:tcW w:w="1134" w:type="dxa"/>
            <w:noWrap/>
            <w:vAlign w:val="center"/>
            <w:hideMark/>
          </w:tcPr>
          <w:p w14:paraId="60B9C835" w14:textId="1756B0D9"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286</w:t>
            </w:r>
          </w:p>
        </w:tc>
        <w:tc>
          <w:tcPr>
            <w:tcW w:w="1134" w:type="dxa"/>
            <w:vAlign w:val="center"/>
          </w:tcPr>
          <w:p w14:paraId="2C9B6009" w14:textId="73CB2D53" w:rsidR="000A07BC" w:rsidRPr="00965FDD" w:rsidRDefault="000A07BC" w:rsidP="000A07BC">
            <w:pPr>
              <w:ind w:right="-144"/>
              <w:rPr>
                <w:rFonts w:asciiTheme="majorHAnsi" w:hAnsiTheme="majorHAnsi"/>
                <w:sz w:val="20"/>
                <w:szCs w:val="28"/>
              </w:rPr>
            </w:pPr>
            <w:r>
              <w:rPr>
                <w:rFonts w:ascii="Calibri" w:hAnsi="Calibri" w:cs="Calibri"/>
                <w:color w:val="000000"/>
                <w:sz w:val="22"/>
                <w:szCs w:val="22"/>
              </w:rPr>
              <w:t>87,46</w:t>
            </w:r>
          </w:p>
        </w:tc>
      </w:tr>
      <w:tr w:rsidR="000A07BC" w:rsidRPr="00965FDD" w14:paraId="6059062B" w14:textId="5FC003F9" w:rsidTr="000A07BC">
        <w:trPr>
          <w:trHeight w:val="360"/>
          <w:jc w:val="center"/>
        </w:trPr>
        <w:tc>
          <w:tcPr>
            <w:tcW w:w="846" w:type="dxa"/>
            <w:shd w:val="clear" w:color="auto" w:fill="BFBFBF" w:themeFill="background1" w:themeFillShade="BF"/>
            <w:noWrap/>
            <w:vAlign w:val="center"/>
            <w:hideMark/>
          </w:tcPr>
          <w:p w14:paraId="5C121CB2" w14:textId="37783CA7" w:rsidR="000A07BC" w:rsidRPr="00AE4234" w:rsidRDefault="000A07BC" w:rsidP="000A07BC">
            <w:pPr>
              <w:ind w:right="-144"/>
              <w:rPr>
                <w:rFonts w:asciiTheme="majorHAnsi" w:hAnsiTheme="majorHAnsi" w:cs="Arial"/>
                <w:b/>
                <w:bCs/>
                <w:sz w:val="20"/>
                <w:szCs w:val="20"/>
              </w:rPr>
            </w:pPr>
            <w:r w:rsidRPr="000A07BC">
              <w:rPr>
                <w:rFonts w:ascii="Calibri" w:hAnsi="Calibri" w:cs="Calibri"/>
                <w:b/>
                <w:bCs/>
                <w:color w:val="000000"/>
                <w:sz w:val="22"/>
                <w:szCs w:val="22"/>
              </w:rPr>
              <w:t>2022</w:t>
            </w:r>
          </w:p>
        </w:tc>
        <w:tc>
          <w:tcPr>
            <w:tcW w:w="850" w:type="dxa"/>
            <w:noWrap/>
            <w:vAlign w:val="center"/>
            <w:hideMark/>
          </w:tcPr>
          <w:p w14:paraId="3DE3D139" w14:textId="2A26C7CF"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247</w:t>
            </w:r>
          </w:p>
        </w:tc>
        <w:tc>
          <w:tcPr>
            <w:tcW w:w="851" w:type="dxa"/>
            <w:noWrap/>
            <w:vAlign w:val="center"/>
            <w:hideMark/>
          </w:tcPr>
          <w:p w14:paraId="67DE5B82" w14:textId="2D8449AE"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Sep</w:t>
            </w:r>
          </w:p>
        </w:tc>
        <w:tc>
          <w:tcPr>
            <w:tcW w:w="850" w:type="dxa"/>
            <w:noWrap/>
            <w:vAlign w:val="center"/>
            <w:hideMark/>
          </w:tcPr>
          <w:p w14:paraId="58698854" w14:textId="1AADAAB8"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40</w:t>
            </w:r>
          </w:p>
        </w:tc>
        <w:tc>
          <w:tcPr>
            <w:tcW w:w="1134" w:type="dxa"/>
            <w:noWrap/>
            <w:vAlign w:val="center"/>
            <w:hideMark/>
          </w:tcPr>
          <w:p w14:paraId="639FF341" w14:textId="74EF0172" w:rsidR="000A07BC" w:rsidRPr="00AE4234" w:rsidRDefault="000A07BC" w:rsidP="000A07BC">
            <w:pPr>
              <w:ind w:right="-104"/>
              <w:rPr>
                <w:rFonts w:asciiTheme="majorHAnsi" w:hAnsiTheme="majorHAnsi" w:cs="Arial"/>
                <w:sz w:val="20"/>
                <w:szCs w:val="20"/>
              </w:rPr>
            </w:pPr>
            <w:r>
              <w:rPr>
                <w:rFonts w:ascii="Calibri" w:hAnsi="Calibri" w:cs="Calibri"/>
                <w:color w:val="000000"/>
                <w:sz w:val="22"/>
                <w:szCs w:val="22"/>
              </w:rPr>
              <w:t>16,19</w:t>
            </w:r>
          </w:p>
        </w:tc>
        <w:tc>
          <w:tcPr>
            <w:tcW w:w="1138" w:type="dxa"/>
            <w:noWrap/>
            <w:vAlign w:val="center"/>
            <w:hideMark/>
          </w:tcPr>
          <w:p w14:paraId="0A43DE4E" w14:textId="6D10DA87"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Aug–Oct</w:t>
            </w:r>
          </w:p>
        </w:tc>
        <w:tc>
          <w:tcPr>
            <w:tcW w:w="1134" w:type="dxa"/>
            <w:noWrap/>
            <w:vAlign w:val="center"/>
            <w:hideMark/>
          </w:tcPr>
          <w:p w14:paraId="68B41A12" w14:textId="1B299D51"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99</w:t>
            </w:r>
          </w:p>
        </w:tc>
        <w:tc>
          <w:tcPr>
            <w:tcW w:w="1134" w:type="dxa"/>
            <w:vAlign w:val="center"/>
          </w:tcPr>
          <w:p w14:paraId="646544F7" w14:textId="2684E0E1" w:rsidR="000A07BC" w:rsidRPr="00965FDD" w:rsidRDefault="000A07BC" w:rsidP="000A07BC">
            <w:pPr>
              <w:ind w:right="-144"/>
              <w:rPr>
                <w:rFonts w:asciiTheme="majorHAnsi" w:hAnsiTheme="majorHAnsi"/>
                <w:sz w:val="20"/>
                <w:szCs w:val="28"/>
              </w:rPr>
            </w:pPr>
            <w:r>
              <w:rPr>
                <w:rFonts w:ascii="Calibri" w:hAnsi="Calibri" w:cs="Calibri"/>
                <w:color w:val="000000"/>
                <w:sz w:val="22"/>
                <w:szCs w:val="22"/>
              </w:rPr>
              <w:t>40,08</w:t>
            </w:r>
          </w:p>
        </w:tc>
      </w:tr>
      <w:tr w:rsidR="000A07BC" w:rsidRPr="00965FDD" w14:paraId="311AF267" w14:textId="1C13ABF2" w:rsidTr="000A07BC">
        <w:trPr>
          <w:trHeight w:val="360"/>
          <w:jc w:val="center"/>
        </w:trPr>
        <w:tc>
          <w:tcPr>
            <w:tcW w:w="846" w:type="dxa"/>
            <w:shd w:val="clear" w:color="auto" w:fill="BFBFBF" w:themeFill="background1" w:themeFillShade="BF"/>
            <w:noWrap/>
            <w:vAlign w:val="center"/>
            <w:hideMark/>
          </w:tcPr>
          <w:p w14:paraId="524E9376" w14:textId="576244D3" w:rsidR="000A07BC" w:rsidRPr="00AE4234" w:rsidRDefault="000A07BC" w:rsidP="000A07BC">
            <w:pPr>
              <w:ind w:right="-144"/>
              <w:rPr>
                <w:rFonts w:asciiTheme="majorHAnsi" w:hAnsiTheme="majorHAnsi" w:cs="Arial"/>
                <w:b/>
                <w:bCs/>
                <w:sz w:val="20"/>
                <w:szCs w:val="20"/>
              </w:rPr>
            </w:pPr>
            <w:r w:rsidRPr="000A07BC">
              <w:rPr>
                <w:rFonts w:ascii="Calibri" w:hAnsi="Calibri" w:cs="Calibri"/>
                <w:b/>
                <w:bCs/>
                <w:color w:val="000000"/>
                <w:sz w:val="22"/>
                <w:szCs w:val="22"/>
              </w:rPr>
              <w:t>2023</w:t>
            </w:r>
          </w:p>
        </w:tc>
        <w:tc>
          <w:tcPr>
            <w:tcW w:w="850" w:type="dxa"/>
            <w:noWrap/>
            <w:vAlign w:val="center"/>
            <w:hideMark/>
          </w:tcPr>
          <w:p w14:paraId="2B7BE8AA" w14:textId="776FFB15"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2254</w:t>
            </w:r>
          </w:p>
        </w:tc>
        <w:tc>
          <w:tcPr>
            <w:tcW w:w="851" w:type="dxa"/>
            <w:noWrap/>
            <w:vAlign w:val="center"/>
            <w:hideMark/>
          </w:tcPr>
          <w:p w14:paraId="4B999095" w14:textId="0BC957E4"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Mar</w:t>
            </w:r>
          </w:p>
        </w:tc>
        <w:tc>
          <w:tcPr>
            <w:tcW w:w="850" w:type="dxa"/>
            <w:noWrap/>
            <w:vAlign w:val="center"/>
            <w:hideMark/>
          </w:tcPr>
          <w:p w14:paraId="5D4C8143" w14:textId="3FD391F7"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400</w:t>
            </w:r>
          </w:p>
        </w:tc>
        <w:tc>
          <w:tcPr>
            <w:tcW w:w="1134" w:type="dxa"/>
            <w:noWrap/>
            <w:vAlign w:val="center"/>
            <w:hideMark/>
          </w:tcPr>
          <w:p w14:paraId="5B07DF13" w14:textId="600FC208" w:rsidR="000A07BC" w:rsidRPr="00AE4234" w:rsidRDefault="000A07BC" w:rsidP="000A07BC">
            <w:pPr>
              <w:ind w:right="-104"/>
              <w:rPr>
                <w:rFonts w:asciiTheme="majorHAnsi" w:hAnsiTheme="majorHAnsi" w:cs="Arial"/>
                <w:sz w:val="20"/>
                <w:szCs w:val="20"/>
              </w:rPr>
            </w:pPr>
            <w:r>
              <w:rPr>
                <w:rFonts w:ascii="Calibri" w:hAnsi="Calibri" w:cs="Calibri"/>
                <w:color w:val="000000"/>
                <w:sz w:val="22"/>
                <w:szCs w:val="22"/>
              </w:rPr>
              <w:t>17,75</w:t>
            </w:r>
          </w:p>
        </w:tc>
        <w:tc>
          <w:tcPr>
            <w:tcW w:w="1138" w:type="dxa"/>
            <w:noWrap/>
            <w:vAlign w:val="center"/>
            <w:hideMark/>
          </w:tcPr>
          <w:p w14:paraId="5805BFC8" w14:textId="51F2BB91"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Mar–May</w:t>
            </w:r>
          </w:p>
        </w:tc>
        <w:tc>
          <w:tcPr>
            <w:tcW w:w="1134" w:type="dxa"/>
            <w:noWrap/>
            <w:vAlign w:val="center"/>
            <w:hideMark/>
          </w:tcPr>
          <w:p w14:paraId="6F9B3A5D" w14:textId="29CD8ACF"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1123</w:t>
            </w:r>
          </w:p>
        </w:tc>
        <w:tc>
          <w:tcPr>
            <w:tcW w:w="1134" w:type="dxa"/>
            <w:vAlign w:val="center"/>
          </w:tcPr>
          <w:p w14:paraId="39B83230" w14:textId="4D52E098" w:rsidR="000A07BC" w:rsidRPr="00965FDD" w:rsidRDefault="000A07BC" w:rsidP="000A07BC">
            <w:pPr>
              <w:ind w:right="-144"/>
              <w:rPr>
                <w:rFonts w:asciiTheme="majorHAnsi" w:hAnsiTheme="majorHAnsi"/>
                <w:sz w:val="20"/>
                <w:szCs w:val="28"/>
              </w:rPr>
            </w:pPr>
            <w:r>
              <w:rPr>
                <w:rFonts w:ascii="Calibri" w:hAnsi="Calibri" w:cs="Calibri"/>
                <w:color w:val="000000"/>
                <w:sz w:val="22"/>
                <w:szCs w:val="22"/>
              </w:rPr>
              <w:t>49,82</w:t>
            </w:r>
          </w:p>
        </w:tc>
      </w:tr>
    </w:tbl>
    <w:p w14:paraId="3CB5788F" w14:textId="77777777" w:rsidR="000A07BC" w:rsidRDefault="000A07BC" w:rsidP="000A07BC">
      <w:pPr>
        <w:ind w:left="360"/>
        <w:rPr>
          <w:rFonts w:asciiTheme="majorHAnsi" w:hAnsiTheme="majorHAnsi"/>
          <w:b/>
          <w:bCs/>
          <w:noProof/>
          <w:color w:val="000000" w:themeColor="text1"/>
          <w:lang w:val="en-US"/>
          <w14:ligatures w14:val="standardContextual"/>
        </w:rPr>
      </w:pPr>
    </w:p>
    <w:p w14:paraId="10BDDA59" w14:textId="6B33BFD8" w:rsidR="003642FC" w:rsidRDefault="003642FC" w:rsidP="000A07BC">
      <w:pPr>
        <w:ind w:left="360"/>
        <w:rPr>
          <w:rFonts w:asciiTheme="majorHAnsi" w:hAnsiTheme="majorHAnsi"/>
          <w:b/>
          <w:bCs/>
          <w:noProof/>
          <w:color w:val="000000" w:themeColor="text1"/>
          <w:lang w:val="en-US"/>
          <w14:ligatures w14:val="standardContextual"/>
        </w:rPr>
      </w:pPr>
      <w:r>
        <w:rPr>
          <w:rFonts w:asciiTheme="majorHAnsi" w:hAnsiTheme="majorHAnsi"/>
          <w:b/>
          <w:bCs/>
          <w:noProof/>
          <w:color w:val="000000" w:themeColor="text1"/>
          <w:lang w:val="en-US"/>
          <w14:ligatures w14:val="standardContextual"/>
        </w:rPr>
        <w:lastRenderedPageBreak/>
        <w:drawing>
          <wp:inline distT="0" distB="0" distL="0" distR="0" wp14:anchorId="3B53C425" wp14:editId="70373126">
            <wp:extent cx="5943600" cy="3487420"/>
            <wp:effectExtent l="0" t="0" r="0" b="5080"/>
            <wp:docPr id="58053771" name="Picture 26" descr="A graph of a number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3771" name="Picture 26" descr="A graph of a number of different colored bar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3487420"/>
                    </a:xfrm>
                    <a:prstGeom prst="rect">
                      <a:avLst/>
                    </a:prstGeom>
                  </pic:spPr>
                </pic:pic>
              </a:graphicData>
            </a:graphic>
          </wp:inline>
        </w:drawing>
      </w:r>
    </w:p>
    <w:p w14:paraId="404DF821" w14:textId="77777777" w:rsidR="00EE4895" w:rsidRDefault="00EE4895" w:rsidP="000A07BC">
      <w:pPr>
        <w:ind w:left="360"/>
        <w:rPr>
          <w:rFonts w:asciiTheme="majorHAnsi" w:hAnsiTheme="majorHAnsi"/>
          <w:b/>
          <w:bCs/>
          <w:noProof/>
          <w:color w:val="000000" w:themeColor="text1"/>
          <w:lang w:val="en-US"/>
          <w14:ligatures w14:val="standardContextual"/>
        </w:rPr>
      </w:pPr>
    </w:p>
    <w:p w14:paraId="2BA77B95" w14:textId="5AA06332" w:rsidR="00EE4895" w:rsidRDefault="00EE4895" w:rsidP="00EE4895">
      <w:pPr>
        <w:pStyle w:val="ListParagraph"/>
        <w:numPr>
          <w:ilvl w:val="0"/>
          <w:numId w:val="4"/>
        </w:numPr>
        <w:rPr>
          <w:rFonts w:asciiTheme="majorHAnsi" w:hAnsiTheme="majorHAnsi"/>
          <w:b/>
          <w:bCs/>
          <w:noProof/>
          <w:color w:val="000000" w:themeColor="text1"/>
          <w:lang w:val="en-US"/>
          <w14:ligatures w14:val="standardContextual"/>
        </w:rPr>
      </w:pPr>
      <w:r w:rsidRPr="00EE4895">
        <w:rPr>
          <w:rFonts w:asciiTheme="majorHAnsi" w:hAnsiTheme="majorHAnsi"/>
          <w:b/>
          <w:bCs/>
          <w:noProof/>
          <w:color w:val="000000" w:themeColor="text1"/>
          <w:lang w:val="en-US"/>
          <w14:ligatures w14:val="standardContextual"/>
        </w:rPr>
        <w:t>Geographic Composition of Major Measles Reporting Years</w:t>
      </w:r>
    </w:p>
    <w:p w14:paraId="02F34E6D" w14:textId="77777777" w:rsidR="00EE4895" w:rsidRPr="00EE4895" w:rsidRDefault="00EE4895" w:rsidP="00EE4895">
      <w:pPr>
        <w:rPr>
          <w:rFonts w:asciiTheme="majorHAnsi" w:hAnsiTheme="majorHAnsi"/>
          <w:b/>
          <w:bCs/>
          <w:noProof/>
          <w:color w:val="000000" w:themeColor="text1"/>
          <w:lang w:val="en-US"/>
          <w14:ligatures w14:val="standardContextual"/>
        </w:rPr>
      </w:pPr>
    </w:p>
    <w:tbl>
      <w:tblPr>
        <w:tblW w:w="11212"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940"/>
        <w:gridCol w:w="940"/>
        <w:gridCol w:w="940"/>
        <w:gridCol w:w="1066"/>
        <w:gridCol w:w="940"/>
        <w:gridCol w:w="940"/>
        <w:gridCol w:w="964"/>
        <w:gridCol w:w="940"/>
        <w:gridCol w:w="1036"/>
        <w:gridCol w:w="903"/>
        <w:gridCol w:w="940"/>
      </w:tblGrid>
      <w:tr w:rsidR="00EE4895" w14:paraId="7C5D09A4" w14:textId="77777777" w:rsidTr="00EE4895">
        <w:trPr>
          <w:trHeight w:val="300"/>
        </w:trPr>
        <w:tc>
          <w:tcPr>
            <w:tcW w:w="663" w:type="dxa"/>
            <w:shd w:val="clear" w:color="auto" w:fill="7F7F7F" w:themeFill="text1" w:themeFillTint="80"/>
            <w:noWrap/>
            <w:vAlign w:val="center"/>
            <w:hideMark/>
          </w:tcPr>
          <w:p w14:paraId="1E660662" w14:textId="77777777" w:rsidR="00EE4895" w:rsidRPr="00EE4895" w:rsidRDefault="00EE4895" w:rsidP="00EE4895">
            <w:pPr>
              <w:rPr>
                <w:rFonts w:ascii="Calibri" w:hAnsi="Calibri" w:cs="Calibri"/>
                <w:b/>
                <w:bCs/>
                <w:color w:val="FFFFFF" w:themeColor="background1"/>
                <w:sz w:val="22"/>
                <w:szCs w:val="22"/>
              </w:rPr>
            </w:pPr>
            <w:r w:rsidRPr="00EE4895">
              <w:rPr>
                <w:rFonts w:ascii="Calibri" w:hAnsi="Calibri" w:cs="Calibri"/>
                <w:b/>
                <w:bCs/>
                <w:color w:val="FFFFFF" w:themeColor="background1"/>
                <w:sz w:val="22"/>
                <w:szCs w:val="22"/>
              </w:rPr>
              <w:t>Year</w:t>
            </w:r>
          </w:p>
        </w:tc>
        <w:tc>
          <w:tcPr>
            <w:tcW w:w="940" w:type="dxa"/>
            <w:shd w:val="clear" w:color="auto" w:fill="7F7F7F" w:themeFill="text1" w:themeFillTint="80"/>
            <w:noWrap/>
            <w:vAlign w:val="center"/>
            <w:hideMark/>
          </w:tcPr>
          <w:p w14:paraId="4B0F9619" w14:textId="77777777" w:rsidR="00EE4895" w:rsidRPr="00EE4895" w:rsidRDefault="00EE4895" w:rsidP="00EE4895">
            <w:pPr>
              <w:rPr>
                <w:rFonts w:ascii="Calibri" w:hAnsi="Calibri" w:cs="Calibri"/>
                <w:b/>
                <w:bCs/>
                <w:color w:val="FFFFFF" w:themeColor="background1"/>
                <w:sz w:val="22"/>
                <w:szCs w:val="22"/>
              </w:rPr>
            </w:pPr>
            <w:r w:rsidRPr="00EE4895">
              <w:rPr>
                <w:rFonts w:ascii="Calibri" w:hAnsi="Calibri" w:cs="Calibri"/>
                <w:b/>
                <w:bCs/>
                <w:color w:val="FFFFFF" w:themeColor="background1"/>
                <w:sz w:val="22"/>
                <w:szCs w:val="22"/>
              </w:rPr>
              <w:t>Riyadh</w:t>
            </w:r>
          </w:p>
        </w:tc>
        <w:tc>
          <w:tcPr>
            <w:tcW w:w="940" w:type="dxa"/>
            <w:shd w:val="clear" w:color="auto" w:fill="7F7F7F" w:themeFill="text1" w:themeFillTint="80"/>
            <w:noWrap/>
            <w:vAlign w:val="center"/>
            <w:hideMark/>
          </w:tcPr>
          <w:p w14:paraId="2FFE1546" w14:textId="77777777" w:rsidR="00EE4895" w:rsidRPr="00EE4895" w:rsidRDefault="00EE4895" w:rsidP="00EE4895">
            <w:pPr>
              <w:rPr>
                <w:rFonts w:ascii="Calibri" w:hAnsi="Calibri" w:cs="Calibri"/>
                <w:b/>
                <w:bCs/>
                <w:color w:val="FFFFFF" w:themeColor="background1"/>
                <w:sz w:val="22"/>
                <w:szCs w:val="22"/>
              </w:rPr>
            </w:pPr>
            <w:r w:rsidRPr="00EE4895">
              <w:rPr>
                <w:rFonts w:ascii="Calibri" w:hAnsi="Calibri" w:cs="Calibri"/>
                <w:b/>
                <w:bCs/>
                <w:color w:val="FFFFFF" w:themeColor="background1"/>
                <w:sz w:val="22"/>
                <w:szCs w:val="22"/>
              </w:rPr>
              <w:t>Jeddah</w:t>
            </w:r>
          </w:p>
        </w:tc>
        <w:tc>
          <w:tcPr>
            <w:tcW w:w="940" w:type="dxa"/>
            <w:shd w:val="clear" w:color="auto" w:fill="7F7F7F" w:themeFill="text1" w:themeFillTint="80"/>
            <w:noWrap/>
            <w:vAlign w:val="center"/>
            <w:hideMark/>
          </w:tcPr>
          <w:p w14:paraId="4182F040" w14:textId="77777777" w:rsidR="00EE4895" w:rsidRPr="00EE4895" w:rsidRDefault="00EE4895" w:rsidP="00EE4895">
            <w:pPr>
              <w:rPr>
                <w:rFonts w:ascii="Calibri" w:hAnsi="Calibri" w:cs="Calibri"/>
                <w:b/>
                <w:bCs/>
                <w:color w:val="FFFFFF" w:themeColor="background1"/>
                <w:sz w:val="22"/>
                <w:szCs w:val="22"/>
              </w:rPr>
            </w:pPr>
            <w:r w:rsidRPr="00EE4895">
              <w:rPr>
                <w:rFonts w:ascii="Calibri" w:hAnsi="Calibri" w:cs="Calibri"/>
                <w:b/>
                <w:bCs/>
                <w:color w:val="FFFFFF" w:themeColor="background1"/>
                <w:sz w:val="22"/>
                <w:szCs w:val="22"/>
              </w:rPr>
              <w:t>Aseer</w:t>
            </w:r>
          </w:p>
        </w:tc>
        <w:tc>
          <w:tcPr>
            <w:tcW w:w="1066" w:type="dxa"/>
            <w:shd w:val="clear" w:color="auto" w:fill="7F7F7F" w:themeFill="text1" w:themeFillTint="80"/>
            <w:noWrap/>
            <w:vAlign w:val="center"/>
            <w:hideMark/>
          </w:tcPr>
          <w:p w14:paraId="5747AE93" w14:textId="77777777" w:rsidR="00EE4895" w:rsidRPr="00EE4895" w:rsidRDefault="00EE4895" w:rsidP="00EE4895">
            <w:pPr>
              <w:rPr>
                <w:rFonts w:ascii="Calibri" w:hAnsi="Calibri" w:cs="Calibri"/>
                <w:b/>
                <w:bCs/>
                <w:color w:val="FFFFFF" w:themeColor="background1"/>
                <w:sz w:val="22"/>
                <w:szCs w:val="22"/>
              </w:rPr>
            </w:pPr>
            <w:r w:rsidRPr="00EE4895">
              <w:rPr>
                <w:rFonts w:ascii="Calibri" w:hAnsi="Calibri" w:cs="Calibri"/>
                <w:b/>
                <w:bCs/>
                <w:color w:val="FFFFFF" w:themeColor="background1"/>
                <w:sz w:val="22"/>
                <w:szCs w:val="22"/>
              </w:rPr>
              <w:t>Qurayyat</w:t>
            </w:r>
          </w:p>
        </w:tc>
        <w:tc>
          <w:tcPr>
            <w:tcW w:w="940" w:type="dxa"/>
            <w:shd w:val="clear" w:color="auto" w:fill="7F7F7F" w:themeFill="text1" w:themeFillTint="80"/>
            <w:noWrap/>
            <w:vAlign w:val="center"/>
            <w:hideMark/>
          </w:tcPr>
          <w:p w14:paraId="740129BF" w14:textId="77777777" w:rsidR="00EE4895" w:rsidRPr="00EE4895" w:rsidRDefault="00EE4895" w:rsidP="00EE4895">
            <w:pPr>
              <w:rPr>
                <w:rFonts w:ascii="Calibri" w:hAnsi="Calibri" w:cs="Calibri"/>
                <w:b/>
                <w:bCs/>
                <w:color w:val="FFFFFF" w:themeColor="background1"/>
                <w:sz w:val="22"/>
                <w:szCs w:val="22"/>
              </w:rPr>
            </w:pPr>
            <w:r w:rsidRPr="00EE4895">
              <w:rPr>
                <w:rFonts w:ascii="Calibri" w:hAnsi="Calibri" w:cs="Calibri"/>
                <w:b/>
                <w:bCs/>
                <w:color w:val="FFFFFF" w:themeColor="background1"/>
                <w:sz w:val="22"/>
                <w:szCs w:val="22"/>
              </w:rPr>
              <w:t>Jazan</w:t>
            </w:r>
          </w:p>
        </w:tc>
        <w:tc>
          <w:tcPr>
            <w:tcW w:w="940" w:type="dxa"/>
            <w:shd w:val="clear" w:color="auto" w:fill="7F7F7F" w:themeFill="text1" w:themeFillTint="80"/>
            <w:noWrap/>
            <w:vAlign w:val="center"/>
            <w:hideMark/>
          </w:tcPr>
          <w:p w14:paraId="6BAB7740" w14:textId="77777777" w:rsidR="00EE4895" w:rsidRPr="00EE4895" w:rsidRDefault="00EE4895" w:rsidP="00EE4895">
            <w:pPr>
              <w:rPr>
                <w:rFonts w:ascii="Calibri" w:hAnsi="Calibri" w:cs="Calibri"/>
                <w:b/>
                <w:bCs/>
                <w:color w:val="FFFFFF" w:themeColor="background1"/>
                <w:sz w:val="22"/>
                <w:szCs w:val="22"/>
              </w:rPr>
            </w:pPr>
            <w:r w:rsidRPr="00EE4895">
              <w:rPr>
                <w:rFonts w:ascii="Calibri" w:hAnsi="Calibri" w:cs="Calibri"/>
                <w:b/>
                <w:bCs/>
                <w:color w:val="FFFFFF" w:themeColor="background1"/>
                <w:sz w:val="22"/>
                <w:szCs w:val="22"/>
              </w:rPr>
              <w:t>Al-Jouf</w:t>
            </w:r>
          </w:p>
        </w:tc>
        <w:tc>
          <w:tcPr>
            <w:tcW w:w="964" w:type="dxa"/>
            <w:shd w:val="clear" w:color="auto" w:fill="7F7F7F" w:themeFill="text1" w:themeFillTint="80"/>
            <w:noWrap/>
            <w:vAlign w:val="center"/>
            <w:hideMark/>
          </w:tcPr>
          <w:p w14:paraId="2C0ABDA0" w14:textId="77777777" w:rsidR="00EE4895" w:rsidRPr="00EE4895" w:rsidRDefault="00EE4895" w:rsidP="00EE4895">
            <w:pPr>
              <w:rPr>
                <w:rFonts w:ascii="Calibri" w:hAnsi="Calibri" w:cs="Calibri"/>
                <w:b/>
                <w:bCs/>
                <w:color w:val="FFFFFF" w:themeColor="background1"/>
                <w:sz w:val="22"/>
                <w:szCs w:val="22"/>
              </w:rPr>
            </w:pPr>
            <w:r w:rsidRPr="00EE4895">
              <w:rPr>
                <w:rFonts w:ascii="Calibri" w:hAnsi="Calibri" w:cs="Calibri"/>
                <w:b/>
                <w:bCs/>
                <w:color w:val="FFFFFF" w:themeColor="background1"/>
                <w:sz w:val="22"/>
                <w:szCs w:val="22"/>
              </w:rPr>
              <w:t>Qaseem</w:t>
            </w:r>
          </w:p>
        </w:tc>
        <w:tc>
          <w:tcPr>
            <w:tcW w:w="940" w:type="dxa"/>
            <w:shd w:val="clear" w:color="auto" w:fill="7F7F7F" w:themeFill="text1" w:themeFillTint="80"/>
            <w:noWrap/>
            <w:vAlign w:val="center"/>
            <w:hideMark/>
          </w:tcPr>
          <w:p w14:paraId="331961D7" w14:textId="77777777" w:rsidR="00EE4895" w:rsidRPr="00EE4895" w:rsidRDefault="00EE4895" w:rsidP="00EE4895">
            <w:pPr>
              <w:rPr>
                <w:rFonts w:ascii="Calibri" w:hAnsi="Calibri" w:cs="Calibri"/>
                <w:b/>
                <w:bCs/>
                <w:color w:val="FFFFFF" w:themeColor="background1"/>
                <w:sz w:val="22"/>
                <w:szCs w:val="22"/>
              </w:rPr>
            </w:pPr>
            <w:r w:rsidRPr="00EE4895">
              <w:rPr>
                <w:rFonts w:ascii="Calibri" w:hAnsi="Calibri" w:cs="Calibri"/>
                <w:b/>
                <w:bCs/>
                <w:color w:val="FFFFFF" w:themeColor="background1"/>
                <w:sz w:val="22"/>
                <w:szCs w:val="22"/>
              </w:rPr>
              <w:t>Najran</w:t>
            </w:r>
          </w:p>
        </w:tc>
        <w:tc>
          <w:tcPr>
            <w:tcW w:w="1036" w:type="dxa"/>
            <w:shd w:val="clear" w:color="auto" w:fill="7F7F7F" w:themeFill="text1" w:themeFillTint="80"/>
            <w:noWrap/>
            <w:vAlign w:val="center"/>
            <w:hideMark/>
          </w:tcPr>
          <w:p w14:paraId="6FCB5037" w14:textId="77777777" w:rsidR="00EE4895" w:rsidRPr="00EE4895" w:rsidRDefault="00EE4895" w:rsidP="00EE4895">
            <w:pPr>
              <w:rPr>
                <w:rFonts w:ascii="Calibri" w:hAnsi="Calibri" w:cs="Calibri"/>
                <w:b/>
                <w:bCs/>
                <w:color w:val="FFFFFF" w:themeColor="background1"/>
                <w:sz w:val="22"/>
                <w:szCs w:val="22"/>
              </w:rPr>
            </w:pPr>
            <w:r w:rsidRPr="00EE4895">
              <w:rPr>
                <w:rFonts w:ascii="Calibri" w:hAnsi="Calibri" w:cs="Calibri"/>
                <w:b/>
                <w:bCs/>
                <w:color w:val="FFFFFF" w:themeColor="background1"/>
                <w:sz w:val="22"/>
                <w:szCs w:val="22"/>
              </w:rPr>
              <w:t>Medinah</w:t>
            </w:r>
          </w:p>
        </w:tc>
        <w:tc>
          <w:tcPr>
            <w:tcW w:w="903" w:type="dxa"/>
            <w:shd w:val="clear" w:color="auto" w:fill="7F7F7F" w:themeFill="text1" w:themeFillTint="80"/>
            <w:noWrap/>
            <w:vAlign w:val="center"/>
            <w:hideMark/>
          </w:tcPr>
          <w:p w14:paraId="65D14963" w14:textId="77777777" w:rsidR="00EE4895" w:rsidRPr="00EE4895" w:rsidRDefault="00EE4895" w:rsidP="00EE4895">
            <w:pPr>
              <w:rPr>
                <w:rFonts w:ascii="Calibri" w:hAnsi="Calibri" w:cs="Calibri"/>
                <w:b/>
                <w:bCs/>
                <w:color w:val="FFFFFF" w:themeColor="background1"/>
                <w:sz w:val="22"/>
                <w:szCs w:val="22"/>
              </w:rPr>
            </w:pPr>
            <w:r w:rsidRPr="00EE4895">
              <w:rPr>
                <w:rFonts w:ascii="Calibri" w:hAnsi="Calibri" w:cs="Calibri"/>
                <w:b/>
                <w:bCs/>
                <w:color w:val="FFFFFF" w:themeColor="background1"/>
                <w:sz w:val="22"/>
                <w:szCs w:val="22"/>
              </w:rPr>
              <w:t>Eastern</w:t>
            </w:r>
          </w:p>
        </w:tc>
        <w:tc>
          <w:tcPr>
            <w:tcW w:w="940" w:type="dxa"/>
            <w:shd w:val="clear" w:color="auto" w:fill="7F7F7F" w:themeFill="text1" w:themeFillTint="80"/>
            <w:noWrap/>
            <w:vAlign w:val="center"/>
            <w:hideMark/>
          </w:tcPr>
          <w:p w14:paraId="28F93B19" w14:textId="77777777" w:rsidR="00EE4895" w:rsidRPr="00EE4895" w:rsidRDefault="00EE4895" w:rsidP="00EE4895">
            <w:pPr>
              <w:rPr>
                <w:rFonts w:ascii="Calibri" w:hAnsi="Calibri" w:cs="Calibri"/>
                <w:b/>
                <w:bCs/>
                <w:color w:val="FFFFFF" w:themeColor="background1"/>
                <w:sz w:val="22"/>
                <w:szCs w:val="22"/>
              </w:rPr>
            </w:pPr>
            <w:r w:rsidRPr="00EE4895">
              <w:rPr>
                <w:rFonts w:ascii="Calibri" w:hAnsi="Calibri" w:cs="Calibri"/>
                <w:b/>
                <w:bCs/>
                <w:color w:val="FFFFFF" w:themeColor="background1"/>
                <w:sz w:val="22"/>
                <w:szCs w:val="22"/>
              </w:rPr>
              <w:t>Other regions</w:t>
            </w:r>
          </w:p>
        </w:tc>
      </w:tr>
      <w:tr w:rsidR="00EE4895" w14:paraId="4186F044" w14:textId="77777777" w:rsidTr="00EE4895">
        <w:trPr>
          <w:trHeight w:val="300"/>
        </w:trPr>
        <w:tc>
          <w:tcPr>
            <w:tcW w:w="663" w:type="dxa"/>
            <w:shd w:val="clear" w:color="auto" w:fill="BFBFBF" w:themeFill="background1" w:themeFillShade="BF"/>
            <w:noWrap/>
            <w:vAlign w:val="center"/>
            <w:hideMark/>
          </w:tcPr>
          <w:p w14:paraId="1847D76F" w14:textId="77777777" w:rsidR="00EE4895" w:rsidRPr="00EE4895" w:rsidRDefault="00EE4895" w:rsidP="00EE4895">
            <w:pPr>
              <w:rPr>
                <w:rFonts w:ascii="Calibri" w:hAnsi="Calibri" w:cs="Calibri"/>
                <w:b/>
                <w:bCs/>
                <w:color w:val="000000"/>
                <w:sz w:val="22"/>
                <w:szCs w:val="22"/>
              </w:rPr>
            </w:pPr>
            <w:r w:rsidRPr="00EE4895">
              <w:rPr>
                <w:rFonts w:ascii="Calibri" w:hAnsi="Calibri" w:cs="Calibri"/>
                <w:b/>
                <w:bCs/>
                <w:color w:val="000000"/>
                <w:sz w:val="22"/>
                <w:szCs w:val="22"/>
              </w:rPr>
              <w:t>2018</w:t>
            </w:r>
          </w:p>
        </w:tc>
        <w:tc>
          <w:tcPr>
            <w:tcW w:w="940" w:type="dxa"/>
            <w:noWrap/>
            <w:vAlign w:val="center"/>
            <w:hideMark/>
          </w:tcPr>
          <w:p w14:paraId="172084BC"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23,5294</w:t>
            </w:r>
          </w:p>
        </w:tc>
        <w:tc>
          <w:tcPr>
            <w:tcW w:w="940" w:type="dxa"/>
            <w:noWrap/>
            <w:vAlign w:val="center"/>
            <w:hideMark/>
          </w:tcPr>
          <w:p w14:paraId="5590D7BE"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19,9827</w:t>
            </w:r>
          </w:p>
        </w:tc>
        <w:tc>
          <w:tcPr>
            <w:tcW w:w="940" w:type="dxa"/>
            <w:noWrap/>
            <w:vAlign w:val="center"/>
            <w:hideMark/>
          </w:tcPr>
          <w:p w14:paraId="30B17DC0"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11,2457</w:t>
            </w:r>
          </w:p>
        </w:tc>
        <w:tc>
          <w:tcPr>
            <w:tcW w:w="1066" w:type="dxa"/>
            <w:noWrap/>
            <w:vAlign w:val="center"/>
            <w:hideMark/>
          </w:tcPr>
          <w:p w14:paraId="2431ED8B"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7,7855</w:t>
            </w:r>
          </w:p>
        </w:tc>
        <w:tc>
          <w:tcPr>
            <w:tcW w:w="940" w:type="dxa"/>
            <w:noWrap/>
            <w:vAlign w:val="center"/>
            <w:hideMark/>
          </w:tcPr>
          <w:p w14:paraId="2A72A937"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6,9204</w:t>
            </w:r>
          </w:p>
        </w:tc>
        <w:tc>
          <w:tcPr>
            <w:tcW w:w="940" w:type="dxa"/>
            <w:noWrap/>
            <w:vAlign w:val="center"/>
            <w:hideMark/>
          </w:tcPr>
          <w:p w14:paraId="0BD273E8"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2,1626</w:t>
            </w:r>
          </w:p>
        </w:tc>
        <w:tc>
          <w:tcPr>
            <w:tcW w:w="964" w:type="dxa"/>
            <w:noWrap/>
            <w:vAlign w:val="center"/>
            <w:hideMark/>
          </w:tcPr>
          <w:p w14:paraId="23B5455A"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1,7301</w:t>
            </w:r>
          </w:p>
        </w:tc>
        <w:tc>
          <w:tcPr>
            <w:tcW w:w="940" w:type="dxa"/>
            <w:noWrap/>
            <w:vAlign w:val="center"/>
            <w:hideMark/>
          </w:tcPr>
          <w:p w14:paraId="7C325EC4"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1,5571</w:t>
            </w:r>
          </w:p>
        </w:tc>
        <w:tc>
          <w:tcPr>
            <w:tcW w:w="1036" w:type="dxa"/>
            <w:noWrap/>
            <w:vAlign w:val="center"/>
            <w:hideMark/>
          </w:tcPr>
          <w:p w14:paraId="336A7393"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2,9412</w:t>
            </w:r>
          </w:p>
        </w:tc>
        <w:tc>
          <w:tcPr>
            <w:tcW w:w="903" w:type="dxa"/>
            <w:noWrap/>
            <w:vAlign w:val="center"/>
            <w:hideMark/>
          </w:tcPr>
          <w:p w14:paraId="15E0974F"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6,2284</w:t>
            </w:r>
          </w:p>
        </w:tc>
        <w:tc>
          <w:tcPr>
            <w:tcW w:w="940" w:type="dxa"/>
            <w:noWrap/>
            <w:vAlign w:val="center"/>
            <w:hideMark/>
          </w:tcPr>
          <w:p w14:paraId="6419816C"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15,917</w:t>
            </w:r>
          </w:p>
        </w:tc>
      </w:tr>
      <w:tr w:rsidR="00EE4895" w14:paraId="7089C6B0" w14:textId="77777777" w:rsidTr="00EE4895">
        <w:trPr>
          <w:trHeight w:val="300"/>
        </w:trPr>
        <w:tc>
          <w:tcPr>
            <w:tcW w:w="663" w:type="dxa"/>
            <w:shd w:val="clear" w:color="auto" w:fill="BFBFBF" w:themeFill="background1" w:themeFillShade="BF"/>
            <w:noWrap/>
            <w:vAlign w:val="center"/>
            <w:hideMark/>
          </w:tcPr>
          <w:p w14:paraId="70BC26FC" w14:textId="77777777" w:rsidR="00EE4895" w:rsidRPr="00EE4895" w:rsidRDefault="00EE4895" w:rsidP="00EE4895">
            <w:pPr>
              <w:rPr>
                <w:rFonts w:ascii="Calibri" w:hAnsi="Calibri" w:cs="Calibri"/>
                <w:b/>
                <w:bCs/>
                <w:color w:val="000000"/>
                <w:sz w:val="22"/>
                <w:szCs w:val="22"/>
              </w:rPr>
            </w:pPr>
            <w:r w:rsidRPr="00EE4895">
              <w:rPr>
                <w:rFonts w:ascii="Calibri" w:hAnsi="Calibri" w:cs="Calibri"/>
                <w:b/>
                <w:bCs/>
                <w:color w:val="000000"/>
                <w:sz w:val="22"/>
                <w:szCs w:val="22"/>
              </w:rPr>
              <w:t>2019</w:t>
            </w:r>
          </w:p>
        </w:tc>
        <w:tc>
          <w:tcPr>
            <w:tcW w:w="940" w:type="dxa"/>
            <w:noWrap/>
            <w:vAlign w:val="center"/>
            <w:hideMark/>
          </w:tcPr>
          <w:p w14:paraId="7D3079EB"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2,0508</w:t>
            </w:r>
          </w:p>
        </w:tc>
        <w:tc>
          <w:tcPr>
            <w:tcW w:w="940" w:type="dxa"/>
            <w:noWrap/>
            <w:vAlign w:val="center"/>
            <w:hideMark/>
          </w:tcPr>
          <w:p w14:paraId="47C22D9F"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1,6602</w:t>
            </w:r>
          </w:p>
        </w:tc>
        <w:tc>
          <w:tcPr>
            <w:tcW w:w="940" w:type="dxa"/>
            <w:noWrap/>
            <w:vAlign w:val="center"/>
            <w:hideMark/>
          </w:tcPr>
          <w:p w14:paraId="7F5D1356"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2,9297</w:t>
            </w:r>
          </w:p>
        </w:tc>
        <w:tc>
          <w:tcPr>
            <w:tcW w:w="1066" w:type="dxa"/>
            <w:noWrap/>
            <w:vAlign w:val="center"/>
            <w:hideMark/>
          </w:tcPr>
          <w:p w14:paraId="30BBBDA2"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20,2148</w:t>
            </w:r>
          </w:p>
        </w:tc>
        <w:tc>
          <w:tcPr>
            <w:tcW w:w="940" w:type="dxa"/>
            <w:noWrap/>
            <w:vAlign w:val="center"/>
            <w:hideMark/>
          </w:tcPr>
          <w:p w14:paraId="2D66BF34"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10,6445</w:t>
            </w:r>
          </w:p>
        </w:tc>
        <w:tc>
          <w:tcPr>
            <w:tcW w:w="940" w:type="dxa"/>
            <w:noWrap/>
            <w:vAlign w:val="center"/>
            <w:hideMark/>
          </w:tcPr>
          <w:p w14:paraId="59C1EF14"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49,8047</w:t>
            </w:r>
          </w:p>
        </w:tc>
        <w:tc>
          <w:tcPr>
            <w:tcW w:w="964" w:type="dxa"/>
            <w:noWrap/>
            <w:vAlign w:val="center"/>
            <w:hideMark/>
          </w:tcPr>
          <w:p w14:paraId="7FFDAD26"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2,5391</w:t>
            </w:r>
          </w:p>
        </w:tc>
        <w:tc>
          <w:tcPr>
            <w:tcW w:w="940" w:type="dxa"/>
            <w:noWrap/>
            <w:vAlign w:val="center"/>
            <w:hideMark/>
          </w:tcPr>
          <w:p w14:paraId="41E897AC"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2,0508</w:t>
            </w:r>
          </w:p>
        </w:tc>
        <w:tc>
          <w:tcPr>
            <w:tcW w:w="1036" w:type="dxa"/>
            <w:noWrap/>
            <w:vAlign w:val="center"/>
            <w:hideMark/>
          </w:tcPr>
          <w:p w14:paraId="130F678C"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2,2461</w:t>
            </w:r>
          </w:p>
        </w:tc>
        <w:tc>
          <w:tcPr>
            <w:tcW w:w="903" w:type="dxa"/>
            <w:noWrap/>
            <w:vAlign w:val="center"/>
            <w:hideMark/>
          </w:tcPr>
          <w:p w14:paraId="510412F7"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0,3906</w:t>
            </w:r>
          </w:p>
        </w:tc>
        <w:tc>
          <w:tcPr>
            <w:tcW w:w="940" w:type="dxa"/>
            <w:noWrap/>
            <w:vAlign w:val="center"/>
            <w:hideMark/>
          </w:tcPr>
          <w:p w14:paraId="245874E9"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5,4688</w:t>
            </w:r>
          </w:p>
        </w:tc>
      </w:tr>
      <w:tr w:rsidR="00EE4895" w14:paraId="5A3DCEA3" w14:textId="77777777" w:rsidTr="00EE4895">
        <w:trPr>
          <w:trHeight w:val="300"/>
        </w:trPr>
        <w:tc>
          <w:tcPr>
            <w:tcW w:w="663" w:type="dxa"/>
            <w:shd w:val="clear" w:color="auto" w:fill="BFBFBF" w:themeFill="background1" w:themeFillShade="BF"/>
            <w:noWrap/>
            <w:vAlign w:val="center"/>
            <w:hideMark/>
          </w:tcPr>
          <w:p w14:paraId="7098490B" w14:textId="77777777" w:rsidR="00EE4895" w:rsidRPr="00EE4895" w:rsidRDefault="00EE4895" w:rsidP="00EE4895">
            <w:pPr>
              <w:rPr>
                <w:rFonts w:ascii="Calibri" w:hAnsi="Calibri" w:cs="Calibri"/>
                <w:b/>
                <w:bCs/>
                <w:color w:val="000000"/>
                <w:sz w:val="22"/>
                <w:szCs w:val="22"/>
              </w:rPr>
            </w:pPr>
            <w:r w:rsidRPr="00EE4895">
              <w:rPr>
                <w:rFonts w:ascii="Calibri" w:hAnsi="Calibri" w:cs="Calibri"/>
                <w:b/>
                <w:bCs/>
                <w:color w:val="000000"/>
                <w:sz w:val="22"/>
                <w:szCs w:val="22"/>
              </w:rPr>
              <w:t>2023</w:t>
            </w:r>
          </w:p>
        </w:tc>
        <w:tc>
          <w:tcPr>
            <w:tcW w:w="940" w:type="dxa"/>
            <w:noWrap/>
            <w:vAlign w:val="center"/>
            <w:hideMark/>
          </w:tcPr>
          <w:p w14:paraId="1D37159F"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51,331</w:t>
            </w:r>
          </w:p>
        </w:tc>
        <w:tc>
          <w:tcPr>
            <w:tcW w:w="940" w:type="dxa"/>
            <w:noWrap/>
            <w:vAlign w:val="center"/>
            <w:hideMark/>
          </w:tcPr>
          <w:p w14:paraId="65453A85"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2,9725</w:t>
            </w:r>
          </w:p>
        </w:tc>
        <w:tc>
          <w:tcPr>
            <w:tcW w:w="940" w:type="dxa"/>
            <w:noWrap/>
            <w:vAlign w:val="center"/>
            <w:hideMark/>
          </w:tcPr>
          <w:p w14:paraId="2BE2DE47"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1,8634</w:t>
            </w:r>
          </w:p>
        </w:tc>
        <w:tc>
          <w:tcPr>
            <w:tcW w:w="1066" w:type="dxa"/>
            <w:noWrap/>
            <w:vAlign w:val="center"/>
            <w:hideMark/>
          </w:tcPr>
          <w:p w14:paraId="39761B17"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0,2662</w:t>
            </w:r>
          </w:p>
        </w:tc>
        <w:tc>
          <w:tcPr>
            <w:tcW w:w="940" w:type="dxa"/>
            <w:noWrap/>
            <w:vAlign w:val="center"/>
            <w:hideMark/>
          </w:tcPr>
          <w:p w14:paraId="02FA1E45"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1,7746</w:t>
            </w:r>
          </w:p>
        </w:tc>
        <w:tc>
          <w:tcPr>
            <w:tcW w:w="940" w:type="dxa"/>
            <w:noWrap/>
            <w:vAlign w:val="center"/>
            <w:hideMark/>
          </w:tcPr>
          <w:p w14:paraId="5067F988"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0,2218</w:t>
            </w:r>
          </w:p>
        </w:tc>
        <w:tc>
          <w:tcPr>
            <w:tcW w:w="964" w:type="dxa"/>
            <w:noWrap/>
            <w:vAlign w:val="center"/>
            <w:hideMark/>
          </w:tcPr>
          <w:p w14:paraId="3FDCC6A7"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6,3886</w:t>
            </w:r>
          </w:p>
        </w:tc>
        <w:tc>
          <w:tcPr>
            <w:tcW w:w="940" w:type="dxa"/>
            <w:noWrap/>
            <w:vAlign w:val="center"/>
            <w:hideMark/>
          </w:tcPr>
          <w:p w14:paraId="13BDC2E5"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13,5315</w:t>
            </w:r>
          </w:p>
        </w:tc>
        <w:tc>
          <w:tcPr>
            <w:tcW w:w="1036" w:type="dxa"/>
            <w:noWrap/>
            <w:vAlign w:val="center"/>
            <w:hideMark/>
          </w:tcPr>
          <w:p w14:paraId="71EA96F1"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5,8119</w:t>
            </w:r>
          </w:p>
        </w:tc>
        <w:tc>
          <w:tcPr>
            <w:tcW w:w="903" w:type="dxa"/>
            <w:noWrap/>
            <w:vAlign w:val="center"/>
            <w:hideMark/>
          </w:tcPr>
          <w:p w14:paraId="4FAD8DE4"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4,0816</w:t>
            </w:r>
          </w:p>
        </w:tc>
        <w:tc>
          <w:tcPr>
            <w:tcW w:w="940" w:type="dxa"/>
            <w:noWrap/>
            <w:vAlign w:val="center"/>
            <w:hideMark/>
          </w:tcPr>
          <w:p w14:paraId="502944B6"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11,7569</w:t>
            </w:r>
          </w:p>
        </w:tc>
      </w:tr>
    </w:tbl>
    <w:p w14:paraId="67C74587" w14:textId="77777777" w:rsidR="00EE4895" w:rsidRDefault="00EE4895" w:rsidP="00EE4895">
      <w:pPr>
        <w:rPr>
          <w:rFonts w:asciiTheme="majorHAnsi" w:hAnsiTheme="majorHAnsi"/>
          <w:b/>
          <w:bCs/>
          <w:noProof/>
          <w:color w:val="000000" w:themeColor="text1"/>
          <w:lang w:val="en-US"/>
          <w14:ligatures w14:val="standardContextual"/>
        </w:rPr>
      </w:pPr>
    </w:p>
    <w:p w14:paraId="7553E2A2" w14:textId="7128ED17" w:rsidR="00EE4895" w:rsidRPr="00EE4895" w:rsidRDefault="00EE4895" w:rsidP="00EE4895">
      <w:pPr>
        <w:jc w:val="center"/>
        <w:rPr>
          <w:rFonts w:asciiTheme="majorHAnsi" w:hAnsiTheme="majorHAnsi"/>
          <w:b/>
          <w:bCs/>
          <w:noProof/>
          <w:color w:val="000000" w:themeColor="text1"/>
          <w:lang w:val="en-US"/>
          <w14:ligatures w14:val="standardContextual"/>
        </w:rPr>
      </w:pPr>
      <w:r>
        <w:rPr>
          <w:rFonts w:asciiTheme="majorHAnsi" w:hAnsiTheme="majorHAnsi"/>
          <w:b/>
          <w:bCs/>
          <w:noProof/>
          <w:color w:val="000000" w:themeColor="text1"/>
          <w:lang w:val="en-US"/>
          <w14:ligatures w14:val="standardContextual"/>
        </w:rPr>
        <w:drawing>
          <wp:inline distT="0" distB="0" distL="0" distR="0" wp14:anchorId="4A1C754E" wp14:editId="3850284E">
            <wp:extent cx="5943600" cy="2943860"/>
            <wp:effectExtent l="0" t="0" r="0" b="2540"/>
            <wp:docPr id="823077879" name="Picture 27"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77879" name="Picture 27" descr="A graph of different colored square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43600" cy="2943860"/>
                    </a:xfrm>
                    <a:prstGeom prst="rect">
                      <a:avLst/>
                    </a:prstGeom>
                  </pic:spPr>
                </pic:pic>
              </a:graphicData>
            </a:graphic>
          </wp:inline>
        </w:drawing>
      </w:r>
    </w:p>
    <w:sectPr w:rsidR="00EE4895" w:rsidRPr="00EE4895" w:rsidSect="0038245F">
      <w:pgSz w:w="12240" w:h="15840"/>
      <w:pgMar w:top="116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B10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D6A32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E5E42B9"/>
    <w:multiLevelType w:val="multilevel"/>
    <w:tmpl w:val="21F076EA"/>
    <w:lvl w:ilvl="0">
      <w:start w:val="1"/>
      <w:numFmt w:val="decimal"/>
      <w:lvlText w:val="%1."/>
      <w:lvlJc w:val="left"/>
      <w:pPr>
        <w:ind w:left="360" w:hanging="360"/>
      </w:pPr>
      <w:rPr>
        <w:b/>
        <w:bCs/>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1C37BDC"/>
    <w:multiLevelType w:val="hybridMultilevel"/>
    <w:tmpl w:val="D38A07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4F740C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B003E66"/>
    <w:multiLevelType w:val="hybridMultilevel"/>
    <w:tmpl w:val="240C6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B14E2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48E0F40"/>
    <w:multiLevelType w:val="hybridMultilevel"/>
    <w:tmpl w:val="897E2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A862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20826884">
    <w:abstractNumId w:val="7"/>
  </w:num>
  <w:num w:numId="2" w16cid:durableId="1357922098">
    <w:abstractNumId w:val="3"/>
  </w:num>
  <w:num w:numId="3" w16cid:durableId="190805588">
    <w:abstractNumId w:val="5"/>
  </w:num>
  <w:num w:numId="4" w16cid:durableId="1189486947">
    <w:abstractNumId w:val="2"/>
  </w:num>
  <w:num w:numId="5" w16cid:durableId="198251526">
    <w:abstractNumId w:val="8"/>
  </w:num>
  <w:num w:numId="6" w16cid:durableId="229583126">
    <w:abstractNumId w:val="4"/>
  </w:num>
  <w:num w:numId="7" w16cid:durableId="1166016695">
    <w:abstractNumId w:val="1"/>
  </w:num>
  <w:num w:numId="8" w16cid:durableId="1095437160">
    <w:abstractNumId w:val="6"/>
  </w:num>
  <w:num w:numId="9" w16cid:durableId="618879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234"/>
    <w:rsid w:val="00030D36"/>
    <w:rsid w:val="00032B51"/>
    <w:rsid w:val="000755EF"/>
    <w:rsid w:val="000A07BC"/>
    <w:rsid w:val="000B0928"/>
    <w:rsid w:val="000D5350"/>
    <w:rsid w:val="0011081E"/>
    <w:rsid w:val="00135C97"/>
    <w:rsid w:val="001443E8"/>
    <w:rsid w:val="00163DAF"/>
    <w:rsid w:val="00164CDF"/>
    <w:rsid w:val="00210910"/>
    <w:rsid w:val="002F6321"/>
    <w:rsid w:val="002F6DAA"/>
    <w:rsid w:val="00362E75"/>
    <w:rsid w:val="003642FC"/>
    <w:rsid w:val="0037686A"/>
    <w:rsid w:val="0038245F"/>
    <w:rsid w:val="00423164"/>
    <w:rsid w:val="00443DFE"/>
    <w:rsid w:val="00447FEA"/>
    <w:rsid w:val="00482E1C"/>
    <w:rsid w:val="00484514"/>
    <w:rsid w:val="004B0FD9"/>
    <w:rsid w:val="004C4BF2"/>
    <w:rsid w:val="004D2F22"/>
    <w:rsid w:val="00554ED1"/>
    <w:rsid w:val="0056180E"/>
    <w:rsid w:val="0057154B"/>
    <w:rsid w:val="00572FAF"/>
    <w:rsid w:val="00593AEC"/>
    <w:rsid w:val="005B15CC"/>
    <w:rsid w:val="005B5A23"/>
    <w:rsid w:val="005D2357"/>
    <w:rsid w:val="0068389C"/>
    <w:rsid w:val="006D47D8"/>
    <w:rsid w:val="0071399D"/>
    <w:rsid w:val="00794B38"/>
    <w:rsid w:val="00842E44"/>
    <w:rsid w:val="00965FDD"/>
    <w:rsid w:val="00A007B3"/>
    <w:rsid w:val="00A30030"/>
    <w:rsid w:val="00A33862"/>
    <w:rsid w:val="00A34F2B"/>
    <w:rsid w:val="00A3707E"/>
    <w:rsid w:val="00A413DE"/>
    <w:rsid w:val="00A42317"/>
    <w:rsid w:val="00A53A11"/>
    <w:rsid w:val="00AA171F"/>
    <w:rsid w:val="00AC5990"/>
    <w:rsid w:val="00AD1E47"/>
    <w:rsid w:val="00AE4234"/>
    <w:rsid w:val="00AF78FD"/>
    <w:rsid w:val="00B21D77"/>
    <w:rsid w:val="00B3706D"/>
    <w:rsid w:val="00B72DC9"/>
    <w:rsid w:val="00B95DDA"/>
    <w:rsid w:val="00BA39C3"/>
    <w:rsid w:val="00BC6756"/>
    <w:rsid w:val="00BE215E"/>
    <w:rsid w:val="00BE6782"/>
    <w:rsid w:val="00BF7773"/>
    <w:rsid w:val="00C17D1F"/>
    <w:rsid w:val="00C75B6D"/>
    <w:rsid w:val="00CB6006"/>
    <w:rsid w:val="00D30796"/>
    <w:rsid w:val="00D53625"/>
    <w:rsid w:val="00D87290"/>
    <w:rsid w:val="00E0183D"/>
    <w:rsid w:val="00E074ED"/>
    <w:rsid w:val="00EB7D9C"/>
    <w:rsid w:val="00EE4895"/>
    <w:rsid w:val="00EF4108"/>
    <w:rsid w:val="00EF46D3"/>
    <w:rsid w:val="00F01802"/>
    <w:rsid w:val="00F16922"/>
    <w:rsid w:val="00F30DCB"/>
    <w:rsid w:val="00F52615"/>
    <w:rsid w:val="00FE6F19"/>
    <w:rsid w:val="00FF293C"/>
    <w:rsid w:val="00FF6072"/>
  </w:rsids>
  <m:mathPr>
    <m:mathFont m:val="Cambria Math"/>
    <m:brkBin m:val="before"/>
    <m:brkBinSub m:val="--"/>
    <m:smallFrac m:val="0"/>
    <m:dispDef/>
    <m:lMargin m:val="0"/>
    <m:rMargin m:val="0"/>
    <m:defJc m:val="centerGroup"/>
    <m:wrapIndent m:val="1440"/>
    <m:intLim m:val="subSup"/>
    <m:naryLim m:val="undOvr"/>
  </m:mathPr>
  <w:themeFontLang w:val="en-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7B996"/>
  <w15:chartTrackingRefBased/>
  <w15:docId w15:val="{33AC8580-A7A2-B44D-8A3B-B002CE4A7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ED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E4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4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2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2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2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2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234"/>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AE4234"/>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AE4234"/>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AE4234"/>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AE4234"/>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AE423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E423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E423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E423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E42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23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E4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23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E4234"/>
    <w:pPr>
      <w:spacing w:before="160"/>
      <w:jc w:val="center"/>
    </w:pPr>
    <w:rPr>
      <w:i/>
      <w:iCs/>
      <w:color w:val="404040" w:themeColor="text1" w:themeTint="BF"/>
    </w:rPr>
  </w:style>
  <w:style w:type="character" w:customStyle="1" w:styleId="QuoteChar">
    <w:name w:val="Quote Char"/>
    <w:basedOn w:val="DefaultParagraphFont"/>
    <w:link w:val="Quote"/>
    <w:uiPriority w:val="29"/>
    <w:rsid w:val="00AE4234"/>
    <w:rPr>
      <w:i/>
      <w:iCs/>
      <w:color w:val="404040" w:themeColor="text1" w:themeTint="BF"/>
      <w:lang w:val="en-GB"/>
    </w:rPr>
  </w:style>
  <w:style w:type="paragraph" w:styleId="ListParagraph">
    <w:name w:val="List Paragraph"/>
    <w:basedOn w:val="Normal"/>
    <w:uiPriority w:val="34"/>
    <w:qFormat/>
    <w:rsid w:val="00AE4234"/>
    <w:pPr>
      <w:ind w:left="720"/>
      <w:contextualSpacing/>
    </w:pPr>
  </w:style>
  <w:style w:type="character" w:styleId="IntenseEmphasis">
    <w:name w:val="Intense Emphasis"/>
    <w:basedOn w:val="DefaultParagraphFont"/>
    <w:uiPriority w:val="21"/>
    <w:qFormat/>
    <w:rsid w:val="00AE4234"/>
    <w:rPr>
      <w:i/>
      <w:iCs/>
      <w:color w:val="0F4761" w:themeColor="accent1" w:themeShade="BF"/>
    </w:rPr>
  </w:style>
  <w:style w:type="paragraph" w:styleId="IntenseQuote">
    <w:name w:val="Intense Quote"/>
    <w:basedOn w:val="Normal"/>
    <w:next w:val="Normal"/>
    <w:link w:val="IntenseQuoteChar"/>
    <w:uiPriority w:val="30"/>
    <w:qFormat/>
    <w:rsid w:val="00AE4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234"/>
    <w:rPr>
      <w:i/>
      <w:iCs/>
      <w:color w:val="0F4761" w:themeColor="accent1" w:themeShade="BF"/>
      <w:lang w:val="en-GB"/>
    </w:rPr>
  </w:style>
  <w:style w:type="character" w:styleId="IntenseReference">
    <w:name w:val="Intense Reference"/>
    <w:basedOn w:val="DefaultParagraphFont"/>
    <w:uiPriority w:val="32"/>
    <w:qFormat/>
    <w:rsid w:val="00AE4234"/>
    <w:rPr>
      <w:b/>
      <w:bCs/>
      <w:smallCaps/>
      <w:color w:val="0F4761" w:themeColor="accent1" w:themeShade="BF"/>
      <w:spacing w:val="5"/>
    </w:rPr>
  </w:style>
  <w:style w:type="character" w:styleId="PlaceholderText">
    <w:name w:val="Placeholder Text"/>
    <w:basedOn w:val="DefaultParagraphFont"/>
    <w:uiPriority w:val="99"/>
    <w:semiHidden/>
    <w:rsid w:val="00E0183D"/>
    <w:rPr>
      <w:color w:val="666666"/>
    </w:rPr>
  </w:style>
  <w:style w:type="paragraph" w:styleId="NormalWeb">
    <w:name w:val="Normal (Web)"/>
    <w:basedOn w:val="Normal"/>
    <w:uiPriority w:val="99"/>
    <w:semiHidden/>
    <w:unhideWhenUsed/>
    <w:rsid w:val="00965FDD"/>
    <w:pPr>
      <w:spacing w:before="100" w:beforeAutospacing="1" w:after="100" w:afterAutospacing="1"/>
    </w:pPr>
  </w:style>
  <w:style w:type="character" w:styleId="Hyperlink">
    <w:name w:val="Hyperlink"/>
    <w:basedOn w:val="DefaultParagraphFont"/>
    <w:uiPriority w:val="99"/>
    <w:unhideWhenUsed/>
    <w:rsid w:val="000755EF"/>
    <w:rPr>
      <w:color w:val="467886" w:themeColor="hyperlink"/>
      <w:u w:val="single"/>
    </w:rPr>
  </w:style>
  <w:style w:type="character" w:styleId="UnresolvedMention">
    <w:name w:val="Unresolved Mention"/>
    <w:basedOn w:val="DefaultParagraphFont"/>
    <w:uiPriority w:val="99"/>
    <w:semiHidden/>
    <w:unhideWhenUsed/>
    <w:rsid w:val="000755EF"/>
    <w:rPr>
      <w:color w:val="605E5C"/>
      <w:shd w:val="clear" w:color="auto" w:fill="E1DFDD"/>
    </w:rPr>
  </w:style>
  <w:style w:type="character" w:styleId="FollowedHyperlink">
    <w:name w:val="FollowedHyperlink"/>
    <w:basedOn w:val="DefaultParagraphFont"/>
    <w:uiPriority w:val="99"/>
    <w:semiHidden/>
    <w:unhideWhenUsed/>
    <w:rsid w:val="000755EF"/>
    <w:rPr>
      <w:color w:val="96607D" w:themeColor="followedHyperlink"/>
      <w:u w:val="single"/>
    </w:rPr>
  </w:style>
  <w:style w:type="paragraph" w:styleId="Caption">
    <w:name w:val="caption"/>
    <w:basedOn w:val="Normal"/>
    <w:next w:val="Normal"/>
    <w:uiPriority w:val="35"/>
    <w:unhideWhenUsed/>
    <w:qFormat/>
    <w:rsid w:val="00EF4108"/>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482</TotalTime>
  <Pages>20</Pages>
  <Words>2831</Words>
  <Characters>16138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Talal Abdulmalek SALLAM</dc:creator>
  <cp:keywords/>
  <dc:description/>
  <cp:lastModifiedBy>Ahmed Talal Abdulmalek SALLAM</cp:lastModifiedBy>
  <cp:revision>51</cp:revision>
  <dcterms:created xsi:type="dcterms:W3CDTF">2026-10-20T12:57:00Z</dcterms:created>
  <dcterms:modified xsi:type="dcterms:W3CDTF">2026-10-23T16:04:00Z</dcterms:modified>
</cp:coreProperties>
</file>