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Title: Simulation-Based Investigation of Microwave Semiconductor Devices and Frequency-Conversion Characteristics of a Microwave Mixer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simulate and analyze the operating characteristics of microwave semiconductor devices and investigate the frequency-conversion characteristics of a microwave mixer using MATLAB.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Matlab Program: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clc;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all;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 Objective 1: Gunn Diode Characteristics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 = 0:0.1:10;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= zeros(size(V));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n = 1:length(V)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V(n) &lt;= 3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I(n) = 0.02 * V(n);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elseif V(n) &lt;= 6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I(n) = 0.06 - 0.01 * (V(n)-3);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I(n) = 0.03 + 0.015 * (V(n)-6);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 Objective 2: Schottky Diode I-V Characteristics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Vd = -0.5:0.01:0.5;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= 1e-9;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eta = 1.2;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Vt = 0.026;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 = Is * (exp(Vd/(eta*Vt)) - 1);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 = max(min(Id, 0.1), -0.1);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 Objective 3: Mixer Frequency Conversion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fRF = 10e6;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 = 8e6;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fIF = abs(fRF - fLO);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fSum = fRF + fLO;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 = 0:1e-9:2e-6;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 = cos(2*pi*fRF*t);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 = cos(2*pi*fLO*t);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MixerOutput = RF .* LO;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 Objective 4: Frequency Spectrum Analysis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 = length(MixerOutput);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Fs = 1/(t(2)-t(1));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 = abs(fft(MixerOutput));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 = (0:N-1)*(Fs/N);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halfN = floor(N/2);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fMHz = f(1:halfN)/1e6;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Ym = Y(1:halfN);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Ym = Ym/max(Ym);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 3x3 Dashboard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figure('Name','Microwave Semiconductor and Mixer Analysis',...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'NumberTitle','off');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subplot(3,3,1);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plot(V,I,'b','LineWidth',1.5);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on;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xlabel('Voltage (V)');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ylabel('Current (A)');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title('Gunn Diode I-V');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subplot(3,3,2);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plot(V,I,'r','LineWidth',1.5);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on;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xlabel('Voltage (V)');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ylabel('Current (A)');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title('Gunn Diode NDR Region');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subplot(3,3,3);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plot(Vd,Id,'k','LineWidth',1.5);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on;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xlabel('Voltage (V)');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ylabel('Current (A)');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title('Schottky Diode I-V');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subplot(3,3,4);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plot(t*1e6,RF,'b');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on;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xlabel('Time (\mus)');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ylabel('Amplitude');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title('RF Signal');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subplot(3,3,5);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plot(t*1e6,LO,'r');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on;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xlabel('Time (\mus)');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ylabel('Amplitude');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title('Local Oscillator Signal');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subplot(3,3,6);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plot(t*1e6,MixerOutput,'m');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on;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xlabel('Time (\mus)');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ylabel('Amplitude');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title('Mixer Output Signal');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subplot(3,3,7);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bar([fIF fRF fLO fSum]/1e6,...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[1 0.5 0.5 1]);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on;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set(gca,'XTickLabel',{'IF','RF','LO','Sum'});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ylabel('Relative Level');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title('Frequency Components');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subplot(3,3,8);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plot(fMHz,Ym,'LineWidth',1.5);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on;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xlim([0 25]);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xlabel('Frequency (MHz)');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ylabel('Normalized Magnitude');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title('Mixer Output Spectrum');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subplot(3,3,9);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axis off;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text(0.05,0.85,'Microwave Mixer Results',...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'FontSize',12,'FontWeight','bold');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text(0.05,0.65,sprintf('RF Frequency = %.1f MHz',fRF/1e6));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text(0.05,0.48,sprintf('LO Frequency = %.1f MHz',fLO/1e6));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text(0.05,0.31,sprintf('IF Frequency = %.1f MHz',fIF/1e6));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text(0.05,0.14,sprintf('Sum Frequency = %.1f MHz',fSum/1e6));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sgtitle('Simulation-Based Investigation of Microwave Semiconductor Devices and Mixer');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sgtitle('Simulation-Based Investigation of Microwave Semiconductor Devices and Mixer');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3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7"/>
        <w:gridCol w:w="3167"/>
        <w:tblGridChange w:id="0">
          <w:tblGrid>
            <w:gridCol w:w="3167"/>
            <w:gridCol w:w="3167"/>
          </w:tblGrid>
        </w:tblGridChange>
      </w:tblGrid>
      <w:tr>
        <w:trPr>
          <w:cantSplit w:val="0"/>
          <w:trHeight w:val="564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Expected output</w:t>
            </w:r>
          </w:p>
        </w:tc>
      </w:tr>
      <w:tr>
        <w:trPr>
          <w:cantSplit w:val="0"/>
          <w:trHeight w:val="584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Gunn diode peak current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0.8A</w:t>
            </w:r>
          </w:p>
        </w:tc>
      </w:tr>
      <w:tr>
        <w:trPr>
          <w:cantSplit w:val="0"/>
          <w:trHeight w:val="564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Reference Frequency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5GHz</w:t>
            </w:r>
          </w:p>
        </w:tc>
      </w:tr>
      <w:tr>
        <w:trPr>
          <w:cantSplit w:val="0"/>
          <w:trHeight w:val="564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 input frequency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10MHz</w:t>
            </w:r>
          </w:p>
        </w:tc>
      </w:tr>
      <w:tr>
        <w:trPr>
          <w:cantSplit w:val="0"/>
          <w:trHeight w:val="564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 oscillator frequency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8MHz</w:t>
            </w:r>
          </w:p>
        </w:tc>
      </w:tr>
      <w:tr>
        <w:trPr>
          <w:cantSplit w:val="0"/>
          <w:trHeight w:val="584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Intermediate frequency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2MHz</w:t>
            </w:r>
          </w:p>
        </w:tc>
      </w:tr>
      <w:tr>
        <w:trPr>
          <w:cantSplit w:val="0"/>
          <w:trHeight w:val="584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Sum frequency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18MHz</w:t>
            </w:r>
          </w:p>
        </w:tc>
      </w:tr>
      <w:tr>
        <w:trPr>
          <w:cantSplit w:val="0"/>
          <w:trHeight w:val="564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Conversion loss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6dB</w:t>
            </w:r>
          </w:p>
        </w:tc>
      </w:tr>
    </w:tbl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MICROWAVE MIXER SIMULATION RESULTS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 Frequency          = 10.00 MHz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 Frequency          = 8.00 MHz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Intermediate Frequency= 2.00 MHz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 Frequency         = 18.00 MHz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Conversion Loss       = 6.00 dB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5433060"/>
            <wp:effectExtent b="0" l="0" r="0" t="0"/>
            <wp:docPr id="4414523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3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C788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C788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C788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C788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C788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C788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C788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C788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C788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C788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C788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C788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C788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C788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C788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C788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C788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C788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C788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C788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C788A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EC78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PCqGcFgXvP0OaQd1q9dhBA+0uQ==">CgMxLjA4AHIhMUJsQzltUFFxR2FWbnJiMUdnVUZ1NkhpdjJnMjlCVkpr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2026-10-21T04:23:00Z</dcterms:created>
  <dc:creator>Evison Rufus</dc:creator>
</cp:coreProperties>
</file>