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BFE" w:rsidRPr="00792BFE" w:rsidRDefault="005D0EB4" w:rsidP="00792BFE">
      <w:pPr>
        <w:rPr>
          <w:rFonts w:ascii="Book Antiqua" w:eastAsia="Times New Roman" w:hAnsi="Book Antiqua" w:cs="Times New Roman"/>
          <w:sz w:val="72"/>
          <w:szCs w:val="72"/>
        </w:rPr>
      </w:pPr>
      <w:r w:rsidRPr="005D0EB4">
        <w:rPr>
          <w:rFonts w:ascii="Book Antiqua" w:eastAsia="Times New Roman" w:hAnsi="Book Antiqua" w:cs="Times New Roman"/>
          <w:noProof/>
          <w:sz w:val="24"/>
          <w:szCs w:val="24"/>
        </w:rPr>
        <w:pict>
          <v:rect id="Rectangle 4" o:spid="_x0000_s1026" style="position:absolute;margin-left:-117pt;margin-top:-9pt;width:546pt;height:108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" strokeweight="4.5pt">
            <v:stroke linestyle="thickThin"/>
          </v:rect>
        </w:pict>
      </w:r>
      <w:r w:rsidR="00792BFE">
        <w:rPr>
          <w:rFonts w:ascii="Book Antiqua" w:eastAsia="Times New Roman" w:hAnsi="Book Antiqua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990600" cy="990600"/>
            <wp:effectExtent l="0" t="0" r="0" b="0"/>
            <wp:wrapThrough wrapText="bothSides">
              <wp:wrapPolygon edited="0">
                <wp:start x="7477" y="0"/>
                <wp:lineTo x="3738" y="1662"/>
                <wp:lineTo x="0" y="5400"/>
                <wp:lineTo x="0" y="14954"/>
                <wp:lineTo x="3738" y="19938"/>
                <wp:lineTo x="7892" y="21185"/>
                <wp:lineTo x="9138" y="21185"/>
                <wp:lineTo x="12046" y="21185"/>
                <wp:lineTo x="13292" y="21185"/>
                <wp:lineTo x="17446" y="19938"/>
                <wp:lineTo x="21185" y="14954"/>
                <wp:lineTo x="21185" y="5400"/>
                <wp:lineTo x="16615" y="1246"/>
                <wp:lineTo x="13708" y="0"/>
                <wp:lineTo x="7477" y="0"/>
              </wp:wrapPolygon>
            </wp:wrapThrough>
            <wp:docPr id="3" name="Picture 3" descr="MCj040773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j04077300000[1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BFE" w:rsidRPr="00792BFE">
        <w:rPr>
          <w:rFonts w:ascii="Book Antiqua" w:eastAsia="Times New Roman" w:hAnsi="Book Antiqua" w:cs="Times New Roman"/>
          <w:sz w:val="72"/>
          <w:szCs w:val="72"/>
        </w:rPr>
        <w:t>Seymour Thunder</w:t>
      </w:r>
    </w:p>
    <w:p w:rsidR="00792BFE" w:rsidRPr="00792BFE" w:rsidRDefault="00792BFE" w:rsidP="00792BFE">
      <w:pPr>
        <w:rPr>
          <w:rFonts w:ascii="Book Antiqua" w:eastAsia="Times New Roman" w:hAnsi="Book Antiqua" w:cs="Times New Roman"/>
          <w:sz w:val="24"/>
          <w:szCs w:val="24"/>
        </w:rPr>
      </w:pPr>
      <w:r w:rsidRPr="00792BFE">
        <w:rPr>
          <w:rFonts w:ascii="Book Antiqua" w:eastAsia="Times New Roman" w:hAnsi="Book Antiqua" w:cs="Times New Roman"/>
          <w:sz w:val="72"/>
          <w:szCs w:val="72"/>
        </w:rPr>
        <w:t xml:space="preserve"> </w:t>
      </w:r>
      <w:r w:rsidR="009803E0">
        <w:rPr>
          <w:rFonts w:ascii="Book Antiqua" w:eastAsia="Times New Roman" w:hAnsi="Book Antiqua" w:cs="Times New Roman"/>
          <w:sz w:val="72"/>
          <w:szCs w:val="72"/>
        </w:rPr>
        <w:t>1</w:t>
      </w:r>
      <w:r w:rsidR="000B3460">
        <w:rPr>
          <w:rFonts w:ascii="Book Antiqua" w:eastAsia="Times New Roman" w:hAnsi="Book Antiqua" w:cs="Times New Roman"/>
          <w:sz w:val="72"/>
          <w:szCs w:val="72"/>
        </w:rPr>
        <w:t>1</w:t>
      </w:r>
      <w:r w:rsidRPr="00792BFE">
        <w:rPr>
          <w:rFonts w:ascii="Book Antiqua" w:eastAsia="Times New Roman" w:hAnsi="Book Antiqua" w:cs="Times New Roman"/>
          <w:sz w:val="72"/>
          <w:szCs w:val="72"/>
          <w:vertAlign w:val="superscript"/>
        </w:rPr>
        <w:t>th</w:t>
      </w:r>
      <w:r w:rsidR="00FA21B7">
        <w:rPr>
          <w:rFonts w:ascii="Book Antiqua" w:eastAsia="Times New Roman" w:hAnsi="Book Antiqua" w:cs="Times New Roman"/>
          <w:sz w:val="72"/>
          <w:szCs w:val="72"/>
        </w:rPr>
        <w:t xml:space="preserve"> A</w:t>
      </w:r>
      <w:r w:rsidRPr="00792BFE">
        <w:rPr>
          <w:rFonts w:ascii="Book Antiqua" w:eastAsia="Times New Roman" w:hAnsi="Book Antiqua" w:cs="Times New Roman"/>
          <w:sz w:val="72"/>
          <w:szCs w:val="72"/>
        </w:rPr>
        <w:t>nnual 3 on 3</w:t>
      </w:r>
    </w:p>
    <w:p w:rsidR="00792BFE" w:rsidRPr="00792BFE" w:rsidRDefault="00792BFE" w:rsidP="00792BFE">
      <w:pPr>
        <w:rPr>
          <w:rFonts w:ascii="Book Antiqua" w:eastAsia="Times New Roman" w:hAnsi="Book Antiqua" w:cs="Times New Roman"/>
          <w:sz w:val="24"/>
          <w:szCs w:val="24"/>
        </w:rPr>
      </w:pPr>
    </w:p>
    <w:p w:rsidR="00792BFE" w:rsidRPr="00792BFE" w:rsidRDefault="000B3460" w:rsidP="00792BFE">
      <w:pPr>
        <w:jc w:val="center"/>
        <w:rPr>
          <w:rFonts w:ascii="Maiandra GD" w:eastAsia="Times New Roman" w:hAnsi="Maiandra GD" w:cs="Times New Roman"/>
          <w:b/>
          <w:sz w:val="40"/>
          <w:szCs w:val="40"/>
        </w:rPr>
      </w:pPr>
      <w:r>
        <w:rPr>
          <w:rFonts w:ascii="Maiandra GD" w:eastAsia="Times New Roman" w:hAnsi="Maiandra GD" w:cs="Times New Roman"/>
          <w:b/>
          <w:sz w:val="40"/>
          <w:szCs w:val="40"/>
        </w:rPr>
        <w:t>Saturday, November 2, 2013</w:t>
      </w: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b/>
          <w:sz w:val="40"/>
          <w:szCs w:val="40"/>
        </w:rPr>
      </w:pPr>
      <w:smartTag w:uri="urn:schemas-microsoft-com:office:smarttags" w:element="place">
        <w:smartTag w:uri="urn:schemas-microsoft-com:office:smarttags" w:element="PlaceName">
          <w:r w:rsidRPr="00792BFE">
            <w:rPr>
              <w:rFonts w:ascii="Maiandra GD" w:eastAsia="Times New Roman" w:hAnsi="Maiandra GD" w:cs="Times New Roman"/>
              <w:b/>
              <w:sz w:val="40"/>
              <w:szCs w:val="40"/>
            </w:rPr>
            <w:t>Seymour</w:t>
          </w:r>
        </w:smartTag>
        <w:r w:rsidRPr="00792BFE">
          <w:rPr>
            <w:rFonts w:ascii="Maiandra GD" w:eastAsia="Times New Roman" w:hAnsi="Maiandra GD" w:cs="Times New Roman"/>
            <w:b/>
            <w:sz w:val="40"/>
            <w:szCs w:val="40"/>
          </w:rPr>
          <w:t xml:space="preserve"> </w:t>
        </w:r>
        <w:smartTag w:uri="urn:schemas-microsoft-com:office:smarttags" w:element="PlaceType">
          <w:r w:rsidRPr="00792BFE">
            <w:rPr>
              <w:rFonts w:ascii="Maiandra GD" w:eastAsia="Times New Roman" w:hAnsi="Maiandra GD" w:cs="Times New Roman"/>
              <w:b/>
              <w:sz w:val="40"/>
              <w:szCs w:val="40"/>
            </w:rPr>
            <w:t>High School</w:t>
          </w:r>
        </w:smartTag>
      </w:smartTag>
      <w:r w:rsidRPr="00792BFE">
        <w:rPr>
          <w:rFonts w:ascii="Maiandra GD" w:eastAsia="Times New Roman" w:hAnsi="Maiandra GD" w:cs="Times New Roman"/>
          <w:b/>
          <w:sz w:val="40"/>
          <w:szCs w:val="40"/>
        </w:rPr>
        <w:t xml:space="preserve"> Fieldhouse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32"/>
          <w:szCs w:val="32"/>
        </w:rPr>
      </w:pPr>
      <w:r w:rsidRPr="00792BFE">
        <w:rPr>
          <w:rFonts w:ascii="Maiandra GD" w:eastAsia="Times New Roman" w:hAnsi="Maiandra GD" w:cs="Times New Roman"/>
          <w:sz w:val="40"/>
          <w:szCs w:val="40"/>
        </w:rPr>
        <w:t xml:space="preserve">                    </w:t>
      </w:r>
      <w:proofErr w:type="gramStart"/>
      <w:r w:rsidRPr="00792BFE">
        <w:rPr>
          <w:rFonts w:ascii="Maiandra GD" w:eastAsia="Times New Roman" w:hAnsi="Maiandra GD" w:cs="Times New Roman"/>
          <w:b/>
          <w:sz w:val="32"/>
          <w:szCs w:val="32"/>
        </w:rPr>
        <w:t>Grades  2</w:t>
      </w:r>
      <w:proofErr w:type="gramEnd"/>
      <w:r w:rsidRPr="00792BFE">
        <w:rPr>
          <w:rFonts w:ascii="Maiandra GD" w:eastAsia="Times New Roman" w:hAnsi="Maiandra GD" w:cs="Times New Roman"/>
          <w:b/>
          <w:sz w:val="32"/>
          <w:szCs w:val="32"/>
        </w:rPr>
        <w:t xml:space="preserve"> – 3 – 4 – 5 – 6 – 7 – 8</w:t>
      </w: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i/>
          <w:sz w:val="32"/>
          <w:szCs w:val="32"/>
        </w:rPr>
      </w:pP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i/>
          <w:sz w:val="32"/>
          <w:szCs w:val="32"/>
        </w:rPr>
      </w:pPr>
      <w:r w:rsidRPr="00792BFE">
        <w:rPr>
          <w:rFonts w:ascii="Maiandra GD" w:eastAsia="Times New Roman" w:hAnsi="Maiandra GD" w:cs="Times New Roman"/>
          <w:i/>
          <w:sz w:val="32"/>
          <w:szCs w:val="32"/>
        </w:rPr>
        <w:t>(Separate divisions for boys and girls)</w:t>
      </w:r>
    </w:p>
    <w:p w:rsidR="00792BFE" w:rsidRPr="00792BFE" w:rsidRDefault="000B3460" w:rsidP="00792BFE">
      <w:pPr>
        <w:jc w:val="center"/>
        <w:rPr>
          <w:rFonts w:ascii="Maiandra GD" w:eastAsia="Times New Roman" w:hAnsi="Maiandra GD" w:cs="Times New Roman"/>
          <w:b/>
          <w:sz w:val="32"/>
          <w:szCs w:val="32"/>
        </w:rPr>
      </w:pPr>
      <w:r>
        <w:rPr>
          <w:rFonts w:ascii="Maiandra GD" w:eastAsia="Times New Roman" w:hAnsi="Maiandra GD" w:cs="Times New Roman"/>
          <w:b/>
          <w:sz w:val="32"/>
          <w:szCs w:val="32"/>
        </w:rPr>
        <w:t>Entry Fee:  $8</w:t>
      </w:r>
      <w:r w:rsidR="00792BFE" w:rsidRPr="00792BFE">
        <w:rPr>
          <w:rFonts w:ascii="Maiandra GD" w:eastAsia="Times New Roman" w:hAnsi="Maiandra GD" w:cs="Times New Roman"/>
          <w:b/>
          <w:sz w:val="32"/>
          <w:szCs w:val="32"/>
        </w:rPr>
        <w:t>0 per four person team</w:t>
      </w: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i/>
          <w:sz w:val="32"/>
          <w:szCs w:val="32"/>
        </w:rPr>
      </w:pPr>
      <w:r w:rsidRPr="00792BFE">
        <w:rPr>
          <w:rFonts w:ascii="Maiandra GD" w:eastAsia="Times New Roman" w:hAnsi="Maiandra GD" w:cs="Times New Roman"/>
          <w:i/>
          <w:sz w:val="32"/>
          <w:szCs w:val="32"/>
        </w:rPr>
        <w:t>(</w:t>
      </w:r>
      <w:proofErr w:type="gramStart"/>
      <w:r w:rsidRPr="00792BFE">
        <w:rPr>
          <w:rFonts w:ascii="Maiandra GD" w:eastAsia="Times New Roman" w:hAnsi="Maiandra GD" w:cs="Times New Roman"/>
          <w:i/>
          <w:sz w:val="32"/>
          <w:szCs w:val="32"/>
        </w:rPr>
        <w:t>three</w:t>
      </w:r>
      <w:proofErr w:type="gramEnd"/>
      <w:r w:rsidRPr="00792BFE">
        <w:rPr>
          <w:rFonts w:ascii="Maiandra GD" w:eastAsia="Times New Roman" w:hAnsi="Maiandra GD" w:cs="Times New Roman"/>
          <w:i/>
          <w:sz w:val="32"/>
          <w:szCs w:val="32"/>
        </w:rPr>
        <w:t xml:space="preserve"> games guaranteed)</w:t>
      </w: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i/>
          <w:sz w:val="24"/>
          <w:szCs w:val="24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i/>
          <w:sz w:val="40"/>
          <w:szCs w:val="40"/>
        </w:rPr>
      </w:pPr>
      <w:r w:rsidRPr="00792BFE">
        <w:rPr>
          <w:rFonts w:ascii="Maiandra GD" w:eastAsia="Times New Roman" w:hAnsi="Maiandra GD" w:cs="Times New Roman"/>
          <w:i/>
          <w:sz w:val="40"/>
          <w:szCs w:val="40"/>
        </w:rPr>
        <w:sym w:font="Wingdings" w:char="F023"/>
      </w:r>
      <w:r w:rsidRPr="00792BFE">
        <w:rPr>
          <w:rFonts w:ascii="Maiandra GD" w:eastAsia="Times New Roman" w:hAnsi="Maiandra GD" w:cs="Times New Roman"/>
          <w:sz w:val="40"/>
          <w:szCs w:val="40"/>
        </w:rPr>
        <w:t xml:space="preserve">………………………………………………………… 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Team Name:  _________________________________________________________________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b/>
          <w:i/>
          <w:sz w:val="24"/>
          <w:szCs w:val="24"/>
        </w:rPr>
        <w:t>Circle correct division:</w:t>
      </w:r>
      <w:r w:rsidRPr="00792BFE">
        <w:rPr>
          <w:rFonts w:ascii="Maiandra GD" w:eastAsia="Times New Roman" w:hAnsi="Maiandra GD" w:cs="Times New Roman"/>
          <w:sz w:val="24"/>
          <w:szCs w:val="24"/>
        </w:rPr>
        <w:t xml:space="preserve">  The team must play in the division of the oldest grade player.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(Example:  A team comprised of three 4</w:t>
      </w:r>
      <w:r w:rsidRPr="00792BFE">
        <w:rPr>
          <w:rFonts w:ascii="Maiandra GD" w:eastAsia="Times New Roman" w:hAnsi="Maiandra GD" w:cs="Times New Roman"/>
          <w:sz w:val="24"/>
          <w:szCs w:val="24"/>
          <w:vertAlign w:val="superscript"/>
        </w:rPr>
        <w:t>th</w:t>
      </w:r>
      <w:r w:rsidRPr="00792BFE">
        <w:rPr>
          <w:rFonts w:ascii="Maiandra GD" w:eastAsia="Times New Roman" w:hAnsi="Maiandra GD" w:cs="Times New Roman"/>
          <w:sz w:val="24"/>
          <w:szCs w:val="24"/>
        </w:rPr>
        <w:t xml:space="preserve"> grade girls and one 5</w:t>
      </w:r>
      <w:r w:rsidRPr="00792BFE">
        <w:rPr>
          <w:rFonts w:ascii="Maiandra GD" w:eastAsia="Times New Roman" w:hAnsi="Maiandra GD" w:cs="Times New Roman"/>
          <w:sz w:val="24"/>
          <w:szCs w:val="24"/>
          <w:vertAlign w:val="superscript"/>
        </w:rPr>
        <w:t>th</w:t>
      </w:r>
      <w:r w:rsidRPr="00792BFE">
        <w:rPr>
          <w:rFonts w:ascii="Maiandra GD" w:eastAsia="Times New Roman" w:hAnsi="Maiandra GD" w:cs="Times New Roman"/>
          <w:sz w:val="24"/>
          <w:szCs w:val="24"/>
        </w:rPr>
        <w:t xml:space="preserve"> grade girl must play in the 5</w:t>
      </w:r>
      <w:r w:rsidRPr="00792BFE">
        <w:rPr>
          <w:rFonts w:ascii="Maiandra GD" w:eastAsia="Times New Roman" w:hAnsi="Maiandra GD" w:cs="Times New Roman"/>
          <w:sz w:val="24"/>
          <w:szCs w:val="24"/>
          <w:vertAlign w:val="superscript"/>
        </w:rPr>
        <w:t>th</w:t>
      </w:r>
      <w:r w:rsidRPr="00792BFE">
        <w:rPr>
          <w:rFonts w:ascii="Maiandra GD" w:eastAsia="Times New Roman" w:hAnsi="Maiandra GD" w:cs="Times New Roman"/>
          <w:sz w:val="24"/>
          <w:szCs w:val="24"/>
        </w:rPr>
        <w:t xml:space="preserve"> grade bracket!)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b/>
          <w:sz w:val="24"/>
          <w:szCs w:val="24"/>
        </w:rPr>
        <w:t>Boys</w:t>
      </w:r>
      <w:r w:rsidRPr="00792BFE">
        <w:rPr>
          <w:rFonts w:ascii="Maiandra GD" w:eastAsia="Times New Roman" w:hAnsi="Maiandra GD" w:cs="Times New Roman"/>
          <w:sz w:val="24"/>
          <w:szCs w:val="24"/>
        </w:rPr>
        <w:t>:  2 - 3 - 4 - 5 - 6 - 7 - 8</w:t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  <w:t xml:space="preserve">    Girls:  </w:t>
      </w:r>
      <w:r w:rsidRPr="00792BFE">
        <w:rPr>
          <w:rFonts w:ascii="Maiandra GD" w:eastAsia="Times New Roman" w:hAnsi="Maiandra GD" w:cs="Times New Roman"/>
          <w:sz w:val="24"/>
          <w:szCs w:val="24"/>
        </w:rPr>
        <w:t xml:space="preserve">2 - 3 - 4 - 5 - 6 - 7 </w:t>
      </w:r>
      <w:proofErr w:type="gramStart"/>
      <w:r w:rsidRPr="00792BFE">
        <w:rPr>
          <w:rFonts w:ascii="Maiandra GD" w:eastAsia="Times New Roman" w:hAnsi="Maiandra GD" w:cs="Times New Roman"/>
          <w:sz w:val="24"/>
          <w:szCs w:val="24"/>
        </w:rPr>
        <w:t>-  8</w:t>
      </w:r>
      <w:proofErr w:type="gramEnd"/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4"/>
          <w:szCs w:val="24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  <w:u w:val="single"/>
        </w:rPr>
        <w:t>Player Names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 xml:space="preserve">         </w:t>
      </w:r>
      <w:r w:rsidRPr="00792BFE">
        <w:rPr>
          <w:rFonts w:ascii="Maiandra GD" w:eastAsia="Times New Roman" w:hAnsi="Maiandra GD" w:cs="Times New Roman"/>
          <w:sz w:val="24"/>
          <w:szCs w:val="24"/>
          <w:u w:val="single"/>
        </w:rPr>
        <w:t>Grade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 xml:space="preserve">              </w:t>
      </w:r>
      <w:proofErr w:type="gramStart"/>
      <w:r w:rsidRPr="00792BFE">
        <w:rPr>
          <w:rFonts w:ascii="Maiandra GD" w:eastAsia="Times New Roman" w:hAnsi="Maiandra GD" w:cs="Times New Roman"/>
          <w:sz w:val="24"/>
          <w:szCs w:val="24"/>
          <w:u w:val="single"/>
        </w:rPr>
        <w:t>School</w:t>
      </w:r>
      <w:r w:rsidR="000B3460">
        <w:rPr>
          <w:rFonts w:ascii="Maiandra GD" w:eastAsia="Times New Roman" w:hAnsi="Maiandra GD" w:cs="Times New Roman"/>
          <w:sz w:val="24"/>
          <w:szCs w:val="24"/>
        </w:rPr>
        <w:t xml:space="preserve">  (</w:t>
      </w:r>
      <w:proofErr w:type="gramEnd"/>
      <w:r w:rsidR="000B3460">
        <w:rPr>
          <w:rFonts w:ascii="Maiandra GD" w:eastAsia="Times New Roman" w:hAnsi="Maiandra GD" w:cs="Times New Roman"/>
          <w:sz w:val="24"/>
          <w:szCs w:val="24"/>
        </w:rPr>
        <w:t>2013-2014</w:t>
      </w:r>
      <w:r w:rsidRPr="00792BFE">
        <w:rPr>
          <w:rFonts w:ascii="Maiandra GD" w:eastAsia="Times New Roman" w:hAnsi="Maiandra GD" w:cs="Times New Roman"/>
          <w:sz w:val="24"/>
          <w:szCs w:val="24"/>
        </w:rPr>
        <w:t>)</w:t>
      </w:r>
    </w:p>
    <w:p w:rsidR="00792BFE" w:rsidRPr="00792BFE" w:rsidRDefault="00792BFE" w:rsidP="00792BFE">
      <w:pPr>
        <w:spacing w:before="120"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________________________________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________________________________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________________________________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________________________________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>______________________________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b/>
          <w:sz w:val="24"/>
          <w:szCs w:val="24"/>
        </w:rPr>
        <w:t>Team Coach or contact person: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  <w:t xml:space="preserve">             Name</w:t>
      </w:r>
      <w:proofErr w:type="gramStart"/>
      <w:r w:rsidRPr="00792BFE">
        <w:rPr>
          <w:rFonts w:ascii="Maiandra GD" w:eastAsia="Times New Roman" w:hAnsi="Maiandra GD" w:cs="Times New Roman"/>
          <w:sz w:val="24"/>
          <w:szCs w:val="24"/>
        </w:rPr>
        <w:t>:_</w:t>
      </w:r>
      <w:proofErr w:type="gramEnd"/>
      <w:r w:rsidRPr="00792BFE">
        <w:rPr>
          <w:rFonts w:ascii="Maiandra GD" w:eastAsia="Times New Roman" w:hAnsi="Maiandra GD" w:cs="Times New Roman"/>
          <w:sz w:val="24"/>
          <w:szCs w:val="24"/>
        </w:rPr>
        <w:t>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Cell Phone:  __________________________________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Home Phone</w:t>
      </w:r>
      <w:proofErr w:type="gramStart"/>
      <w:r w:rsidRPr="00792BFE">
        <w:rPr>
          <w:rFonts w:ascii="Maiandra GD" w:eastAsia="Times New Roman" w:hAnsi="Maiandra GD" w:cs="Times New Roman"/>
          <w:sz w:val="24"/>
          <w:szCs w:val="24"/>
        </w:rPr>
        <w:t>:_</w:t>
      </w:r>
      <w:proofErr w:type="gramEnd"/>
      <w:r w:rsidRPr="00792BFE">
        <w:rPr>
          <w:rFonts w:ascii="Maiandra GD" w:eastAsia="Times New Roman" w:hAnsi="Maiandra GD" w:cs="Times New Roman"/>
          <w:sz w:val="24"/>
          <w:szCs w:val="24"/>
        </w:rPr>
        <w:t>________________________________</w:t>
      </w:r>
    </w:p>
    <w:p w:rsidR="00792BFE" w:rsidRPr="00792BFE" w:rsidRDefault="00792BFE" w:rsidP="00792BFE">
      <w:pPr>
        <w:spacing w:line="360" w:lineRule="auto"/>
        <w:rPr>
          <w:rFonts w:ascii="Maiandra GD" w:eastAsia="Times New Roman" w:hAnsi="Maiandra GD" w:cs="Times New Roman"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>Address:  ______________________________EMAIL _______________________________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4"/>
          <w:szCs w:val="24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 xml:space="preserve">Send registration form and check payable to:  </w:t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i/>
          <w:sz w:val="24"/>
          <w:szCs w:val="24"/>
        </w:rPr>
        <w:t>Coach Jon Murphy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4"/>
          <w:szCs w:val="24"/>
        </w:rPr>
      </w:pP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>510 Della Street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4"/>
          <w:szCs w:val="24"/>
        </w:rPr>
      </w:pP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r w:rsidRPr="00792BFE">
        <w:rPr>
          <w:rFonts w:ascii="Maiandra GD" w:eastAsia="Times New Roman" w:hAnsi="Maiandra GD" w:cs="Times New Roman"/>
          <w:b/>
          <w:sz w:val="24"/>
          <w:szCs w:val="24"/>
        </w:rPr>
        <w:tab/>
      </w:r>
      <w:proofErr w:type="gramStart"/>
      <w:r w:rsidRPr="00792BFE">
        <w:rPr>
          <w:rFonts w:ascii="Maiandra GD" w:eastAsia="Times New Roman" w:hAnsi="Maiandra GD" w:cs="Times New Roman"/>
          <w:b/>
          <w:sz w:val="24"/>
          <w:szCs w:val="24"/>
        </w:rPr>
        <w:t>Seymour  WI</w:t>
      </w:r>
      <w:proofErr w:type="gramEnd"/>
      <w:r w:rsidRPr="00792BFE">
        <w:rPr>
          <w:rFonts w:ascii="Maiandra GD" w:eastAsia="Times New Roman" w:hAnsi="Maiandra GD" w:cs="Times New Roman"/>
          <w:b/>
          <w:sz w:val="24"/>
          <w:szCs w:val="24"/>
        </w:rPr>
        <w:t xml:space="preserve">  54165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i/>
        </w:rPr>
      </w:pPr>
      <w:r w:rsidRPr="00792BFE">
        <w:rPr>
          <w:rFonts w:ascii="Maiandra GD" w:eastAsia="Times New Roman" w:hAnsi="Maiandra GD" w:cs="Times New Roman"/>
          <w:i/>
        </w:rPr>
        <w:t xml:space="preserve">Other info…email:  </w:t>
      </w:r>
      <w:hyperlink r:id="rId5" w:history="1">
        <w:r w:rsidRPr="00792BFE">
          <w:rPr>
            <w:rFonts w:ascii="Maiandra GD" w:eastAsia="Times New Roman" w:hAnsi="Maiandra GD" w:cs="Times New Roman"/>
            <w:i/>
            <w:color w:val="0000FF"/>
            <w:u w:val="single"/>
          </w:rPr>
          <w:t>jmurphy@seymour.k12.wi.us</w:t>
        </w:r>
      </w:hyperlink>
    </w:p>
    <w:p w:rsidR="00792BFE" w:rsidRPr="00792BFE" w:rsidRDefault="00792BFE" w:rsidP="00792BFE">
      <w:pPr>
        <w:rPr>
          <w:rFonts w:ascii="Maiandra GD" w:eastAsia="Times New Roman" w:hAnsi="Maiandra GD" w:cs="Times New Roman"/>
          <w:i/>
        </w:rPr>
      </w:pPr>
      <w:r w:rsidRPr="00792BFE">
        <w:rPr>
          <w:rFonts w:ascii="Maiandra GD" w:eastAsia="Times New Roman" w:hAnsi="Maiandra GD" w:cs="Times New Roman"/>
          <w:i/>
        </w:rPr>
        <w:t>Coach Murphy Cell---920-615-5596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i/>
        </w:rPr>
      </w:pPr>
      <w:r w:rsidRPr="00792BFE">
        <w:rPr>
          <w:rFonts w:ascii="Maiandra GD" w:eastAsia="Times New Roman" w:hAnsi="Maiandra GD" w:cs="Times New Roman"/>
          <w:i/>
        </w:rPr>
        <w:t xml:space="preserve">Brackets will </w:t>
      </w:r>
      <w:r w:rsidR="000B3460">
        <w:rPr>
          <w:rFonts w:ascii="Maiandra GD" w:eastAsia="Times New Roman" w:hAnsi="Maiandra GD" w:cs="Times New Roman"/>
          <w:i/>
        </w:rPr>
        <w:t xml:space="preserve">be posted last Sunday in October!  </w:t>
      </w:r>
      <w:r w:rsidRPr="00792BFE">
        <w:rPr>
          <w:rFonts w:ascii="Maiandra GD" w:eastAsia="Times New Roman" w:hAnsi="Maiandra GD" w:cs="Times New Roman"/>
          <w:i/>
        </w:rPr>
        <w:t>Check game times at:</w:t>
      </w: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b/>
          <w:i/>
          <w:u w:val="single"/>
        </w:rPr>
      </w:pPr>
      <w:r w:rsidRPr="00792BFE">
        <w:rPr>
          <w:rFonts w:ascii="Maiandra GD" w:eastAsia="Times New Roman" w:hAnsi="Maiandra GD" w:cs="Times New Roman"/>
          <w:b/>
          <w:i/>
          <w:u w:val="single"/>
        </w:rPr>
        <w:t>Seymourthunderbasketball.com</w:t>
      </w:r>
    </w:p>
    <w:p w:rsidR="00792BFE" w:rsidRPr="00792BFE" w:rsidRDefault="005D0EB4" w:rsidP="00792BFE">
      <w:pPr>
        <w:jc w:val="center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noProof/>
          <w:sz w:val="24"/>
          <w:szCs w:val="24"/>
        </w:rPr>
        <w:lastRenderedPageBreak/>
        <w:pict>
          <v:rect id="Rectangle 2" o:spid="_x0000_s1028" style="position:absolute;left:0;text-align:left;margin-left:-41.25pt;margin-top:13.5pt;width:534pt;height:90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" strokeweight="4.5pt">
            <v:stroke linestyle="thickThin"/>
          </v:rect>
        </w:pict>
      </w:r>
      <w:r w:rsidR="00792BFE">
        <w:rPr>
          <w:rFonts w:ascii="Book Antiqua" w:eastAsia="Times New Roman" w:hAnsi="Book Antiqua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228600</wp:posOffset>
            </wp:positionV>
            <wp:extent cx="914400" cy="914400"/>
            <wp:effectExtent l="0" t="0" r="0" b="0"/>
            <wp:wrapThrough wrapText="bothSides">
              <wp:wrapPolygon edited="0">
                <wp:start x="7650" y="0"/>
                <wp:lineTo x="4950" y="450"/>
                <wp:lineTo x="0" y="5400"/>
                <wp:lineTo x="0" y="16200"/>
                <wp:lineTo x="6300" y="21150"/>
                <wp:lineTo x="9000" y="21150"/>
                <wp:lineTo x="11700" y="21150"/>
                <wp:lineTo x="14400" y="21150"/>
                <wp:lineTo x="21150" y="16200"/>
                <wp:lineTo x="21150" y="5400"/>
                <wp:lineTo x="16650" y="900"/>
                <wp:lineTo x="13500" y="0"/>
                <wp:lineTo x="7650" y="0"/>
              </wp:wrapPolygon>
            </wp:wrapThrough>
            <wp:docPr id="1" name="Picture 1" descr="MCj0407730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Cj04077300000[1]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BFE" w:rsidRPr="00792BFE">
        <w:rPr>
          <w:rFonts w:ascii="Maiandra GD" w:eastAsia="Times New Roman" w:hAnsi="Maiandra GD" w:cs="Times New Roman"/>
          <w:sz w:val="24"/>
          <w:szCs w:val="24"/>
        </w:rPr>
        <w:t xml:space="preserve">  </w:t>
      </w:r>
    </w:p>
    <w:p w:rsidR="00792BFE" w:rsidRPr="00792BFE" w:rsidRDefault="00792BFE" w:rsidP="00792BFE">
      <w:pPr>
        <w:keepNext/>
        <w:spacing w:before="240" w:after="60"/>
        <w:outlineLvl w:val="0"/>
        <w:rPr>
          <w:rFonts w:ascii="Maiandra GD" w:eastAsia="Times New Roman" w:hAnsi="Maiandra GD" w:cs="Times New Roman"/>
          <w:b/>
          <w:bCs/>
          <w:kern w:val="32"/>
          <w:sz w:val="52"/>
          <w:szCs w:val="52"/>
          <w:u w:val="wavyHeavy"/>
        </w:rPr>
      </w:pPr>
      <w:r w:rsidRPr="00792BFE">
        <w:rPr>
          <w:rFonts w:ascii="Cambria" w:eastAsia="Times New Roman" w:hAnsi="Cambria" w:cs="Times New Roman"/>
          <w:b/>
          <w:bCs/>
          <w:kern w:val="32"/>
          <w:sz w:val="32"/>
          <w:szCs w:val="32"/>
        </w:rPr>
        <w:tab/>
      </w:r>
      <w:r w:rsidR="000B3460" w:rsidRPr="005D0EB4">
        <w:rPr>
          <w:rFonts w:ascii="Cambria" w:eastAsia="Times New Roman" w:hAnsi="Cambria" w:cs="Times New Roman"/>
          <w:b/>
          <w:bCs/>
          <w:kern w:val="32"/>
          <w:sz w:val="32"/>
          <w:szCs w:val="32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366pt;height:64.5pt" strokeweight="1.5pt">
            <v:fill r:id="rId6" o:title=""/>
            <v:stroke r:id="rId6" o:title=""/>
            <v:shadow color="#868686"/>
            <v:textpath style="font-family:&quot;Plantagenet Cherokee&quot;;v-text-kern:t" trim="t" fitpath="t" xscale="f" string="SEYMOUR THUNDER ANNUAL 3-ON-3"/>
          </v:shape>
        </w:pic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36"/>
          <w:szCs w:val="36"/>
          <w:u w:val="wavyHeavy"/>
        </w:rPr>
      </w:pPr>
    </w:p>
    <w:p w:rsidR="00792BFE" w:rsidRPr="00792BFE" w:rsidRDefault="00792BFE" w:rsidP="00792BFE">
      <w:pPr>
        <w:jc w:val="center"/>
        <w:rPr>
          <w:rFonts w:ascii="Maiandra GD" w:eastAsia="Times New Roman" w:hAnsi="Maiandra GD" w:cs="Times New Roman"/>
          <w:sz w:val="52"/>
          <w:szCs w:val="52"/>
          <w:u w:val="wavyHeavy"/>
        </w:rPr>
      </w:pPr>
      <w:r w:rsidRPr="00792BFE">
        <w:rPr>
          <w:rFonts w:ascii="Maiandra GD" w:eastAsia="Times New Roman" w:hAnsi="Maiandra GD" w:cs="Times New Roman"/>
          <w:sz w:val="52"/>
          <w:szCs w:val="52"/>
          <w:u w:val="wavyHeavy"/>
        </w:rPr>
        <w:t>“3-on-3” RULES</w:t>
      </w:r>
    </w:p>
    <w:p w:rsidR="00792BFE" w:rsidRPr="00792BFE" w:rsidRDefault="00792BFE" w:rsidP="00792BFE">
      <w:pPr>
        <w:spacing w:before="120"/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1.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Grades 2-6 (will use girls ball</w:t>
      </w:r>
      <w:proofErr w:type="gramStart"/>
      <w:r w:rsidRPr="00792BFE">
        <w:rPr>
          <w:rFonts w:ascii="Maiandra GD" w:eastAsia="Times New Roman" w:hAnsi="Maiandra GD" w:cs="Times New Roman"/>
          <w:sz w:val="28"/>
          <w:szCs w:val="28"/>
        </w:rPr>
        <w:t>)  -</w:t>
      </w:r>
      <w:proofErr w:type="gramEnd"/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Grades 7-8 (will use boys ball)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2.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Games for teams in Grades 2-3-4-5-6 will be played to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15 points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OR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20 minutes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in length, whichever comes </w:t>
      </w:r>
      <w:proofErr w:type="gramStart"/>
      <w:r w:rsidRPr="00792BFE">
        <w:rPr>
          <w:rFonts w:ascii="Maiandra GD" w:eastAsia="Times New Roman" w:hAnsi="Maiandra GD" w:cs="Times New Roman"/>
          <w:sz w:val="28"/>
          <w:szCs w:val="28"/>
        </w:rPr>
        <w:t>first.</w:t>
      </w:r>
      <w:proofErr w:type="gramEnd"/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3.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Games for teams in Grades 7 and 8 will be played to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21 points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OR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20 minutes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in length, whichever comes </w:t>
      </w:r>
      <w:proofErr w:type="gramStart"/>
      <w:r w:rsidRPr="00792BFE">
        <w:rPr>
          <w:rFonts w:ascii="Maiandra GD" w:eastAsia="Times New Roman" w:hAnsi="Maiandra GD" w:cs="Times New Roman"/>
          <w:sz w:val="28"/>
          <w:szCs w:val="28"/>
        </w:rPr>
        <w:t>first.</w:t>
      </w:r>
      <w:proofErr w:type="gramEnd"/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4.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Any shot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outside the arc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counts as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2 points</w:t>
      </w:r>
      <w:r w:rsidRPr="00792BFE">
        <w:rPr>
          <w:rFonts w:ascii="Maiandra GD" w:eastAsia="Times New Roman" w:hAnsi="Maiandra GD" w:cs="Times New Roman"/>
          <w:sz w:val="28"/>
          <w:szCs w:val="28"/>
        </w:rPr>
        <w:t>.  All other field goals and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proofErr w:type="gramStart"/>
      <w:r w:rsidRPr="00792BFE">
        <w:rPr>
          <w:rFonts w:ascii="Maiandra GD" w:eastAsia="Times New Roman" w:hAnsi="Maiandra GD" w:cs="Times New Roman"/>
          <w:sz w:val="28"/>
          <w:szCs w:val="28"/>
        </w:rPr>
        <w:t>free</w:t>
      </w:r>
      <w:proofErr w:type="gramEnd"/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throws count as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1 point</w:t>
      </w:r>
      <w:r w:rsidRPr="00792BFE">
        <w:rPr>
          <w:rFonts w:ascii="Maiandra GD" w:eastAsia="Times New Roman" w:hAnsi="Maiandra GD" w:cs="Times New Roman"/>
          <w:sz w:val="28"/>
          <w:szCs w:val="28"/>
        </w:rPr>
        <w:t>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5.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After the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6</w:t>
      </w:r>
      <w:r w:rsidRPr="00792BFE">
        <w:rPr>
          <w:rFonts w:ascii="Maiandra GD" w:eastAsia="Times New Roman" w:hAnsi="Maiandra GD" w:cs="Times New Roman"/>
          <w:b/>
          <w:sz w:val="28"/>
          <w:szCs w:val="28"/>
          <w:vertAlign w:val="superscript"/>
        </w:rPr>
        <w:t>th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 xml:space="preserve"> team foul</w:t>
      </w:r>
      <w:r w:rsidRPr="00792BFE">
        <w:rPr>
          <w:rFonts w:ascii="Maiandra GD" w:eastAsia="Times New Roman" w:hAnsi="Maiandra GD" w:cs="Times New Roman"/>
          <w:sz w:val="28"/>
          <w:szCs w:val="28"/>
        </w:rPr>
        <w:t>, penalty is in effect on foul #7.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One free throw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is shot for all fouls thereafter.  Grades 2, 3 and 4 will 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shoot from 13.5 feet.  The ball is live after a free throw.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6.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Ball must be checked after each score.  Team may then dribble or pass 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it into play.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7.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After a change of possession, the ball must be taken back to a point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proofErr w:type="gramStart"/>
      <w:r w:rsidRPr="00792BFE">
        <w:rPr>
          <w:rFonts w:ascii="Maiandra GD" w:eastAsia="Times New Roman" w:hAnsi="Maiandra GD" w:cs="Times New Roman"/>
          <w:b/>
          <w:sz w:val="28"/>
          <w:szCs w:val="28"/>
        </w:rPr>
        <w:t>anywhere</w:t>
      </w:r>
      <w:proofErr w:type="gramEnd"/>
      <w:r w:rsidRPr="00792BFE">
        <w:rPr>
          <w:rFonts w:ascii="Maiandra GD" w:eastAsia="Times New Roman" w:hAnsi="Maiandra GD" w:cs="Times New Roman"/>
          <w:b/>
          <w:sz w:val="28"/>
          <w:szCs w:val="28"/>
        </w:rPr>
        <w:t xml:space="preserve"> 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beyond the three point arc. </w:t>
      </w:r>
      <w:proofErr w:type="gramStart"/>
      <w:r w:rsidRPr="00792BFE">
        <w:rPr>
          <w:rFonts w:ascii="Maiandra GD" w:eastAsia="Times New Roman" w:hAnsi="Maiandra GD" w:cs="Times New Roman"/>
          <w:sz w:val="28"/>
          <w:szCs w:val="28"/>
        </w:rPr>
        <w:t>(BOTH FEET!)</w:t>
      </w:r>
      <w:proofErr w:type="gramEnd"/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After a rebound 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is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secured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by the defensive team, that team gets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free “take backs.”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8.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Each team is allowed 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one (1 minute) timeout</w:t>
      </w:r>
      <w:r w:rsidRPr="00792BFE">
        <w:rPr>
          <w:rFonts w:ascii="Maiandra GD" w:eastAsia="Times New Roman" w:hAnsi="Maiandra GD" w:cs="Times New Roman"/>
          <w:sz w:val="28"/>
          <w:szCs w:val="28"/>
        </w:rPr>
        <w:t>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 9.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If the game is tied after 20 minutes, all four players shoot 1 free throw.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>10.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Technical foul</w:t>
      </w:r>
      <w:r w:rsidRPr="00792BFE">
        <w:rPr>
          <w:rFonts w:ascii="Maiandra GD" w:eastAsia="Times New Roman" w:hAnsi="Maiandra GD" w:cs="Times New Roman"/>
          <w:sz w:val="28"/>
          <w:szCs w:val="28"/>
        </w:rPr>
        <w:t xml:space="preserve"> – 1 automatic point for opponent plus possession of the 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ball.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</w:p>
    <w:p w:rsidR="00792BFE" w:rsidRPr="00792BFE" w:rsidRDefault="00792BFE" w:rsidP="00792BFE">
      <w:pPr>
        <w:rPr>
          <w:rFonts w:ascii="Maiandra GD" w:eastAsia="Times New Roman" w:hAnsi="Maiandra GD" w:cs="Times New Roman"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>11.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 xml:space="preserve">Pool winners advance to championship game.  (In 4 team pools, top 2 </w:t>
      </w:r>
      <w:r w:rsidRPr="00792BFE">
        <w:rPr>
          <w:rFonts w:ascii="Maiandra GD" w:eastAsia="Times New Roman" w:hAnsi="Maiandra GD" w:cs="Times New Roman"/>
          <w:sz w:val="28"/>
          <w:szCs w:val="28"/>
        </w:rPr>
        <w:tab/>
        <w:t>teams will play for championship.)  Pool tie breakers are: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8"/>
          <w:szCs w:val="28"/>
        </w:rPr>
      </w:pPr>
      <w:r w:rsidRPr="00792BFE">
        <w:rPr>
          <w:rFonts w:ascii="Maiandra GD" w:eastAsia="Times New Roman" w:hAnsi="Maiandra GD" w:cs="Times New Roman"/>
          <w:sz w:val="28"/>
          <w:szCs w:val="28"/>
        </w:rPr>
        <w:tab/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>a)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ab/>
      </w:r>
      <w:proofErr w:type="gramStart"/>
      <w:r w:rsidRPr="00792BFE">
        <w:rPr>
          <w:rFonts w:ascii="Maiandra GD" w:eastAsia="Times New Roman" w:hAnsi="Maiandra GD" w:cs="Times New Roman"/>
          <w:b/>
          <w:sz w:val="28"/>
          <w:szCs w:val="28"/>
        </w:rPr>
        <w:t>head</w:t>
      </w:r>
      <w:proofErr w:type="gramEnd"/>
      <w:r w:rsidRPr="00792BFE">
        <w:rPr>
          <w:rFonts w:ascii="Maiandra GD" w:eastAsia="Times New Roman" w:hAnsi="Maiandra GD" w:cs="Times New Roman"/>
          <w:b/>
          <w:sz w:val="28"/>
          <w:szCs w:val="28"/>
        </w:rPr>
        <w:t xml:space="preserve"> to head</w:t>
      </w:r>
    </w:p>
    <w:p w:rsidR="00792BFE" w:rsidRPr="00792BFE" w:rsidRDefault="00792BFE" w:rsidP="00792BFE">
      <w:pPr>
        <w:rPr>
          <w:rFonts w:ascii="Maiandra GD" w:eastAsia="Times New Roman" w:hAnsi="Maiandra GD" w:cs="Times New Roman"/>
          <w:b/>
          <w:sz w:val="28"/>
          <w:szCs w:val="28"/>
        </w:rPr>
      </w:pPr>
      <w:r w:rsidRPr="00792BFE">
        <w:rPr>
          <w:rFonts w:ascii="Maiandra GD" w:eastAsia="Times New Roman" w:hAnsi="Maiandra GD" w:cs="Times New Roman"/>
          <w:b/>
          <w:sz w:val="28"/>
          <w:szCs w:val="28"/>
        </w:rPr>
        <w:tab/>
        <w:t>b)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ab/>
      </w:r>
      <w:proofErr w:type="gramStart"/>
      <w:r w:rsidRPr="00792BFE">
        <w:rPr>
          <w:rFonts w:ascii="Maiandra GD" w:eastAsia="Times New Roman" w:hAnsi="Maiandra GD" w:cs="Times New Roman"/>
          <w:b/>
          <w:sz w:val="28"/>
          <w:szCs w:val="28"/>
        </w:rPr>
        <w:t>defensive</w:t>
      </w:r>
      <w:proofErr w:type="gramEnd"/>
      <w:r w:rsidRPr="00792BFE">
        <w:rPr>
          <w:rFonts w:ascii="Maiandra GD" w:eastAsia="Times New Roman" w:hAnsi="Maiandra GD" w:cs="Times New Roman"/>
          <w:b/>
          <w:sz w:val="28"/>
          <w:szCs w:val="28"/>
        </w:rPr>
        <w:t xml:space="preserve"> points allowed</w:t>
      </w:r>
    </w:p>
    <w:p w:rsidR="00B133DE" w:rsidRDefault="00792BFE">
      <w:r w:rsidRPr="00792BFE">
        <w:rPr>
          <w:rFonts w:ascii="Maiandra GD" w:eastAsia="Times New Roman" w:hAnsi="Maiandra GD" w:cs="Times New Roman"/>
          <w:b/>
          <w:sz w:val="28"/>
          <w:szCs w:val="28"/>
        </w:rPr>
        <w:t xml:space="preserve">         c)</w:t>
      </w:r>
      <w:r w:rsidRPr="00792BFE">
        <w:rPr>
          <w:rFonts w:ascii="Maiandra GD" w:eastAsia="Times New Roman" w:hAnsi="Maiandra GD" w:cs="Times New Roman"/>
          <w:b/>
          <w:sz w:val="28"/>
          <w:szCs w:val="28"/>
        </w:rPr>
        <w:tab/>
      </w:r>
      <w:proofErr w:type="gramStart"/>
      <w:r w:rsidRPr="00792BFE">
        <w:rPr>
          <w:rFonts w:ascii="Maiandra GD" w:eastAsia="Times New Roman" w:hAnsi="Maiandra GD" w:cs="Times New Roman"/>
          <w:b/>
          <w:sz w:val="28"/>
          <w:szCs w:val="28"/>
        </w:rPr>
        <w:t>team</w:t>
      </w:r>
      <w:proofErr w:type="gramEnd"/>
      <w:r w:rsidRPr="00792BFE">
        <w:rPr>
          <w:rFonts w:ascii="Maiandra GD" w:eastAsia="Times New Roman" w:hAnsi="Maiandra GD" w:cs="Times New Roman"/>
          <w:b/>
          <w:sz w:val="28"/>
          <w:szCs w:val="28"/>
        </w:rPr>
        <w:t xml:space="preserve"> free throws</w:t>
      </w:r>
      <w:bookmarkStart w:id="0" w:name="_GoBack"/>
      <w:bookmarkEnd w:id="0"/>
    </w:p>
    <w:sectPr w:rsidR="00B133DE" w:rsidSect="00C52663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2BFE"/>
    <w:rsid w:val="000B3460"/>
    <w:rsid w:val="005241EA"/>
    <w:rsid w:val="005D0EB4"/>
    <w:rsid w:val="006C7417"/>
    <w:rsid w:val="006D722A"/>
    <w:rsid w:val="00792BFE"/>
    <w:rsid w:val="009803E0"/>
    <w:rsid w:val="00B133DE"/>
    <w:rsid w:val="00DB5728"/>
    <w:rsid w:val="00F852E6"/>
    <w:rsid w:val="00FA2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jmurphy@seymour.k12.wi.us" TargetMode="External"/><Relationship Id="rId4" Type="http://schemas.openxmlformats.org/officeDocument/2006/relationships/image" Target="media/image1.wmf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jmurphy</cp:lastModifiedBy>
  <cp:revision>2</cp:revision>
  <dcterms:created xsi:type="dcterms:W3CDTF">2013-09-13T12:57:00Z</dcterms:created>
  <dcterms:modified xsi:type="dcterms:W3CDTF">2013-09-13T12:57:00Z</dcterms:modified>
</cp:coreProperties>
</file>