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4B2AA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1F3864"/>
          <w:sz w:val="44"/>
          <w:szCs w:val="44"/>
        </w:rPr>
        <w:t>Laboratório EVE-NG no Hyper-V</w:t>
      </w:r>
    </w:p>
    <w:p w14:paraId="5042FCAF">
      <w:pPr>
        <w:pBdr>
          <w:bottom w:val="single" w:color="1F3864" w:sz="8" w:space="6"/>
        </w:pBdr>
        <w:spacing w:after="240"/>
        <w:jc w:val="both"/>
      </w:pPr>
    </w:p>
    <w:p w14:paraId="6F179953">
      <w:pPr>
        <w:spacing w:after="120"/>
      </w:pPr>
      <w:r>
        <w:rPr>
          <w:rFonts w:ascii="Calibri" w:hAnsi="Calibri" w:eastAsia="Calibri" w:cs="Calibri"/>
        </w:rPr>
        <w:t>Este guia mostra como instalar o EVE-NG Community Edition em uma máquina virtual do Hyper-V, usando virtualização aninhada, para montar laboratórios de redes (Cisco, Juniper, Linux etc.).</w:t>
      </w:r>
    </w:p>
    <w:p w14:paraId="11C55C3E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Requisitos</w:t>
      </w:r>
    </w:p>
    <w:p w14:paraId="6D87E08D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  <w:b/>
          <w:bCs/>
        </w:rPr>
        <w:t xml:space="preserve">Windows 10 ou 11 nas edições Pro, Enterprise ou Education. </w:t>
      </w:r>
      <w:r>
        <w:rPr>
          <w:rFonts w:ascii="Calibri" w:hAnsi="Calibri" w:eastAsia="Calibri" w:cs="Calibri"/>
        </w:rPr>
        <w:t>O Hyper-V não está disponível no Windows Home.</w:t>
      </w:r>
    </w:p>
    <w:p w14:paraId="448E4301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  <w:b/>
          <w:bCs/>
        </w:rPr>
        <w:t xml:space="preserve">Processador com virtualização </w:t>
      </w:r>
      <w:r>
        <w:rPr>
          <w:rFonts w:ascii="Calibri" w:hAnsi="Calibri" w:eastAsia="Calibri" w:cs="Calibri"/>
        </w:rPr>
        <w:t>(Intel VT-x ou AMD-V) habilitada na BIOS/UEFI.</w:t>
      </w:r>
    </w:p>
    <w:p w14:paraId="20B99124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  <w:b/>
          <w:bCs/>
        </w:rPr>
        <w:t xml:space="preserve">Memória do host: </w:t>
      </w:r>
      <w:r>
        <w:rPr>
          <w:rFonts w:ascii="Calibri" w:hAnsi="Calibri" w:eastAsia="Calibri" w:cs="Calibri"/>
        </w:rPr>
        <w:t>16 GB ou mais recomendados (a VM do EVE-NG usará 8 GB).</w:t>
      </w:r>
    </w:p>
    <w:p w14:paraId="485D51A7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  <w:b/>
          <w:bCs/>
        </w:rPr>
        <w:t xml:space="preserve">Espaço livre em disco: </w:t>
      </w:r>
      <w:r>
        <w:rPr>
          <w:rFonts w:ascii="Calibri" w:hAnsi="Calibri" w:eastAsia="Calibri" w:cs="Calibri"/>
        </w:rPr>
        <w:t>100 GB ou mais para a VM e as imagens dos equipamentos.</w:t>
      </w:r>
    </w:p>
    <w:p w14:paraId="75F07F64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  <w:b/>
          <w:bCs/>
        </w:rPr>
        <w:t xml:space="preserve">Acesso de administrador </w:t>
      </w:r>
      <w:r>
        <w:rPr>
          <w:rFonts w:ascii="Calibri" w:hAnsi="Calibri" w:eastAsia="Calibri" w:cs="Calibri"/>
        </w:rPr>
        <w:t>no Windows e no PowerShell.</w:t>
      </w:r>
    </w:p>
    <w:p w14:paraId="4FB3FF46">
      <w:pPr>
        <w:spacing w:after="120"/>
      </w:pPr>
      <w:r>
        <w:rPr>
          <w:rFonts w:ascii="Calibri" w:hAnsi="Calibri" w:eastAsia="Calibri" w:cs="Calibri"/>
          <w:i/>
          <w:iCs/>
        </w:rPr>
        <w:t>Valores de rede deste guia (192.168.1.x) são apenas exemplos. Ajuste para a sua rede.</w:t>
      </w:r>
    </w:p>
    <w:p w14:paraId="787439F9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1: Habilitar o Hyper-V no Windows</w:t>
      </w:r>
    </w:p>
    <w:p w14:paraId="7615556E">
      <w:pPr>
        <w:pStyle w:val="16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</w:rPr>
        <w:t>Clique em Iniciar, digite "recursos do Windows" e abra Ativar ou desativar recursos do Windows.</w:t>
      </w:r>
    </w:p>
    <w:p w14:paraId="58A471FC">
      <w:pPr>
        <w:pStyle w:val="16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</w:rPr>
        <w:t xml:space="preserve">Marque </w:t>
      </w:r>
      <w:r>
        <w:rPr>
          <w:rFonts w:ascii="Calibri" w:hAnsi="Calibri" w:eastAsia="Calibri" w:cs="Calibri"/>
          <w:b/>
          <w:bCs/>
        </w:rPr>
        <w:t>Hyper-V</w:t>
      </w:r>
      <w:r>
        <w:rPr>
          <w:rFonts w:ascii="Calibri" w:hAnsi="Calibri" w:eastAsia="Calibri" w:cs="Calibri"/>
        </w:rPr>
        <w:t>, incluindo Plataforma Hyper-V e Ferramentas de Gerenciamento do Hyper-V.</w:t>
      </w:r>
    </w:p>
    <w:p w14:paraId="2381B9E5">
      <w:pPr>
        <w:pStyle w:val="16"/>
        <w:numPr>
          <w:ilvl w:val="0"/>
          <w:numId w:val="2"/>
        </w:numPr>
        <w:spacing w:after="70"/>
      </w:pPr>
      <w:r>
        <w:rPr>
          <w:rFonts w:ascii="Calibri" w:hAnsi="Calibri" w:eastAsia="Calibri" w:cs="Calibri"/>
        </w:rPr>
        <w:t>Clique em OK e reinicie o computador quando solicitado.</w:t>
      </w:r>
    </w:p>
    <w:p w14:paraId="752149B3">
      <w:pPr>
        <w:spacing w:after="120"/>
      </w:pPr>
      <w:r>
        <w:rPr>
          <w:rFonts w:ascii="Calibri" w:hAnsi="Calibri" w:eastAsia="Calibri" w:cs="Calibri"/>
        </w:rPr>
        <w:t>Alternativa via PowerShell (como administrador):</w:t>
      </w:r>
    </w:p>
    <w:p w14:paraId="63315DB2">
      <w:pPr>
        <w:pBdr>
          <w:left w:val="single" w:color="2F5496" w:sz="18" w:space="6"/>
        </w:pBdr>
        <w:shd w:val="clear" w:color="auto" w:fill="F2F2F2"/>
        <w:spacing w:after="120"/>
        <w:ind w:left="360" w:right="360"/>
      </w:pPr>
      <w:r>
        <w:rPr>
          <w:rFonts w:ascii="Consolas" w:hAnsi="Consolas" w:eastAsia="Consolas" w:cs="Consolas"/>
          <w:sz w:val="20"/>
          <w:szCs w:val="20"/>
        </w:rPr>
        <w:t>Enable-WindowsOptionalFeature -Online -FeatureName Microsoft-Hyper-V -All</w:t>
      </w:r>
    </w:p>
    <w:p w14:paraId="0A944084">
      <w:pPr>
        <w:pBdr>
          <w:left w:val="single" w:color="BF8F00" w:sz="18" w:space="6"/>
        </w:pBdr>
        <w:shd w:val="clear" w:color="auto" w:fill="FFF2CC"/>
        <w:spacing w:before="60" w:after="140"/>
        <w:ind w:left="200" w:right="200"/>
      </w:pPr>
      <w:r>
        <w:rPr>
          <w:rFonts w:ascii="Calibri" w:hAnsi="Calibri" w:eastAsia="Calibri" w:cs="Calibri"/>
          <w:b/>
          <w:bCs/>
          <w:color w:val="BF8F00"/>
        </w:rPr>
        <w:t xml:space="preserve">Atenção: </w:t>
      </w:r>
      <w:r>
        <w:rPr>
          <w:rFonts w:ascii="Calibri" w:hAnsi="Calibri" w:eastAsia="Calibri" w:cs="Calibri"/>
        </w:rPr>
        <w:t>Marcar apenas "Plataforma de Máquina Virtual" não instala o Hyper-V nem o Gerenciador do Hyper-V.</w:t>
      </w:r>
    </w:p>
    <w:p w14:paraId="1D20DD7A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2: Baixar a ISO do EVE-NG</w:t>
      </w:r>
    </w:p>
    <w:p w14:paraId="5C8F5428">
      <w:pPr>
        <w:pStyle w:val="16"/>
        <w:numPr>
          <w:ilvl w:val="0"/>
          <w:numId w:val="3"/>
        </w:numPr>
        <w:spacing w:after="70"/>
      </w:pPr>
      <w:r>
        <w:rPr>
          <w:rFonts w:ascii="Calibri" w:hAnsi="Calibri" w:eastAsia="Calibri" w:cs="Calibri"/>
        </w:rPr>
        <w:t>Acesse https://www.eve-ng.net/index.php/download/</w:t>
      </w:r>
    </w:p>
    <w:p w14:paraId="0DD91EAB">
      <w:pPr>
        <w:pStyle w:val="16"/>
        <w:numPr>
          <w:ilvl w:val="0"/>
          <w:numId w:val="3"/>
        </w:numPr>
        <w:spacing w:after="70"/>
      </w:pPr>
      <w:r>
        <w:rPr>
          <w:rFonts w:ascii="Calibri" w:hAnsi="Calibri" w:eastAsia="Calibri" w:cs="Calibri"/>
        </w:rPr>
        <w:t>Escolha Free EVE Community Edition e baixe a imagem ISO.</w:t>
      </w:r>
    </w:p>
    <w:p w14:paraId="20DB9576">
      <w:pPr>
        <w:pStyle w:val="16"/>
        <w:numPr>
          <w:ilvl w:val="0"/>
          <w:numId w:val="3"/>
        </w:numPr>
        <w:spacing w:after="70"/>
      </w:pPr>
      <w:r>
        <w:rPr>
          <w:rFonts w:ascii="Calibri" w:hAnsi="Calibri" w:eastAsia="Calibri" w:cs="Calibri"/>
        </w:rPr>
        <w:t>Anote a versão baixada para referência futura.</w:t>
      </w:r>
    </w:p>
    <w:p w14:paraId="4E36552E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3: Criar o comutador virtual externo</w:t>
      </w:r>
    </w:p>
    <w:p w14:paraId="4A155013">
      <w:pPr>
        <w:pStyle w:val="16"/>
        <w:numPr>
          <w:ilvl w:val="0"/>
          <w:numId w:val="4"/>
        </w:numPr>
        <w:spacing w:after="70"/>
      </w:pPr>
      <w:r>
        <w:rPr>
          <w:rFonts w:ascii="Calibri" w:hAnsi="Calibri" w:eastAsia="Calibri" w:cs="Calibri"/>
        </w:rPr>
        <w:t>Abra o Gerenciador do Hyper-V e clique em Gerenciador de Comutador Virtual.</w:t>
      </w:r>
    </w:p>
    <w:p w14:paraId="586108F3">
      <w:pPr>
        <w:pStyle w:val="16"/>
        <w:numPr>
          <w:ilvl w:val="0"/>
          <w:numId w:val="4"/>
        </w:numPr>
        <w:spacing w:after="70"/>
      </w:pPr>
      <w:r>
        <w:rPr>
          <w:rFonts w:ascii="Calibri" w:hAnsi="Calibri" w:eastAsia="Calibri" w:cs="Calibri"/>
        </w:rPr>
        <w:t>Selecione Novo comutador virtual de rede &gt; Externo &gt; Criar Comutador Virtual.</w:t>
      </w:r>
    </w:p>
    <w:p w14:paraId="2BA4F81B">
      <w:pPr>
        <w:pStyle w:val="16"/>
        <w:numPr>
          <w:ilvl w:val="0"/>
          <w:numId w:val="4"/>
        </w:numPr>
        <w:spacing w:after="70"/>
      </w:pPr>
      <w:r>
        <w:rPr>
          <w:rFonts w:ascii="Calibri" w:hAnsi="Calibri" w:eastAsia="Calibri" w:cs="Calibri"/>
        </w:rPr>
        <w:t>Dê um nome (por exemplo, vSwitch-Externo) e escolha o adaptador de rede físico (Ethernet ou Wi-Fi).</w:t>
      </w:r>
    </w:p>
    <w:p w14:paraId="5E16EB70">
      <w:pPr>
        <w:pStyle w:val="16"/>
        <w:numPr>
          <w:ilvl w:val="0"/>
          <w:numId w:val="4"/>
        </w:numPr>
        <w:spacing w:after="70"/>
      </w:pPr>
      <w:r>
        <w:rPr>
          <w:rFonts w:ascii="Calibri" w:hAnsi="Calibri" w:eastAsia="Calibri" w:cs="Calibri"/>
        </w:rPr>
        <w:t>Clique em OK. A conexão de rede do Windows pode cair por alguns segundos.</w:t>
      </w:r>
    </w:p>
    <w:p w14:paraId="202C589A">
      <w:pPr>
        <w:pStyle w:val="2"/>
        <w:keepNext/>
        <w:spacing w:before="320" w:after="120"/>
        <w:rPr>
          <w:rFonts w:ascii="Calibri" w:hAnsi="Calibri" w:eastAsia="Calibri" w:cs="Calibri"/>
          <w:b/>
          <w:bCs/>
          <w:color w:val="1F3864"/>
          <w:sz w:val="30"/>
          <w:szCs w:val="30"/>
        </w:rPr>
      </w:pPr>
    </w:p>
    <w:p w14:paraId="54124143">
      <w:pPr>
        <w:pStyle w:val="2"/>
        <w:keepNext/>
        <w:spacing w:before="320" w:after="120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4: Criar a máquina virtual</w:t>
      </w:r>
    </w:p>
    <w:p w14:paraId="7DDEF98A">
      <w:pPr>
        <w:spacing w:after="120"/>
      </w:pPr>
      <w:r>
        <w:rPr>
          <w:rFonts w:ascii="Calibri" w:hAnsi="Calibri" w:eastAsia="Calibri" w:cs="Calibri"/>
        </w:rPr>
        <w:t>No Gerenciador do Hyper-V, clique em Ação &gt; Novo &gt; Máquina Virtual e use os valores abaixo: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192B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E48E">
            <w:r>
              <w:rPr>
                <w:rFonts w:ascii="Calibri" w:hAnsi="Calibri" w:eastAsia="Calibri" w:cs="Calibri"/>
                <w:b/>
                <w:bCs/>
                <w:color w:val="FFFFFF"/>
              </w:rPr>
              <w:t>Opção</w:t>
            </w:r>
          </w:p>
        </w:tc>
        <w:tc>
          <w:tcPr>
            <w:tcW w:w="6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1A65">
            <w:r>
              <w:rPr>
                <w:rFonts w:ascii="Calibri" w:hAnsi="Calibri" w:eastAsia="Calibri" w:cs="Calibri"/>
                <w:b/>
                <w:bCs/>
                <w:color w:val="FFFFFF"/>
              </w:rPr>
              <w:t>Valor</w:t>
            </w:r>
          </w:p>
        </w:tc>
      </w:tr>
      <w:tr w14:paraId="20E8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4B61">
            <w:r>
              <w:rPr>
                <w:rFonts w:ascii="Calibri" w:hAnsi="Calibri" w:eastAsia="Calibri" w:cs="Calibri"/>
                <w:b/>
                <w:bCs/>
              </w:rPr>
              <w:t>Nome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6A1D5">
            <w:r>
              <w:rPr>
                <w:rFonts w:ascii="Calibri" w:hAnsi="Calibri" w:eastAsia="Calibri" w:cs="Calibri"/>
                <w:b w:val="0"/>
                <w:bCs w:val="0"/>
              </w:rPr>
              <w:t>EVE-NG</w:t>
            </w:r>
          </w:p>
        </w:tc>
      </w:tr>
      <w:tr w14:paraId="49816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AE63">
            <w:r>
              <w:rPr>
                <w:rFonts w:ascii="Calibri" w:hAnsi="Calibri" w:eastAsia="Calibri" w:cs="Calibri"/>
                <w:b/>
                <w:bCs/>
              </w:rPr>
              <w:t>Geração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7FE2">
            <w:r>
              <w:rPr>
                <w:rFonts w:ascii="Calibri" w:hAnsi="Calibri" w:eastAsia="Calibri" w:cs="Calibri"/>
                <w:b w:val="0"/>
                <w:bCs w:val="0"/>
              </w:rPr>
              <w:t>Geração 2</w:t>
            </w:r>
          </w:p>
        </w:tc>
      </w:tr>
      <w:tr w14:paraId="1AC1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5A43">
            <w:r>
              <w:rPr>
                <w:rFonts w:ascii="Calibri" w:hAnsi="Calibri" w:eastAsia="Calibri" w:cs="Calibri"/>
                <w:b/>
                <w:bCs/>
              </w:rPr>
              <w:t>Memória de inicialização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B9B1">
            <w:r>
              <w:rPr>
                <w:rFonts w:ascii="Calibri" w:hAnsi="Calibri" w:eastAsia="Calibri" w:cs="Calibri"/>
                <w:b w:val="0"/>
                <w:bCs w:val="0"/>
              </w:rPr>
              <w:t>8192 MB (ou mais). Desmarque "Usar Memória Dinâmica".</w:t>
            </w:r>
          </w:p>
        </w:tc>
      </w:tr>
      <w:tr w14:paraId="752CA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E420">
            <w:r>
              <w:rPr>
                <w:rFonts w:ascii="Calibri" w:hAnsi="Calibri" w:eastAsia="Calibri" w:cs="Calibri"/>
                <w:b/>
                <w:bCs/>
              </w:rPr>
              <w:t>Rede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136F">
            <w:r>
              <w:rPr>
                <w:rFonts w:ascii="Calibri" w:hAnsi="Calibri" w:eastAsia="Calibri" w:cs="Calibri"/>
                <w:b w:val="0"/>
                <w:bCs w:val="0"/>
              </w:rPr>
              <w:t>vSwitch-Externo (criado no Passo 3)</w:t>
            </w:r>
          </w:p>
        </w:tc>
      </w:tr>
      <w:tr w14:paraId="69097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09CD">
            <w:r>
              <w:rPr>
                <w:rFonts w:ascii="Calibri" w:hAnsi="Calibri" w:eastAsia="Calibri" w:cs="Calibri"/>
                <w:b/>
                <w:bCs/>
              </w:rPr>
              <w:t>Disco rígido virtual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B759">
            <w:r>
              <w:rPr>
                <w:rFonts w:ascii="Calibri" w:hAnsi="Calibri" w:eastAsia="Calibri" w:cs="Calibri"/>
                <w:b w:val="0"/>
                <w:bCs w:val="0"/>
              </w:rPr>
              <w:t>Criar um novo disco, 100 GB ou mais</w:t>
            </w:r>
          </w:p>
        </w:tc>
      </w:tr>
      <w:tr w14:paraId="42951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D664">
            <w:r>
              <w:rPr>
                <w:rFonts w:ascii="Calibri" w:hAnsi="Calibri" w:eastAsia="Calibri" w:cs="Calibri"/>
                <w:b/>
                <w:bCs/>
              </w:rPr>
              <w:t>Opção de instalação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E9BA">
            <w:r>
              <w:rPr>
                <w:rFonts w:ascii="Calibri" w:hAnsi="Calibri" w:eastAsia="Calibri" w:cs="Calibri"/>
                <w:b w:val="0"/>
                <w:bCs w:val="0"/>
              </w:rPr>
              <w:t>Instalar um sistema operacional a partir de um arquivo de imagem de inicialização (.iso), apontando para a ISO do EVE-NG</w:t>
            </w:r>
          </w:p>
        </w:tc>
      </w:tr>
    </w:tbl>
    <w:p w14:paraId="56D35660">
      <w:pPr>
        <w:spacing w:after="120"/>
      </w:pPr>
    </w:p>
    <w:p w14:paraId="69E8B9E3">
      <w:pPr>
        <w:pBdr>
          <w:left w:val="single" w:color="BF8F00" w:sz="18" w:space="6"/>
        </w:pBdr>
        <w:shd w:val="clear" w:color="auto" w:fill="FFF2CC"/>
        <w:spacing w:before="60" w:after="140"/>
        <w:ind w:left="200" w:right="200"/>
      </w:pPr>
      <w:r>
        <w:rPr>
          <w:rFonts w:ascii="Calibri" w:hAnsi="Calibri" w:eastAsia="Calibri" w:cs="Calibri"/>
          <w:b/>
          <w:bCs/>
          <w:color w:val="BF8F00"/>
        </w:rPr>
        <w:t xml:space="preserve">Atenção: </w:t>
      </w:r>
      <w:r>
        <w:rPr>
          <w:rFonts w:ascii="Calibri" w:hAnsi="Calibri" w:eastAsia="Calibri" w:cs="Calibri"/>
        </w:rPr>
        <w:t>Não use memória dinâmica. Ela causa travamentos e lentidão ao executar os nós do laboratório.</w:t>
      </w:r>
    </w:p>
    <w:p w14:paraId="79DA0D5C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5: Ajustar a VM antes de iniciar</w:t>
      </w:r>
    </w:p>
    <w:p w14:paraId="5417BF31">
      <w:pPr>
        <w:spacing w:after="120"/>
      </w:pPr>
      <w:r>
        <w:rPr>
          <w:rFonts w:ascii="Calibri" w:hAnsi="Calibri" w:eastAsia="Calibri" w:cs="Calibri"/>
        </w:rPr>
        <w:t>Com a VM desligada, abra Configurações da VM e faça os ajustes abaixo.</w:t>
      </w:r>
    </w:p>
    <w:p w14:paraId="14F46778">
      <w:pPr>
        <w:pStyle w:val="3"/>
        <w:keepNext/>
        <w:spacing w:before="200" w:after="80"/>
      </w:pPr>
      <w:r>
        <w:rPr>
          <w:rFonts w:ascii="Calibri" w:hAnsi="Calibri" w:eastAsia="Calibri" w:cs="Calibri"/>
          <w:b/>
          <w:bCs/>
          <w:color w:val="2F5496"/>
          <w:sz w:val="24"/>
          <w:szCs w:val="24"/>
        </w:rPr>
        <w:t>5.1 Processadores</w:t>
      </w:r>
    </w:p>
    <w:p w14:paraId="01C27431">
      <w:pPr>
        <w:pStyle w:val="16"/>
        <w:numPr>
          <w:ilvl w:val="0"/>
          <w:numId w:val="5"/>
        </w:numPr>
        <w:spacing w:after="70"/>
      </w:pPr>
      <w:r>
        <w:rPr>
          <w:rFonts w:ascii="Calibri" w:hAnsi="Calibri" w:eastAsia="Calibri" w:cs="Calibri"/>
        </w:rPr>
        <w:t>Em Processador, defina no mínimo 4 processadores virtuais (mais, se o host permitir).</w:t>
      </w:r>
    </w:p>
    <w:p w14:paraId="3BB99C3C">
      <w:pPr>
        <w:pStyle w:val="3"/>
        <w:keepNext/>
        <w:spacing w:before="200" w:after="80"/>
      </w:pPr>
      <w:r>
        <w:rPr>
          <w:rFonts w:ascii="Calibri" w:hAnsi="Calibri" w:eastAsia="Calibri" w:cs="Calibri"/>
          <w:b/>
          <w:bCs/>
          <w:color w:val="2F5496"/>
          <w:sz w:val="24"/>
          <w:szCs w:val="24"/>
        </w:rPr>
        <w:t>5.2 Secure Boot</w:t>
      </w:r>
    </w:p>
    <w:p w14:paraId="1921E092">
      <w:pPr>
        <w:pStyle w:val="16"/>
        <w:numPr>
          <w:ilvl w:val="0"/>
          <w:numId w:val="6"/>
        </w:numPr>
        <w:spacing w:after="70"/>
      </w:pPr>
      <w:r>
        <w:rPr>
          <w:rFonts w:ascii="Calibri" w:hAnsi="Calibri" w:eastAsia="Calibri" w:cs="Calibri"/>
        </w:rPr>
        <w:t>Em Segurança, desmarque Habilitar Secure Boot. Como alternativa, use o modelo "Autoridade de Certificação UEFI da Microsoft".</w:t>
      </w:r>
    </w:p>
    <w:p w14:paraId="16F6C030">
      <w:pPr>
        <w:pBdr>
          <w:left w:val="single" w:color="BF8F00" w:sz="18" w:space="6"/>
        </w:pBdr>
        <w:shd w:val="clear" w:color="auto" w:fill="FFF2CC"/>
        <w:spacing w:before="60" w:after="140"/>
        <w:ind w:left="200" w:right="200"/>
      </w:pPr>
      <w:r>
        <w:rPr>
          <w:rFonts w:ascii="Calibri" w:hAnsi="Calibri" w:eastAsia="Calibri" w:cs="Calibri"/>
          <w:b/>
          <w:bCs/>
          <w:color w:val="BF8F00"/>
        </w:rPr>
        <w:t xml:space="preserve">Atenção: </w:t>
      </w:r>
      <w:r>
        <w:rPr>
          <w:rFonts w:ascii="Calibri" w:hAnsi="Calibri" w:eastAsia="Calibri" w:cs="Calibri"/>
        </w:rPr>
        <w:t>Sem este ajuste, a VM de Geração 2 normalmente não inicializa a ISO do EVE-NG.</w:t>
      </w:r>
    </w:p>
    <w:p w14:paraId="7DBDD30A">
      <w:pPr>
        <w:pStyle w:val="3"/>
        <w:keepNext/>
        <w:spacing w:before="200" w:after="80"/>
      </w:pPr>
      <w:r>
        <w:rPr>
          <w:rFonts w:ascii="Calibri" w:hAnsi="Calibri" w:eastAsia="Calibri" w:cs="Calibri"/>
          <w:b/>
          <w:bCs/>
          <w:color w:val="2F5496"/>
          <w:sz w:val="24"/>
          <w:szCs w:val="24"/>
        </w:rPr>
        <w:t>5.3 Virtualização aninhada (no host Windows)</w:t>
      </w:r>
    </w:p>
    <w:p w14:paraId="381AEF92">
      <w:pPr>
        <w:spacing w:after="120"/>
      </w:pPr>
      <w:r>
        <w:rPr>
          <w:rFonts w:ascii="Calibri" w:hAnsi="Calibri" w:eastAsia="Calibri" w:cs="Calibri"/>
        </w:rPr>
        <w:t>Abra o PowerShell como administrador no Windows (não dentro do EVE-NG), com a VM desligada:</w:t>
      </w:r>
    </w:p>
    <w:p w14:paraId="0E269257">
      <w:pPr>
        <w:pBdr>
          <w:left w:val="single" w:color="2F5496" w:sz="18" w:space="6"/>
        </w:pBdr>
        <w:shd w:val="clear" w:color="auto" w:fill="F2F2F2"/>
        <w:spacing w:after="120"/>
        <w:ind w:left="360" w:right="360"/>
      </w:pPr>
      <w:r>
        <w:rPr>
          <w:rFonts w:ascii="Consolas" w:hAnsi="Consolas" w:eastAsia="Consolas" w:cs="Consolas"/>
          <w:sz w:val="20"/>
          <w:szCs w:val="20"/>
        </w:rPr>
        <w:t>Set-VMProcessor -VMName "EVE-NG" -ExposeVirtualizationExtensions $true</w:t>
      </w:r>
    </w:p>
    <w:p w14:paraId="32A0E878">
      <w:pPr>
        <w:spacing w:after="120"/>
      </w:pPr>
      <w:r>
        <w:rPr>
          <w:rFonts w:ascii="Calibri" w:hAnsi="Calibri" w:eastAsia="Calibri" w:cs="Calibri"/>
        </w:rPr>
        <w:t>Isso evita o erro "Neither Intel VT-x or AMD-V found" ao iniciar nós no EVE-NG.</w:t>
      </w:r>
    </w:p>
    <w:p w14:paraId="58B631BF">
      <w:pPr>
        <w:pStyle w:val="3"/>
        <w:keepNext/>
        <w:spacing w:before="200" w:after="80"/>
      </w:pPr>
      <w:r>
        <w:rPr>
          <w:rFonts w:ascii="Calibri" w:hAnsi="Calibri" w:eastAsia="Calibri" w:cs="Calibri"/>
          <w:b/>
          <w:bCs/>
          <w:color w:val="2F5496"/>
          <w:sz w:val="24"/>
          <w:szCs w:val="24"/>
        </w:rPr>
        <w:t>5.4 Rede dos nós aninhados (recomendado)</w:t>
      </w:r>
    </w:p>
    <w:p w14:paraId="207C56A1">
      <w:pPr>
        <w:spacing w:after="120"/>
      </w:pPr>
      <w:r>
        <w:rPr>
          <w:rFonts w:ascii="Calibri" w:hAnsi="Calibri" w:eastAsia="Calibri" w:cs="Calibri"/>
        </w:rPr>
        <w:t>Para que os nós do laboratório se comuniquem pela rede externa, habilite o spoofing de MAC:</w:t>
      </w:r>
    </w:p>
    <w:p w14:paraId="3F2D1986">
      <w:pPr>
        <w:pBdr>
          <w:left w:val="single" w:color="2F5496" w:sz="18" w:space="6"/>
        </w:pBdr>
        <w:shd w:val="clear" w:color="auto" w:fill="F2F2F2"/>
        <w:spacing w:after="120"/>
        <w:ind w:left="360" w:right="360"/>
      </w:pPr>
      <w:r>
        <w:rPr>
          <w:rFonts w:ascii="Consolas" w:hAnsi="Consolas" w:eastAsia="Consolas" w:cs="Consolas"/>
          <w:sz w:val="20"/>
          <w:szCs w:val="20"/>
        </w:rPr>
        <w:t>Set-VMNetworkAdapter -VMName "EVE-NG" -MacAddressSpoofing On</w:t>
      </w:r>
    </w:p>
    <w:p w14:paraId="4AE6871A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6: Instalar o EVE-NG</w:t>
      </w:r>
    </w:p>
    <w:p w14:paraId="0E1B35A9">
      <w:pPr>
        <w:pStyle w:val="16"/>
        <w:numPr>
          <w:ilvl w:val="0"/>
          <w:numId w:val="7"/>
        </w:numPr>
        <w:spacing w:after="70"/>
      </w:pPr>
      <w:r>
        <w:rPr>
          <w:rFonts w:ascii="Calibri" w:hAnsi="Calibri" w:eastAsia="Calibri" w:cs="Calibri"/>
        </w:rPr>
        <w:t>Inicie a VM e conecte-se a ela.</w:t>
      </w:r>
    </w:p>
    <w:p w14:paraId="6DB8C18C">
      <w:pPr>
        <w:pStyle w:val="16"/>
        <w:numPr>
          <w:ilvl w:val="0"/>
          <w:numId w:val="7"/>
        </w:numPr>
        <w:spacing w:after="70"/>
      </w:pPr>
      <w:r>
        <w:rPr>
          <w:rFonts w:ascii="Calibri" w:hAnsi="Calibri" w:eastAsia="Calibri" w:cs="Calibri"/>
        </w:rPr>
        <w:t>No menu de boot, escolha Install EVE-NG Community.</w:t>
      </w:r>
    </w:p>
    <w:p w14:paraId="06BB30A4">
      <w:pPr>
        <w:pStyle w:val="16"/>
        <w:numPr>
          <w:ilvl w:val="0"/>
          <w:numId w:val="7"/>
        </w:numPr>
        <w:spacing w:after="70"/>
      </w:pPr>
      <w:r>
        <w:rPr>
          <w:rFonts w:ascii="Calibri" w:hAnsi="Calibri" w:eastAsia="Calibri" w:cs="Calibri"/>
        </w:rPr>
        <w:t>Selecione o idioma English.</w:t>
      </w:r>
    </w:p>
    <w:p w14:paraId="028FA31F">
      <w:pPr>
        <w:pStyle w:val="16"/>
        <w:numPr>
          <w:ilvl w:val="0"/>
          <w:numId w:val="7"/>
        </w:numPr>
        <w:spacing w:after="70"/>
      </w:pPr>
      <w:r>
        <w:rPr>
          <w:rFonts w:ascii="Calibri" w:hAnsi="Calibri" w:eastAsia="Calibri" w:cs="Calibri"/>
        </w:rPr>
        <w:t>Selecione o layout de teclado Portuguese (Brazil), conforme o seu teclado ABNT2.</w:t>
      </w:r>
    </w:p>
    <w:p w14:paraId="07C20914">
      <w:pPr>
        <w:pStyle w:val="16"/>
        <w:numPr>
          <w:ilvl w:val="0"/>
          <w:numId w:val="7"/>
        </w:numPr>
        <w:spacing w:after="70"/>
      </w:pPr>
      <w:r>
        <w:rPr>
          <w:rFonts w:ascii="Calibri" w:hAnsi="Calibri" w:eastAsia="Calibri" w:cs="Calibri"/>
        </w:rPr>
        <w:t>Siga o assistente de instalação. Ele pergunta, conforme a versão, a senha de root, o hostname, o domínio DNS, o servidor NTP e o proxy. Pode deixar os padrões quando não precisar de ajuste.</w:t>
      </w:r>
    </w:p>
    <w:p w14:paraId="11E25D66">
      <w:pPr>
        <w:pStyle w:val="16"/>
        <w:numPr>
          <w:ilvl w:val="0"/>
          <w:numId w:val="7"/>
        </w:numPr>
        <w:spacing w:after="70"/>
      </w:pPr>
      <w:r>
        <w:rPr>
          <w:rFonts w:ascii="Calibri" w:hAnsi="Calibri" w:eastAsia="Calibri" w:cs="Calibri"/>
        </w:rPr>
        <w:t>Na configuração de rede, escolha DHCP ou IP estático. Exemplo de IP estático: IP 192.168.1.100, máscara 255.255.255.0, gateway 192.168.1.1 (ajuste à sua rede).</w:t>
      </w:r>
    </w:p>
    <w:p w14:paraId="150B2302">
      <w:pPr>
        <w:pStyle w:val="16"/>
        <w:numPr>
          <w:ilvl w:val="0"/>
          <w:numId w:val="7"/>
        </w:numPr>
        <w:spacing w:after="70"/>
      </w:pPr>
      <w:r>
        <w:rPr>
          <w:rFonts w:ascii="Calibri" w:hAnsi="Calibri" w:eastAsia="Calibri" w:cs="Calibri"/>
        </w:rPr>
        <w:t>Ao final, reinicie. Se a VM voltar ao instalador, desconecte a ISO em Configurações &gt; Controlador SCSI &gt; Unidade de DVD.</w:t>
      </w:r>
    </w:p>
    <w:p w14:paraId="214EB11D">
      <w:pPr>
        <w:pBdr>
          <w:left w:val="single" w:color="BF8F00" w:sz="18" w:space="6"/>
        </w:pBdr>
        <w:shd w:val="clear" w:color="auto" w:fill="FFF2CC"/>
        <w:spacing w:before="60" w:after="140"/>
        <w:ind w:left="200" w:right="200"/>
      </w:pPr>
      <w:r>
        <w:rPr>
          <w:rFonts w:ascii="Calibri" w:hAnsi="Calibri" w:eastAsia="Calibri" w:cs="Calibri"/>
          <w:b/>
          <w:bCs/>
          <w:color w:val="BF8F00"/>
        </w:rPr>
        <w:t xml:space="preserve">Atenção: </w:t>
      </w:r>
      <w:r>
        <w:rPr>
          <w:rFonts w:ascii="Calibri" w:hAnsi="Calibri" w:eastAsia="Calibri" w:cs="Calibri"/>
        </w:rPr>
        <w:t>A senha padrão do root é eve, mas defina uma senha própria quando o assistente pedir e anote-a.</w:t>
      </w:r>
    </w:p>
    <w:p w14:paraId="3EA58115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7: Atualizar o EVE-NG</w:t>
      </w:r>
    </w:p>
    <w:p w14:paraId="0F5EE044">
      <w:pPr>
        <w:spacing w:after="120"/>
      </w:pPr>
      <w:r>
        <w:rPr>
          <w:rFonts w:ascii="Calibri" w:hAnsi="Calibri" w:eastAsia="Calibri" w:cs="Calibri"/>
        </w:rPr>
        <w:t>Faça login como root e atualize seguindo a documentação oficial da versão instalada. Evite executar um upgrade geral do sistema às cegas, pois ele pode substituir pacotes e o kernel de que o EVE-NG depende. De forma geral:</w:t>
      </w:r>
    </w:p>
    <w:p w14:paraId="5608BB38">
      <w:pPr>
        <w:pBdr>
          <w:left w:val="single" w:color="2F5496" w:sz="18" w:space="6"/>
        </w:pBdr>
        <w:shd w:val="clear" w:color="auto" w:fill="F2F2F2"/>
        <w:spacing w:after="120"/>
        <w:ind w:left="360" w:right="360"/>
      </w:pPr>
      <w:r>
        <w:rPr>
          <w:rFonts w:ascii="Consolas" w:hAnsi="Consolas" w:eastAsia="Consolas" w:cs="Consolas"/>
          <w:sz w:val="20"/>
          <w:szCs w:val="20"/>
        </w:rPr>
        <w:t>apt update</w:t>
      </w:r>
    </w:p>
    <w:p w14:paraId="110AA56B">
      <w:pPr>
        <w:pBdr>
          <w:left w:val="single" w:color="2F5496" w:sz="18" w:space="6"/>
        </w:pBdr>
        <w:shd w:val="clear" w:color="auto" w:fill="F2F2F2"/>
        <w:spacing w:after="120"/>
        <w:ind w:left="360" w:right="360"/>
      </w:pPr>
      <w:r>
        <w:rPr>
          <w:rFonts w:ascii="Consolas" w:hAnsi="Consolas" w:eastAsia="Consolas" w:cs="Consolas"/>
          <w:sz w:val="20"/>
          <w:szCs w:val="20"/>
        </w:rPr>
        <w:t>apt install eve-ng</w:t>
      </w:r>
    </w:p>
    <w:p w14:paraId="083FA21D">
      <w:pPr>
        <w:pBdr>
          <w:left w:val="single" w:color="548235" w:sz="18" w:space="6"/>
        </w:pBdr>
        <w:shd w:val="clear" w:color="auto" w:fill="E2EFDA"/>
        <w:spacing w:before="60" w:after="140"/>
        <w:ind w:left="200" w:right="200"/>
      </w:pPr>
      <w:r>
        <w:rPr>
          <w:rFonts w:ascii="Calibri" w:hAnsi="Calibri" w:eastAsia="Calibri" w:cs="Calibri"/>
          <w:b/>
          <w:bCs/>
          <w:color w:val="548235"/>
        </w:rPr>
        <w:t xml:space="preserve">Dica: </w:t>
      </w:r>
      <w:r>
        <w:rPr>
          <w:rFonts w:ascii="Calibri" w:hAnsi="Calibri" w:eastAsia="Calibri" w:cs="Calibri"/>
        </w:rPr>
        <w:t>Antes de atualizar, crie um checkpoint ou uma cópia da VM. Confira o procedimento atual na documentação oficial.</w:t>
      </w:r>
    </w:p>
    <w:p w14:paraId="5DBE0E5C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8: Acessar o painel web</w:t>
      </w:r>
    </w:p>
    <w:p w14:paraId="543C94AC">
      <w:pPr>
        <w:pStyle w:val="16"/>
        <w:numPr>
          <w:ilvl w:val="0"/>
          <w:numId w:val="8"/>
        </w:numPr>
        <w:spacing w:after="70"/>
      </w:pPr>
      <w:r>
        <w:rPr>
          <w:rFonts w:ascii="Calibri" w:hAnsi="Calibri" w:eastAsia="Calibri" w:cs="Calibri"/>
        </w:rPr>
        <w:t>No navegador do Windows, acesse http://192.168.1.100 (ou o IP configurado; o IP aparece na tela de login do console).</w:t>
      </w:r>
    </w:p>
    <w:p w14:paraId="5607E456">
      <w:pPr>
        <w:pStyle w:val="16"/>
        <w:numPr>
          <w:ilvl w:val="0"/>
          <w:numId w:val="8"/>
        </w:numPr>
        <w:spacing w:after="70"/>
      </w:pPr>
      <w:r>
        <w:rPr>
          <w:rFonts w:ascii="Calibri" w:hAnsi="Calibri" w:eastAsia="Calibri" w:cs="Calibri"/>
        </w:rPr>
        <w:t>Entre com usuário admin e senha eve.</w:t>
      </w:r>
    </w:p>
    <w:p w14:paraId="4EFC7667">
      <w:pPr>
        <w:pStyle w:val="16"/>
        <w:numPr>
          <w:ilvl w:val="0"/>
          <w:numId w:val="8"/>
        </w:numPr>
        <w:spacing w:after="70"/>
      </w:pPr>
      <w:r>
        <w:rPr>
          <w:rFonts w:ascii="Calibri" w:hAnsi="Calibri" w:eastAsia="Calibri" w:cs="Calibri"/>
        </w:rPr>
        <w:t>Troque a senha padrão do admin logo no primeiro acesso.</w:t>
      </w:r>
    </w:p>
    <w:p w14:paraId="25AF40E2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9: Instalar o Client Pack</w:t>
      </w:r>
    </w:p>
    <w:p w14:paraId="6E831EA5">
      <w:pPr>
        <w:pStyle w:val="16"/>
        <w:numPr>
          <w:ilvl w:val="0"/>
          <w:numId w:val="9"/>
        </w:numPr>
        <w:spacing w:after="70"/>
      </w:pPr>
      <w:r>
        <w:rPr>
          <w:rFonts w:ascii="Calibri" w:hAnsi="Calibri" w:eastAsia="Calibri" w:cs="Calibri"/>
        </w:rPr>
        <w:t>Na página oficial de download do EVE-NG, baixe o EVE-NG Windows Client Pack mais recente (evite links de versões fixas, que podem quebrar).</w:t>
      </w:r>
    </w:p>
    <w:p w14:paraId="769D3E37">
      <w:pPr>
        <w:pStyle w:val="16"/>
        <w:numPr>
          <w:ilvl w:val="0"/>
          <w:numId w:val="9"/>
        </w:numPr>
        <w:spacing w:after="70"/>
      </w:pPr>
      <w:r>
        <w:rPr>
          <w:rFonts w:ascii="Calibri" w:hAnsi="Calibri" w:eastAsia="Calibri" w:cs="Calibri"/>
        </w:rPr>
        <w:t>Execute o instalador no Windows.</w:t>
      </w:r>
    </w:p>
    <w:p w14:paraId="789CDDBA">
      <w:pPr>
        <w:pStyle w:val="16"/>
        <w:numPr>
          <w:ilvl w:val="0"/>
          <w:numId w:val="9"/>
        </w:numPr>
        <w:spacing w:after="70"/>
      </w:pPr>
      <w:r>
        <w:rPr>
          <w:rFonts w:ascii="Calibri" w:hAnsi="Calibri" w:eastAsia="Calibri" w:cs="Calibri"/>
        </w:rPr>
        <w:t>O pacote registra os atalhos de telnet, captura de pacotes com Wireshark e acesso remoto, usados para abrir os consoles dos nós.</w:t>
      </w:r>
    </w:p>
    <w:p w14:paraId="63FC0B4F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10: Adicionar imagens dos equipamentos</w:t>
      </w:r>
    </w:p>
    <w:p w14:paraId="38CA3A92">
      <w:pPr>
        <w:spacing w:after="120"/>
      </w:pPr>
      <w:r>
        <w:rPr>
          <w:rFonts w:ascii="Calibri" w:hAnsi="Calibri" w:eastAsia="Calibri" w:cs="Calibri"/>
        </w:rPr>
        <w:t>O EVE-NG não vem com imagens de roteadores e switches de fabricantes. Sem elas, o painel abre, mas não há nós para executar. As imagens ficam em:</w:t>
      </w:r>
    </w:p>
    <w:p w14:paraId="64CAF708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</w:rPr>
        <w:t>/opt/unetlab/addons/qemu/ (imagens QEMU)</w:t>
      </w:r>
    </w:p>
    <w:p w14:paraId="7F543583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</w:rPr>
        <w:t>/opt/unetlab/addons/dynamips/ (imagens Dynamips)</w:t>
      </w:r>
    </w:p>
    <w:p w14:paraId="72DA5A30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</w:rPr>
        <w:t>/opt/unetlab/addons/iol/ (imagens IOL)</w:t>
      </w:r>
    </w:p>
    <w:p w14:paraId="34C2D1DE">
      <w:pPr>
        <w:spacing w:after="120"/>
      </w:pPr>
      <w:r>
        <w:rPr>
          <w:rFonts w:ascii="Calibri" w:hAnsi="Calibri" w:eastAsia="Calibri" w:cs="Calibri"/>
        </w:rPr>
        <w:t>Depois de copiar uma imagem, corrija as permissões:</w:t>
      </w:r>
    </w:p>
    <w:p w14:paraId="0378A9E0">
      <w:pPr>
        <w:pBdr>
          <w:left w:val="single" w:color="2F5496" w:sz="18" w:space="6"/>
        </w:pBdr>
        <w:shd w:val="clear" w:color="auto" w:fill="F2F2F2"/>
        <w:spacing w:after="120"/>
        <w:ind w:left="360" w:right="360"/>
      </w:pPr>
      <w:r>
        <w:rPr>
          <w:rFonts w:ascii="Consolas" w:hAnsi="Consolas" w:eastAsia="Consolas" w:cs="Consolas"/>
          <w:sz w:val="20"/>
          <w:szCs w:val="20"/>
        </w:rPr>
        <w:t>/opt/unetlab/wrappers/unl_wrapper -a fixpermissions</w:t>
      </w:r>
    </w:p>
    <w:p w14:paraId="47060839">
      <w:pPr>
        <w:spacing w:after="120"/>
      </w:pPr>
      <w:r>
        <w:rPr>
          <w:rFonts w:ascii="Calibri" w:hAnsi="Calibri" w:eastAsia="Calibri" w:cs="Calibri"/>
        </w:rPr>
        <w:t>Use apenas imagens que você tem direito de utilizar (por exemplo, obtidas legalmente com sua conta de fabricante).</w:t>
      </w:r>
    </w:p>
    <w:p w14:paraId="6A061FC1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Passo 11: Verificar se deu certo</w:t>
      </w:r>
    </w:p>
    <w:p w14:paraId="72FECC03">
      <w:pPr>
        <w:pStyle w:val="16"/>
        <w:numPr>
          <w:ilvl w:val="0"/>
          <w:numId w:val="10"/>
        </w:numPr>
        <w:spacing w:after="70"/>
      </w:pPr>
      <w:r>
        <w:rPr>
          <w:rFonts w:ascii="Calibri" w:hAnsi="Calibri" w:eastAsia="Calibri" w:cs="Calibri"/>
        </w:rPr>
        <w:t>O painel web carrega e o login funciona.</w:t>
      </w:r>
    </w:p>
    <w:p w14:paraId="7FAF856E">
      <w:pPr>
        <w:pStyle w:val="16"/>
        <w:numPr>
          <w:ilvl w:val="0"/>
          <w:numId w:val="10"/>
        </w:numPr>
        <w:spacing w:after="70"/>
      </w:pPr>
      <w:r>
        <w:rPr>
          <w:rFonts w:ascii="Calibri" w:hAnsi="Calibri" w:eastAsia="Calibri" w:cs="Calibri"/>
        </w:rPr>
        <w:t>É possível criar um laboratório novo (Add new lab).</w:t>
      </w:r>
    </w:p>
    <w:p w14:paraId="3512F88E">
      <w:pPr>
        <w:pStyle w:val="16"/>
        <w:numPr>
          <w:ilvl w:val="0"/>
          <w:numId w:val="10"/>
        </w:numPr>
        <w:spacing w:after="70"/>
      </w:pPr>
      <w:r>
        <w:rPr>
          <w:rFonts w:ascii="Calibri" w:hAnsi="Calibri" w:eastAsia="Calibri" w:cs="Calibri"/>
        </w:rPr>
        <w:t>É possível adicionar um nó, iniciá-lo e abrir o console pelo Client Pack sem erro de virtualização.</w:t>
      </w:r>
    </w:p>
    <w:p w14:paraId="66BC1D5C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Solução de problemas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13"/>
        <w:gridCol w:w="3013"/>
      </w:tblGrid>
      <w:tr w14:paraId="25F5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52F0">
            <w:r>
              <w:rPr>
                <w:rFonts w:ascii="Calibri" w:hAnsi="Calibri" w:eastAsia="Calibri" w:cs="Calibri"/>
                <w:b/>
                <w:bCs/>
                <w:color w:val="FFFFFF"/>
              </w:rPr>
              <w:t>Sintoma</w:t>
            </w:r>
          </w:p>
        </w:tc>
        <w:tc>
          <w:tcPr>
            <w:tcW w:w="3013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F54C">
            <w:r>
              <w:rPr>
                <w:rFonts w:ascii="Calibri" w:hAnsi="Calibri" w:eastAsia="Calibri" w:cs="Calibri"/>
                <w:b/>
                <w:bCs/>
                <w:color w:val="FFFFFF"/>
              </w:rPr>
              <w:t>Causa provável</w:t>
            </w:r>
          </w:p>
        </w:tc>
        <w:tc>
          <w:tcPr>
            <w:tcW w:w="3013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B6CD">
            <w:r>
              <w:rPr>
                <w:rFonts w:ascii="Calibri" w:hAnsi="Calibri" w:eastAsia="Calibri" w:cs="Calibri"/>
                <w:b/>
                <w:bCs/>
                <w:color w:val="FFFFFF"/>
              </w:rPr>
              <w:t>Solução</w:t>
            </w:r>
          </w:p>
        </w:tc>
      </w:tr>
      <w:tr w14:paraId="62D28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6F7C">
            <w:r>
              <w:rPr>
                <w:rFonts w:ascii="Calibri" w:hAnsi="Calibri" w:eastAsia="Calibri" w:cs="Calibri"/>
                <w:b/>
                <w:bCs/>
              </w:rPr>
              <w:t>A VM não inicia a ISO (tela preta ou erro de boot)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8304">
            <w:r>
              <w:rPr>
                <w:rFonts w:ascii="Calibri" w:hAnsi="Calibri" w:eastAsia="Calibri" w:cs="Calibri"/>
                <w:b w:val="0"/>
                <w:bCs w:val="0"/>
              </w:rPr>
              <w:t>Secure Boot ativo na Geração 2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E922">
            <w:r>
              <w:rPr>
                <w:rFonts w:ascii="Calibri" w:hAnsi="Calibri" w:eastAsia="Calibri" w:cs="Calibri"/>
                <w:b w:val="0"/>
                <w:bCs w:val="0"/>
              </w:rPr>
              <w:t>Passo 5.2: desmarcar Secure Boot</w:t>
            </w:r>
          </w:p>
        </w:tc>
      </w:tr>
      <w:tr w14:paraId="0BD17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3B43">
            <w:r>
              <w:rPr>
                <w:rFonts w:ascii="Calibri" w:hAnsi="Calibri" w:eastAsia="Calibri" w:cs="Calibri"/>
                <w:b/>
                <w:bCs/>
              </w:rPr>
              <w:t>Erro "Neither Intel VT-x or AMD-V found"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F7B4">
            <w:r>
              <w:rPr>
                <w:rFonts w:ascii="Calibri" w:hAnsi="Calibri" w:eastAsia="Calibri" w:cs="Calibri"/>
                <w:b w:val="0"/>
                <w:bCs w:val="0"/>
              </w:rPr>
              <w:t>Virtualização aninhada não exposta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6FF8">
            <w:r>
              <w:rPr>
                <w:rFonts w:ascii="Calibri" w:hAnsi="Calibri" w:eastAsia="Calibri" w:cs="Calibri"/>
                <w:b w:val="0"/>
                <w:bCs w:val="0"/>
              </w:rPr>
              <w:t>Passo 5.3: executar o Set-VMProcessor no host, com a VM desligada</w:t>
            </w:r>
          </w:p>
        </w:tc>
      </w:tr>
      <w:tr w14:paraId="61353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6D64">
            <w:r>
              <w:rPr>
                <w:rFonts w:ascii="Calibri" w:hAnsi="Calibri" w:eastAsia="Calibri" w:cs="Calibri"/>
                <w:b/>
                <w:bCs/>
              </w:rPr>
              <w:t>Painel web não abre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36C7">
            <w:r>
              <w:rPr>
                <w:rFonts w:ascii="Calibri" w:hAnsi="Calibri" w:eastAsia="Calibri" w:cs="Calibri"/>
                <w:b w:val="0"/>
                <w:bCs w:val="0"/>
              </w:rPr>
              <w:t>IP errado, switch virtual incorreto ou firewall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8432">
            <w:r>
              <w:rPr>
                <w:rFonts w:ascii="Calibri" w:hAnsi="Calibri" w:eastAsia="Calibri" w:cs="Calibri"/>
                <w:b w:val="0"/>
                <w:bCs w:val="0"/>
              </w:rPr>
              <w:t>Conferir o IP no console, o comutador externo (Passo 3) e o firewall do Windows</w:t>
            </w:r>
          </w:p>
        </w:tc>
      </w:tr>
      <w:tr w14:paraId="7E70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E862">
            <w:r>
              <w:rPr>
                <w:rFonts w:ascii="Calibri" w:hAnsi="Calibri" w:eastAsia="Calibri" w:cs="Calibri"/>
                <w:b/>
                <w:bCs/>
              </w:rPr>
              <w:t>Nós iniciam e travam ou ficam lentos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75EF">
            <w:r>
              <w:rPr>
                <w:rFonts w:ascii="Calibri" w:hAnsi="Calibri" w:eastAsia="Calibri" w:cs="Calibri"/>
                <w:b w:val="0"/>
                <w:bCs w:val="0"/>
              </w:rPr>
              <w:t>Pouca memória, memória dinâmica ou poucas CPUs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95B2">
            <w:r>
              <w:rPr>
                <w:rFonts w:ascii="Calibri" w:hAnsi="Calibri" w:eastAsia="Calibri" w:cs="Calibri"/>
                <w:b w:val="0"/>
                <w:bCs w:val="0"/>
              </w:rPr>
              <w:t>Usar memória fixa de 8 GB ou mais e 4 ou mais processadores</w:t>
            </w:r>
          </w:p>
        </w:tc>
      </w:tr>
      <w:tr w14:paraId="56004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6F4C">
            <w:r>
              <w:rPr>
                <w:rFonts w:ascii="Calibri" w:hAnsi="Calibri" w:eastAsia="Calibri" w:cs="Calibri"/>
                <w:b/>
                <w:bCs/>
              </w:rPr>
              <w:t>Nós sem comunicação com a rede externa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5DE4">
            <w:r>
              <w:rPr>
                <w:rFonts w:ascii="Calibri" w:hAnsi="Calibri" w:eastAsia="Calibri" w:cs="Calibri"/>
                <w:b w:val="0"/>
                <w:bCs w:val="0"/>
              </w:rPr>
              <w:t>Spoofing de MAC desativado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32B7">
            <w:r>
              <w:rPr>
                <w:rFonts w:ascii="Calibri" w:hAnsi="Calibri" w:eastAsia="Calibri" w:cs="Calibri"/>
                <w:b w:val="0"/>
                <w:bCs w:val="0"/>
              </w:rPr>
              <w:t>Passo 5.4: ativar MacAddressSpoofing</w:t>
            </w:r>
          </w:p>
        </w:tc>
      </w:tr>
      <w:tr w14:paraId="5C59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B3E8">
            <w:r>
              <w:rPr>
                <w:rFonts w:ascii="Calibri" w:hAnsi="Calibri" w:eastAsia="Calibri" w:cs="Calibri"/>
                <w:b/>
                <w:bCs/>
              </w:rPr>
              <w:t>Hyper-V não aparece no Windows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27A4">
            <w:r>
              <w:rPr>
                <w:rFonts w:ascii="Calibri" w:hAnsi="Calibri" w:eastAsia="Calibri" w:cs="Calibri"/>
                <w:b w:val="0"/>
                <w:bCs w:val="0"/>
              </w:rPr>
              <w:t>Edição Home ou recurso não habilitado</w:t>
            </w:r>
          </w:p>
        </w:tc>
        <w:tc>
          <w:tcPr>
            <w:tcW w:w="30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3B46">
            <w:r>
              <w:rPr>
                <w:rFonts w:ascii="Calibri" w:hAnsi="Calibri" w:eastAsia="Calibri" w:cs="Calibri"/>
                <w:b w:val="0"/>
                <w:bCs w:val="0"/>
              </w:rPr>
              <w:t>Usar Windows Pro/Enterprise e seguir o Passo 1</w:t>
            </w:r>
          </w:p>
        </w:tc>
      </w:tr>
    </w:tbl>
    <w:p w14:paraId="2BBC984A">
      <w:pPr>
        <w:pStyle w:val="2"/>
        <w:keepNext/>
        <w:spacing w:before="320"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Boas práticas de segurança</w:t>
      </w:r>
    </w:p>
    <w:p w14:paraId="6F9132DF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</w:rPr>
        <w:t>Troque as senhas padrão (root/eve e admin/eve) logo após a instalação.</w:t>
      </w:r>
    </w:p>
    <w:p w14:paraId="01515AC1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</w:rPr>
        <w:t>Não exponha o EVE-NG diretamente à internet.</w:t>
      </w:r>
    </w:p>
    <w:p w14:paraId="5815F075">
      <w:pPr>
        <w:pStyle w:val="16"/>
        <w:numPr>
          <w:ilvl w:val="0"/>
          <w:numId w:val="1"/>
        </w:numPr>
        <w:spacing w:after="70"/>
      </w:pPr>
      <w:r>
        <w:rPr>
          <w:rFonts w:ascii="Calibri" w:hAnsi="Calibri" w:eastAsia="Calibri" w:cs="Calibri"/>
        </w:rPr>
        <w:t>Faça checkpoints ou backups da VM antes de atualizações.</w:t>
      </w:r>
    </w:p>
    <w:sectPr>
      <w:pgSz w:w="11906" w:h="16838"/>
      <w:pgMar w:top="1304" w:right="1440" w:bottom="1304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DCBA6B53"/>
    <w:multiLevelType w:val="singleLevel"/>
    <w:tmpl w:val="DCBA6B5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5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77049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1091</Words>
  <Characters>5791</Characters>
  <TotalTime>1</TotalTime>
  <ScaleCrop>false</ScaleCrop>
  <LinksUpToDate>false</LinksUpToDate>
  <CharactersWithSpaces>6765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2026-10-02T12:48:00Z</dcterms:created>
  <dc:creator>Un-named</dc:creator>
  <cp:lastModifiedBy>José Gabriel Simas da Silva</cp:lastModifiedBy>
  <dcterms:modified xsi:type="dcterms:W3CDTF">2026-10-02T13:01:57Z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eyJoZGlkIjoiZGJjYzgyNjdhZGY3NzNmMjExMzIwMzJlM2E0MjM4ODgiLCJ1c2VySWQiOiIxNjY2NjM2ODEyNzEwIn0=</vt:lpwstr>
  </property>
  <property fmtid="{D5CDD505-2E9C-101B-9397-08002B2CF9AE}" pid="3" name="KSOProductBuildVer">
    <vt:lpwstr>1046-12.1.0.28485</vt:lpwstr>
  </property>
  <property fmtid="{D5CDD505-2E9C-101B-9397-08002B2CF9AE}" pid="4" name="ICV">
    <vt:lpwstr>A2049C68D75D4DB4892BA54872F6AF77_12</vt:lpwstr>
  </property>
</Properties>
</file>