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68DC" w14:textId="79B9A6E9" w:rsidR="009175B1" w:rsidRDefault="00920AB2" w:rsidP="00920AB2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JOBSHEET 1 ALGORITMA DAN STRUKTUR DATA</w:t>
      </w:r>
    </w:p>
    <w:p w14:paraId="6245200B" w14:textId="19202CBA" w:rsidR="00920AB2" w:rsidRDefault="00920AB2" w:rsidP="00920AB2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608FB9" w14:textId="1F0D08F6" w:rsidR="00920AB2" w:rsidRDefault="00920AB2" w:rsidP="00920AB2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Atsilah Amany Putri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Harsuma</w:t>
      </w:r>
      <w:proofErr w:type="spellEnd"/>
    </w:p>
    <w:p w14:paraId="513DB0AA" w14:textId="33F2DCB7" w:rsidR="00920AB2" w:rsidRDefault="00920AB2" w:rsidP="00920AB2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SIB-1F/04</w:t>
      </w:r>
    </w:p>
    <w:p w14:paraId="2EFE13AB" w14:textId="070A359F" w:rsidR="00920AB2" w:rsidRDefault="00920AB2" w:rsidP="00920AB2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920AB2">
        <w:rPr>
          <w:rFonts w:ascii="Times New Roman" w:hAnsi="Times New Roman" w:cs="Times New Roman"/>
          <w:sz w:val="24"/>
          <w:szCs w:val="24"/>
          <w:lang w:val="en-US"/>
        </w:rPr>
        <w:t>2341760011</w:t>
      </w:r>
    </w:p>
    <w:p w14:paraId="2DB7BFC6" w14:textId="7D44CC71" w:rsidR="00920AB2" w:rsidRDefault="00920AB2" w:rsidP="00920AB2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5364101F" w14:textId="2C3519D3" w:rsidR="00920AB2" w:rsidRDefault="00920AB2" w:rsidP="00920AB2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PERCOBAAN 1</w:t>
      </w:r>
      <w:r w:rsidR="00FF2994">
        <w:rPr>
          <w:rFonts w:ascii="Times New Roman" w:hAnsi="Times New Roman" w:cs="Times New Roman"/>
          <w:sz w:val="24"/>
          <w:szCs w:val="24"/>
          <w:lang w:val="en-US"/>
        </w:rPr>
        <w:t xml:space="preserve"> PEMILIHAN</w:t>
      </w:r>
    </w:p>
    <w:p w14:paraId="388C78B3" w14:textId="4EA05B63" w:rsidR="004A1709" w:rsidRDefault="004A1709" w:rsidP="004A1709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BBB6E0" wp14:editId="7B2ED4A3">
            <wp:extent cx="5252085" cy="428180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CDA3" w14:textId="4E5A2228" w:rsidR="004A1709" w:rsidRDefault="00666728" w:rsidP="004A1709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CDA131" w14:textId="72DD3238" w:rsidR="004A1709" w:rsidRDefault="004A1709" w:rsidP="004A1709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023B265" wp14:editId="347FA6E8">
            <wp:extent cx="4514286" cy="192381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7872" w14:textId="3039C3F0" w:rsidR="00666728" w:rsidRDefault="00666728" w:rsidP="004A1709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valid</w:t>
      </w:r>
    </w:p>
    <w:p w14:paraId="5AD8C71B" w14:textId="4FA88C4C" w:rsidR="004A1709" w:rsidRDefault="004A1709" w:rsidP="004A1709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01B2F2E" w14:textId="331EA22F" w:rsidR="004A1709" w:rsidRDefault="004A1709" w:rsidP="004A1709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37EA86" wp14:editId="533FC451">
            <wp:extent cx="5252085" cy="273939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C0E4" w14:textId="42272786" w:rsidR="004A1709" w:rsidRPr="00FF2994" w:rsidRDefault="00666728" w:rsidP="00FF2994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jobsheet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FF2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994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="00FF299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F299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F2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994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FF2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994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FF2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99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FF2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99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FF2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994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FF2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99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F2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99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FF2994">
        <w:rPr>
          <w:rFonts w:ascii="Times New Roman" w:hAnsi="Times New Roman" w:cs="Times New Roman"/>
          <w:sz w:val="24"/>
          <w:szCs w:val="24"/>
          <w:lang w:val="en-US"/>
        </w:rPr>
        <w:t xml:space="preserve"> total</w:t>
      </w:r>
    </w:p>
    <w:p w14:paraId="3E2A2956" w14:textId="73241159" w:rsidR="004A1709" w:rsidRDefault="004A1709" w:rsidP="004A1709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5A82D01" wp14:editId="1F17ED75">
            <wp:extent cx="5252085" cy="120396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8316" w14:textId="72545DA6" w:rsidR="00FF2994" w:rsidRDefault="00FF2994" w:rsidP="004A1709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tadinya</w:t>
      </w:r>
      <w:proofErr w:type="spellEnd"/>
    </w:p>
    <w:p w14:paraId="194D886A" w14:textId="63EAA831" w:rsidR="004A1709" w:rsidRDefault="004A1709" w:rsidP="004A1709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C435A75" w14:textId="2669EF66" w:rsidR="004A1709" w:rsidRDefault="004A1709" w:rsidP="004A170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PERCOBAAN 2</w:t>
      </w:r>
      <w:r w:rsidR="00FF2994">
        <w:rPr>
          <w:rFonts w:ascii="Times New Roman" w:hAnsi="Times New Roman" w:cs="Times New Roman"/>
          <w:sz w:val="24"/>
          <w:szCs w:val="24"/>
          <w:lang w:val="en-US"/>
        </w:rPr>
        <w:t xml:space="preserve"> PERULANGAN</w:t>
      </w:r>
    </w:p>
    <w:p w14:paraId="7C23E093" w14:textId="3C3F1067" w:rsidR="00A60474" w:rsidRDefault="00A60474" w:rsidP="00A60474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6521DF" wp14:editId="0D883B05">
            <wp:extent cx="5252085" cy="4525645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D17C" w14:textId="4911E496" w:rsidR="004A1709" w:rsidRDefault="00A60474" w:rsidP="004A1709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6B1564" wp14:editId="40FED824">
            <wp:extent cx="5252085" cy="38925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21BD" w14:textId="18EE4442" w:rsidR="00FF2994" w:rsidRDefault="00FF2994" w:rsidP="004A1709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genap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digit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</w:p>
    <w:p w14:paraId="25DA3132" w14:textId="3E9E1FC2" w:rsidR="00A60474" w:rsidRDefault="00A60474" w:rsidP="004A1709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53353216" w14:textId="558E901F" w:rsidR="00A60474" w:rsidRDefault="00A60474" w:rsidP="00A6047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PERCOBAAN 3</w:t>
      </w:r>
      <w:r w:rsidR="00FF2994"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1B2D1E79" w14:textId="741DDAF5" w:rsidR="00A60474" w:rsidRDefault="00666728" w:rsidP="00A60474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E9C113" wp14:editId="3A21B9CF">
            <wp:extent cx="4827430" cy="270000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43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D700" w14:textId="340C199B" w:rsidR="00666728" w:rsidRDefault="00FF2994" w:rsidP="00A60474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35B9450F" w14:textId="2C3BF05D" w:rsidR="00666728" w:rsidRDefault="00666728" w:rsidP="00A60474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998E51" wp14:editId="4701D457">
            <wp:extent cx="4562665" cy="291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665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E2B3" w14:textId="14455DFD" w:rsidR="00FF2994" w:rsidRDefault="00FF2994" w:rsidP="00A60474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</w:p>
    <w:p w14:paraId="38A980B7" w14:textId="156FC4BA" w:rsidR="00666728" w:rsidRDefault="00666728" w:rsidP="00A60474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7BDAC41F" w14:textId="4433682F" w:rsidR="00666728" w:rsidRDefault="00666728" w:rsidP="00A60474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6AA5BF" wp14:editId="2E96937D">
            <wp:extent cx="5660354" cy="190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0354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B289" w14:textId="77383CDA" w:rsidR="00FF2994" w:rsidRDefault="00FF2994" w:rsidP="00A60474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output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formula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jobsheet</w:t>
      </w:r>
      <w:proofErr w:type="spellEnd"/>
    </w:p>
    <w:p w14:paraId="00027A9E" w14:textId="5236335B" w:rsidR="00666728" w:rsidRDefault="00666728" w:rsidP="00A60474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045D1031" w14:textId="5D8F098A" w:rsidR="00666728" w:rsidRDefault="00666728" w:rsidP="00A60474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6DD2F7" wp14:editId="3F3327A6">
            <wp:extent cx="5726077" cy="223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077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7640" w14:textId="5398BF4C" w:rsidR="00666728" w:rsidRDefault="00FF2994" w:rsidP="00A60474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dirapikan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array</w:t>
      </w:r>
    </w:p>
    <w:p w14:paraId="25EF9C2E" w14:textId="744754D1" w:rsidR="00FF2994" w:rsidRDefault="00FF2994" w:rsidP="00A60474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6F8DDA65" w14:textId="30005A4A" w:rsidR="00FF2994" w:rsidRDefault="00FF2994" w:rsidP="00A60474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9C933F9" w14:textId="7C241696" w:rsidR="00FF2994" w:rsidRDefault="00FF2994" w:rsidP="00FF2994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0F836D9C" w14:textId="77777777" w:rsidR="00FF2994" w:rsidRPr="00FF2994" w:rsidRDefault="00FF2994" w:rsidP="00FF2994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29E0BC00" w14:textId="392C5A78" w:rsidR="00666728" w:rsidRDefault="00666728" w:rsidP="00666728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PERCOBAAN 4 FUNGSI</w:t>
      </w:r>
    </w:p>
    <w:p w14:paraId="75978E2C" w14:textId="4010A98D" w:rsidR="00666728" w:rsidRDefault="00666728" w:rsidP="00666728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B3C3D1" wp14:editId="68444C4D">
            <wp:extent cx="5252085" cy="290258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62AF" w14:textId="023745FA" w:rsidR="00FF2994" w:rsidRDefault="00FF2994" w:rsidP="00666728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array yang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bunga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di masing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penghitungan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penghitungan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="000E0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1DF">
        <w:rPr>
          <w:rFonts w:ascii="Times New Roman" w:hAnsi="Times New Roman" w:cs="Times New Roman"/>
          <w:sz w:val="24"/>
          <w:szCs w:val="24"/>
          <w:lang w:val="en-US"/>
        </w:rPr>
        <w:t>bunga</w:t>
      </w:r>
      <w:proofErr w:type="spellEnd"/>
    </w:p>
    <w:p w14:paraId="144F685E" w14:textId="58997026" w:rsidR="00666728" w:rsidRDefault="00666728" w:rsidP="00666728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1704670" w14:textId="1D843681" w:rsidR="00666728" w:rsidRDefault="00666728" w:rsidP="00666728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652024" wp14:editId="7130C0A3">
            <wp:extent cx="5252085" cy="323723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AC8F" w14:textId="00EEF5D5" w:rsidR="000E01DF" w:rsidRDefault="000E01DF" w:rsidP="00666728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</w:p>
    <w:p w14:paraId="22ADD669" w14:textId="0F042DFA" w:rsidR="00666728" w:rsidRDefault="00666728" w:rsidP="00666728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2E6479EE" w14:textId="6A599EA7" w:rsidR="00666728" w:rsidRDefault="00666728" w:rsidP="00666728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5A681A" wp14:editId="0258590F">
            <wp:extent cx="4067175" cy="2828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684E" w14:textId="5FA8CAE0" w:rsidR="000E01DF" w:rsidRPr="00920AB2" w:rsidRDefault="000E01DF" w:rsidP="00666728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E01DF" w:rsidRPr="00920AB2" w:rsidSect="00920AB2">
      <w:pgSz w:w="12240" w:h="15840"/>
      <w:pgMar w:top="1701" w:right="2268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A560F"/>
    <w:multiLevelType w:val="hybridMultilevel"/>
    <w:tmpl w:val="5B30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B2"/>
    <w:rsid w:val="000E01DF"/>
    <w:rsid w:val="004A1709"/>
    <w:rsid w:val="00666728"/>
    <w:rsid w:val="006E723C"/>
    <w:rsid w:val="007825C0"/>
    <w:rsid w:val="0084232D"/>
    <w:rsid w:val="009175B1"/>
    <w:rsid w:val="00920AB2"/>
    <w:rsid w:val="00A60474"/>
    <w:rsid w:val="00EF6EBB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F4C9"/>
  <w15:chartTrackingRefBased/>
  <w15:docId w15:val="{0B59E836-D7ED-448D-B871-07663B69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atsilah amany</dc:creator>
  <cp:keywords/>
  <dc:description/>
  <cp:lastModifiedBy>atsilah amany</cp:lastModifiedBy>
  <cp:revision>1</cp:revision>
  <dcterms:created xsi:type="dcterms:W3CDTF">2024-02-21T10:19:00Z</dcterms:created>
  <dcterms:modified xsi:type="dcterms:W3CDTF">2024-02-21T13:42:00Z</dcterms:modified>
</cp:coreProperties>
</file>