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270D95A3" w:rsidR="00E127C6" w:rsidRDefault="005C0E61" w:rsidP="00A642AE">
      <w:pPr>
        <w:pStyle w:val="a6"/>
      </w:pPr>
      <w:r>
        <w:t>Επιχείρηση, Κατασκευαστές Λογισμικού</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146FA763" w14:textId="4629A558" w:rsidR="009474EB" w:rsidRPr="005C0E61" w:rsidRDefault="005C0E61" w:rsidP="005C0E61">
      <w:pPr>
        <w:pStyle w:val="Description"/>
        <w:jc w:val="both"/>
        <w:rPr>
          <w:rFonts w:cstheme="minorHAnsi"/>
        </w:rPr>
      </w:pPr>
      <w:r w:rsidRPr="005C0E61">
        <w:rPr>
          <w:rFonts w:cstheme="minorHAnsi"/>
          <w:iCs/>
          <w:color w:val="8496B0"/>
          <w:szCs w:val="20"/>
        </w:rPr>
        <w:t>Το “</w:t>
      </w:r>
      <w:proofErr w:type="spellStart"/>
      <w:r w:rsidRPr="005C0E61">
        <w:rPr>
          <w:rFonts w:cstheme="minorHAnsi"/>
          <w:iCs/>
          <w:color w:val="8496B0"/>
          <w:szCs w:val="20"/>
        </w:rPr>
        <w:t>Alcowatch</w:t>
      </w:r>
      <w:proofErr w:type="spellEnd"/>
      <w:r w:rsidRPr="005C0E61">
        <w:rPr>
          <w:rFonts w:cstheme="minorHAnsi"/>
          <w:iCs/>
          <w:color w:val="8496B0"/>
          <w:szCs w:val="20"/>
        </w:rPr>
        <w:t xml:space="preserve">” είναι μια πλατφόρμα στην οποία παρουσιάζονται πληροφορίες τιμών για είδη κάβας. Οι εισαγωγή των πληροφοριών ακολουθεί το μοντέλο </w:t>
      </w:r>
      <w:proofErr w:type="spellStart"/>
      <w:r w:rsidRPr="005C0E61">
        <w:rPr>
          <w:rFonts w:cstheme="minorHAnsi"/>
          <w:iCs/>
          <w:color w:val="8496B0"/>
          <w:szCs w:val="20"/>
        </w:rPr>
        <w:t>crowdsourcing</w:t>
      </w:r>
      <w:proofErr w:type="spellEnd"/>
      <w:r w:rsidRPr="005C0E61">
        <w:rPr>
          <w:rFonts w:cstheme="minorHAnsi"/>
          <w:iCs/>
          <w:color w:val="8496B0"/>
          <w:szCs w:val="20"/>
        </w:rPr>
        <w:t>, δηλαδή εθελοντές χρήστες της πλατφόρμας εισάγουν αφιλοκερδώς πληροφορίες για τα προϊόντα. Μέσω της πλατφόρμας δίνουμε την δυνατότητα στους καταναλωτές να βρουν εύκολα τα προϊόντα που επιθυμούν σε χαμηλές τιμές αλλά και στα καταστήματα να προκληθούν σε μεγαλύτερο κοινό. Θέλουμε να διατηρήσουμε την χρήση της πλατφόρμας δωρεάν για τους επισκέπτες και τους εθελοντές. Για να το πετύχουμε αυτό, θα προσφέρουμε στα καταστήματα την δυνατότητα να εμφανίζονται ψηλότερα στα αποτελέσματα πληρώνοντας κάποιο ποσό, αλλά και εμφανίζοντας διαφημίσεις για προϊόντα στους επισκέπτες της πλατφόρμας.</w:t>
      </w:r>
      <w:r w:rsidR="00E127C6" w:rsidRPr="005C0E61">
        <w:rPr>
          <w:rFonts w:cstheme="minorHAnsi"/>
        </w:rPr>
        <w:t xml:space="preserve"> </w:t>
      </w:r>
    </w:p>
    <w:p w14:paraId="1A753A70" w14:textId="129E1FED" w:rsidR="00C519A1" w:rsidRDefault="00BE4961" w:rsidP="00BE4961">
      <w:pPr>
        <w:pStyle w:val="2"/>
      </w:pPr>
      <w:r>
        <w:t>1.2</w:t>
      </w:r>
      <w:r>
        <w:tab/>
      </w:r>
      <w:r w:rsidR="00E127C6">
        <w:t>Περίγραμμα</w:t>
      </w:r>
      <w:r w:rsidR="00C519A1">
        <w:t xml:space="preserve"> επιχειρησιακών λειτουργιών</w:t>
      </w:r>
    </w:p>
    <w:p w14:paraId="64236635" w14:textId="0E774C90" w:rsidR="009474EB" w:rsidRPr="005C0E61" w:rsidRDefault="005C0E61" w:rsidP="005C0E61">
      <w:pPr>
        <w:pStyle w:val="Description"/>
        <w:jc w:val="both"/>
        <w:rPr>
          <w:rFonts w:cstheme="minorHAnsi"/>
        </w:rPr>
      </w:pPr>
      <w:r w:rsidRPr="005C0E61">
        <w:rPr>
          <w:rFonts w:cstheme="minorHAnsi"/>
          <w:iCs/>
          <w:color w:val="8496B0"/>
          <w:szCs w:val="20"/>
        </w:rPr>
        <w:t>Σκοπός της επιχείρησής μας είναι -μεταξύ άλλων- να παραμείνει βιώσιμη. Προκειμένου να επιτευχθεί αυτό, παρέχει τη δυνατότητα στους ιδιοκτήτες των καταστημάτων που υπάρχουν στην πλατφόρμα να διαφημιστούν σε αυτή. Με αυτόν τον τρόπο δύναται να καλύψει τα λειτουργικά της έξοδα</w:t>
      </w:r>
      <w:r w:rsidR="00E4060C" w:rsidRPr="005C0E61">
        <w:rPr>
          <w:rFonts w:cstheme="minorHAnsi"/>
        </w:rPr>
        <w:t>.</w:t>
      </w:r>
    </w:p>
    <w:p w14:paraId="3D14E382" w14:textId="77777777" w:rsidR="00C519A1" w:rsidRDefault="00111202" w:rsidP="004276A5">
      <w:pPr>
        <w:pStyle w:val="1"/>
      </w:pPr>
      <w:r>
        <w:t>Αναφορές</w:t>
      </w:r>
      <w:r w:rsidR="00686E19">
        <w:t xml:space="preserve"> - πηγές πληροφοριών</w:t>
      </w:r>
    </w:p>
    <w:p w14:paraId="009D3786" w14:textId="557F98CC" w:rsidR="009474EB" w:rsidRPr="005C0E61" w:rsidRDefault="005C0E61" w:rsidP="005C0E61">
      <w:pPr>
        <w:pStyle w:val="Description"/>
        <w:jc w:val="both"/>
        <w:rPr>
          <w:rFonts w:cstheme="minorHAnsi"/>
        </w:rPr>
      </w:pPr>
      <w:r w:rsidRPr="005C0E61">
        <w:rPr>
          <w:rFonts w:cstheme="minorHAnsi"/>
          <w:iCs/>
          <w:color w:val="8496B0"/>
          <w:szCs w:val="20"/>
        </w:rPr>
        <w:t xml:space="preserve">Μια παρόμοια πλατφόρμα συλλογής τιμών για προϊόντα ανάμεσα σε διαφορετικά καταστήματα είναι το </w:t>
      </w:r>
      <w:hyperlink r:id="rId7" w:history="1">
        <w:r w:rsidRPr="005C0E61">
          <w:rPr>
            <w:rStyle w:val="-"/>
            <w:rFonts w:cstheme="minorHAnsi"/>
            <w:iCs/>
            <w:color w:val="1155CC"/>
            <w:szCs w:val="20"/>
          </w:rPr>
          <w:t>https://www.skroutz.gr/</w:t>
        </w:r>
      </w:hyperlink>
      <w:r w:rsidRPr="005C0E61">
        <w:rPr>
          <w:rFonts w:cstheme="minorHAnsi"/>
          <w:iCs/>
          <w:color w:val="8496B0"/>
          <w:szCs w:val="20"/>
        </w:rPr>
        <w:t xml:space="preserve"> . Ωστόσο για να εμφανίζεται η τιμή που προσφέρει ένα κατάστημα για κάποιο προϊόν, θα πρέπει να έχει προηγηθεί συνεργασία του καταστήματος με την εταιρία </w:t>
      </w:r>
      <w:proofErr w:type="spellStart"/>
      <w:r w:rsidRPr="005C0E61">
        <w:rPr>
          <w:rFonts w:cstheme="minorHAnsi"/>
          <w:iCs/>
          <w:color w:val="8496B0"/>
          <w:szCs w:val="20"/>
        </w:rPr>
        <w:t>Skroutz</w:t>
      </w:r>
      <w:proofErr w:type="spellEnd"/>
      <w:r w:rsidRPr="005C0E61">
        <w:rPr>
          <w:rFonts w:cstheme="minorHAnsi"/>
          <w:iCs/>
          <w:color w:val="8496B0"/>
          <w:szCs w:val="20"/>
        </w:rPr>
        <w:t xml:space="preserve"> αλλά και το ίδιο το κατάστημα να διαθέτει ηλεκτρονικό τιμοκατάλογο. Ωστόσο υπάρχουν πολλά καταστήματα που δεν έχουν παρουσία στο διαδίκτυο τα οποία δεν μπορούν να επωφεληθούν από αυτή την υπηρεσία.</w:t>
      </w:r>
    </w:p>
    <w:p w14:paraId="52B54D3E" w14:textId="22237351" w:rsidR="00502D10" w:rsidRPr="00C87106" w:rsidRDefault="0051233D" w:rsidP="00502D10">
      <w:pPr>
        <w:pStyle w:val="1"/>
      </w:pPr>
      <w:r w:rsidRPr="004276A5">
        <w:t>Διαχειριστικές</w:t>
      </w:r>
      <w:r>
        <w:t xml:space="preserve"> απαιτήσεις επιχειρησιακού περιβάλλοντος</w:t>
      </w:r>
    </w:p>
    <w:p w14:paraId="106136D7" w14:textId="6C89D7FF" w:rsidR="00C519A1" w:rsidRDefault="00BE4961" w:rsidP="00BE4961">
      <w:pPr>
        <w:pStyle w:val="2"/>
      </w:pPr>
      <w:r>
        <w:t>3.</w:t>
      </w:r>
      <w:r w:rsidR="006324B1">
        <w:t>1</w:t>
      </w:r>
      <w:r>
        <w:tab/>
      </w:r>
      <w:r w:rsidR="0051233D">
        <w:t>Επιχειρησιακό μοντέλο</w:t>
      </w:r>
    </w:p>
    <w:p w14:paraId="01FC71F1" w14:textId="236D80F2" w:rsidR="00E4060C" w:rsidRPr="005C0E61" w:rsidRDefault="005C0E61" w:rsidP="005C0E61">
      <w:pPr>
        <w:pStyle w:val="Description"/>
        <w:jc w:val="both"/>
        <w:rPr>
          <w:rFonts w:cstheme="minorHAnsi"/>
        </w:rPr>
      </w:pPr>
      <w:r w:rsidRPr="005C0E61">
        <w:rPr>
          <w:rFonts w:cstheme="minorHAnsi"/>
          <w:iCs/>
          <w:color w:val="8496B0"/>
          <w:szCs w:val="20"/>
        </w:rPr>
        <w:t xml:space="preserve">Οι καταναλωτές αναζητούν τόσο τις πιο ποιοτικές όσο και τις πιο οικονομικές λύσεις για τις αγορές τους. Μέσω της πλατφόρμας μας θα μπορούν πολύ εύκολα να βρουν τις πιο οικονομικές επιλογές ανάμεσα σε πολλά καταστήματα, καθώς οι πληροφορίες εισάγονται από τους ίδιους τους καταναλωτές. Μέχρι τώρα, για την έρευνα αγοράς τους οι καταναλωτές θα έπρεπε να επισκεφτούν πολλά διαφορετικά καταστήματα το οποίο είναι μια αρκετά χρονοβόρα διαδικασία. Πλέον έχουν όλες τις πληροφορίες συγκεντρωμένες σε έναν </w:t>
      </w:r>
      <w:proofErr w:type="spellStart"/>
      <w:r w:rsidRPr="005C0E61">
        <w:rPr>
          <w:rFonts w:cstheme="minorHAnsi"/>
          <w:iCs/>
          <w:color w:val="8496B0"/>
          <w:szCs w:val="20"/>
        </w:rPr>
        <w:t>ισ</w:t>
      </w:r>
      <w:r>
        <w:rPr>
          <w:rFonts w:cstheme="minorHAnsi"/>
          <w:iCs/>
          <w:color w:val="8496B0"/>
          <w:szCs w:val="20"/>
        </w:rPr>
        <w:t>τ</w:t>
      </w:r>
      <w:r w:rsidRPr="005C0E61">
        <w:rPr>
          <w:rFonts w:cstheme="minorHAnsi"/>
          <w:iCs/>
          <w:color w:val="8496B0"/>
          <w:szCs w:val="20"/>
        </w:rPr>
        <w:t>ότοπο</w:t>
      </w:r>
      <w:proofErr w:type="spellEnd"/>
      <w:r w:rsidRPr="005C0E61">
        <w:rPr>
          <w:rFonts w:cstheme="minorHAnsi"/>
          <w:iCs/>
          <w:color w:val="8496B0"/>
          <w:szCs w:val="20"/>
        </w:rPr>
        <w:t xml:space="preserve"> και μάλιστα δωρεάν το οποίο θα οδηγήσει την πλατφόρμα μας σε υψηλή </w:t>
      </w:r>
      <w:proofErr w:type="spellStart"/>
      <w:r w:rsidRPr="005C0E61">
        <w:rPr>
          <w:rFonts w:cstheme="minorHAnsi"/>
          <w:iCs/>
          <w:color w:val="8496B0"/>
          <w:szCs w:val="20"/>
        </w:rPr>
        <w:t>επισκεψιμότητα</w:t>
      </w:r>
      <w:proofErr w:type="spellEnd"/>
      <w:r w:rsidRPr="005C0E61">
        <w:rPr>
          <w:rFonts w:cstheme="minorHAnsi"/>
          <w:iCs/>
          <w:color w:val="8496B0"/>
          <w:szCs w:val="20"/>
        </w:rPr>
        <w:t xml:space="preserve">. Λόγω της υψηλής της </w:t>
      </w:r>
      <w:proofErr w:type="spellStart"/>
      <w:r w:rsidRPr="005C0E61">
        <w:rPr>
          <w:rFonts w:cstheme="minorHAnsi"/>
          <w:iCs/>
          <w:color w:val="8496B0"/>
          <w:szCs w:val="20"/>
        </w:rPr>
        <w:t>επισκεψιμότητας</w:t>
      </w:r>
      <w:proofErr w:type="spellEnd"/>
      <w:r w:rsidRPr="005C0E61">
        <w:rPr>
          <w:rFonts w:cstheme="minorHAnsi"/>
          <w:iCs/>
          <w:color w:val="8496B0"/>
          <w:szCs w:val="20"/>
        </w:rPr>
        <w:t xml:space="preserve">, θα μπορέσουμε να έχουμε τα απαραίτητα έσοδα μέσω </w:t>
      </w:r>
      <w:proofErr w:type="spellStart"/>
      <w:r w:rsidRPr="005C0E61">
        <w:rPr>
          <w:rFonts w:cstheme="minorHAnsi"/>
          <w:iCs/>
          <w:color w:val="8496B0"/>
          <w:szCs w:val="20"/>
        </w:rPr>
        <w:t>στοχευμένων</w:t>
      </w:r>
      <w:proofErr w:type="spellEnd"/>
      <w:r w:rsidRPr="005C0E61">
        <w:rPr>
          <w:rFonts w:cstheme="minorHAnsi"/>
          <w:iCs/>
          <w:color w:val="8496B0"/>
          <w:szCs w:val="20"/>
        </w:rPr>
        <w:t xml:space="preserve"> διαφημίσεων προς τους καταναλωτές αλλά και μέσω συνεργασιών με καταστήματα για την προώθησή τους στα αποτελέσματα.</w:t>
      </w:r>
    </w:p>
    <w:p w14:paraId="13A9E6B9" w14:textId="77777777" w:rsidR="00C87106" w:rsidRPr="00C87106" w:rsidRDefault="00C87106" w:rsidP="00C87106"/>
    <w:p w14:paraId="7804FB6E" w14:textId="34D6171E" w:rsidR="00C519A1" w:rsidRDefault="00BF22DA" w:rsidP="00BE4961">
      <w:pPr>
        <w:pStyle w:val="2"/>
      </w:pPr>
      <w:r>
        <w:lastRenderedPageBreak/>
        <w:t>3.</w:t>
      </w:r>
      <w:r w:rsidR="006324B1">
        <w:t>2</w:t>
      </w:r>
      <w:r w:rsidR="00BE4961">
        <w:tab/>
      </w:r>
      <w:r w:rsidR="0051233D">
        <w:t>Περιβάλλον διαχείρισης πληροφοριών</w:t>
      </w:r>
    </w:p>
    <w:p w14:paraId="722E9BF3" w14:textId="0957EBBF" w:rsidR="00502D10" w:rsidRPr="005C0E61" w:rsidRDefault="005C0E61" w:rsidP="005C0E61">
      <w:pPr>
        <w:pStyle w:val="Description"/>
        <w:jc w:val="both"/>
        <w:rPr>
          <w:rFonts w:cstheme="minorHAnsi"/>
        </w:rPr>
      </w:pPr>
      <w:r w:rsidRPr="005C0E61">
        <w:rPr>
          <w:rFonts w:cstheme="minorHAnsi"/>
          <w:iCs/>
          <w:color w:val="8496B0"/>
          <w:szCs w:val="20"/>
        </w:rPr>
        <w:t>Στην παρούσα στιγμή, δεν υπάρχει αντίστοιχη πλατφόρμα διαχείρισης και καταγραφής τιμών αλκοολούχων ποτών. Η εφαρμογή μας καλύπτει ένα μεγάλο κενό της αγοράς όσον αφορά την ποικιλία των προϊόντων και των τιμών. Επιπλέον διαφοροποιείται στο ότι η καταγραφή τιμών γίνεται από εθελοντές και όχι από υπαλλήλους. γεγονός που ενισχύει την αμεροληψία, τη διαφάνεια και κατά συνέπεια την αξιοπιστία.</w:t>
      </w:r>
      <w:r w:rsidR="00E4060C" w:rsidRPr="005C0E61">
        <w:rPr>
          <w:rFonts w:cstheme="minorHAnsi"/>
        </w:rPr>
        <w:t xml:space="preserve"> </w:t>
      </w:r>
    </w:p>
    <w:p w14:paraId="0556FB20" w14:textId="77777777" w:rsidR="00C519A1" w:rsidRPr="00486BEA" w:rsidRDefault="00486BEA" w:rsidP="004276A5">
      <w:pPr>
        <w:pStyle w:val="1"/>
      </w:pPr>
      <w:r>
        <w:t>Λειτουργικές απαιτήσεις επιχειρησιακού περιβάλλοντος</w:t>
      </w:r>
    </w:p>
    <w:p w14:paraId="74ECAA21" w14:textId="77777777" w:rsidR="00C519A1" w:rsidRDefault="00BF22DA" w:rsidP="00BE4961">
      <w:pPr>
        <w:pStyle w:val="2"/>
      </w:pPr>
      <w:r>
        <w:t>4.1</w:t>
      </w:r>
      <w:r>
        <w:tab/>
      </w:r>
      <w:r w:rsidR="00486BEA">
        <w:t>Επιχειρησιακές διαδικασίες</w:t>
      </w:r>
    </w:p>
    <w:p w14:paraId="6EB10379" w14:textId="326CCE8E" w:rsidR="005C0E61" w:rsidRPr="005C0E61" w:rsidRDefault="005C0E61" w:rsidP="005C0E61">
      <w:pPr>
        <w:pStyle w:val="Web"/>
        <w:spacing w:before="120" w:beforeAutospacing="0" w:after="0" w:afterAutospacing="0"/>
        <w:jc w:val="both"/>
        <w:rPr>
          <w:lang w:val="el-GR"/>
        </w:rPr>
      </w:pPr>
      <w:r w:rsidRPr="005C0E61">
        <w:rPr>
          <w:rFonts w:asciiTheme="minorHAnsi" w:hAnsiTheme="minorHAnsi" w:cstheme="minorHAnsi"/>
          <w:i/>
          <w:iCs/>
          <w:color w:val="8496B0"/>
          <w:sz w:val="20"/>
          <w:szCs w:val="20"/>
          <w:lang w:val="el-GR"/>
        </w:rPr>
        <w:t xml:space="preserve">Οι κατασκευαστές της πλατφόρμας διαθέτουν πλήρη τεχνική και σχεδιαστική εξειδίκευση, προκειμένου αυτή να λειτουργεί σωστά. Ελέγχουν για πιθανές αλλαγές και συντηρούν τη βάση δεδομένων με τις πληροφορίες των προϊόντων και των καταστημάτων. Η εισαγωγή και εξαγωγή δεδομένων από κάποια βάση της εφαρμογής θα είναι λειτουργίες υλοποιημένες στο </w:t>
      </w:r>
      <w:r w:rsidRPr="005C0E61">
        <w:rPr>
          <w:rFonts w:asciiTheme="minorHAnsi" w:hAnsiTheme="minorHAnsi" w:cstheme="minorHAnsi"/>
          <w:i/>
          <w:iCs/>
          <w:color w:val="8496B0"/>
          <w:sz w:val="20"/>
          <w:szCs w:val="20"/>
        </w:rPr>
        <w:t>backend</w:t>
      </w:r>
      <w:r w:rsidRPr="005C0E61">
        <w:rPr>
          <w:rFonts w:asciiTheme="minorHAnsi" w:hAnsiTheme="minorHAnsi" w:cstheme="minorHAnsi"/>
          <w:i/>
          <w:iCs/>
          <w:color w:val="8496B0"/>
          <w:sz w:val="20"/>
          <w:szCs w:val="20"/>
          <w:lang w:val="el-GR"/>
        </w:rPr>
        <w:t xml:space="preserve"> του συστήματος και δεν απαιτούν παρέμβαση του χρήστη</w:t>
      </w:r>
      <w:r w:rsidRPr="005C0E61">
        <w:rPr>
          <w:rFonts w:ascii="Calibri" w:hAnsi="Calibri" w:cs="Calibri"/>
          <w:i/>
          <w:iCs/>
          <w:color w:val="8496B0"/>
          <w:sz w:val="20"/>
          <w:szCs w:val="20"/>
          <w:lang w:val="el-GR"/>
        </w:rPr>
        <w:t xml:space="preserve">. </w:t>
      </w:r>
    </w:p>
    <w:p w14:paraId="3A423BB8" w14:textId="464F63B5" w:rsidR="00E4060C" w:rsidRPr="00E4060C" w:rsidRDefault="00E4060C" w:rsidP="00580A8C">
      <w:pPr>
        <w:pStyle w:val="Description"/>
      </w:pPr>
    </w:p>
    <w:p w14:paraId="1F9ABF53" w14:textId="09A7C333" w:rsidR="00C87106" w:rsidRPr="00C87106" w:rsidRDefault="00BF22DA" w:rsidP="005C0E61">
      <w:pPr>
        <w:pStyle w:val="2"/>
      </w:pPr>
      <w:r>
        <w:t>4.</w:t>
      </w:r>
      <w:r w:rsidR="006324B1">
        <w:t>2</w:t>
      </w:r>
      <w:r>
        <w:tab/>
      </w:r>
      <w:r w:rsidR="00486BEA" w:rsidRPr="004276A5">
        <w:t>Περιορισμοί</w:t>
      </w:r>
    </w:p>
    <w:p w14:paraId="0EAA868E" w14:textId="28B5BB78" w:rsidR="00C519A1" w:rsidRDefault="00BF22DA" w:rsidP="00BE4961">
      <w:pPr>
        <w:pStyle w:val="2"/>
      </w:pPr>
      <w:r>
        <w:t>4.</w:t>
      </w:r>
      <w:r w:rsidR="006324B1">
        <w:t>3</w:t>
      </w:r>
      <w:r>
        <w:tab/>
      </w:r>
      <w:r w:rsidR="00486BEA">
        <w:t>Δείκτες ποιότητας</w:t>
      </w:r>
    </w:p>
    <w:p w14:paraId="57CA32B8" w14:textId="21F2ACB8" w:rsidR="005C0E61" w:rsidRPr="005C0E61" w:rsidRDefault="005C0E61" w:rsidP="005C0E61">
      <w:pPr>
        <w:pStyle w:val="Web"/>
        <w:spacing w:before="120" w:beforeAutospacing="0" w:after="0" w:afterAutospacing="0"/>
        <w:jc w:val="both"/>
        <w:rPr>
          <w:lang w:val="el-GR"/>
        </w:rPr>
      </w:pPr>
      <w:r w:rsidRPr="005C0E61">
        <w:rPr>
          <w:rFonts w:ascii="Calibri" w:hAnsi="Calibri" w:cs="Calibri"/>
          <w:i/>
          <w:iCs/>
          <w:color w:val="8496B0"/>
          <w:sz w:val="20"/>
          <w:szCs w:val="20"/>
          <w:lang w:val="el-GR"/>
        </w:rPr>
        <w:t xml:space="preserve">Είναι πολύ σημαντική η ικανοποίηση των χρηστών από την χρήση της πλατφόρμα μας. Θέλουμε να έχουμε κάποιο μετρήσιμο μέγεθος για να καταλαβαίνουμε αν πετυχαίνουμε αυτό τον στόχο. Ένας τέτοιος δείκτης είναι η επαναλαμβανόμενη </w:t>
      </w:r>
      <w:proofErr w:type="spellStart"/>
      <w:r w:rsidRPr="005C0E61">
        <w:rPr>
          <w:rFonts w:ascii="Calibri" w:hAnsi="Calibri" w:cs="Calibri"/>
          <w:i/>
          <w:iCs/>
          <w:color w:val="8496B0"/>
          <w:sz w:val="20"/>
          <w:szCs w:val="20"/>
          <w:lang w:val="el-GR"/>
        </w:rPr>
        <w:t>επισκεψιμότητα</w:t>
      </w:r>
      <w:proofErr w:type="spellEnd"/>
      <w:r w:rsidRPr="005C0E61">
        <w:rPr>
          <w:rFonts w:ascii="Calibri" w:hAnsi="Calibri" w:cs="Calibri"/>
          <w:i/>
          <w:iCs/>
          <w:color w:val="8496B0"/>
          <w:sz w:val="20"/>
          <w:szCs w:val="20"/>
          <w:lang w:val="el-GR"/>
        </w:rPr>
        <w:t xml:space="preserve"> των χρηστών. Αν κάποιος χρήστης βρει αυτό που επιθυμεί, είναι αρκετά πιθανό πως θα επισκεφτεί ξανά την πλατφόρμα μας για να αναζητήσει κάποιο καινούργιο προϊόν.</w:t>
      </w:r>
    </w:p>
    <w:p w14:paraId="0308B482" w14:textId="77777777" w:rsidR="005C0E61" w:rsidRPr="005C0E61" w:rsidRDefault="005C0E61" w:rsidP="005C0E61">
      <w:pPr>
        <w:pStyle w:val="Web"/>
        <w:spacing w:before="120" w:beforeAutospacing="0" w:after="0" w:afterAutospacing="0"/>
        <w:jc w:val="both"/>
        <w:rPr>
          <w:lang w:val="el-GR"/>
        </w:rPr>
      </w:pPr>
      <w:r w:rsidRPr="005C0E61">
        <w:rPr>
          <w:rFonts w:ascii="Calibri" w:hAnsi="Calibri" w:cs="Calibri"/>
          <w:i/>
          <w:iCs/>
          <w:color w:val="8496B0"/>
          <w:sz w:val="20"/>
          <w:szCs w:val="20"/>
          <w:lang w:val="el-GR"/>
        </w:rPr>
        <w:t>Ένας άλλος δείκτης, είναι ο αριθμός των αναφορών για λανθασμένες τιμές. Θέλουμε οι λανθασμένες τιμές να είναι όσο το δυνατόν λιγότερες έτσι ώστε οι καταναλωτές να εμπιστεύονται την πλατφόρμα μας.</w:t>
      </w:r>
    </w:p>
    <w:p w14:paraId="6A6D3DE3" w14:textId="77777777" w:rsidR="00C519A1" w:rsidRDefault="00772CA3" w:rsidP="004276A5">
      <w:pPr>
        <w:pStyle w:val="1"/>
      </w:pPr>
      <w:r>
        <w:t>Έ</w:t>
      </w:r>
      <w:r w:rsidR="00486BEA">
        <w:t>κθεση απαιτήσεων χρηστών</w:t>
      </w:r>
    </w:p>
    <w:p w14:paraId="3E07FD1D" w14:textId="77777777" w:rsidR="005C0E61" w:rsidRPr="005C0E61" w:rsidRDefault="005C0E61" w:rsidP="005C0E61">
      <w:pPr>
        <w:pStyle w:val="Web"/>
        <w:spacing w:before="120" w:beforeAutospacing="0" w:after="0" w:afterAutospacing="0"/>
        <w:jc w:val="both"/>
        <w:rPr>
          <w:rFonts w:asciiTheme="minorHAnsi" w:hAnsiTheme="minorHAnsi" w:cstheme="minorHAnsi"/>
          <w:lang w:val="el-GR"/>
        </w:rPr>
      </w:pPr>
      <w:r w:rsidRPr="005C0E61">
        <w:rPr>
          <w:rFonts w:asciiTheme="minorHAnsi" w:hAnsiTheme="minorHAnsi" w:cstheme="minorHAnsi"/>
          <w:i/>
          <w:iCs/>
          <w:color w:val="8496B0"/>
          <w:sz w:val="20"/>
          <w:szCs w:val="20"/>
          <w:lang w:val="el-GR"/>
        </w:rPr>
        <w:t xml:space="preserve">Απώτερος στόχος των εθελοντών είναι η πλήρης καταγραφή των τιμών των αλκοολούχων ποτών, από όλα τα δυνατά σημεία πώλησής τους. Ταυτόχρονα θα πρέπει ανά πάσα στιγμή οι τιμές των προϊόντων να είναι οι τρέχουσες. </w:t>
      </w:r>
      <w:r w:rsidRPr="005C0E61">
        <w:rPr>
          <w:rFonts w:asciiTheme="minorHAnsi" w:hAnsiTheme="minorHAnsi" w:cstheme="minorHAnsi"/>
          <w:i/>
          <w:iCs/>
          <w:color w:val="8496B0"/>
          <w:sz w:val="20"/>
          <w:szCs w:val="20"/>
        </w:rPr>
        <w:t> </w:t>
      </w:r>
    </w:p>
    <w:p w14:paraId="116D2D18" w14:textId="77777777" w:rsidR="00C519A1" w:rsidRPr="00486BEA" w:rsidRDefault="00486BEA" w:rsidP="004276A5">
      <w:pPr>
        <w:pStyle w:val="1"/>
      </w:pPr>
      <w:r>
        <w:t>Αρχές του προτεινόμενου συστήματος</w:t>
      </w:r>
    </w:p>
    <w:p w14:paraId="63A3EA78" w14:textId="13AA8FAF" w:rsidR="005C0E61" w:rsidRPr="00A36B05" w:rsidRDefault="005C0E61" w:rsidP="005C0E61">
      <w:pPr>
        <w:pStyle w:val="Web"/>
        <w:spacing w:before="120" w:beforeAutospacing="0" w:after="0" w:afterAutospacing="0"/>
        <w:jc w:val="both"/>
        <w:rPr>
          <w:rFonts w:asciiTheme="minorHAnsi" w:hAnsiTheme="minorHAnsi" w:cstheme="minorHAnsi"/>
          <w:lang w:val="el-GR"/>
        </w:rPr>
      </w:pPr>
      <w:r w:rsidRPr="00A36B05">
        <w:rPr>
          <w:rFonts w:asciiTheme="minorHAnsi" w:hAnsiTheme="minorHAnsi" w:cstheme="minorHAnsi"/>
          <w:i/>
          <w:iCs/>
          <w:color w:val="8496B0"/>
          <w:sz w:val="20"/>
          <w:szCs w:val="20"/>
          <w:lang w:val="el-GR"/>
        </w:rPr>
        <w:t>Λόγω των τοπικών νόμων περί απαγόρευσης της κατανάλωσης αλκοόλ σε άτομα κάτω των 18, τόσο οι ανώνυμοι επισκέπτες της πλατφόρμας όσο και οι εγγεγραμμένοι εθελοντές θα δηλώνουν υπεύθυνα ότι είναι άνω των 18.</w:t>
      </w:r>
    </w:p>
    <w:p w14:paraId="2266DFE7" w14:textId="77777777" w:rsidR="005C0E61" w:rsidRPr="00A36B05" w:rsidRDefault="005C0E61" w:rsidP="005C0E61">
      <w:pPr>
        <w:pStyle w:val="Web"/>
        <w:spacing w:before="120" w:beforeAutospacing="0" w:after="0" w:afterAutospacing="0"/>
        <w:jc w:val="both"/>
        <w:rPr>
          <w:rFonts w:asciiTheme="minorHAnsi" w:hAnsiTheme="minorHAnsi" w:cstheme="minorHAnsi"/>
          <w:lang w:val="el-GR"/>
        </w:rPr>
      </w:pPr>
      <w:r w:rsidRPr="00A36B05">
        <w:rPr>
          <w:rFonts w:asciiTheme="minorHAnsi" w:hAnsiTheme="minorHAnsi" w:cstheme="minorHAnsi"/>
          <w:i/>
          <w:iCs/>
          <w:color w:val="8496B0"/>
          <w:sz w:val="20"/>
          <w:szCs w:val="20"/>
          <w:lang w:val="el-GR"/>
        </w:rPr>
        <w:t>Θέλουμε οι χρήστες να μπορούν εύκολα να έχουν πρόσβαση στην πλατφόρμα μας ακόμα και όταν βρίσκονται ήδη σε κάποιο κατάστημα και επιθυμούν να ελέγξουν την τιμή για κάποιο συγκεκριμένο προϊόν. Για το λόγο αυτό θα δοθεί έμφαση ώστε η πλατφόρμα μας να υποστηρίζεται εξίσου καλά τόσο από υπολογιστές όσο και από κινητές συσκευές.</w:t>
      </w:r>
    </w:p>
    <w:p w14:paraId="3975471A" w14:textId="77777777" w:rsidR="00C519A1" w:rsidRDefault="00486BEA" w:rsidP="004276A5">
      <w:pPr>
        <w:pStyle w:val="1"/>
      </w:pPr>
      <w:r>
        <w:t>Περιορισμοί</w:t>
      </w:r>
      <w:r w:rsidR="00772CA3">
        <w:t xml:space="preserve"> στο πλαίσιο του έργου</w:t>
      </w:r>
    </w:p>
    <w:p w14:paraId="15CADDEE" w14:textId="7FC2F84C" w:rsidR="00FE7A3C" w:rsidRPr="00A36B05" w:rsidRDefault="00A36B05" w:rsidP="00A36B05">
      <w:pPr>
        <w:pStyle w:val="Web"/>
        <w:spacing w:before="120" w:beforeAutospacing="0" w:after="0" w:afterAutospacing="0"/>
        <w:jc w:val="both"/>
        <w:rPr>
          <w:rFonts w:asciiTheme="minorHAnsi" w:hAnsiTheme="minorHAnsi" w:cstheme="minorHAnsi"/>
          <w:lang w:val="el-GR"/>
        </w:rPr>
      </w:pPr>
      <w:r w:rsidRPr="00A36B05">
        <w:rPr>
          <w:rFonts w:asciiTheme="minorHAnsi" w:hAnsiTheme="minorHAnsi" w:cstheme="minorHAnsi"/>
          <w:i/>
          <w:iCs/>
          <w:color w:val="8496B0"/>
          <w:sz w:val="20"/>
          <w:szCs w:val="20"/>
          <w:lang w:val="el-GR"/>
        </w:rPr>
        <w:t xml:space="preserve">Η πλατφόρμα μας θα είναι ένας </w:t>
      </w:r>
      <w:proofErr w:type="spellStart"/>
      <w:r w:rsidRPr="00A36B05">
        <w:rPr>
          <w:rFonts w:asciiTheme="minorHAnsi" w:hAnsiTheme="minorHAnsi" w:cstheme="minorHAnsi"/>
          <w:i/>
          <w:iCs/>
          <w:color w:val="8496B0"/>
          <w:sz w:val="20"/>
          <w:szCs w:val="20"/>
          <w:lang w:val="el-GR"/>
        </w:rPr>
        <w:t>ιστότοπος</w:t>
      </w:r>
      <w:proofErr w:type="spellEnd"/>
      <w:r w:rsidRPr="00A36B05">
        <w:rPr>
          <w:rFonts w:asciiTheme="minorHAnsi" w:hAnsiTheme="minorHAnsi" w:cstheme="minorHAnsi"/>
          <w:i/>
          <w:iCs/>
          <w:color w:val="8496B0"/>
          <w:sz w:val="20"/>
          <w:szCs w:val="20"/>
          <w:lang w:val="el-GR"/>
        </w:rPr>
        <w:t xml:space="preserve"> και τεχνικά είναι </w:t>
      </w:r>
      <w:proofErr w:type="spellStart"/>
      <w:r w:rsidRPr="00A36B05">
        <w:rPr>
          <w:rFonts w:asciiTheme="minorHAnsi" w:hAnsiTheme="minorHAnsi" w:cstheme="minorHAnsi"/>
          <w:i/>
          <w:iCs/>
          <w:color w:val="8496B0"/>
          <w:sz w:val="20"/>
          <w:szCs w:val="20"/>
          <w:lang w:val="el-GR"/>
        </w:rPr>
        <w:t>είναι</w:t>
      </w:r>
      <w:proofErr w:type="spellEnd"/>
      <w:r w:rsidRPr="00A36B05">
        <w:rPr>
          <w:rFonts w:asciiTheme="minorHAnsi" w:hAnsiTheme="minorHAnsi" w:cstheme="minorHAnsi"/>
          <w:i/>
          <w:iCs/>
          <w:color w:val="8496B0"/>
          <w:sz w:val="20"/>
          <w:szCs w:val="20"/>
          <w:lang w:val="el-GR"/>
        </w:rPr>
        <w:t xml:space="preserve"> χωρισμένη σε δύο κομμάτια: το </w:t>
      </w:r>
      <w:r w:rsidRPr="00A36B05">
        <w:rPr>
          <w:rFonts w:asciiTheme="minorHAnsi" w:hAnsiTheme="minorHAnsi" w:cstheme="minorHAnsi"/>
          <w:i/>
          <w:iCs/>
          <w:color w:val="8496B0"/>
          <w:sz w:val="20"/>
          <w:szCs w:val="20"/>
        </w:rPr>
        <w:t>frontend</w:t>
      </w:r>
      <w:r w:rsidRPr="00A36B05">
        <w:rPr>
          <w:rFonts w:asciiTheme="minorHAnsi" w:hAnsiTheme="minorHAnsi" w:cstheme="minorHAnsi"/>
          <w:i/>
          <w:iCs/>
          <w:color w:val="8496B0"/>
          <w:sz w:val="20"/>
          <w:szCs w:val="20"/>
          <w:lang w:val="el-GR"/>
        </w:rPr>
        <w:t xml:space="preserve"> και το </w:t>
      </w:r>
      <w:r w:rsidRPr="00A36B05">
        <w:rPr>
          <w:rFonts w:asciiTheme="minorHAnsi" w:hAnsiTheme="minorHAnsi" w:cstheme="minorHAnsi"/>
          <w:i/>
          <w:iCs/>
          <w:color w:val="8496B0"/>
          <w:sz w:val="20"/>
          <w:szCs w:val="20"/>
        </w:rPr>
        <w:t>backend</w:t>
      </w:r>
      <w:r w:rsidRPr="00A36B05">
        <w:rPr>
          <w:rFonts w:asciiTheme="minorHAnsi" w:hAnsiTheme="minorHAnsi" w:cstheme="minorHAnsi"/>
          <w:i/>
          <w:iCs/>
          <w:color w:val="8496B0"/>
          <w:sz w:val="20"/>
          <w:szCs w:val="20"/>
          <w:lang w:val="el-GR"/>
        </w:rPr>
        <w:t xml:space="preserve">. Το </w:t>
      </w:r>
      <w:r w:rsidRPr="00A36B05">
        <w:rPr>
          <w:rFonts w:asciiTheme="minorHAnsi" w:hAnsiTheme="minorHAnsi" w:cstheme="minorHAnsi"/>
          <w:i/>
          <w:iCs/>
          <w:color w:val="8496B0"/>
          <w:sz w:val="20"/>
          <w:szCs w:val="20"/>
        </w:rPr>
        <w:t>frontend</w:t>
      </w:r>
      <w:r w:rsidRPr="00A36B05">
        <w:rPr>
          <w:rFonts w:asciiTheme="minorHAnsi" w:hAnsiTheme="minorHAnsi" w:cstheme="minorHAnsi"/>
          <w:i/>
          <w:iCs/>
          <w:color w:val="8496B0"/>
          <w:sz w:val="20"/>
          <w:szCs w:val="20"/>
          <w:lang w:val="el-GR"/>
        </w:rPr>
        <w:t xml:space="preserve"> είναι αυτό που εμ</w:t>
      </w:r>
      <w:bookmarkStart w:id="0" w:name="_GoBack"/>
      <w:bookmarkEnd w:id="0"/>
      <w:r w:rsidRPr="00A36B05">
        <w:rPr>
          <w:rFonts w:asciiTheme="minorHAnsi" w:hAnsiTheme="minorHAnsi" w:cstheme="minorHAnsi"/>
          <w:i/>
          <w:iCs/>
          <w:color w:val="8496B0"/>
          <w:sz w:val="20"/>
          <w:szCs w:val="20"/>
          <w:lang w:val="el-GR"/>
        </w:rPr>
        <w:t xml:space="preserve">φανίζεται στον τελικό χρήστη. Θέλουμε να εμφανίζεται εξίσου καλά σε υπολογιστές και σε κινητά. Λόγω του ότι το περιεχόμενο θα είναι δυναμικό, θα υλοποιηθεί σε </w:t>
      </w:r>
      <w:r w:rsidRPr="00A36B05">
        <w:rPr>
          <w:rFonts w:asciiTheme="minorHAnsi" w:hAnsiTheme="minorHAnsi" w:cstheme="minorHAnsi"/>
          <w:i/>
          <w:iCs/>
          <w:color w:val="8496B0"/>
          <w:sz w:val="20"/>
          <w:szCs w:val="20"/>
        </w:rPr>
        <w:t>HTML</w:t>
      </w:r>
      <w:r w:rsidRPr="00A36B05">
        <w:rPr>
          <w:rFonts w:asciiTheme="minorHAnsi" w:hAnsiTheme="minorHAnsi" w:cstheme="minorHAnsi"/>
          <w:i/>
          <w:iCs/>
          <w:color w:val="8496B0"/>
          <w:sz w:val="20"/>
          <w:szCs w:val="20"/>
          <w:lang w:val="el-GR"/>
        </w:rPr>
        <w:t xml:space="preserve">, </w:t>
      </w:r>
      <w:r w:rsidRPr="00A36B05">
        <w:rPr>
          <w:rFonts w:asciiTheme="minorHAnsi" w:hAnsiTheme="minorHAnsi" w:cstheme="minorHAnsi"/>
          <w:i/>
          <w:iCs/>
          <w:color w:val="8496B0"/>
          <w:sz w:val="20"/>
          <w:szCs w:val="20"/>
        </w:rPr>
        <w:t>CSS</w:t>
      </w:r>
      <w:r w:rsidRPr="00A36B05">
        <w:rPr>
          <w:rFonts w:asciiTheme="minorHAnsi" w:hAnsiTheme="minorHAnsi" w:cstheme="minorHAnsi"/>
          <w:i/>
          <w:iCs/>
          <w:color w:val="8496B0"/>
          <w:sz w:val="20"/>
          <w:szCs w:val="20"/>
          <w:lang w:val="el-GR"/>
        </w:rPr>
        <w:t xml:space="preserve"> και </w:t>
      </w:r>
      <w:proofErr w:type="spellStart"/>
      <w:r w:rsidRPr="00A36B05">
        <w:rPr>
          <w:rFonts w:asciiTheme="minorHAnsi" w:hAnsiTheme="minorHAnsi" w:cstheme="minorHAnsi"/>
          <w:i/>
          <w:iCs/>
          <w:color w:val="8496B0"/>
          <w:sz w:val="20"/>
          <w:szCs w:val="20"/>
        </w:rPr>
        <w:t>Javascript</w:t>
      </w:r>
      <w:proofErr w:type="spellEnd"/>
      <w:r w:rsidRPr="00A36B05">
        <w:rPr>
          <w:rFonts w:asciiTheme="minorHAnsi" w:hAnsiTheme="minorHAnsi" w:cstheme="minorHAnsi"/>
          <w:i/>
          <w:iCs/>
          <w:color w:val="8496B0"/>
          <w:sz w:val="20"/>
          <w:szCs w:val="20"/>
          <w:lang w:val="el-GR"/>
        </w:rPr>
        <w:t xml:space="preserve"> με την χρήση του </w:t>
      </w:r>
      <w:r w:rsidRPr="00A36B05">
        <w:rPr>
          <w:rFonts w:asciiTheme="minorHAnsi" w:hAnsiTheme="minorHAnsi" w:cstheme="minorHAnsi"/>
          <w:i/>
          <w:iCs/>
          <w:color w:val="8496B0"/>
          <w:sz w:val="20"/>
          <w:szCs w:val="20"/>
        </w:rPr>
        <w:t>React</w:t>
      </w:r>
      <w:r w:rsidRPr="00A36B05">
        <w:rPr>
          <w:rFonts w:asciiTheme="minorHAnsi" w:hAnsiTheme="minorHAnsi" w:cstheme="minorHAnsi"/>
          <w:i/>
          <w:iCs/>
          <w:color w:val="8496B0"/>
          <w:sz w:val="20"/>
          <w:szCs w:val="20"/>
          <w:lang w:val="el-GR"/>
        </w:rPr>
        <w:t xml:space="preserve"> </w:t>
      </w:r>
      <w:r w:rsidRPr="00A36B05">
        <w:rPr>
          <w:rFonts w:asciiTheme="minorHAnsi" w:hAnsiTheme="minorHAnsi" w:cstheme="minorHAnsi"/>
          <w:i/>
          <w:iCs/>
          <w:color w:val="8496B0"/>
          <w:sz w:val="20"/>
          <w:szCs w:val="20"/>
        </w:rPr>
        <w:t>Framework</w:t>
      </w:r>
      <w:r w:rsidRPr="00A36B05">
        <w:rPr>
          <w:rFonts w:asciiTheme="minorHAnsi" w:hAnsiTheme="minorHAnsi" w:cstheme="minorHAnsi"/>
          <w:i/>
          <w:iCs/>
          <w:color w:val="8496B0"/>
          <w:sz w:val="20"/>
          <w:szCs w:val="20"/>
          <w:lang w:val="el-GR"/>
        </w:rPr>
        <w:t xml:space="preserve">. Το </w:t>
      </w:r>
      <w:r w:rsidRPr="00A36B05">
        <w:rPr>
          <w:rFonts w:asciiTheme="minorHAnsi" w:hAnsiTheme="minorHAnsi" w:cstheme="minorHAnsi"/>
          <w:i/>
          <w:iCs/>
          <w:color w:val="8496B0"/>
          <w:sz w:val="20"/>
          <w:szCs w:val="20"/>
        </w:rPr>
        <w:t>backend</w:t>
      </w:r>
      <w:r w:rsidRPr="00A36B05">
        <w:rPr>
          <w:rFonts w:asciiTheme="minorHAnsi" w:hAnsiTheme="minorHAnsi" w:cstheme="minorHAnsi"/>
          <w:i/>
          <w:iCs/>
          <w:color w:val="8496B0"/>
          <w:sz w:val="20"/>
          <w:szCs w:val="20"/>
          <w:lang w:val="el-GR"/>
        </w:rPr>
        <w:t xml:space="preserve"> είναι ο </w:t>
      </w:r>
      <w:r w:rsidRPr="00A36B05">
        <w:rPr>
          <w:rFonts w:asciiTheme="minorHAnsi" w:hAnsiTheme="minorHAnsi" w:cstheme="minorHAnsi"/>
          <w:i/>
          <w:iCs/>
          <w:color w:val="8496B0"/>
          <w:sz w:val="20"/>
          <w:szCs w:val="20"/>
        </w:rPr>
        <w:t>server</w:t>
      </w:r>
      <w:r w:rsidRPr="00A36B05">
        <w:rPr>
          <w:rFonts w:asciiTheme="minorHAnsi" w:hAnsiTheme="minorHAnsi" w:cstheme="minorHAnsi"/>
          <w:i/>
          <w:iCs/>
          <w:color w:val="8496B0"/>
          <w:sz w:val="20"/>
          <w:szCs w:val="20"/>
          <w:lang w:val="el-GR"/>
        </w:rPr>
        <w:t xml:space="preserve"> ο οποίος θα παρέχει τις πληροφορίες </w:t>
      </w:r>
      <w:r w:rsidRPr="00A36B05">
        <w:rPr>
          <w:rFonts w:asciiTheme="minorHAnsi" w:hAnsiTheme="minorHAnsi" w:cstheme="minorHAnsi"/>
          <w:i/>
          <w:iCs/>
          <w:color w:val="8496B0"/>
          <w:sz w:val="20"/>
          <w:szCs w:val="20"/>
          <w:lang w:val="el-GR"/>
        </w:rPr>
        <w:lastRenderedPageBreak/>
        <w:t xml:space="preserve">που θα εμφανίζει το </w:t>
      </w:r>
      <w:r w:rsidRPr="00A36B05">
        <w:rPr>
          <w:rFonts w:asciiTheme="minorHAnsi" w:hAnsiTheme="minorHAnsi" w:cstheme="minorHAnsi"/>
          <w:i/>
          <w:iCs/>
          <w:color w:val="8496B0"/>
          <w:sz w:val="20"/>
          <w:szCs w:val="20"/>
        </w:rPr>
        <w:t>frontend</w:t>
      </w:r>
      <w:r w:rsidRPr="00A36B05">
        <w:rPr>
          <w:rFonts w:asciiTheme="minorHAnsi" w:hAnsiTheme="minorHAnsi" w:cstheme="minorHAnsi"/>
          <w:i/>
          <w:iCs/>
          <w:color w:val="8496B0"/>
          <w:sz w:val="20"/>
          <w:szCs w:val="20"/>
          <w:lang w:val="el-GR"/>
        </w:rPr>
        <w:t xml:space="preserve"> αλλά και θα αποθηκεύει τα δεδομένα που εισάγουν οι εθελοντές. Πρέπει να είναι σε θέση να υποστηρίξει μεγάλο όγκο χρηστών και μεταφοράς δεδομένων και να είναι διαρκώς διαθέσιμο. Θα υλοποιηθεί σε </w:t>
      </w:r>
      <w:r w:rsidRPr="00A36B05">
        <w:rPr>
          <w:rFonts w:asciiTheme="minorHAnsi" w:hAnsiTheme="minorHAnsi" w:cstheme="minorHAnsi"/>
          <w:i/>
          <w:iCs/>
          <w:color w:val="8496B0"/>
          <w:sz w:val="20"/>
          <w:szCs w:val="20"/>
        </w:rPr>
        <w:t>Node</w:t>
      </w:r>
      <w:r w:rsidRPr="00A36B05">
        <w:rPr>
          <w:rFonts w:asciiTheme="minorHAnsi" w:hAnsiTheme="minorHAnsi" w:cstheme="minorHAnsi"/>
          <w:i/>
          <w:iCs/>
          <w:color w:val="8496B0"/>
          <w:sz w:val="20"/>
          <w:szCs w:val="20"/>
          <w:lang w:val="el-GR"/>
        </w:rPr>
        <w:t>.</w:t>
      </w:r>
      <w:r w:rsidRPr="00A36B05">
        <w:rPr>
          <w:rFonts w:asciiTheme="minorHAnsi" w:hAnsiTheme="minorHAnsi" w:cstheme="minorHAnsi"/>
          <w:i/>
          <w:iCs/>
          <w:color w:val="8496B0"/>
          <w:sz w:val="20"/>
          <w:szCs w:val="20"/>
        </w:rPr>
        <w:t>JS</w:t>
      </w:r>
      <w:r w:rsidRPr="00A36B05">
        <w:rPr>
          <w:rFonts w:asciiTheme="minorHAnsi" w:hAnsiTheme="minorHAnsi" w:cstheme="minorHAnsi"/>
          <w:i/>
          <w:iCs/>
          <w:color w:val="8496B0"/>
          <w:sz w:val="20"/>
          <w:szCs w:val="20"/>
          <w:lang w:val="el-GR"/>
        </w:rPr>
        <w:t xml:space="preserve"> με χρήση του </w:t>
      </w:r>
      <w:r w:rsidRPr="00A36B05">
        <w:rPr>
          <w:rFonts w:asciiTheme="minorHAnsi" w:hAnsiTheme="minorHAnsi" w:cstheme="minorHAnsi"/>
          <w:i/>
          <w:iCs/>
          <w:color w:val="8496B0"/>
          <w:sz w:val="20"/>
          <w:szCs w:val="20"/>
        </w:rPr>
        <w:t>Express</w:t>
      </w:r>
      <w:r w:rsidRPr="00A36B05">
        <w:rPr>
          <w:rFonts w:asciiTheme="minorHAnsi" w:hAnsiTheme="minorHAnsi" w:cstheme="minorHAnsi"/>
          <w:i/>
          <w:iCs/>
          <w:color w:val="8496B0"/>
          <w:sz w:val="20"/>
          <w:szCs w:val="20"/>
          <w:lang w:val="el-GR"/>
        </w:rPr>
        <w:t xml:space="preserve"> </w:t>
      </w:r>
      <w:r w:rsidRPr="00A36B05">
        <w:rPr>
          <w:rFonts w:asciiTheme="minorHAnsi" w:hAnsiTheme="minorHAnsi" w:cstheme="minorHAnsi"/>
          <w:i/>
          <w:iCs/>
          <w:color w:val="8496B0"/>
          <w:sz w:val="20"/>
          <w:szCs w:val="20"/>
        </w:rPr>
        <w:t>Framework</w:t>
      </w:r>
      <w:r w:rsidRPr="00A36B05">
        <w:rPr>
          <w:rFonts w:asciiTheme="minorHAnsi" w:hAnsiTheme="minorHAnsi" w:cstheme="minorHAnsi"/>
          <w:i/>
          <w:iCs/>
          <w:color w:val="8496B0"/>
          <w:sz w:val="20"/>
          <w:szCs w:val="20"/>
          <w:lang w:val="el-GR"/>
        </w:rPr>
        <w:t xml:space="preserve"> και θα αποθηκεύει όλα τα δεδομένα σε μια βάση δεδομένων </w:t>
      </w:r>
      <w:r w:rsidRPr="00A36B05">
        <w:rPr>
          <w:rFonts w:asciiTheme="minorHAnsi" w:hAnsiTheme="minorHAnsi" w:cstheme="minorHAnsi"/>
          <w:i/>
          <w:iCs/>
          <w:color w:val="8496B0"/>
          <w:sz w:val="20"/>
          <w:szCs w:val="20"/>
        </w:rPr>
        <w:t>MySQL</w:t>
      </w:r>
      <w:r w:rsidRPr="00A36B05">
        <w:rPr>
          <w:rFonts w:asciiTheme="minorHAnsi" w:hAnsiTheme="minorHAnsi" w:cstheme="minorHAnsi"/>
          <w:i/>
          <w:iCs/>
          <w:color w:val="8496B0"/>
          <w:sz w:val="20"/>
          <w:szCs w:val="20"/>
          <w:lang w:val="el-GR"/>
        </w:rPr>
        <w:t xml:space="preserve">. Το </w:t>
      </w:r>
      <w:r w:rsidRPr="00A36B05">
        <w:rPr>
          <w:rFonts w:asciiTheme="minorHAnsi" w:hAnsiTheme="minorHAnsi" w:cstheme="minorHAnsi"/>
          <w:i/>
          <w:iCs/>
          <w:color w:val="8496B0"/>
          <w:sz w:val="20"/>
          <w:szCs w:val="20"/>
        </w:rPr>
        <w:t>backend</w:t>
      </w:r>
      <w:r w:rsidRPr="00A36B05">
        <w:rPr>
          <w:rFonts w:asciiTheme="minorHAnsi" w:hAnsiTheme="minorHAnsi" w:cstheme="minorHAnsi"/>
          <w:i/>
          <w:iCs/>
          <w:color w:val="8496B0"/>
          <w:sz w:val="20"/>
          <w:szCs w:val="20"/>
          <w:lang w:val="el-GR"/>
        </w:rPr>
        <w:t xml:space="preserve"> θα τρέχει σε έναν </w:t>
      </w:r>
      <w:r w:rsidRPr="00A36B05">
        <w:rPr>
          <w:rFonts w:asciiTheme="minorHAnsi" w:hAnsiTheme="minorHAnsi" w:cstheme="minorHAnsi"/>
          <w:i/>
          <w:iCs/>
          <w:color w:val="8496B0"/>
          <w:sz w:val="20"/>
          <w:szCs w:val="20"/>
        </w:rPr>
        <w:t>Linux</w:t>
      </w:r>
      <w:r w:rsidRPr="00A36B05">
        <w:rPr>
          <w:rFonts w:asciiTheme="minorHAnsi" w:hAnsiTheme="minorHAnsi" w:cstheme="minorHAnsi"/>
          <w:i/>
          <w:iCs/>
          <w:color w:val="8496B0"/>
          <w:sz w:val="20"/>
          <w:szCs w:val="20"/>
          <w:lang w:val="el-GR"/>
        </w:rPr>
        <w:t xml:space="preserve"> </w:t>
      </w:r>
      <w:r w:rsidRPr="00A36B05">
        <w:rPr>
          <w:rFonts w:asciiTheme="minorHAnsi" w:hAnsiTheme="minorHAnsi" w:cstheme="minorHAnsi"/>
          <w:i/>
          <w:iCs/>
          <w:color w:val="8496B0"/>
          <w:sz w:val="20"/>
          <w:szCs w:val="20"/>
        </w:rPr>
        <w:t>server</w:t>
      </w:r>
      <w:r w:rsidRPr="00A36B05">
        <w:rPr>
          <w:rFonts w:asciiTheme="minorHAnsi" w:hAnsiTheme="minorHAnsi" w:cstheme="minorHAnsi"/>
          <w:i/>
          <w:iCs/>
          <w:color w:val="8496B0"/>
          <w:sz w:val="20"/>
          <w:szCs w:val="20"/>
          <w:lang w:val="el-GR"/>
        </w:rPr>
        <w:t xml:space="preserve"> με χρήση </w:t>
      </w:r>
      <w:r w:rsidRPr="00A36B05">
        <w:rPr>
          <w:rFonts w:asciiTheme="minorHAnsi" w:hAnsiTheme="minorHAnsi" w:cstheme="minorHAnsi"/>
          <w:i/>
          <w:iCs/>
          <w:color w:val="8496B0"/>
          <w:sz w:val="20"/>
          <w:szCs w:val="20"/>
        </w:rPr>
        <w:t>Nginx</w:t>
      </w:r>
      <w:r w:rsidRPr="00A36B05">
        <w:rPr>
          <w:rFonts w:asciiTheme="minorHAnsi" w:hAnsiTheme="minorHAnsi" w:cstheme="minorHAnsi"/>
          <w:i/>
          <w:iCs/>
          <w:color w:val="8496B0"/>
          <w:sz w:val="20"/>
          <w:szCs w:val="20"/>
          <w:lang w:val="el-GR"/>
        </w:rPr>
        <w:t>.</w:t>
      </w:r>
    </w:p>
    <w:p w14:paraId="22B0B4F3" w14:textId="77777777" w:rsidR="00E43B38" w:rsidRDefault="00515616" w:rsidP="004276A5">
      <w:pPr>
        <w:pStyle w:val="1"/>
      </w:pPr>
      <w:r>
        <w:t xml:space="preserve">Παράρτημα: ακρωνύμια και συντομογραφίες </w:t>
      </w:r>
    </w:p>
    <w:p w14:paraId="701A9EAC" w14:textId="0D70C8E0" w:rsidR="00FE7A3C" w:rsidRPr="00C87106" w:rsidRDefault="00FE7A3C" w:rsidP="00C87106"/>
    <w:sectPr w:rsidR="00FE7A3C" w:rsidRPr="00C87106"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1517A" w14:textId="77777777" w:rsidR="007A15A8" w:rsidRDefault="007A15A8" w:rsidP="00651715">
      <w:pPr>
        <w:spacing w:before="0"/>
      </w:pPr>
      <w:r>
        <w:separator/>
      </w:r>
    </w:p>
  </w:endnote>
  <w:endnote w:type="continuationSeparator" w:id="0">
    <w:p w14:paraId="78E8DC0F" w14:textId="77777777" w:rsidR="007A15A8" w:rsidRDefault="007A15A8"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45DB8075" w:rsidR="00651715" w:rsidRPr="00CD383C" w:rsidRDefault="005C0E61" w:rsidP="00CD383C">
    <w:pPr>
      <w:pStyle w:val="a5"/>
      <w:pBdr>
        <w:top w:val="single" w:sz="4" w:space="1" w:color="auto"/>
      </w:pBdr>
      <w:rPr>
        <w:sz w:val="18"/>
        <w:szCs w:val="18"/>
      </w:rPr>
    </w:pPr>
    <w:proofErr w:type="spellStart"/>
    <w:r>
      <w:rPr>
        <w:sz w:val="18"/>
        <w:szCs w:val="18"/>
        <w:lang w:val="en-US"/>
      </w:rPr>
      <w:t>NerdCulTech</w:t>
    </w:r>
    <w:proofErr w:type="spellEnd"/>
    <w:r w:rsidR="00651715" w:rsidRPr="00CD383C">
      <w:rPr>
        <w:sz w:val="18"/>
        <w:szCs w:val="18"/>
      </w:rPr>
      <w:tab/>
      <w:t xml:space="preserve">ΕΓΓΡΑΦΟ </w:t>
    </w:r>
    <w:proofErr w:type="spellStart"/>
    <w:r w:rsidR="00651715" w:rsidRPr="00CD383C">
      <w:rPr>
        <w:sz w:val="18"/>
        <w:szCs w:val="18"/>
        <w:lang w:val="en-US"/>
      </w:rPr>
      <w:t>StRS</w:t>
    </w:r>
    <w:proofErr w:type="spellEnd"/>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4E2E1" w14:textId="77777777" w:rsidR="007A15A8" w:rsidRDefault="007A15A8" w:rsidP="00651715">
      <w:pPr>
        <w:spacing w:before="0"/>
      </w:pPr>
      <w:r>
        <w:separator/>
      </w:r>
    </w:p>
  </w:footnote>
  <w:footnote w:type="continuationSeparator" w:id="0">
    <w:p w14:paraId="3FF58655" w14:textId="77777777" w:rsidR="007A15A8" w:rsidRDefault="007A15A8"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818FE"/>
    <w:rsid w:val="000D2A93"/>
    <w:rsid w:val="00111202"/>
    <w:rsid w:val="001966DA"/>
    <w:rsid w:val="001E6AA0"/>
    <w:rsid w:val="00221171"/>
    <w:rsid w:val="002856B1"/>
    <w:rsid w:val="00383D14"/>
    <w:rsid w:val="004276A5"/>
    <w:rsid w:val="00486BEA"/>
    <w:rsid w:val="00502D10"/>
    <w:rsid w:val="0051233D"/>
    <w:rsid w:val="00515616"/>
    <w:rsid w:val="00580A8C"/>
    <w:rsid w:val="00596973"/>
    <w:rsid w:val="005C0E61"/>
    <w:rsid w:val="00607C0B"/>
    <w:rsid w:val="006324B1"/>
    <w:rsid w:val="00651715"/>
    <w:rsid w:val="00686E19"/>
    <w:rsid w:val="00772CA3"/>
    <w:rsid w:val="0078083D"/>
    <w:rsid w:val="007A15A8"/>
    <w:rsid w:val="00912552"/>
    <w:rsid w:val="009474EB"/>
    <w:rsid w:val="00A10F7D"/>
    <w:rsid w:val="00A36B05"/>
    <w:rsid w:val="00A642AE"/>
    <w:rsid w:val="00AE1A3E"/>
    <w:rsid w:val="00B5446B"/>
    <w:rsid w:val="00BE4961"/>
    <w:rsid w:val="00BF22DA"/>
    <w:rsid w:val="00C519A1"/>
    <w:rsid w:val="00C60E95"/>
    <w:rsid w:val="00C87106"/>
    <w:rsid w:val="00CD383C"/>
    <w:rsid w:val="00D274E4"/>
    <w:rsid w:val="00E127C6"/>
    <w:rsid w:val="00E4060C"/>
    <w:rsid w:val="00E43B38"/>
    <w:rsid w:val="00EB771A"/>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
    <w:name w:val="Hyperlink"/>
    <w:basedOn w:val="a0"/>
    <w:uiPriority w:val="99"/>
    <w:semiHidden/>
    <w:unhideWhenUsed/>
    <w:rsid w:val="005C0E61"/>
    <w:rPr>
      <w:color w:val="0000FF"/>
      <w:u w:val="single"/>
    </w:rPr>
  </w:style>
  <w:style w:type="paragraph" w:styleId="Web">
    <w:name w:val="Normal (Web)"/>
    <w:basedOn w:val="a"/>
    <w:uiPriority w:val="99"/>
    <w:unhideWhenUsed/>
    <w:rsid w:val="005C0E61"/>
    <w:pPr>
      <w:snapToGrid/>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9629">
      <w:bodyDiv w:val="1"/>
      <w:marLeft w:val="0"/>
      <w:marRight w:val="0"/>
      <w:marTop w:val="0"/>
      <w:marBottom w:val="0"/>
      <w:divBdr>
        <w:top w:val="none" w:sz="0" w:space="0" w:color="auto"/>
        <w:left w:val="none" w:sz="0" w:space="0" w:color="auto"/>
        <w:bottom w:val="none" w:sz="0" w:space="0" w:color="auto"/>
        <w:right w:val="none" w:sz="0" w:space="0" w:color="auto"/>
      </w:divBdr>
    </w:div>
    <w:div w:id="790054450">
      <w:bodyDiv w:val="1"/>
      <w:marLeft w:val="0"/>
      <w:marRight w:val="0"/>
      <w:marTop w:val="0"/>
      <w:marBottom w:val="0"/>
      <w:divBdr>
        <w:top w:val="none" w:sz="0" w:space="0" w:color="auto"/>
        <w:left w:val="none" w:sz="0" w:space="0" w:color="auto"/>
        <w:bottom w:val="none" w:sz="0" w:space="0" w:color="auto"/>
        <w:right w:val="none" w:sz="0" w:space="0" w:color="auto"/>
      </w:divBdr>
    </w:div>
    <w:div w:id="802816568">
      <w:bodyDiv w:val="1"/>
      <w:marLeft w:val="0"/>
      <w:marRight w:val="0"/>
      <w:marTop w:val="0"/>
      <w:marBottom w:val="0"/>
      <w:divBdr>
        <w:top w:val="none" w:sz="0" w:space="0" w:color="auto"/>
        <w:left w:val="none" w:sz="0" w:space="0" w:color="auto"/>
        <w:bottom w:val="none" w:sz="0" w:space="0" w:color="auto"/>
        <w:right w:val="none" w:sz="0" w:space="0" w:color="auto"/>
      </w:divBdr>
    </w:div>
    <w:div w:id="1651247165">
      <w:bodyDiv w:val="1"/>
      <w:marLeft w:val="0"/>
      <w:marRight w:val="0"/>
      <w:marTop w:val="0"/>
      <w:marBottom w:val="0"/>
      <w:divBdr>
        <w:top w:val="none" w:sz="0" w:space="0" w:color="auto"/>
        <w:left w:val="none" w:sz="0" w:space="0" w:color="auto"/>
        <w:bottom w:val="none" w:sz="0" w:space="0" w:color="auto"/>
        <w:right w:val="none" w:sz="0" w:space="0" w:color="auto"/>
      </w:divBdr>
    </w:div>
    <w:div w:id="2013993747">
      <w:bodyDiv w:val="1"/>
      <w:marLeft w:val="0"/>
      <w:marRight w:val="0"/>
      <w:marTop w:val="0"/>
      <w:marBottom w:val="0"/>
      <w:divBdr>
        <w:top w:val="none" w:sz="0" w:space="0" w:color="auto"/>
        <w:left w:val="none" w:sz="0" w:space="0" w:color="auto"/>
        <w:bottom w:val="none" w:sz="0" w:space="0" w:color="auto"/>
        <w:right w:val="none" w:sz="0" w:space="0" w:color="auto"/>
      </w:divBdr>
    </w:div>
    <w:div w:id="202030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kroutz.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892</Words>
  <Characters>5089</Characters>
  <Application>Microsoft Office Word</Application>
  <DocSecurity>0</DocSecurity>
  <Lines>42</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microsoft1957</cp:lastModifiedBy>
  <cp:revision>4</cp:revision>
  <cp:lastPrinted>2018-12-01T20:08:00Z</cp:lastPrinted>
  <dcterms:created xsi:type="dcterms:W3CDTF">2018-11-25T18:01:00Z</dcterms:created>
  <dcterms:modified xsi:type="dcterms:W3CDTF">2018-12-01T20:14:00Z</dcterms:modified>
</cp:coreProperties>
</file>