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44BE" w14:textId="53BCBC93" w:rsidR="00AF7DF1" w:rsidRPr="00D0364A" w:rsidRDefault="00AF7DF1" w:rsidP="00AF7DF1">
      <w:pPr>
        <w:pStyle w:val="Title"/>
        <w:rPr>
          <w:sz w:val="56"/>
        </w:rPr>
      </w:pPr>
      <w:r w:rsidRPr="00D0364A">
        <w:rPr>
          <w:sz w:val="56"/>
        </w:rPr>
        <w:t xml:space="preserve">PrimeBox </w:t>
      </w:r>
      <w:r w:rsidR="00A25413" w:rsidRPr="00D0364A">
        <w:rPr>
          <w:sz w:val="56"/>
        </w:rPr>
        <w:t>PX4 Controller</w:t>
      </w:r>
    </w:p>
    <w:p w14:paraId="2D2BFAEA" w14:textId="6D1D5CCF" w:rsidR="00AF7DF1" w:rsidRDefault="00172C58" w:rsidP="00AF7DF1">
      <w:pPr>
        <w:pStyle w:val="Subtitle"/>
      </w:pPr>
      <w:r>
        <w:t>Technical</w:t>
      </w:r>
      <w:r w:rsidR="00D0364A">
        <w:t xml:space="preserve"> specification</w:t>
      </w:r>
    </w:p>
    <w:p w14:paraId="23AF851C" w14:textId="438294D4" w:rsidR="00AF7DF1" w:rsidRDefault="00AF7DF1" w:rsidP="00AF7DF1">
      <w:pPr>
        <w:pStyle w:val="NoSpacing"/>
      </w:pPr>
    </w:p>
    <w:tbl>
      <w:tblPr>
        <w:tblStyle w:val="TableGrid"/>
        <w:tblW w:w="0" w:type="auto"/>
        <w:tblLayout w:type="fixed"/>
        <w:tblLook w:val="04A0" w:firstRow="1" w:lastRow="0" w:firstColumn="1" w:lastColumn="0" w:noHBand="0" w:noVBand="1"/>
      </w:tblPr>
      <w:tblGrid>
        <w:gridCol w:w="1885"/>
        <w:gridCol w:w="7465"/>
      </w:tblGrid>
      <w:tr w:rsidR="00AF7DF1" w14:paraId="1B81D39D" w14:textId="77777777" w:rsidTr="00AF7DF1">
        <w:tc>
          <w:tcPr>
            <w:tcW w:w="1885" w:type="dxa"/>
          </w:tcPr>
          <w:p w14:paraId="3E6BC8F3" w14:textId="2B904146" w:rsidR="00AF7DF1" w:rsidRDefault="00AF7DF1" w:rsidP="00AF7DF1">
            <w:pPr>
              <w:pStyle w:val="NoSpacing"/>
            </w:pPr>
            <w:r>
              <w:t>Publish Version</w:t>
            </w:r>
          </w:p>
        </w:tc>
        <w:tc>
          <w:tcPr>
            <w:tcW w:w="7465" w:type="dxa"/>
          </w:tcPr>
          <w:p w14:paraId="4808FA94" w14:textId="0660A265" w:rsidR="00AF7DF1" w:rsidRDefault="00D0364A" w:rsidP="00AF7DF1">
            <w:pPr>
              <w:pStyle w:val="NoSpacing"/>
            </w:pPr>
            <w:r>
              <w:t>1.32</w:t>
            </w:r>
          </w:p>
        </w:tc>
      </w:tr>
      <w:tr w:rsidR="00AF7DF1" w14:paraId="0306BCC0" w14:textId="77777777" w:rsidTr="00AF7DF1">
        <w:tc>
          <w:tcPr>
            <w:tcW w:w="1885" w:type="dxa"/>
          </w:tcPr>
          <w:p w14:paraId="4C3860B6" w14:textId="36616008" w:rsidR="00AF7DF1" w:rsidRDefault="00D0364A" w:rsidP="00AF7DF1">
            <w:pPr>
              <w:pStyle w:val="NoSpacing"/>
            </w:pPr>
            <w:r>
              <w:t>Live</w:t>
            </w:r>
            <w:r w:rsidR="00AF7DF1">
              <w:t xml:space="preserve"> link:</w:t>
            </w:r>
          </w:p>
        </w:tc>
        <w:tc>
          <w:tcPr>
            <w:tcW w:w="7465" w:type="dxa"/>
          </w:tcPr>
          <w:p w14:paraId="29E2F611" w14:textId="0A4C4E7D" w:rsidR="00AF7DF1" w:rsidRDefault="00AF7DF1" w:rsidP="008069D3">
            <w:pPr>
              <w:pStyle w:val="NoSpacing"/>
            </w:pPr>
          </w:p>
        </w:tc>
      </w:tr>
      <w:tr w:rsidR="00D0364A" w14:paraId="00E6E909" w14:textId="77777777" w:rsidTr="00AF7DF1">
        <w:tc>
          <w:tcPr>
            <w:tcW w:w="1885" w:type="dxa"/>
          </w:tcPr>
          <w:p w14:paraId="623215F1" w14:textId="6623E48D" w:rsidR="00D0364A" w:rsidRDefault="00D0364A" w:rsidP="00AF7DF1">
            <w:pPr>
              <w:pStyle w:val="NoSpacing"/>
            </w:pPr>
            <w:r>
              <w:t>Author</w:t>
            </w:r>
          </w:p>
        </w:tc>
        <w:tc>
          <w:tcPr>
            <w:tcW w:w="7465" w:type="dxa"/>
          </w:tcPr>
          <w:p w14:paraId="3680A92D" w14:textId="31B22CDE" w:rsidR="00D0364A" w:rsidRDefault="00D0364A" w:rsidP="008069D3">
            <w:pPr>
              <w:pStyle w:val="NoSpacing"/>
            </w:pPr>
            <w:r>
              <w:t>Andrew Taylor-Steen (atsteen@primebox.org)</w:t>
            </w:r>
          </w:p>
        </w:tc>
      </w:tr>
      <w:tr w:rsidR="001F750B" w14:paraId="039C87F3" w14:textId="77777777" w:rsidTr="00AF7DF1">
        <w:tc>
          <w:tcPr>
            <w:tcW w:w="1885" w:type="dxa"/>
          </w:tcPr>
          <w:p w14:paraId="11A2A4C4" w14:textId="400BD107" w:rsidR="001F750B" w:rsidRDefault="001F750B" w:rsidP="00AF7DF1">
            <w:pPr>
              <w:pStyle w:val="NoSpacing"/>
            </w:pPr>
            <w:r>
              <w:t>Last edit</w:t>
            </w:r>
          </w:p>
        </w:tc>
        <w:tc>
          <w:tcPr>
            <w:tcW w:w="7465" w:type="dxa"/>
          </w:tcPr>
          <w:p w14:paraId="2797BF8F" w14:textId="03905E9A" w:rsidR="001F750B" w:rsidRDefault="001F750B" w:rsidP="00AF7DF1">
            <w:pPr>
              <w:pStyle w:val="NoSpacing"/>
            </w:pPr>
            <w:r>
              <w:fldChar w:fldCharType="begin"/>
            </w:r>
            <w:r>
              <w:instrText xml:space="preserve"> DATE \@ "dddd, MMMM d, yyyy" </w:instrText>
            </w:r>
            <w:r>
              <w:fldChar w:fldCharType="separate"/>
            </w:r>
            <w:r w:rsidR="00716C12">
              <w:rPr>
                <w:noProof/>
              </w:rPr>
              <w:t>Thursday, October 19, 2017</w:t>
            </w:r>
            <w:r>
              <w:fldChar w:fldCharType="end"/>
            </w:r>
          </w:p>
        </w:tc>
      </w:tr>
      <w:tr w:rsidR="00D0364A" w14:paraId="57CE340F" w14:textId="77777777" w:rsidTr="00AF7DF1">
        <w:tc>
          <w:tcPr>
            <w:tcW w:w="1885" w:type="dxa"/>
          </w:tcPr>
          <w:p w14:paraId="7202E1B1" w14:textId="79A72F64" w:rsidR="00D0364A" w:rsidRDefault="00D0364A" w:rsidP="00AF7DF1">
            <w:pPr>
              <w:pStyle w:val="NoSpacing"/>
            </w:pPr>
            <w:r>
              <w:t>Status</w:t>
            </w:r>
          </w:p>
        </w:tc>
        <w:tc>
          <w:tcPr>
            <w:tcW w:w="7465" w:type="dxa"/>
          </w:tcPr>
          <w:p w14:paraId="7399368A" w14:textId="2734A22E" w:rsidR="00D0364A" w:rsidRDefault="00D0364A" w:rsidP="00AF7DF1">
            <w:pPr>
              <w:pStyle w:val="NoSpacing"/>
            </w:pPr>
            <w:r>
              <w:t>Not Complete</w:t>
            </w:r>
          </w:p>
        </w:tc>
      </w:tr>
    </w:tbl>
    <w:p w14:paraId="3D8E4FED" w14:textId="77777777" w:rsidR="00AF7DF1" w:rsidRDefault="00AF7DF1" w:rsidP="00AF7DF1">
      <w:pPr>
        <w:pStyle w:val="NoSpacing"/>
      </w:pPr>
    </w:p>
    <w:p w14:paraId="59B4BE8E" w14:textId="77777777" w:rsidR="00AF7DF1" w:rsidRDefault="00AF7DF1" w:rsidP="00AF7DF1">
      <w:pPr>
        <w:pStyle w:val="NoSpacing"/>
      </w:pPr>
    </w:p>
    <w:sdt>
      <w:sdtPr>
        <w:rPr>
          <w:rFonts w:asciiTheme="minorHAnsi" w:eastAsiaTheme="minorHAnsi" w:hAnsiTheme="minorHAnsi" w:cstheme="minorBidi"/>
          <w:color w:val="auto"/>
          <w:sz w:val="22"/>
          <w:szCs w:val="22"/>
        </w:rPr>
        <w:id w:val="322551162"/>
        <w:docPartObj>
          <w:docPartGallery w:val="Table of Contents"/>
          <w:docPartUnique/>
        </w:docPartObj>
      </w:sdtPr>
      <w:sdtEndPr>
        <w:rPr>
          <w:rFonts w:eastAsiaTheme="minorEastAsia"/>
          <w:b/>
          <w:bCs/>
          <w:noProof/>
          <w:sz w:val="21"/>
          <w:szCs w:val="21"/>
        </w:rPr>
      </w:sdtEndPr>
      <w:sdtContent>
        <w:p w14:paraId="62C0B230" w14:textId="2058CC27" w:rsidR="00AF7DF1" w:rsidRDefault="00AF7DF1">
          <w:pPr>
            <w:pStyle w:val="TOCHeading"/>
          </w:pPr>
          <w:r>
            <w:t>Contents</w:t>
          </w:r>
        </w:p>
        <w:p w14:paraId="750CCDC2" w14:textId="64AE8F16" w:rsidR="00716C12" w:rsidRDefault="00E47425">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96177463" w:history="1">
            <w:r w:rsidR="00716C12" w:rsidRPr="00742198">
              <w:rPr>
                <w:rStyle w:val="Hyperlink"/>
                <w:noProof/>
              </w:rPr>
              <w:t>2</w:t>
            </w:r>
            <w:r w:rsidR="00716C12">
              <w:rPr>
                <w:noProof/>
                <w:sz w:val="22"/>
                <w:szCs w:val="22"/>
              </w:rPr>
              <w:tab/>
            </w:r>
            <w:r w:rsidR="00716C12" w:rsidRPr="00742198">
              <w:rPr>
                <w:rStyle w:val="Hyperlink"/>
                <w:noProof/>
              </w:rPr>
              <w:t>Project Design Overview</w:t>
            </w:r>
            <w:r w:rsidR="00716C12">
              <w:rPr>
                <w:noProof/>
                <w:webHidden/>
              </w:rPr>
              <w:tab/>
            </w:r>
            <w:r w:rsidR="00716C12">
              <w:rPr>
                <w:noProof/>
                <w:webHidden/>
              </w:rPr>
              <w:fldChar w:fldCharType="begin"/>
            </w:r>
            <w:r w:rsidR="00716C12">
              <w:rPr>
                <w:noProof/>
                <w:webHidden/>
              </w:rPr>
              <w:instrText xml:space="preserve"> PAGEREF _Toc496177463 \h </w:instrText>
            </w:r>
            <w:r w:rsidR="00716C12">
              <w:rPr>
                <w:noProof/>
                <w:webHidden/>
              </w:rPr>
            </w:r>
            <w:r w:rsidR="00716C12">
              <w:rPr>
                <w:noProof/>
                <w:webHidden/>
              </w:rPr>
              <w:fldChar w:fldCharType="separate"/>
            </w:r>
            <w:r w:rsidR="00716C12">
              <w:rPr>
                <w:noProof/>
                <w:webHidden/>
              </w:rPr>
              <w:t>2</w:t>
            </w:r>
            <w:r w:rsidR="00716C12">
              <w:rPr>
                <w:noProof/>
                <w:webHidden/>
              </w:rPr>
              <w:fldChar w:fldCharType="end"/>
            </w:r>
          </w:hyperlink>
        </w:p>
        <w:p w14:paraId="073E72BB" w14:textId="552DC2FF" w:rsidR="00716C12" w:rsidRDefault="00716C12">
          <w:pPr>
            <w:pStyle w:val="TOC2"/>
            <w:tabs>
              <w:tab w:val="left" w:pos="880"/>
              <w:tab w:val="right" w:leader="dot" w:pos="9350"/>
            </w:tabs>
            <w:rPr>
              <w:noProof/>
              <w:sz w:val="22"/>
              <w:szCs w:val="22"/>
            </w:rPr>
          </w:pPr>
          <w:hyperlink w:anchor="_Toc496177464" w:history="1">
            <w:r w:rsidRPr="00742198">
              <w:rPr>
                <w:rStyle w:val="Hyperlink"/>
                <w:noProof/>
              </w:rPr>
              <w:t>2.1</w:t>
            </w:r>
            <w:r>
              <w:rPr>
                <w:noProof/>
                <w:sz w:val="22"/>
                <w:szCs w:val="22"/>
              </w:rPr>
              <w:tab/>
            </w:r>
            <w:r w:rsidRPr="00742198">
              <w:rPr>
                <w:rStyle w:val="Hyperlink"/>
                <w:noProof/>
              </w:rPr>
              <w:t>Objectives</w:t>
            </w:r>
            <w:r>
              <w:rPr>
                <w:noProof/>
                <w:webHidden/>
              </w:rPr>
              <w:tab/>
            </w:r>
            <w:r>
              <w:rPr>
                <w:noProof/>
                <w:webHidden/>
              </w:rPr>
              <w:fldChar w:fldCharType="begin"/>
            </w:r>
            <w:r>
              <w:rPr>
                <w:noProof/>
                <w:webHidden/>
              </w:rPr>
              <w:instrText xml:space="preserve"> PAGEREF _Toc496177464 \h </w:instrText>
            </w:r>
            <w:r>
              <w:rPr>
                <w:noProof/>
                <w:webHidden/>
              </w:rPr>
            </w:r>
            <w:r>
              <w:rPr>
                <w:noProof/>
                <w:webHidden/>
              </w:rPr>
              <w:fldChar w:fldCharType="separate"/>
            </w:r>
            <w:r>
              <w:rPr>
                <w:noProof/>
                <w:webHidden/>
              </w:rPr>
              <w:t>2</w:t>
            </w:r>
            <w:r>
              <w:rPr>
                <w:noProof/>
                <w:webHidden/>
              </w:rPr>
              <w:fldChar w:fldCharType="end"/>
            </w:r>
          </w:hyperlink>
        </w:p>
        <w:p w14:paraId="01C42F1A" w14:textId="5859FCAC" w:rsidR="00716C12" w:rsidRDefault="00716C12">
          <w:pPr>
            <w:pStyle w:val="TOC2"/>
            <w:tabs>
              <w:tab w:val="left" w:pos="880"/>
              <w:tab w:val="right" w:leader="dot" w:pos="9350"/>
            </w:tabs>
            <w:rPr>
              <w:noProof/>
              <w:sz w:val="22"/>
              <w:szCs w:val="22"/>
            </w:rPr>
          </w:pPr>
          <w:hyperlink w:anchor="_Toc496177465" w:history="1">
            <w:r w:rsidRPr="00742198">
              <w:rPr>
                <w:rStyle w:val="Hyperlink"/>
                <w:noProof/>
              </w:rPr>
              <w:t>2.2</w:t>
            </w:r>
            <w:r>
              <w:rPr>
                <w:noProof/>
                <w:sz w:val="22"/>
                <w:szCs w:val="22"/>
              </w:rPr>
              <w:tab/>
            </w:r>
            <w:r w:rsidRPr="00742198">
              <w:rPr>
                <w:rStyle w:val="Hyperlink"/>
                <w:noProof/>
              </w:rPr>
              <w:t>Project Scope Exclusions</w:t>
            </w:r>
            <w:r>
              <w:rPr>
                <w:noProof/>
                <w:webHidden/>
              </w:rPr>
              <w:tab/>
            </w:r>
            <w:r>
              <w:rPr>
                <w:noProof/>
                <w:webHidden/>
              </w:rPr>
              <w:fldChar w:fldCharType="begin"/>
            </w:r>
            <w:r>
              <w:rPr>
                <w:noProof/>
                <w:webHidden/>
              </w:rPr>
              <w:instrText xml:space="preserve"> PAGEREF _Toc496177465 \h </w:instrText>
            </w:r>
            <w:r>
              <w:rPr>
                <w:noProof/>
                <w:webHidden/>
              </w:rPr>
            </w:r>
            <w:r>
              <w:rPr>
                <w:noProof/>
                <w:webHidden/>
              </w:rPr>
              <w:fldChar w:fldCharType="separate"/>
            </w:r>
            <w:r>
              <w:rPr>
                <w:noProof/>
                <w:webHidden/>
              </w:rPr>
              <w:t>2</w:t>
            </w:r>
            <w:r>
              <w:rPr>
                <w:noProof/>
                <w:webHidden/>
              </w:rPr>
              <w:fldChar w:fldCharType="end"/>
            </w:r>
          </w:hyperlink>
        </w:p>
        <w:p w14:paraId="5E4FB0A4" w14:textId="2A839696" w:rsidR="00716C12" w:rsidRDefault="00716C12">
          <w:pPr>
            <w:pStyle w:val="TOC1"/>
            <w:tabs>
              <w:tab w:val="left" w:pos="420"/>
              <w:tab w:val="right" w:leader="dot" w:pos="9350"/>
            </w:tabs>
            <w:rPr>
              <w:noProof/>
              <w:sz w:val="22"/>
              <w:szCs w:val="22"/>
            </w:rPr>
          </w:pPr>
          <w:hyperlink w:anchor="_Toc496177466" w:history="1">
            <w:r w:rsidRPr="00742198">
              <w:rPr>
                <w:rStyle w:val="Hyperlink"/>
                <w:noProof/>
              </w:rPr>
              <w:t>3</w:t>
            </w:r>
            <w:r>
              <w:rPr>
                <w:noProof/>
                <w:sz w:val="22"/>
                <w:szCs w:val="22"/>
              </w:rPr>
              <w:tab/>
            </w:r>
            <w:r w:rsidRPr="00742198">
              <w:rPr>
                <w:rStyle w:val="Hyperlink"/>
                <w:noProof/>
              </w:rPr>
              <w:t>Platform Requirements and Considerations</w:t>
            </w:r>
            <w:r>
              <w:rPr>
                <w:noProof/>
                <w:webHidden/>
              </w:rPr>
              <w:tab/>
            </w:r>
            <w:r>
              <w:rPr>
                <w:noProof/>
                <w:webHidden/>
              </w:rPr>
              <w:fldChar w:fldCharType="begin"/>
            </w:r>
            <w:r>
              <w:rPr>
                <w:noProof/>
                <w:webHidden/>
              </w:rPr>
              <w:instrText xml:space="preserve"> PAGEREF _Toc496177466 \h </w:instrText>
            </w:r>
            <w:r>
              <w:rPr>
                <w:noProof/>
                <w:webHidden/>
              </w:rPr>
            </w:r>
            <w:r>
              <w:rPr>
                <w:noProof/>
                <w:webHidden/>
              </w:rPr>
              <w:fldChar w:fldCharType="separate"/>
            </w:r>
            <w:r>
              <w:rPr>
                <w:noProof/>
                <w:webHidden/>
              </w:rPr>
              <w:t>2</w:t>
            </w:r>
            <w:r>
              <w:rPr>
                <w:noProof/>
                <w:webHidden/>
              </w:rPr>
              <w:fldChar w:fldCharType="end"/>
            </w:r>
          </w:hyperlink>
        </w:p>
        <w:p w14:paraId="32386643" w14:textId="7FA69C02" w:rsidR="00716C12" w:rsidRDefault="00716C12">
          <w:pPr>
            <w:pStyle w:val="TOC2"/>
            <w:tabs>
              <w:tab w:val="left" w:pos="880"/>
              <w:tab w:val="right" w:leader="dot" w:pos="9350"/>
            </w:tabs>
            <w:rPr>
              <w:noProof/>
              <w:sz w:val="22"/>
              <w:szCs w:val="22"/>
            </w:rPr>
          </w:pPr>
          <w:hyperlink w:anchor="_Toc496177467" w:history="1">
            <w:r w:rsidRPr="00742198">
              <w:rPr>
                <w:rStyle w:val="Hyperlink"/>
                <w:noProof/>
              </w:rPr>
              <w:t>3.1</w:t>
            </w:r>
            <w:r>
              <w:rPr>
                <w:noProof/>
                <w:sz w:val="22"/>
                <w:szCs w:val="22"/>
              </w:rPr>
              <w:tab/>
            </w:r>
            <w:r w:rsidRPr="00742198">
              <w:rPr>
                <w:rStyle w:val="Hyperlink"/>
                <w:noProof/>
              </w:rPr>
              <w:t>Target Hardware Platform</w:t>
            </w:r>
            <w:r>
              <w:rPr>
                <w:noProof/>
                <w:webHidden/>
              </w:rPr>
              <w:tab/>
            </w:r>
            <w:r>
              <w:rPr>
                <w:noProof/>
                <w:webHidden/>
              </w:rPr>
              <w:fldChar w:fldCharType="begin"/>
            </w:r>
            <w:r>
              <w:rPr>
                <w:noProof/>
                <w:webHidden/>
              </w:rPr>
              <w:instrText xml:space="preserve"> PAGEREF _Toc496177467 \h </w:instrText>
            </w:r>
            <w:r>
              <w:rPr>
                <w:noProof/>
                <w:webHidden/>
              </w:rPr>
            </w:r>
            <w:r>
              <w:rPr>
                <w:noProof/>
                <w:webHidden/>
              </w:rPr>
              <w:fldChar w:fldCharType="separate"/>
            </w:r>
            <w:r>
              <w:rPr>
                <w:noProof/>
                <w:webHidden/>
              </w:rPr>
              <w:t>2</w:t>
            </w:r>
            <w:r>
              <w:rPr>
                <w:noProof/>
                <w:webHidden/>
              </w:rPr>
              <w:fldChar w:fldCharType="end"/>
            </w:r>
          </w:hyperlink>
        </w:p>
        <w:p w14:paraId="38B7EB49" w14:textId="2A3B273F" w:rsidR="00716C12" w:rsidRDefault="00716C12">
          <w:pPr>
            <w:pStyle w:val="TOC2"/>
            <w:tabs>
              <w:tab w:val="left" w:pos="880"/>
              <w:tab w:val="right" w:leader="dot" w:pos="9350"/>
            </w:tabs>
            <w:rPr>
              <w:noProof/>
              <w:sz w:val="22"/>
              <w:szCs w:val="22"/>
            </w:rPr>
          </w:pPr>
          <w:hyperlink w:anchor="_Toc496177468" w:history="1">
            <w:r w:rsidRPr="00742198">
              <w:rPr>
                <w:rStyle w:val="Hyperlink"/>
                <w:noProof/>
              </w:rPr>
              <w:t>3.2</w:t>
            </w:r>
            <w:r>
              <w:rPr>
                <w:noProof/>
                <w:sz w:val="22"/>
                <w:szCs w:val="22"/>
              </w:rPr>
              <w:tab/>
            </w:r>
            <w:r w:rsidRPr="00742198">
              <w:rPr>
                <w:rStyle w:val="Hyperlink"/>
                <w:noProof/>
              </w:rPr>
              <w:t>Language Considerations</w:t>
            </w:r>
            <w:r>
              <w:rPr>
                <w:noProof/>
                <w:webHidden/>
              </w:rPr>
              <w:tab/>
            </w:r>
            <w:r>
              <w:rPr>
                <w:noProof/>
                <w:webHidden/>
              </w:rPr>
              <w:fldChar w:fldCharType="begin"/>
            </w:r>
            <w:r>
              <w:rPr>
                <w:noProof/>
                <w:webHidden/>
              </w:rPr>
              <w:instrText xml:space="preserve"> PAGEREF _Toc496177468 \h </w:instrText>
            </w:r>
            <w:r>
              <w:rPr>
                <w:noProof/>
                <w:webHidden/>
              </w:rPr>
            </w:r>
            <w:r>
              <w:rPr>
                <w:noProof/>
                <w:webHidden/>
              </w:rPr>
              <w:fldChar w:fldCharType="separate"/>
            </w:r>
            <w:r>
              <w:rPr>
                <w:noProof/>
                <w:webHidden/>
              </w:rPr>
              <w:t>2</w:t>
            </w:r>
            <w:r>
              <w:rPr>
                <w:noProof/>
                <w:webHidden/>
              </w:rPr>
              <w:fldChar w:fldCharType="end"/>
            </w:r>
          </w:hyperlink>
        </w:p>
        <w:p w14:paraId="02CA2C49" w14:textId="2E7558FE" w:rsidR="00716C12" w:rsidRDefault="00716C12">
          <w:pPr>
            <w:pStyle w:val="TOC2"/>
            <w:tabs>
              <w:tab w:val="left" w:pos="880"/>
              <w:tab w:val="right" w:leader="dot" w:pos="9350"/>
            </w:tabs>
            <w:rPr>
              <w:noProof/>
              <w:sz w:val="22"/>
              <w:szCs w:val="22"/>
            </w:rPr>
          </w:pPr>
          <w:hyperlink w:anchor="_Toc496177469" w:history="1">
            <w:r w:rsidRPr="00742198">
              <w:rPr>
                <w:rStyle w:val="Hyperlink"/>
                <w:noProof/>
              </w:rPr>
              <w:t>3.3</w:t>
            </w:r>
            <w:r>
              <w:rPr>
                <w:noProof/>
                <w:sz w:val="22"/>
                <w:szCs w:val="22"/>
              </w:rPr>
              <w:tab/>
            </w:r>
            <w:r w:rsidRPr="00742198">
              <w:rPr>
                <w:rStyle w:val="Hyperlink"/>
                <w:noProof/>
              </w:rPr>
              <w:t>Development and Test Infrastructure Design</w:t>
            </w:r>
            <w:r>
              <w:rPr>
                <w:noProof/>
                <w:webHidden/>
              </w:rPr>
              <w:tab/>
            </w:r>
            <w:r>
              <w:rPr>
                <w:noProof/>
                <w:webHidden/>
              </w:rPr>
              <w:fldChar w:fldCharType="begin"/>
            </w:r>
            <w:r>
              <w:rPr>
                <w:noProof/>
                <w:webHidden/>
              </w:rPr>
              <w:instrText xml:space="preserve"> PAGEREF _Toc496177469 \h </w:instrText>
            </w:r>
            <w:r>
              <w:rPr>
                <w:noProof/>
                <w:webHidden/>
              </w:rPr>
            </w:r>
            <w:r>
              <w:rPr>
                <w:noProof/>
                <w:webHidden/>
              </w:rPr>
              <w:fldChar w:fldCharType="separate"/>
            </w:r>
            <w:r>
              <w:rPr>
                <w:noProof/>
                <w:webHidden/>
              </w:rPr>
              <w:t>3</w:t>
            </w:r>
            <w:r>
              <w:rPr>
                <w:noProof/>
                <w:webHidden/>
              </w:rPr>
              <w:fldChar w:fldCharType="end"/>
            </w:r>
          </w:hyperlink>
        </w:p>
        <w:p w14:paraId="21119B0D" w14:textId="52158E66" w:rsidR="00716C12" w:rsidRDefault="00716C12">
          <w:pPr>
            <w:pStyle w:val="TOC3"/>
            <w:tabs>
              <w:tab w:val="left" w:pos="1100"/>
              <w:tab w:val="right" w:leader="dot" w:pos="9350"/>
            </w:tabs>
            <w:rPr>
              <w:noProof/>
              <w:sz w:val="22"/>
              <w:szCs w:val="22"/>
            </w:rPr>
          </w:pPr>
          <w:hyperlink w:anchor="_Toc496177470" w:history="1">
            <w:r w:rsidRPr="00742198">
              <w:rPr>
                <w:rStyle w:val="Hyperlink"/>
                <w:noProof/>
              </w:rPr>
              <w:t>3.3.1</w:t>
            </w:r>
            <w:r>
              <w:rPr>
                <w:noProof/>
                <w:sz w:val="22"/>
                <w:szCs w:val="22"/>
              </w:rPr>
              <w:tab/>
            </w:r>
            <w:r w:rsidRPr="00742198">
              <w:rPr>
                <w:rStyle w:val="Hyperlink"/>
                <w:noProof/>
              </w:rPr>
              <w:t>Component Emulation</w:t>
            </w:r>
            <w:r>
              <w:rPr>
                <w:noProof/>
                <w:webHidden/>
              </w:rPr>
              <w:tab/>
            </w:r>
            <w:r>
              <w:rPr>
                <w:noProof/>
                <w:webHidden/>
              </w:rPr>
              <w:fldChar w:fldCharType="begin"/>
            </w:r>
            <w:r>
              <w:rPr>
                <w:noProof/>
                <w:webHidden/>
              </w:rPr>
              <w:instrText xml:space="preserve"> PAGEREF _Toc496177470 \h </w:instrText>
            </w:r>
            <w:r>
              <w:rPr>
                <w:noProof/>
                <w:webHidden/>
              </w:rPr>
            </w:r>
            <w:r>
              <w:rPr>
                <w:noProof/>
                <w:webHidden/>
              </w:rPr>
              <w:fldChar w:fldCharType="separate"/>
            </w:r>
            <w:r>
              <w:rPr>
                <w:noProof/>
                <w:webHidden/>
              </w:rPr>
              <w:t>3</w:t>
            </w:r>
            <w:r>
              <w:rPr>
                <w:noProof/>
                <w:webHidden/>
              </w:rPr>
              <w:fldChar w:fldCharType="end"/>
            </w:r>
          </w:hyperlink>
        </w:p>
        <w:p w14:paraId="3B7613D9" w14:textId="5899BA02" w:rsidR="00716C12" w:rsidRDefault="00716C12">
          <w:pPr>
            <w:pStyle w:val="TOC3"/>
            <w:tabs>
              <w:tab w:val="left" w:pos="1100"/>
              <w:tab w:val="right" w:leader="dot" w:pos="9350"/>
            </w:tabs>
            <w:rPr>
              <w:noProof/>
              <w:sz w:val="22"/>
              <w:szCs w:val="22"/>
            </w:rPr>
          </w:pPr>
          <w:hyperlink w:anchor="_Toc496177471" w:history="1">
            <w:r w:rsidRPr="00742198">
              <w:rPr>
                <w:rStyle w:val="Hyperlink"/>
                <w:noProof/>
              </w:rPr>
              <w:t>3.3.2</w:t>
            </w:r>
            <w:r>
              <w:rPr>
                <w:noProof/>
                <w:sz w:val="22"/>
                <w:szCs w:val="22"/>
              </w:rPr>
              <w:tab/>
            </w:r>
            <w:r w:rsidRPr="00742198">
              <w:rPr>
                <w:rStyle w:val="Hyperlink"/>
                <w:noProof/>
              </w:rPr>
              <w:t>IDE Designation</w:t>
            </w:r>
            <w:r>
              <w:rPr>
                <w:noProof/>
                <w:webHidden/>
              </w:rPr>
              <w:tab/>
            </w:r>
            <w:r>
              <w:rPr>
                <w:noProof/>
                <w:webHidden/>
              </w:rPr>
              <w:fldChar w:fldCharType="begin"/>
            </w:r>
            <w:r>
              <w:rPr>
                <w:noProof/>
                <w:webHidden/>
              </w:rPr>
              <w:instrText xml:space="preserve"> PAGEREF _Toc496177471 \h </w:instrText>
            </w:r>
            <w:r>
              <w:rPr>
                <w:noProof/>
                <w:webHidden/>
              </w:rPr>
            </w:r>
            <w:r>
              <w:rPr>
                <w:noProof/>
                <w:webHidden/>
              </w:rPr>
              <w:fldChar w:fldCharType="separate"/>
            </w:r>
            <w:r>
              <w:rPr>
                <w:noProof/>
                <w:webHidden/>
              </w:rPr>
              <w:t>3</w:t>
            </w:r>
            <w:r>
              <w:rPr>
                <w:noProof/>
                <w:webHidden/>
              </w:rPr>
              <w:fldChar w:fldCharType="end"/>
            </w:r>
          </w:hyperlink>
        </w:p>
        <w:p w14:paraId="3BE4394F" w14:textId="13D4BB43" w:rsidR="00716C12" w:rsidRDefault="00716C12">
          <w:pPr>
            <w:pStyle w:val="TOC1"/>
            <w:tabs>
              <w:tab w:val="left" w:pos="420"/>
              <w:tab w:val="right" w:leader="dot" w:pos="9350"/>
            </w:tabs>
            <w:rPr>
              <w:noProof/>
              <w:sz w:val="22"/>
              <w:szCs w:val="22"/>
            </w:rPr>
          </w:pPr>
          <w:hyperlink w:anchor="_Toc496177472" w:history="1">
            <w:r w:rsidRPr="00742198">
              <w:rPr>
                <w:rStyle w:val="Hyperlink"/>
                <w:noProof/>
              </w:rPr>
              <w:t>4</w:t>
            </w:r>
            <w:r>
              <w:rPr>
                <w:noProof/>
                <w:sz w:val="22"/>
                <w:szCs w:val="22"/>
              </w:rPr>
              <w:tab/>
            </w:r>
            <w:r w:rsidRPr="00742198">
              <w:rPr>
                <w:rStyle w:val="Hyperlink"/>
                <w:noProof/>
              </w:rPr>
              <w:t>Architect</w:t>
            </w:r>
            <w:r w:rsidRPr="00742198">
              <w:rPr>
                <w:rStyle w:val="Hyperlink"/>
                <w:noProof/>
              </w:rPr>
              <w:t>u</w:t>
            </w:r>
            <w:r w:rsidRPr="00742198">
              <w:rPr>
                <w:rStyle w:val="Hyperlink"/>
                <w:noProof/>
              </w:rPr>
              <w:t>re</w:t>
            </w:r>
            <w:r>
              <w:rPr>
                <w:noProof/>
                <w:webHidden/>
              </w:rPr>
              <w:tab/>
            </w:r>
            <w:r>
              <w:rPr>
                <w:noProof/>
                <w:webHidden/>
              </w:rPr>
              <w:fldChar w:fldCharType="begin"/>
            </w:r>
            <w:r>
              <w:rPr>
                <w:noProof/>
                <w:webHidden/>
              </w:rPr>
              <w:instrText xml:space="preserve"> PAGEREF _Toc496177472 \h </w:instrText>
            </w:r>
            <w:r>
              <w:rPr>
                <w:noProof/>
                <w:webHidden/>
              </w:rPr>
            </w:r>
            <w:r>
              <w:rPr>
                <w:noProof/>
                <w:webHidden/>
              </w:rPr>
              <w:fldChar w:fldCharType="separate"/>
            </w:r>
            <w:r>
              <w:rPr>
                <w:noProof/>
                <w:webHidden/>
              </w:rPr>
              <w:t>3</w:t>
            </w:r>
            <w:r>
              <w:rPr>
                <w:noProof/>
                <w:webHidden/>
              </w:rPr>
              <w:fldChar w:fldCharType="end"/>
            </w:r>
          </w:hyperlink>
        </w:p>
        <w:p w14:paraId="3D775E7F" w14:textId="457B80D7" w:rsidR="00716C12" w:rsidRDefault="00716C12">
          <w:pPr>
            <w:pStyle w:val="TOC2"/>
            <w:tabs>
              <w:tab w:val="left" w:pos="880"/>
              <w:tab w:val="right" w:leader="dot" w:pos="9350"/>
            </w:tabs>
            <w:rPr>
              <w:noProof/>
              <w:sz w:val="22"/>
              <w:szCs w:val="22"/>
            </w:rPr>
          </w:pPr>
          <w:hyperlink w:anchor="_Toc496177473" w:history="1">
            <w:r w:rsidRPr="00742198">
              <w:rPr>
                <w:rStyle w:val="Hyperlink"/>
                <w:noProof/>
              </w:rPr>
              <w:t>4.1</w:t>
            </w:r>
            <w:r>
              <w:rPr>
                <w:noProof/>
                <w:sz w:val="22"/>
                <w:szCs w:val="22"/>
              </w:rPr>
              <w:tab/>
            </w:r>
            <w:r w:rsidRPr="00742198">
              <w:rPr>
                <w:rStyle w:val="Hyperlink"/>
                <w:noProof/>
              </w:rPr>
              <w:t>Program Architecture</w:t>
            </w:r>
            <w:r>
              <w:rPr>
                <w:noProof/>
                <w:webHidden/>
              </w:rPr>
              <w:tab/>
            </w:r>
            <w:r>
              <w:rPr>
                <w:noProof/>
                <w:webHidden/>
              </w:rPr>
              <w:fldChar w:fldCharType="begin"/>
            </w:r>
            <w:r>
              <w:rPr>
                <w:noProof/>
                <w:webHidden/>
              </w:rPr>
              <w:instrText xml:space="preserve"> PAGEREF _Toc496177473 \h </w:instrText>
            </w:r>
            <w:r>
              <w:rPr>
                <w:noProof/>
                <w:webHidden/>
              </w:rPr>
            </w:r>
            <w:r>
              <w:rPr>
                <w:noProof/>
                <w:webHidden/>
              </w:rPr>
              <w:fldChar w:fldCharType="separate"/>
            </w:r>
            <w:r>
              <w:rPr>
                <w:noProof/>
                <w:webHidden/>
              </w:rPr>
              <w:t>3</w:t>
            </w:r>
            <w:r>
              <w:rPr>
                <w:noProof/>
                <w:webHidden/>
              </w:rPr>
              <w:fldChar w:fldCharType="end"/>
            </w:r>
          </w:hyperlink>
        </w:p>
        <w:p w14:paraId="2770FCF7" w14:textId="0EF2EF71" w:rsidR="00716C12" w:rsidRDefault="00716C12">
          <w:pPr>
            <w:pStyle w:val="TOC3"/>
            <w:tabs>
              <w:tab w:val="left" w:pos="1100"/>
              <w:tab w:val="right" w:leader="dot" w:pos="9350"/>
            </w:tabs>
            <w:rPr>
              <w:noProof/>
              <w:sz w:val="22"/>
              <w:szCs w:val="22"/>
            </w:rPr>
          </w:pPr>
          <w:hyperlink w:anchor="_Toc496177474" w:history="1">
            <w:r w:rsidRPr="00742198">
              <w:rPr>
                <w:rStyle w:val="Hyperlink"/>
                <w:noProof/>
              </w:rPr>
              <w:t>4.1.1</w:t>
            </w:r>
            <w:r>
              <w:rPr>
                <w:noProof/>
                <w:sz w:val="22"/>
                <w:szCs w:val="22"/>
              </w:rPr>
              <w:tab/>
            </w:r>
            <w:r w:rsidRPr="00742198">
              <w:rPr>
                <w:rStyle w:val="Hyperlink"/>
                <w:noProof/>
              </w:rPr>
              <w:t>Component Architecture</w:t>
            </w:r>
            <w:r>
              <w:rPr>
                <w:noProof/>
                <w:webHidden/>
              </w:rPr>
              <w:tab/>
            </w:r>
            <w:r>
              <w:rPr>
                <w:noProof/>
                <w:webHidden/>
              </w:rPr>
              <w:fldChar w:fldCharType="begin"/>
            </w:r>
            <w:r>
              <w:rPr>
                <w:noProof/>
                <w:webHidden/>
              </w:rPr>
              <w:instrText xml:space="preserve"> PAGEREF _Toc496177474 \h </w:instrText>
            </w:r>
            <w:r>
              <w:rPr>
                <w:noProof/>
                <w:webHidden/>
              </w:rPr>
            </w:r>
            <w:r>
              <w:rPr>
                <w:noProof/>
                <w:webHidden/>
              </w:rPr>
              <w:fldChar w:fldCharType="separate"/>
            </w:r>
            <w:r>
              <w:rPr>
                <w:noProof/>
                <w:webHidden/>
              </w:rPr>
              <w:t>3</w:t>
            </w:r>
            <w:r>
              <w:rPr>
                <w:noProof/>
                <w:webHidden/>
              </w:rPr>
              <w:fldChar w:fldCharType="end"/>
            </w:r>
          </w:hyperlink>
        </w:p>
        <w:p w14:paraId="34A54681" w14:textId="3EBB5E90" w:rsidR="00716C12" w:rsidRDefault="00716C12">
          <w:pPr>
            <w:pStyle w:val="TOC2"/>
            <w:tabs>
              <w:tab w:val="left" w:pos="880"/>
              <w:tab w:val="right" w:leader="dot" w:pos="9350"/>
            </w:tabs>
            <w:rPr>
              <w:noProof/>
              <w:sz w:val="22"/>
              <w:szCs w:val="22"/>
            </w:rPr>
          </w:pPr>
          <w:hyperlink w:anchor="_Toc496177475" w:history="1">
            <w:r w:rsidRPr="00742198">
              <w:rPr>
                <w:rStyle w:val="Hyperlink"/>
                <w:noProof/>
              </w:rPr>
              <w:t>4.2</w:t>
            </w:r>
            <w:r>
              <w:rPr>
                <w:noProof/>
                <w:sz w:val="22"/>
                <w:szCs w:val="22"/>
              </w:rPr>
              <w:tab/>
            </w:r>
            <w:r w:rsidRPr="00742198">
              <w:rPr>
                <w:rStyle w:val="Hyperlink"/>
                <w:noProof/>
              </w:rPr>
              <w:t>Program Control Flow</w:t>
            </w:r>
            <w:r>
              <w:rPr>
                <w:noProof/>
                <w:webHidden/>
              </w:rPr>
              <w:tab/>
            </w:r>
            <w:r>
              <w:rPr>
                <w:noProof/>
                <w:webHidden/>
              </w:rPr>
              <w:fldChar w:fldCharType="begin"/>
            </w:r>
            <w:r>
              <w:rPr>
                <w:noProof/>
                <w:webHidden/>
              </w:rPr>
              <w:instrText xml:space="preserve"> PAGEREF _Toc496177475 \h </w:instrText>
            </w:r>
            <w:r>
              <w:rPr>
                <w:noProof/>
                <w:webHidden/>
              </w:rPr>
            </w:r>
            <w:r>
              <w:rPr>
                <w:noProof/>
                <w:webHidden/>
              </w:rPr>
              <w:fldChar w:fldCharType="separate"/>
            </w:r>
            <w:r>
              <w:rPr>
                <w:noProof/>
                <w:webHidden/>
              </w:rPr>
              <w:t>9</w:t>
            </w:r>
            <w:r>
              <w:rPr>
                <w:noProof/>
                <w:webHidden/>
              </w:rPr>
              <w:fldChar w:fldCharType="end"/>
            </w:r>
          </w:hyperlink>
        </w:p>
        <w:p w14:paraId="438E943C" w14:textId="0988851F" w:rsidR="00716C12" w:rsidRDefault="00716C12">
          <w:pPr>
            <w:pStyle w:val="TOC1"/>
            <w:tabs>
              <w:tab w:val="left" w:pos="420"/>
              <w:tab w:val="right" w:leader="dot" w:pos="9350"/>
            </w:tabs>
            <w:rPr>
              <w:noProof/>
              <w:sz w:val="22"/>
              <w:szCs w:val="22"/>
            </w:rPr>
          </w:pPr>
          <w:hyperlink w:anchor="_Toc496177476" w:history="1">
            <w:r w:rsidRPr="00742198">
              <w:rPr>
                <w:rStyle w:val="Hyperlink"/>
                <w:noProof/>
              </w:rPr>
              <w:t>5</w:t>
            </w:r>
            <w:r>
              <w:rPr>
                <w:noProof/>
                <w:sz w:val="22"/>
                <w:szCs w:val="22"/>
              </w:rPr>
              <w:tab/>
            </w:r>
            <w:r w:rsidRPr="00742198">
              <w:rPr>
                <w:rStyle w:val="Hyperlink"/>
                <w:noProof/>
              </w:rPr>
              <w:t>Class Models</w:t>
            </w:r>
            <w:r>
              <w:rPr>
                <w:noProof/>
                <w:webHidden/>
              </w:rPr>
              <w:tab/>
            </w:r>
            <w:r>
              <w:rPr>
                <w:noProof/>
                <w:webHidden/>
              </w:rPr>
              <w:fldChar w:fldCharType="begin"/>
            </w:r>
            <w:r>
              <w:rPr>
                <w:noProof/>
                <w:webHidden/>
              </w:rPr>
              <w:instrText xml:space="preserve"> PAGEREF _Toc496177476 \h </w:instrText>
            </w:r>
            <w:r>
              <w:rPr>
                <w:noProof/>
                <w:webHidden/>
              </w:rPr>
            </w:r>
            <w:r>
              <w:rPr>
                <w:noProof/>
                <w:webHidden/>
              </w:rPr>
              <w:fldChar w:fldCharType="separate"/>
            </w:r>
            <w:r>
              <w:rPr>
                <w:noProof/>
                <w:webHidden/>
              </w:rPr>
              <w:t>9</w:t>
            </w:r>
            <w:r>
              <w:rPr>
                <w:noProof/>
                <w:webHidden/>
              </w:rPr>
              <w:fldChar w:fldCharType="end"/>
            </w:r>
          </w:hyperlink>
        </w:p>
        <w:p w14:paraId="1580C4CA" w14:textId="39405BC1" w:rsidR="00AF7DF1" w:rsidRDefault="00E47425">
          <w:r>
            <w:rPr>
              <w:b/>
              <w:bCs/>
              <w:noProof/>
            </w:rPr>
            <w:fldChar w:fldCharType="end"/>
          </w:r>
        </w:p>
      </w:sdtContent>
    </w:sdt>
    <w:p w14:paraId="702D023A" w14:textId="365DB635" w:rsidR="00AF7DF1" w:rsidRDefault="00AF7DF1"/>
    <w:p w14:paraId="17AA0826" w14:textId="3BE1921A" w:rsidR="006C7656" w:rsidRDefault="00D0364A" w:rsidP="00DC64DC">
      <w:pPr>
        <w:pStyle w:val="Heading1"/>
      </w:pPr>
      <w:r>
        <w:br w:type="page"/>
      </w:r>
      <w:bookmarkStart w:id="0" w:name="_Toc496177463"/>
      <w:r w:rsidR="006C7656">
        <w:lastRenderedPageBreak/>
        <w:t>Project Design Overview</w:t>
      </w:r>
      <w:bookmarkEnd w:id="0"/>
    </w:p>
    <w:p w14:paraId="57AED50C" w14:textId="11D31F92" w:rsidR="006C7656" w:rsidRDefault="006C7656" w:rsidP="001C66CB">
      <w:pPr>
        <w:pStyle w:val="Heading2"/>
      </w:pPr>
      <w:bookmarkStart w:id="1" w:name="_Toc496177464"/>
      <w:r>
        <w:t>Objective</w:t>
      </w:r>
      <w:r w:rsidR="000E3324">
        <w:t>s</w:t>
      </w:r>
      <w:bookmarkEnd w:id="1"/>
    </w:p>
    <w:p w14:paraId="01FDD350" w14:textId="19C688CA" w:rsidR="00B90A9A" w:rsidRDefault="00B90A9A" w:rsidP="00EB5B55">
      <w:pPr>
        <w:pStyle w:val="ListParagraph"/>
        <w:numPr>
          <w:ilvl w:val="1"/>
          <w:numId w:val="28"/>
        </w:numPr>
      </w:pPr>
      <w:r>
        <w:t xml:space="preserve">Implement a modular </w:t>
      </w:r>
      <w:r w:rsidR="00AC600E">
        <w:t xml:space="preserve">software </w:t>
      </w:r>
      <w:r>
        <w:t>solution that’s easy to maintain</w:t>
      </w:r>
    </w:p>
    <w:p w14:paraId="6B6EDEDB" w14:textId="1AE768A8" w:rsidR="00EB5B55" w:rsidRDefault="00AC600E" w:rsidP="00EB5B55">
      <w:pPr>
        <w:pStyle w:val="ListParagraph"/>
        <w:numPr>
          <w:ilvl w:val="1"/>
          <w:numId w:val="28"/>
        </w:numPr>
      </w:pPr>
      <w:r>
        <w:t>Maintain t</w:t>
      </w:r>
      <w:r w:rsidR="00B90A9A">
        <w:t>ransparent program logic</w:t>
      </w:r>
      <w:r>
        <w:t xml:space="preserve"> unless performance requirements force obfuscation </w:t>
      </w:r>
    </w:p>
    <w:p w14:paraId="73900563" w14:textId="7F66918F" w:rsidR="00B90A9A" w:rsidRDefault="00AC600E" w:rsidP="00EB5B55">
      <w:pPr>
        <w:pStyle w:val="ListParagraph"/>
        <w:numPr>
          <w:ilvl w:val="1"/>
          <w:numId w:val="28"/>
        </w:numPr>
      </w:pPr>
      <w:r>
        <w:t xml:space="preserve">Implement libraries that can be compiled to run on both Win32 and AVR </w:t>
      </w:r>
      <w:r w:rsidR="000E4D5A">
        <w:t>(8bit</w:t>
      </w:r>
      <w:r>
        <w:t>) architectures</w:t>
      </w:r>
    </w:p>
    <w:p w14:paraId="04E6566C" w14:textId="77777777" w:rsidR="009D7E8A" w:rsidRDefault="000E4D5A" w:rsidP="00EB5B55">
      <w:pPr>
        <w:pStyle w:val="ListParagraph"/>
        <w:numPr>
          <w:ilvl w:val="1"/>
          <w:numId w:val="28"/>
        </w:numPr>
      </w:pPr>
      <w:r>
        <w:t>Include full component emulation in Win32 development environment</w:t>
      </w:r>
    </w:p>
    <w:p w14:paraId="1CEB0D5E" w14:textId="4F6FE39C" w:rsidR="000E4D5A" w:rsidRDefault="009D7E8A" w:rsidP="00EB5B55">
      <w:pPr>
        <w:pStyle w:val="ListParagraph"/>
        <w:numPr>
          <w:ilvl w:val="1"/>
          <w:numId w:val="28"/>
        </w:numPr>
      </w:pPr>
      <w:r>
        <w:t>Achieve 100</w:t>
      </w:r>
      <w:r w:rsidR="007F0120">
        <w:t xml:space="preserve">% functionality of both primary and secondary usage scenarios as defined in the approved </w:t>
      </w:r>
      <w:commentRangeStart w:id="2"/>
      <w:r w:rsidR="007F0120">
        <w:t>functional specification</w:t>
      </w:r>
      <w:commentRangeEnd w:id="2"/>
      <w:r w:rsidR="007F0120">
        <w:rPr>
          <w:rStyle w:val="CommentReference"/>
        </w:rPr>
        <w:commentReference w:id="2"/>
      </w:r>
      <w:r w:rsidR="000E4D5A">
        <w:br/>
      </w:r>
    </w:p>
    <w:p w14:paraId="1E92C972" w14:textId="0E38D13E" w:rsidR="000E3324" w:rsidRDefault="000E3324" w:rsidP="001C66CB">
      <w:pPr>
        <w:pStyle w:val="Heading2"/>
      </w:pPr>
      <w:bookmarkStart w:id="3" w:name="_Toc496177465"/>
      <w:r>
        <w:t>Project Scope Exclusions</w:t>
      </w:r>
      <w:bookmarkEnd w:id="3"/>
    </w:p>
    <w:p w14:paraId="34BFEC93" w14:textId="4D714C24" w:rsidR="00AC600E" w:rsidRDefault="00AC600E" w:rsidP="00AC600E">
      <w:pPr>
        <w:pStyle w:val="ListParagraph"/>
        <w:numPr>
          <w:ilvl w:val="1"/>
          <w:numId w:val="28"/>
        </w:numPr>
      </w:pPr>
      <w:r>
        <w:t>Network communications will not be supported in this release</w:t>
      </w:r>
    </w:p>
    <w:p w14:paraId="3C89726E" w14:textId="74EEE46E" w:rsidR="00AC600E" w:rsidRDefault="000E4D5A" w:rsidP="00AC600E">
      <w:pPr>
        <w:pStyle w:val="ListParagraph"/>
        <w:numPr>
          <w:ilvl w:val="1"/>
          <w:numId w:val="28"/>
        </w:numPr>
      </w:pPr>
      <w:r>
        <w:t>External c</w:t>
      </w:r>
      <w:r w:rsidR="00AC600E">
        <w:t xml:space="preserve">omponent support </w:t>
      </w:r>
      <w:r>
        <w:t xml:space="preserve">(input or output) </w:t>
      </w:r>
      <w:r w:rsidR="00AC600E">
        <w:t>will not be included or developed except for the following:</w:t>
      </w:r>
    </w:p>
    <w:p w14:paraId="0E82D6F3" w14:textId="1ED24F6C" w:rsidR="00AC600E" w:rsidRDefault="00AC600E" w:rsidP="00AC600E">
      <w:pPr>
        <w:pStyle w:val="ListParagraph"/>
        <w:numPr>
          <w:ilvl w:val="2"/>
          <w:numId w:val="28"/>
        </w:numPr>
      </w:pPr>
      <w:r>
        <w:t xml:space="preserve">DS3231 RTC </w:t>
      </w:r>
      <w:r w:rsidR="000E4D5A">
        <w:t>(</w:t>
      </w:r>
      <w:r>
        <w:t>i2c</w:t>
      </w:r>
      <w:r w:rsidR="000E4D5A">
        <w:t>)</w:t>
      </w:r>
    </w:p>
    <w:p w14:paraId="0C79FD4A" w14:textId="053D9CE8" w:rsidR="00AC600E" w:rsidRDefault="000E4D5A" w:rsidP="00AC600E">
      <w:pPr>
        <w:pStyle w:val="ListParagraph"/>
        <w:numPr>
          <w:ilvl w:val="2"/>
          <w:numId w:val="28"/>
        </w:numPr>
      </w:pPr>
      <w:r>
        <w:t>HTU21D Air temperature and humidity sensor (i2c)</w:t>
      </w:r>
    </w:p>
    <w:p w14:paraId="27B92C60" w14:textId="55266C53" w:rsidR="000E4D5A" w:rsidRDefault="000E4D5A" w:rsidP="00AC600E">
      <w:pPr>
        <w:pStyle w:val="ListParagraph"/>
        <w:numPr>
          <w:ilvl w:val="2"/>
          <w:numId w:val="28"/>
        </w:numPr>
      </w:pPr>
      <w:r>
        <w:t>MicroSD card reader breakout (ICSP)</w:t>
      </w:r>
    </w:p>
    <w:p w14:paraId="3E167F06" w14:textId="14EECC77" w:rsidR="000E4D5A" w:rsidRDefault="000E4D5A" w:rsidP="00AC600E">
      <w:pPr>
        <w:pStyle w:val="ListParagraph"/>
        <w:numPr>
          <w:ilvl w:val="2"/>
          <w:numId w:val="28"/>
        </w:numPr>
      </w:pPr>
      <w:r>
        <w:t>Four channel isolated relay module</w:t>
      </w:r>
    </w:p>
    <w:p w14:paraId="2826BEDC" w14:textId="500F4CFE" w:rsidR="000E4D5A" w:rsidRDefault="000E4D5A" w:rsidP="000E4D5A">
      <w:pPr>
        <w:pStyle w:val="ListParagraph"/>
        <w:numPr>
          <w:ilvl w:val="2"/>
          <w:numId w:val="28"/>
        </w:numPr>
      </w:pPr>
      <w:r>
        <w:t>LCD Display (</w:t>
      </w:r>
      <w:r w:rsidRPr="000E4D5A">
        <w:t>HD44780</w:t>
      </w:r>
      <w:r>
        <w:t xml:space="preserve"> - direct parallel interface)</w:t>
      </w:r>
    </w:p>
    <w:p w14:paraId="76097FE4" w14:textId="39E1FD18" w:rsidR="000E4D5A" w:rsidRDefault="000E4D5A" w:rsidP="000E4D5A">
      <w:pPr>
        <w:pStyle w:val="ListParagraph"/>
        <w:numPr>
          <w:ilvl w:val="2"/>
          <w:numId w:val="28"/>
        </w:numPr>
      </w:pPr>
      <w:r>
        <w:t>Jog/Select rotary encoder</w:t>
      </w:r>
    </w:p>
    <w:p w14:paraId="0B733D4F" w14:textId="137EF458" w:rsidR="000E4D5A" w:rsidRDefault="000E4D5A" w:rsidP="000E4D5A">
      <w:pPr>
        <w:pStyle w:val="ListParagraph"/>
        <w:numPr>
          <w:ilvl w:val="2"/>
          <w:numId w:val="28"/>
        </w:numPr>
      </w:pPr>
      <w:r>
        <w:t>Three button navigation control</w:t>
      </w:r>
    </w:p>
    <w:p w14:paraId="17C92011" w14:textId="42B1FD68" w:rsidR="000E3324" w:rsidRDefault="000E3324" w:rsidP="00DC64DC">
      <w:pPr>
        <w:pStyle w:val="Heading1"/>
      </w:pPr>
      <w:bookmarkStart w:id="4" w:name="_Toc496177466"/>
      <w:r>
        <w:t>Platform Requirements and Considerations</w:t>
      </w:r>
      <w:bookmarkEnd w:id="4"/>
    </w:p>
    <w:p w14:paraId="5FE0B3E5" w14:textId="4CD133EE" w:rsidR="000E4D5A" w:rsidRDefault="000E3324" w:rsidP="00C0681C">
      <w:pPr>
        <w:pStyle w:val="Heading2"/>
      </w:pPr>
      <w:bookmarkStart w:id="5" w:name="_Toc496177467"/>
      <w:r>
        <w:t>Target</w:t>
      </w:r>
      <w:r w:rsidR="005222DF">
        <w:t xml:space="preserve"> Hardware</w:t>
      </w:r>
      <w:r>
        <w:t xml:space="preserve"> Platform</w:t>
      </w:r>
      <w:bookmarkEnd w:id="5"/>
    </w:p>
    <w:p w14:paraId="04BBC3A8" w14:textId="77777777" w:rsidR="001C66CB" w:rsidRDefault="00C0681C" w:rsidP="00C0681C">
      <w:r>
        <w:t>The PX4 codebase will be architected for development in a Win32 environment and deployment to 8bit AVR.</w:t>
      </w:r>
      <w:r w:rsidR="001C66CB">
        <w:t xml:space="preserve">  Although the codebase will compile and run on All 8bit AVR architectures, this solution targets the ATMega line of microprocessors, and specifically the </w:t>
      </w:r>
      <w:r w:rsidR="001C66CB" w:rsidRPr="001C66CB">
        <w:t>ATmega2560</w:t>
      </w:r>
      <w:r w:rsidR="001C66CB">
        <w:t xml:space="preserve"> package.</w:t>
      </w:r>
    </w:p>
    <w:p w14:paraId="10C1FCFF" w14:textId="4ED9900E" w:rsidR="00C0681C" w:rsidRDefault="001C66CB" w:rsidP="00C0681C">
      <w:r>
        <w:t>Hardware limitations require that compiled binaries must adhere to the following</w:t>
      </w:r>
      <w:r w:rsidR="00C0681C">
        <w:t>:</w:t>
      </w:r>
    </w:p>
    <w:p w14:paraId="570B525E" w14:textId="57C51302" w:rsidR="00C0681C" w:rsidRDefault="00C0681C" w:rsidP="00C0681C">
      <w:pPr>
        <w:pStyle w:val="ListParagraph"/>
        <w:numPr>
          <w:ilvl w:val="0"/>
          <w:numId w:val="33"/>
        </w:numPr>
      </w:pPr>
      <w:r>
        <w:t>Maximum compiled binary payload size must remain below 240KB</w:t>
      </w:r>
    </w:p>
    <w:p w14:paraId="4646E30F" w14:textId="36A84EDD" w:rsidR="00C0681C" w:rsidRDefault="00C0681C" w:rsidP="00C0681C">
      <w:pPr>
        <w:pStyle w:val="ListParagraph"/>
        <w:numPr>
          <w:ilvl w:val="0"/>
          <w:numId w:val="33"/>
        </w:numPr>
      </w:pPr>
      <w:r>
        <w:t>Maximum runtime memory allocation (static, heap, and Stack) must not exceed 8000 bytes</w:t>
      </w:r>
    </w:p>
    <w:p w14:paraId="71E64129" w14:textId="29E80502" w:rsidR="00C0681C" w:rsidRPr="00C0681C" w:rsidRDefault="00C0681C" w:rsidP="00C0681C">
      <w:pPr>
        <w:pStyle w:val="ListParagraph"/>
        <w:numPr>
          <w:ilvl w:val="0"/>
          <w:numId w:val="33"/>
        </w:numPr>
      </w:pPr>
      <w:r>
        <w:t xml:space="preserve">Maximum non-volatile memory allocation must remain below </w:t>
      </w:r>
      <w:r w:rsidR="009D3058">
        <w:t>4196 bytes</w:t>
      </w:r>
    </w:p>
    <w:p w14:paraId="090617E8" w14:textId="4514EDC0" w:rsidR="005222DF" w:rsidRDefault="005222DF" w:rsidP="00C0681C">
      <w:pPr>
        <w:pStyle w:val="Heading2"/>
      </w:pPr>
      <w:bookmarkStart w:id="6" w:name="_Toc496177468"/>
      <w:r>
        <w:t>Language Considerations</w:t>
      </w:r>
      <w:bookmarkEnd w:id="6"/>
    </w:p>
    <w:p w14:paraId="4EF1B84A" w14:textId="4997410D" w:rsidR="009D3058" w:rsidRPr="009D3058" w:rsidRDefault="001C66CB" w:rsidP="009D3058">
      <w:r>
        <w:t>A</w:t>
      </w:r>
      <w:r w:rsidR="009D3058">
        <w:t xml:space="preserve">ll runtime binaries related to core </w:t>
      </w:r>
      <w:r>
        <w:t xml:space="preserve">feature </w:t>
      </w:r>
      <w:r w:rsidR="009D3058">
        <w:t xml:space="preserve">functionally must adhere to ANSI C99 standards.  </w:t>
      </w:r>
      <w:r>
        <w:t>This will ensure compiler support and cross platform compatibility (Development/Deploy).  All test plugins and emulators must be compiled and run in Win32 to ensure regression pass compatibility.</w:t>
      </w:r>
    </w:p>
    <w:p w14:paraId="7B161B05" w14:textId="769FE496" w:rsidR="005222DF" w:rsidRDefault="005222DF" w:rsidP="00C0681C">
      <w:pPr>
        <w:pStyle w:val="Heading2"/>
      </w:pPr>
      <w:bookmarkStart w:id="7" w:name="_Toc496177469"/>
      <w:r>
        <w:lastRenderedPageBreak/>
        <w:t>Development</w:t>
      </w:r>
      <w:r w:rsidR="001C66CB">
        <w:t xml:space="preserve"> and Test Infrastructure Design</w:t>
      </w:r>
      <w:bookmarkEnd w:id="7"/>
    </w:p>
    <w:p w14:paraId="6F114028" w14:textId="73B6C7DB" w:rsidR="007F0120" w:rsidRDefault="007F0120" w:rsidP="007F0120">
      <w:r>
        <w:t>Development and functional testing will be completed in a Win32 environment.  Functional signoff of completed features must occur against emulated test infrastructure before sanity, regression, and performance/reliability testing is performed on target hardware.</w:t>
      </w:r>
    </w:p>
    <w:p w14:paraId="461E02B0" w14:textId="00348F32" w:rsidR="007F0120" w:rsidRDefault="007F0120" w:rsidP="00695733">
      <w:pPr>
        <w:pStyle w:val="Heading3"/>
      </w:pPr>
      <w:bookmarkStart w:id="8" w:name="_Toc496177470"/>
      <w:r>
        <w:t>Component Emulation</w:t>
      </w:r>
      <w:bookmarkEnd w:id="8"/>
    </w:p>
    <w:p w14:paraId="7B661CD8" w14:textId="6EB71BC1" w:rsidR="00695733" w:rsidRDefault="00695733" w:rsidP="007F0120">
      <w:r>
        <w:t xml:space="preserve">All external components must be developed to interface with both physical component representations as well as virtual (emulated) representations.  The intentions is to obviate additional hardware changes to enable accelerated parallel testing as well as edge case testing that may be difficult to achieve with standard physical component design.  </w:t>
      </w:r>
    </w:p>
    <w:p w14:paraId="42A8E59C" w14:textId="5801768F" w:rsidR="007F0120" w:rsidRDefault="007F0120" w:rsidP="00695733">
      <w:pPr>
        <w:pStyle w:val="Heading3"/>
      </w:pPr>
      <w:bookmarkStart w:id="9" w:name="_Toc496177471"/>
      <w:r>
        <w:t>IDE Designation</w:t>
      </w:r>
      <w:bookmarkEnd w:id="9"/>
    </w:p>
    <w:p w14:paraId="4B2E227E" w14:textId="702D6545" w:rsidR="007F0120" w:rsidRDefault="007F0120" w:rsidP="007F0120">
      <w:r>
        <w:t xml:space="preserve">This software solution will be developed in Visual Studio 2015 Community Edition.  </w:t>
      </w:r>
      <w:r w:rsidR="00695733">
        <w:t>Target hardware deployment and debugging will be performed using Atmel Studio 7.0.  All codebase will be maintained in a GIT repository.</w:t>
      </w:r>
    </w:p>
    <w:p w14:paraId="195E920B" w14:textId="01816FF8" w:rsidR="00D0364A" w:rsidRDefault="00D60C5A" w:rsidP="00DC64DC">
      <w:pPr>
        <w:pStyle w:val="Heading1"/>
      </w:pPr>
      <w:bookmarkStart w:id="10" w:name="_Toc496177472"/>
      <w:r>
        <w:t>Architecture</w:t>
      </w:r>
      <w:bookmarkEnd w:id="10"/>
    </w:p>
    <w:p w14:paraId="0EAA196E" w14:textId="4E8F3DEF" w:rsidR="005222DF" w:rsidRDefault="005222DF" w:rsidP="00DC64DC">
      <w:pPr>
        <w:pStyle w:val="Heading2"/>
      </w:pPr>
      <w:bookmarkStart w:id="11" w:name="_Toc496177473"/>
      <w:r>
        <w:t>Program Architecture</w:t>
      </w:r>
      <w:bookmarkEnd w:id="11"/>
    </w:p>
    <w:p w14:paraId="6847E87E" w14:textId="0AF024B5" w:rsidR="0051105F" w:rsidRDefault="0051105F" w:rsidP="0051105F">
      <w:r>
        <w:t>The PX4 controller implements a design that encour</w:t>
      </w:r>
      <w:r w:rsidR="007E295B">
        <w:t xml:space="preserve">ages low coupling and </w:t>
      </w:r>
      <w:r w:rsidR="004B4AB1">
        <w:t xml:space="preserve">stack usage optimized for microprocessors with limited memory.  Design pattern implementation should </w:t>
      </w:r>
      <w:r w:rsidR="00232AED">
        <w:t>reinforce</w:t>
      </w:r>
      <w:r w:rsidR="004B4AB1">
        <w:t xml:space="preserve"> these </w:t>
      </w:r>
      <w:r w:rsidR="00232AED">
        <w:t>characteristics while both simplifying codebase as well as adding transparency to program logic.</w:t>
      </w:r>
    </w:p>
    <w:p w14:paraId="39BCE25C" w14:textId="78BEAF7A" w:rsidR="00716C12" w:rsidRDefault="00716C12" w:rsidP="00716C12">
      <w:pPr>
        <w:pStyle w:val="Heading3"/>
      </w:pPr>
      <w:r>
        <w:t>Namespace Organization</w:t>
      </w:r>
    </w:p>
    <w:p w14:paraId="465EE69D" w14:textId="6575F738" w:rsidR="00716C12" w:rsidRDefault="00716C12" w:rsidP="0051105F">
      <w:r>
        <w:t>Interact</w:t>
      </w:r>
    </w:p>
    <w:p w14:paraId="7B6DE00C" w14:textId="5B6BF611" w:rsidR="00716C12" w:rsidRDefault="00716C12" w:rsidP="0051105F">
      <w:r>
        <w:t>Integrate</w:t>
      </w:r>
    </w:p>
    <w:p w14:paraId="15053374" w14:textId="3DF69297" w:rsidR="00716C12" w:rsidRDefault="00716C12" w:rsidP="0051105F">
      <w:r>
        <w:t>Process</w:t>
      </w:r>
    </w:p>
    <w:p w14:paraId="66B06EAB" w14:textId="7CD01F9B" w:rsidR="00716C12" w:rsidRPr="0051105F" w:rsidRDefault="00716C12" w:rsidP="0051105F">
      <w:r>
        <w:t>Data</w:t>
      </w:r>
      <w:bookmarkStart w:id="12" w:name="_GoBack"/>
      <w:bookmarkEnd w:id="12"/>
    </w:p>
    <w:p w14:paraId="275D048F" w14:textId="597F168D" w:rsidR="00541E61" w:rsidRDefault="007C4E71" w:rsidP="00DC64DC">
      <w:pPr>
        <w:pStyle w:val="Heading3"/>
      </w:pPr>
      <w:bookmarkStart w:id="13" w:name="_Toc496177474"/>
      <w:r>
        <w:t>Component Architecture</w:t>
      </w:r>
      <w:bookmarkEnd w:id="13"/>
    </w:p>
    <w:p w14:paraId="7B910246" w14:textId="2688296C" w:rsidR="00331DB5" w:rsidRDefault="00331DB5" w:rsidP="00DC64DC">
      <w:pPr>
        <w:pStyle w:val="Heading4"/>
      </w:pPr>
      <w:r>
        <w:t>Non-Volatile Memory Management</w:t>
      </w:r>
    </w:p>
    <w:p w14:paraId="50A9E24F" w14:textId="4747A443" w:rsidR="00210E94" w:rsidRPr="00210E94" w:rsidRDefault="00210E94" w:rsidP="00210E94">
      <w:r>
        <w:t xml:space="preserve">NV memory is managed as a system component instantiated by the IPersistent interface.  Like other components, the </w:t>
      </w:r>
      <w:r w:rsidRPr="00B731C0">
        <w:t>NvMemoryManager</w:t>
      </w:r>
      <w:r>
        <w:t xml:space="preserve"> is bridged and may have several concrete abstractions that facilitate committing and restoring object state (from physical memory, configuration files, or other persistent data sources).</w:t>
      </w:r>
    </w:p>
    <w:p w14:paraId="289DDC42" w14:textId="6DBA9EC2" w:rsidR="00B731C0" w:rsidRPr="00B731C0" w:rsidRDefault="00B731C0" w:rsidP="00480250">
      <w:pPr>
        <w:rPr>
          <w:b/>
          <w:i/>
        </w:rPr>
      </w:pPr>
      <w:r w:rsidRPr="00B731C0">
        <w:rPr>
          <w:b/>
          <w:i/>
        </w:rPr>
        <w:t>Class associations</w:t>
      </w:r>
      <w:r>
        <w:rPr>
          <w:b/>
          <w:i/>
        </w:rPr>
        <w:t>:</w:t>
      </w:r>
    </w:p>
    <w:p w14:paraId="18828A37" w14:textId="6EFDEA84" w:rsidR="00B731C0" w:rsidRDefault="00B731C0" w:rsidP="00B731C0">
      <w:pPr>
        <w:pStyle w:val="ListParagraph"/>
        <w:numPr>
          <w:ilvl w:val="0"/>
          <w:numId w:val="34"/>
        </w:numPr>
      </w:pPr>
      <w:r>
        <w:t>IPersistent</w:t>
      </w:r>
    </w:p>
    <w:p w14:paraId="1E1ACC68" w14:textId="75FD3E1C" w:rsidR="00F67CEA" w:rsidRDefault="00F67CEA" w:rsidP="00F67CEA">
      <w:pPr>
        <w:pStyle w:val="ListParagraph"/>
        <w:numPr>
          <w:ilvl w:val="0"/>
          <w:numId w:val="34"/>
        </w:numPr>
      </w:pPr>
      <w:r w:rsidRPr="00F67CEA">
        <w:t>ComponentModule</w:t>
      </w:r>
    </w:p>
    <w:p w14:paraId="0F44BC33" w14:textId="5AF4A61A" w:rsidR="00F67CEA" w:rsidRDefault="00F67CEA" w:rsidP="00F67CEA">
      <w:pPr>
        <w:pStyle w:val="ListParagraph"/>
        <w:numPr>
          <w:ilvl w:val="0"/>
          <w:numId w:val="34"/>
        </w:numPr>
      </w:pPr>
      <w:bookmarkStart w:id="14" w:name="_Hlk494181556"/>
      <w:r w:rsidRPr="00B731C0">
        <w:t>ComponentModule_NvMemoryManager</w:t>
      </w:r>
    </w:p>
    <w:p w14:paraId="2E948FF4" w14:textId="6CDA2B30" w:rsidR="00B731C0" w:rsidRDefault="00B731C0" w:rsidP="00D9113C">
      <w:pPr>
        <w:pStyle w:val="ListParagraph"/>
        <w:numPr>
          <w:ilvl w:val="0"/>
          <w:numId w:val="34"/>
        </w:numPr>
      </w:pPr>
      <w:r w:rsidRPr="00B731C0">
        <w:lastRenderedPageBreak/>
        <w:t>ComponentModule_NvMemoryManager_Standard</w:t>
      </w:r>
    </w:p>
    <w:p w14:paraId="08B7B31F" w14:textId="2E62C27E" w:rsidR="00F67CEA" w:rsidRDefault="00F67CEA" w:rsidP="00F67CEA">
      <w:pPr>
        <w:pStyle w:val="ListParagraph"/>
        <w:numPr>
          <w:ilvl w:val="0"/>
          <w:numId w:val="34"/>
        </w:numPr>
      </w:pPr>
      <w:r w:rsidRPr="00226A6E">
        <w:t>ComponentModuleImp_Factory</w:t>
      </w:r>
    </w:p>
    <w:bookmarkEnd w:id="14"/>
    <w:p w14:paraId="6522406E" w14:textId="1F8D8753" w:rsidR="00480250" w:rsidRDefault="00B731C0" w:rsidP="00D9113C">
      <w:pPr>
        <w:pStyle w:val="ListParagraph"/>
        <w:numPr>
          <w:ilvl w:val="0"/>
          <w:numId w:val="34"/>
        </w:numPr>
      </w:pPr>
      <w:r>
        <w:t>C</w:t>
      </w:r>
      <w:r w:rsidRPr="00B731C0">
        <w:t>omponentModule_Imp_NvMemoryManager</w:t>
      </w:r>
      <w:r>
        <w:t>_</w:t>
      </w:r>
      <w:r w:rsidR="00733327">
        <w:t>&lt;Concretelmplementor&gt;</w:t>
      </w:r>
    </w:p>
    <w:p w14:paraId="418CDE18" w14:textId="54310BF8" w:rsidR="00F67CEA" w:rsidRDefault="00F67CEA" w:rsidP="00B731C0">
      <w:pPr>
        <w:rPr>
          <w:b/>
          <w:i/>
        </w:rPr>
      </w:pPr>
      <w:r>
        <w:rPr>
          <w:b/>
          <w:i/>
        </w:rPr>
        <w:t>Pattern implementation</w:t>
      </w:r>
    </w:p>
    <w:p w14:paraId="78A50D58" w14:textId="420F91C7" w:rsidR="00F67CEA" w:rsidRDefault="00F67CEA" w:rsidP="00F67CEA">
      <w:pPr>
        <w:pStyle w:val="ListParagraph"/>
        <w:numPr>
          <w:ilvl w:val="0"/>
          <w:numId w:val="46"/>
        </w:numPr>
      </w:pPr>
      <w:r>
        <w:t>C</w:t>
      </w:r>
      <w:r w:rsidRPr="00B731C0">
        <w:t>omponentModule_Imp_NvMemoryManager</w:t>
      </w:r>
      <w:r>
        <w:t xml:space="preserve"> is instantiated by a simple factory pattern</w:t>
      </w:r>
    </w:p>
    <w:p w14:paraId="6A5845B9" w14:textId="70927D1C" w:rsidR="00F67CEA" w:rsidRPr="00F67CEA" w:rsidRDefault="00F67CEA" w:rsidP="00F67CEA">
      <w:pPr>
        <w:pStyle w:val="ListParagraph"/>
        <w:numPr>
          <w:ilvl w:val="0"/>
          <w:numId w:val="46"/>
        </w:numPr>
      </w:pPr>
      <w:r>
        <w:t>ComponentModule_NvMemoryManager is an abstract refinement that follows the bridge design pattern</w:t>
      </w:r>
    </w:p>
    <w:p w14:paraId="356BEC16" w14:textId="6E7CB732" w:rsidR="00B731C0" w:rsidRPr="001B3F4D" w:rsidRDefault="00B731C0" w:rsidP="00B731C0">
      <w:pPr>
        <w:rPr>
          <w:b/>
          <w:i/>
        </w:rPr>
      </w:pPr>
      <w:r w:rsidRPr="001B3F4D">
        <w:rPr>
          <w:b/>
          <w:i/>
        </w:rPr>
        <w:t xml:space="preserve">Component group </w:t>
      </w:r>
      <w:r w:rsidR="00226A6E" w:rsidRPr="001B3F4D">
        <w:rPr>
          <w:b/>
          <w:i/>
        </w:rPr>
        <w:t>interaction and dependencies</w:t>
      </w:r>
      <w:r w:rsidR="001B3F4D" w:rsidRPr="001B3F4D">
        <w:rPr>
          <w:b/>
          <w:i/>
        </w:rPr>
        <w:t>:</w:t>
      </w:r>
    </w:p>
    <w:p w14:paraId="0CC9828B" w14:textId="5F486645" w:rsidR="00EE139F" w:rsidRDefault="00D5789B" w:rsidP="00EE139F">
      <w:pPr>
        <w:pStyle w:val="ListParagraph"/>
        <w:numPr>
          <w:ilvl w:val="0"/>
          <w:numId w:val="35"/>
        </w:numPr>
      </w:pPr>
      <w:r>
        <w:t>Data member state</w:t>
      </w:r>
      <w:r w:rsidR="00EE139F">
        <w:t xml:space="preserve"> (select primitives) </w:t>
      </w:r>
      <w:r>
        <w:t xml:space="preserve">of an </w:t>
      </w:r>
      <w:r w:rsidR="00EE139F">
        <w:t>object can be committed and retrieved from non-volatile memory</w:t>
      </w:r>
    </w:p>
    <w:p w14:paraId="48ADD679" w14:textId="77777777" w:rsidR="00D5789B" w:rsidRDefault="00D5789B" w:rsidP="00EE139F">
      <w:pPr>
        <w:pStyle w:val="ListParagraph"/>
        <w:numPr>
          <w:ilvl w:val="0"/>
          <w:numId w:val="35"/>
        </w:numPr>
      </w:pPr>
      <w:r>
        <w:t>Objects implement IPersistent</w:t>
      </w:r>
    </w:p>
    <w:p w14:paraId="120DEB4C" w14:textId="5413558D" w:rsidR="00D5789B" w:rsidRDefault="00D5789B" w:rsidP="00874615">
      <w:pPr>
        <w:pStyle w:val="ListParagraph"/>
        <w:numPr>
          <w:ilvl w:val="1"/>
          <w:numId w:val="34"/>
        </w:numPr>
      </w:pPr>
      <w:r>
        <w:t xml:space="preserve">IPersistent </w:t>
      </w:r>
      <w:r w:rsidR="00874615">
        <w:t xml:space="preserve">exposes </w:t>
      </w:r>
      <w:r>
        <w:t xml:space="preserve">a factory instance of </w:t>
      </w:r>
      <w:r w:rsidR="00874615" w:rsidRPr="00B731C0">
        <w:t>ComponentModule_NvMemoryManager_Standard</w:t>
      </w:r>
    </w:p>
    <w:p w14:paraId="76DF882F" w14:textId="71111E36" w:rsidR="00B731C0" w:rsidRDefault="00D5789B" w:rsidP="00D5789B">
      <w:pPr>
        <w:pStyle w:val="ListParagraph"/>
        <w:numPr>
          <w:ilvl w:val="1"/>
          <w:numId w:val="35"/>
        </w:numPr>
      </w:pPr>
      <w:r>
        <w:t xml:space="preserve">IPersistent </w:t>
      </w:r>
      <w:r w:rsidR="00EE139F">
        <w:t>requir</w:t>
      </w:r>
      <w:r w:rsidR="00874615">
        <w:t>es</w:t>
      </w:r>
      <w:r w:rsidR="00EE139F">
        <w:t xml:space="preserve"> implementation </w:t>
      </w:r>
      <w:r w:rsidR="00874615">
        <w:t>of</w:t>
      </w:r>
      <w:r w:rsidR="00EE139F">
        <w:t xml:space="preserve"> </w:t>
      </w:r>
      <w:r w:rsidR="00EE139F" w:rsidRPr="00EE139F">
        <w:t>RestorePersistentData</w:t>
      </w:r>
      <w:r w:rsidR="00EE139F">
        <w:t xml:space="preserve"> and </w:t>
      </w:r>
      <w:r w:rsidR="00EE139F" w:rsidRPr="00EE139F">
        <w:t>UpdatePersistentData</w:t>
      </w:r>
    </w:p>
    <w:p w14:paraId="38C0E492" w14:textId="719DABA9" w:rsidR="00874615" w:rsidRDefault="00874615" w:rsidP="00874615">
      <w:pPr>
        <w:pStyle w:val="ListParagraph"/>
        <w:numPr>
          <w:ilvl w:val="1"/>
          <w:numId w:val="35"/>
        </w:numPr>
      </w:pPr>
      <w:r w:rsidRPr="00EE139F">
        <w:t>RestorePersistentData</w:t>
      </w:r>
      <w:r>
        <w:t xml:space="preserve"> and </w:t>
      </w:r>
      <w:r w:rsidRPr="00EE139F">
        <w:t>UpdatePersistentData</w:t>
      </w:r>
      <w:r>
        <w:t xml:space="preserve"> invoke </w:t>
      </w:r>
      <w:r w:rsidRPr="00874615">
        <w:t>ReadPersistentItem</w:t>
      </w:r>
      <w:r>
        <w:t xml:space="preserve"> or Write</w:t>
      </w:r>
      <w:r w:rsidRPr="00874615">
        <w:t>PersistentItem</w:t>
      </w:r>
      <w:r>
        <w:t xml:space="preserve"> </w:t>
      </w:r>
    </w:p>
    <w:p w14:paraId="5BF2CBC9" w14:textId="77777777" w:rsidR="00210E94" w:rsidRDefault="00EE139F" w:rsidP="00210E94">
      <w:pPr>
        <w:pStyle w:val="ListParagraph"/>
        <w:numPr>
          <w:ilvl w:val="0"/>
          <w:numId w:val="34"/>
        </w:numPr>
      </w:pPr>
      <w:r>
        <w:t xml:space="preserve">IPersistent </w:t>
      </w:r>
      <w:r w:rsidR="00210E94">
        <w:t xml:space="preserve">maintains an instance of </w:t>
      </w:r>
      <w:r w:rsidR="00210E94" w:rsidRPr="00210E94">
        <w:t>ComponentModule_NvMemoryManager_PX4</w:t>
      </w:r>
      <w:r>
        <w:t xml:space="preserve"> </w:t>
      </w:r>
      <w:r w:rsidR="00210E94">
        <w:t>refined abstraction</w:t>
      </w:r>
    </w:p>
    <w:p w14:paraId="3A7AC078" w14:textId="19CE9DCB" w:rsidR="00EE139F" w:rsidRPr="00480250" w:rsidRDefault="00210E94" w:rsidP="00210E94">
      <w:pPr>
        <w:pStyle w:val="ListParagraph"/>
        <w:numPr>
          <w:ilvl w:val="0"/>
          <w:numId w:val="34"/>
        </w:numPr>
      </w:pPr>
      <w:r w:rsidRPr="00210E94">
        <w:t>ComponentModule_NvMemoryManager_PX4</w:t>
      </w:r>
      <w:r>
        <w:t xml:space="preserve"> bridges implementer </w:t>
      </w:r>
      <w:r w:rsidR="00EE139F">
        <w:t>C</w:t>
      </w:r>
      <w:r w:rsidR="00EE139F" w:rsidRPr="00B731C0">
        <w:t>omponentModule_Imp_NvMemoryManager</w:t>
      </w:r>
      <w:r w:rsidR="00795F8B">
        <w:t xml:space="preserve">_&lt;Concretelmplementor&gt; </w:t>
      </w:r>
      <w:r w:rsidR="00EE139F">
        <w:t xml:space="preserve">which </w:t>
      </w:r>
      <w:r w:rsidR="00D5789B">
        <w:t>exposes</w:t>
      </w:r>
      <w:r w:rsidR="00EE139F">
        <w:t xml:space="preserve"> implementations to </w:t>
      </w:r>
      <w:r w:rsidR="00795F8B" w:rsidRPr="00795F8B">
        <w:t>ReadPersistentItem</w:t>
      </w:r>
      <w:r w:rsidR="00795F8B">
        <w:t xml:space="preserve"> and Write</w:t>
      </w:r>
      <w:r w:rsidR="00795F8B" w:rsidRPr="00795F8B">
        <w:t>PersistentItem</w:t>
      </w:r>
    </w:p>
    <w:p w14:paraId="4BA5F01F" w14:textId="76E2A5AA" w:rsidR="00331DB5" w:rsidRDefault="00331DB5" w:rsidP="00DC64DC">
      <w:pPr>
        <w:pStyle w:val="Heading4"/>
      </w:pPr>
      <w:r>
        <w:t>Data Logging</w:t>
      </w:r>
    </w:p>
    <w:p w14:paraId="279222B4" w14:textId="7C82BFD3" w:rsidR="005B6F63" w:rsidRPr="00210E94" w:rsidRDefault="005B6F63" w:rsidP="005B6F63">
      <w:r>
        <w:t>Data logging is handled by a DataLogger component instantiated by the ComponentModuleGroup.  Like other components, the DataLogger is bridged and may have several concrete abstractions that facilitate Logging event information (</w:t>
      </w:r>
      <w:r w:rsidR="00733327">
        <w:t xml:space="preserve">to </w:t>
      </w:r>
      <w:r>
        <w:t>loc</w:t>
      </w:r>
      <w:r w:rsidR="00733327">
        <w:t>al memory or external storage)</w:t>
      </w:r>
    </w:p>
    <w:p w14:paraId="6B9F326F" w14:textId="14E2A960" w:rsidR="005B6F63" w:rsidRPr="00B6600B" w:rsidRDefault="005B6F63" w:rsidP="00B6600B">
      <w:pPr>
        <w:rPr>
          <w:b/>
          <w:i/>
        </w:rPr>
      </w:pPr>
      <w:r w:rsidRPr="00B731C0">
        <w:rPr>
          <w:b/>
          <w:i/>
        </w:rPr>
        <w:t>Class associations</w:t>
      </w:r>
      <w:r>
        <w:rPr>
          <w:b/>
          <w:i/>
        </w:rPr>
        <w:t>:</w:t>
      </w:r>
    </w:p>
    <w:p w14:paraId="6772EC12" w14:textId="4E4557A4" w:rsidR="00733327" w:rsidRDefault="00733327" w:rsidP="005B6F63">
      <w:pPr>
        <w:pStyle w:val="ListParagraph"/>
        <w:numPr>
          <w:ilvl w:val="0"/>
          <w:numId w:val="34"/>
        </w:numPr>
      </w:pPr>
      <w:r>
        <w:t>DataLogger_Standard</w:t>
      </w:r>
    </w:p>
    <w:p w14:paraId="55402005" w14:textId="3D7FE170" w:rsidR="00226A6E" w:rsidRDefault="00226A6E" w:rsidP="00226A6E">
      <w:pPr>
        <w:pStyle w:val="ListParagraph"/>
        <w:numPr>
          <w:ilvl w:val="0"/>
          <w:numId w:val="34"/>
        </w:numPr>
      </w:pPr>
      <w:r w:rsidRPr="00226A6E">
        <w:t>ComponentModuleImp_Factory</w:t>
      </w:r>
    </w:p>
    <w:p w14:paraId="5F0E9684" w14:textId="5E26EB84" w:rsidR="00733327" w:rsidRDefault="00733327" w:rsidP="005B6F63">
      <w:pPr>
        <w:pStyle w:val="ListParagraph"/>
        <w:numPr>
          <w:ilvl w:val="0"/>
          <w:numId w:val="34"/>
        </w:numPr>
      </w:pPr>
      <w:r>
        <w:t>DataLogger_Imp_&lt;Concretelmplementor&gt;</w:t>
      </w:r>
    </w:p>
    <w:p w14:paraId="16261E2B" w14:textId="459BF7B1" w:rsidR="00733327" w:rsidRDefault="00733327" w:rsidP="005B6F63">
      <w:pPr>
        <w:pStyle w:val="ListParagraph"/>
        <w:numPr>
          <w:ilvl w:val="0"/>
          <w:numId w:val="34"/>
        </w:numPr>
      </w:pPr>
      <w:r>
        <w:t>ComponentModuleGroup</w:t>
      </w:r>
    </w:p>
    <w:p w14:paraId="193C83F5" w14:textId="77777777" w:rsidR="00F67CEA" w:rsidRPr="00F67CEA" w:rsidRDefault="00F67CEA" w:rsidP="00F67CEA">
      <w:pPr>
        <w:rPr>
          <w:b/>
          <w:i/>
        </w:rPr>
      </w:pPr>
      <w:r w:rsidRPr="00F67CEA">
        <w:rPr>
          <w:b/>
          <w:i/>
        </w:rPr>
        <w:t>Pattern implementation</w:t>
      </w:r>
    </w:p>
    <w:p w14:paraId="3473F599" w14:textId="6256169E" w:rsidR="00F67CEA" w:rsidRDefault="00F67CEA" w:rsidP="00451F6E">
      <w:pPr>
        <w:pStyle w:val="ListParagraph"/>
        <w:numPr>
          <w:ilvl w:val="0"/>
          <w:numId w:val="34"/>
        </w:numPr>
      </w:pPr>
      <w:r>
        <w:t>DataLogger_Imp_&lt;Concretelmplementor&gt; is instantiated by a simple factory pattern (ComponentModuleImp_Factory)</w:t>
      </w:r>
    </w:p>
    <w:p w14:paraId="531E7302" w14:textId="00288DAE" w:rsidR="00F67CEA" w:rsidRPr="00F67CEA" w:rsidRDefault="00F67CEA" w:rsidP="00D736EB">
      <w:pPr>
        <w:pStyle w:val="ListParagraph"/>
        <w:numPr>
          <w:ilvl w:val="0"/>
          <w:numId w:val="46"/>
        </w:numPr>
      </w:pPr>
      <w:r>
        <w:t>DataLogger_Standard is an abstract refinement that follows the bridge design pattern</w:t>
      </w:r>
    </w:p>
    <w:p w14:paraId="259F76AB" w14:textId="74E3681F" w:rsidR="001B3F4D" w:rsidRPr="001B3F4D" w:rsidRDefault="001B3F4D" w:rsidP="001B3F4D">
      <w:pPr>
        <w:rPr>
          <w:b/>
          <w:i/>
        </w:rPr>
      </w:pPr>
      <w:r w:rsidRPr="001B3F4D">
        <w:rPr>
          <w:b/>
          <w:i/>
        </w:rPr>
        <w:t>Component group interaction and dependencies:</w:t>
      </w:r>
    </w:p>
    <w:p w14:paraId="0A98C35A" w14:textId="77777777" w:rsidR="00226A6E" w:rsidRDefault="00226A6E" w:rsidP="00226A6E">
      <w:pPr>
        <w:pStyle w:val="ListParagraph"/>
        <w:numPr>
          <w:ilvl w:val="0"/>
          <w:numId w:val="34"/>
        </w:numPr>
      </w:pPr>
      <w:r>
        <w:t>ComponentModuleGroup instantiates DataLogger_Standard</w:t>
      </w:r>
    </w:p>
    <w:p w14:paraId="218B0D3E" w14:textId="0F4E6A01" w:rsidR="00226A6E" w:rsidRDefault="00226A6E" w:rsidP="00226A6E">
      <w:pPr>
        <w:pStyle w:val="ListParagraph"/>
        <w:numPr>
          <w:ilvl w:val="0"/>
          <w:numId w:val="34"/>
        </w:numPr>
      </w:pPr>
      <w:r>
        <w:t xml:space="preserve">DataLogger_Standard instantiates </w:t>
      </w:r>
      <w:r w:rsidRPr="00226A6E">
        <w:t>ComponentModuleImp_Factory_PX4</w:t>
      </w:r>
    </w:p>
    <w:p w14:paraId="335B0EF8" w14:textId="77777777" w:rsidR="00226A6E" w:rsidRDefault="00226A6E" w:rsidP="00226A6E">
      <w:pPr>
        <w:pStyle w:val="ListParagraph"/>
        <w:numPr>
          <w:ilvl w:val="0"/>
          <w:numId w:val="34"/>
        </w:numPr>
      </w:pPr>
      <w:r w:rsidRPr="00226A6E">
        <w:t>ComponentModuleImp_Factory_PX4</w:t>
      </w:r>
      <w:r>
        <w:t xml:space="preserve"> returns DataLogger_Imp_&lt;Concretelmplementor&gt;</w:t>
      </w:r>
    </w:p>
    <w:p w14:paraId="0B7A1A9E" w14:textId="40E5FD4C" w:rsidR="00226A6E" w:rsidRDefault="00226A6E" w:rsidP="00226A6E">
      <w:pPr>
        <w:pStyle w:val="ListParagraph"/>
        <w:numPr>
          <w:ilvl w:val="0"/>
          <w:numId w:val="34"/>
        </w:numPr>
      </w:pPr>
      <w:r>
        <w:lastRenderedPageBreak/>
        <w:t xml:space="preserve">DataLogger_Imp_&lt;Concretelmplementor&gt; logs events called through </w:t>
      </w:r>
      <w:r w:rsidR="001B3F4D">
        <w:t xml:space="preserve">DataLogger_Standard </w:t>
      </w:r>
      <w:r>
        <w:t>using:</w:t>
      </w:r>
    </w:p>
    <w:p w14:paraId="2B6540EB" w14:textId="3F5EC024" w:rsidR="00EC61FD" w:rsidRDefault="00EC61FD" w:rsidP="00DC64DC">
      <w:pPr>
        <w:pStyle w:val="Heading4"/>
      </w:pPr>
      <w:r>
        <w:t>Component Module Management</w:t>
      </w:r>
    </w:p>
    <w:p w14:paraId="0E362CA3" w14:textId="7BD027D6" w:rsidR="00CF7EDA" w:rsidRDefault="00B6600B" w:rsidP="001B3F4D">
      <w:pPr>
        <w:rPr>
          <w:strike/>
        </w:rPr>
      </w:pPr>
      <w:r>
        <w:t xml:space="preserve">Component modules </w:t>
      </w:r>
      <w:r w:rsidR="00A82101">
        <w:t xml:space="preserve">provide the </w:t>
      </w:r>
      <w:r w:rsidR="00E9755C">
        <w:t xml:space="preserve">interface </w:t>
      </w:r>
      <w:r w:rsidR="00A82101">
        <w:t xml:space="preserve">by which the system can interact </w:t>
      </w:r>
      <w:r w:rsidR="00315EC1">
        <w:t xml:space="preserve">with both physical and virtual objects.  Component </w:t>
      </w:r>
      <w:r w:rsidR="00CF6A33">
        <w:t xml:space="preserve">modules maintain a bridged abstraction which permits dynamic runtime instantiation by simple factories.  </w:t>
      </w:r>
      <w:r w:rsidR="00234A91">
        <w:t xml:space="preserve">Concrete component </w:t>
      </w:r>
      <w:r w:rsidR="00CF7EDA">
        <w:t>modules are factory initialized and their bridged abstractions are maintained by component module groups</w:t>
      </w:r>
      <w:r w:rsidR="00D9113C">
        <w:t>.</w:t>
      </w:r>
    </w:p>
    <w:p w14:paraId="1829D193" w14:textId="69735FDE" w:rsidR="001B3F4D" w:rsidRDefault="001B3F4D" w:rsidP="001B3F4D">
      <w:pPr>
        <w:rPr>
          <w:b/>
          <w:i/>
        </w:rPr>
      </w:pPr>
      <w:r w:rsidRPr="00B731C0">
        <w:rPr>
          <w:b/>
          <w:i/>
        </w:rPr>
        <w:t>Class associations</w:t>
      </w:r>
      <w:r>
        <w:rPr>
          <w:b/>
          <w:i/>
        </w:rPr>
        <w:t>:</w:t>
      </w:r>
    </w:p>
    <w:p w14:paraId="0A31ABAE" w14:textId="7A30944E" w:rsidR="00944989" w:rsidRPr="00944989" w:rsidRDefault="00944989" w:rsidP="00944989">
      <w:pPr>
        <w:pStyle w:val="ListParagraph"/>
        <w:numPr>
          <w:ilvl w:val="0"/>
          <w:numId w:val="38"/>
        </w:numPr>
        <w:rPr>
          <w:b/>
          <w:i/>
        </w:rPr>
      </w:pPr>
      <w:r>
        <w:t>ComponentModules</w:t>
      </w:r>
    </w:p>
    <w:p w14:paraId="47330E87" w14:textId="57B0E323" w:rsidR="00944989" w:rsidRPr="00944989" w:rsidRDefault="00944989" w:rsidP="00944989">
      <w:pPr>
        <w:pStyle w:val="ListParagraph"/>
        <w:numPr>
          <w:ilvl w:val="0"/>
          <w:numId w:val="38"/>
        </w:numPr>
        <w:rPr>
          <w:b/>
          <w:i/>
        </w:rPr>
      </w:pPr>
      <w:r>
        <w:t>ComponentModuleImp_Factory</w:t>
      </w:r>
    </w:p>
    <w:p w14:paraId="38069879" w14:textId="4249EBA3" w:rsidR="00944989" w:rsidRPr="00944989" w:rsidRDefault="00944989" w:rsidP="00944989">
      <w:pPr>
        <w:pStyle w:val="ListParagraph"/>
        <w:numPr>
          <w:ilvl w:val="0"/>
          <w:numId w:val="38"/>
        </w:numPr>
        <w:rPr>
          <w:b/>
          <w:i/>
        </w:rPr>
      </w:pPr>
      <w:r>
        <w:t>ComponentModuleGroup</w:t>
      </w:r>
    </w:p>
    <w:p w14:paraId="7E8D9DB7" w14:textId="77777777" w:rsidR="00F67CEA" w:rsidRPr="00F67CEA" w:rsidRDefault="00F67CEA" w:rsidP="00F67CEA">
      <w:pPr>
        <w:rPr>
          <w:b/>
          <w:i/>
        </w:rPr>
      </w:pPr>
      <w:r w:rsidRPr="00F67CEA">
        <w:rPr>
          <w:b/>
          <w:i/>
        </w:rPr>
        <w:t>Pattern implementation</w:t>
      </w:r>
    </w:p>
    <w:p w14:paraId="4B5E97DF" w14:textId="75C18EFD" w:rsidR="00F67CEA" w:rsidRPr="00F67CEA" w:rsidRDefault="00F67CEA" w:rsidP="009036A2">
      <w:pPr>
        <w:pStyle w:val="ListParagraph"/>
        <w:numPr>
          <w:ilvl w:val="0"/>
          <w:numId w:val="38"/>
        </w:numPr>
      </w:pPr>
      <w:r>
        <w:t>ComponentModules</w:t>
      </w:r>
      <w:r w:rsidR="0051215D">
        <w:t xml:space="preserve"> maintain abstract refinements that are instantiated using concrete implementations at runtime (bridge pattern).  This enables runtime transformations of system component implementation and support for multiple runtime environments from the same codebase. </w:t>
      </w:r>
    </w:p>
    <w:p w14:paraId="6964280D" w14:textId="28B1E302" w:rsidR="001B3F4D" w:rsidRDefault="001B3F4D" w:rsidP="001B3F4D">
      <w:pPr>
        <w:rPr>
          <w:b/>
          <w:i/>
        </w:rPr>
      </w:pPr>
      <w:r w:rsidRPr="001B3F4D">
        <w:rPr>
          <w:b/>
          <w:i/>
        </w:rPr>
        <w:t>Component group interaction and dependencies:</w:t>
      </w:r>
    </w:p>
    <w:p w14:paraId="2502C3D4" w14:textId="77777777" w:rsidR="008A42CE" w:rsidRDefault="008A42CE" w:rsidP="008A42CE">
      <w:pPr>
        <w:pStyle w:val="ListParagraph"/>
        <w:numPr>
          <w:ilvl w:val="0"/>
          <w:numId w:val="37"/>
        </w:numPr>
      </w:pPr>
      <w:r>
        <w:t>Runtime processes invoke ComponentModules through one or more ComponentModuleGroup collections</w:t>
      </w:r>
    </w:p>
    <w:p w14:paraId="761F54E2" w14:textId="77777777" w:rsidR="008A42CE" w:rsidRDefault="008A42CE" w:rsidP="008A42CE">
      <w:pPr>
        <w:pStyle w:val="ListParagraph"/>
        <w:numPr>
          <w:ilvl w:val="0"/>
          <w:numId w:val="37"/>
        </w:numPr>
      </w:pPr>
      <w:r>
        <w:t>ComponentModuleGroups initialize (lazy) and maintain instances of abstract ComponentModules</w:t>
      </w:r>
    </w:p>
    <w:p w14:paraId="30FDEAEA" w14:textId="6D8CB845" w:rsidR="001B3F4D" w:rsidRPr="001B3F4D" w:rsidRDefault="008A42CE" w:rsidP="008B70D8">
      <w:pPr>
        <w:pStyle w:val="ListParagraph"/>
        <w:numPr>
          <w:ilvl w:val="0"/>
          <w:numId w:val="37"/>
        </w:numPr>
      </w:pPr>
      <w:r>
        <w:t>ComponentModules are initialized using concrete implementations created by the ComponentModuleImp_Factory</w:t>
      </w:r>
    </w:p>
    <w:p w14:paraId="14D62C55" w14:textId="7A9A127C" w:rsidR="00EC61FD" w:rsidRDefault="00EC61FD" w:rsidP="00DC64DC">
      <w:pPr>
        <w:pStyle w:val="Heading4"/>
      </w:pPr>
      <w:r>
        <w:t>Data Model Aggregation</w:t>
      </w:r>
    </w:p>
    <w:p w14:paraId="147CDCC2" w14:textId="3ADE6241" w:rsidR="001B3F4D" w:rsidRPr="004055DD" w:rsidRDefault="00DA6EDC" w:rsidP="001B3F4D">
      <w:r>
        <w:t>The controller architecture follows a lightweight MVC p</w:t>
      </w:r>
      <w:r w:rsidR="00C137C8">
        <w:t>attern.  Data is aggregated in the</w:t>
      </w:r>
      <w:r>
        <w:t xml:space="preserve"> data model </w:t>
      </w:r>
      <w:r w:rsidR="00C137C8">
        <w:t xml:space="preserve">and accessed through </w:t>
      </w:r>
      <w:r w:rsidR="002C6178">
        <w:t>public exposure and member accessor methods.</w:t>
      </w:r>
      <w:r w:rsidR="003D173D">
        <w:t xml:space="preserve">  The d</w:t>
      </w:r>
      <w:r w:rsidR="00F9155E">
        <w:t>ata model implements</w:t>
      </w:r>
      <w:r w:rsidR="003D173D">
        <w:t xml:space="preserve"> Ipersistent to expose persistent data access methods.  The data model also</w:t>
      </w:r>
      <w:r w:rsidR="000516F5">
        <w:t xml:space="preserve"> </w:t>
      </w:r>
      <w:r w:rsidR="003D173D">
        <w:t xml:space="preserve">inherits the observer patterns subject class so that other objects can subscribe to modification events </w:t>
      </w:r>
      <w:r w:rsidR="009306E2">
        <w:t>made to the data model.</w:t>
      </w:r>
    </w:p>
    <w:p w14:paraId="152DB9F9" w14:textId="18C213FD" w:rsidR="001B3F4D" w:rsidRDefault="001B3F4D" w:rsidP="001B3F4D">
      <w:pPr>
        <w:rPr>
          <w:b/>
          <w:i/>
        </w:rPr>
      </w:pPr>
      <w:r w:rsidRPr="00B731C0">
        <w:rPr>
          <w:b/>
          <w:i/>
        </w:rPr>
        <w:t>Class associations</w:t>
      </w:r>
      <w:r>
        <w:rPr>
          <w:b/>
          <w:i/>
        </w:rPr>
        <w:t>:</w:t>
      </w:r>
    </w:p>
    <w:p w14:paraId="2AEA7D42" w14:textId="63AA3B23" w:rsidR="003F1ACD" w:rsidRDefault="003F1ACD" w:rsidP="003F1ACD">
      <w:pPr>
        <w:pStyle w:val="ListParagraph"/>
        <w:numPr>
          <w:ilvl w:val="0"/>
          <w:numId w:val="39"/>
        </w:numPr>
      </w:pPr>
      <w:r>
        <w:t>Ipersistent</w:t>
      </w:r>
    </w:p>
    <w:p w14:paraId="14ABA292" w14:textId="5AE5EC5A" w:rsidR="003F1ACD" w:rsidRPr="002C6178" w:rsidRDefault="003F1ACD" w:rsidP="003F1ACD">
      <w:pPr>
        <w:pStyle w:val="ListParagraph"/>
        <w:numPr>
          <w:ilvl w:val="0"/>
          <w:numId w:val="39"/>
        </w:numPr>
      </w:pPr>
      <w:r>
        <w:t>IDataModel</w:t>
      </w:r>
    </w:p>
    <w:p w14:paraId="0854157B" w14:textId="5DCE43BC" w:rsidR="003F1ACD" w:rsidRDefault="002C6178" w:rsidP="003F1ACD">
      <w:pPr>
        <w:pStyle w:val="ListParagraph"/>
        <w:numPr>
          <w:ilvl w:val="0"/>
          <w:numId w:val="39"/>
        </w:numPr>
      </w:pPr>
      <w:r w:rsidRPr="002C6178">
        <w:t>DataModel</w:t>
      </w:r>
    </w:p>
    <w:p w14:paraId="279950BC" w14:textId="77777777" w:rsidR="003F1ACD" w:rsidRDefault="003F1ACD" w:rsidP="003F1ACD">
      <w:pPr>
        <w:pStyle w:val="ListParagraph"/>
        <w:numPr>
          <w:ilvl w:val="0"/>
          <w:numId w:val="39"/>
        </w:numPr>
      </w:pPr>
      <w:r>
        <w:t>Subject</w:t>
      </w:r>
    </w:p>
    <w:p w14:paraId="766A0AC3" w14:textId="3839AE09" w:rsidR="0051215D" w:rsidRDefault="0051215D" w:rsidP="001B3F4D">
      <w:pPr>
        <w:rPr>
          <w:b/>
          <w:i/>
        </w:rPr>
      </w:pPr>
      <w:r w:rsidRPr="0051215D">
        <w:rPr>
          <w:b/>
          <w:i/>
        </w:rPr>
        <w:t>Pattern implementation</w:t>
      </w:r>
    </w:p>
    <w:p w14:paraId="17D66C42" w14:textId="5B377B1F" w:rsidR="0051215D" w:rsidRDefault="0051215D" w:rsidP="001B3F4D">
      <w:pPr>
        <w:pStyle w:val="ListParagraph"/>
        <w:numPr>
          <w:ilvl w:val="0"/>
          <w:numId w:val="39"/>
        </w:numPr>
      </w:pPr>
      <w:r>
        <w:t xml:space="preserve">The </w:t>
      </w:r>
      <w:r w:rsidRPr="002C6178">
        <w:t>DataModel</w:t>
      </w:r>
      <w:r>
        <w:t xml:space="preserve"> serves the model role of a lightweight MVC pattern</w:t>
      </w:r>
    </w:p>
    <w:p w14:paraId="6B8065FB" w14:textId="77777777" w:rsidR="005A6129" w:rsidRDefault="0051215D" w:rsidP="001B3F4D">
      <w:pPr>
        <w:pStyle w:val="ListParagraph"/>
        <w:numPr>
          <w:ilvl w:val="0"/>
          <w:numId w:val="39"/>
        </w:numPr>
      </w:pPr>
      <w:r>
        <w:t xml:space="preserve">The </w:t>
      </w:r>
      <w:r w:rsidRPr="002C6178">
        <w:t>DataModel</w:t>
      </w:r>
      <w:r>
        <w:t xml:space="preserve"> inherits the Subject class and implements the publish side of the observer design pattern</w:t>
      </w:r>
    </w:p>
    <w:p w14:paraId="7A7B3D28" w14:textId="22C0E90E" w:rsidR="0051215D" w:rsidRPr="0051215D" w:rsidRDefault="005A6129" w:rsidP="001B3F4D">
      <w:pPr>
        <w:pStyle w:val="ListParagraph"/>
        <w:numPr>
          <w:ilvl w:val="0"/>
          <w:numId w:val="39"/>
        </w:numPr>
      </w:pPr>
      <w:r>
        <w:lastRenderedPageBreak/>
        <w:t xml:space="preserve">The DataModel </w:t>
      </w:r>
      <w:r w:rsidR="00F57720">
        <w:t>maintains a singleton creation pattern to ensure only one data model is exposed on the controller at runtime</w:t>
      </w:r>
      <w:r w:rsidR="0051215D">
        <w:t xml:space="preserve"> </w:t>
      </w:r>
    </w:p>
    <w:p w14:paraId="1644417A" w14:textId="5848A836" w:rsidR="001B3F4D" w:rsidRPr="001B3F4D" w:rsidRDefault="001B3F4D" w:rsidP="001B3F4D">
      <w:pPr>
        <w:rPr>
          <w:b/>
          <w:i/>
        </w:rPr>
      </w:pPr>
      <w:r w:rsidRPr="001B3F4D">
        <w:rPr>
          <w:b/>
          <w:i/>
        </w:rPr>
        <w:t>Component group interaction and dependencies:</w:t>
      </w:r>
    </w:p>
    <w:p w14:paraId="3E345DA4" w14:textId="77777777" w:rsidR="009306E2" w:rsidRPr="002C6178" w:rsidRDefault="009306E2" w:rsidP="009306E2">
      <w:pPr>
        <w:pStyle w:val="ListParagraph"/>
        <w:numPr>
          <w:ilvl w:val="0"/>
          <w:numId w:val="39"/>
        </w:numPr>
      </w:pPr>
      <w:r>
        <w:t>DataModel implements IDataModel</w:t>
      </w:r>
    </w:p>
    <w:p w14:paraId="03C41596" w14:textId="65569ED2" w:rsidR="001B3F4D" w:rsidRDefault="009306E2" w:rsidP="001B3F4D">
      <w:pPr>
        <w:pStyle w:val="ListParagraph"/>
        <w:numPr>
          <w:ilvl w:val="0"/>
          <w:numId w:val="39"/>
        </w:numPr>
      </w:pPr>
      <w:r>
        <w:t>DataModel implements Ipersistent</w:t>
      </w:r>
    </w:p>
    <w:p w14:paraId="4AD17284" w14:textId="79CF4882" w:rsidR="009306E2" w:rsidRPr="001B3F4D" w:rsidRDefault="009306E2" w:rsidP="001B3F4D">
      <w:pPr>
        <w:pStyle w:val="ListParagraph"/>
        <w:numPr>
          <w:ilvl w:val="0"/>
          <w:numId w:val="39"/>
        </w:numPr>
      </w:pPr>
      <w:r>
        <w:t>DataModel inherits Subject</w:t>
      </w:r>
    </w:p>
    <w:p w14:paraId="0C46D2F1" w14:textId="5390ABC1" w:rsidR="00EC61FD" w:rsidRDefault="00EC61FD" w:rsidP="00DC64DC">
      <w:pPr>
        <w:pStyle w:val="Heading4"/>
      </w:pPr>
      <w:r>
        <w:t>View-State Management</w:t>
      </w:r>
    </w:p>
    <w:p w14:paraId="2AF5C763" w14:textId="7059244C" w:rsidR="001B3F4D" w:rsidRPr="009306E2" w:rsidRDefault="00357F7C" w:rsidP="001B3F4D">
      <w:r>
        <w:t xml:space="preserve">The lightweight MVC pattern implementation requires viewstate management for all supported display interfaces.  </w:t>
      </w:r>
      <w:r w:rsidR="00811322">
        <w:t xml:space="preserve">Viewstates initialize and </w:t>
      </w:r>
      <w:r w:rsidR="00DB41B0">
        <w:t>process</w:t>
      </w:r>
      <w:r w:rsidR="00811322">
        <w:t xml:space="preserve"> viewstate elemen</w:t>
      </w:r>
      <w:r w:rsidR="00DB41B0">
        <w:t>ts that result in rendered content</w:t>
      </w:r>
      <w:r w:rsidR="00811322">
        <w:t>.</w:t>
      </w:r>
      <w:r w:rsidR="00DB41B0">
        <w:t xml:space="preserve">  Viewstate elements can be shared amongst views and viewstate elements can </w:t>
      </w:r>
      <w:r w:rsidR="001462A1">
        <w:t xml:space="preserve">be </w:t>
      </w:r>
      <w:r w:rsidR="00DB41B0">
        <w:t xml:space="preserve">nested to </w:t>
      </w:r>
      <w:r w:rsidR="001462A1">
        <w:t xml:space="preserve">provide aggregated processing of elements.  Viewstate </w:t>
      </w:r>
      <w:r w:rsidR="00232D53">
        <w:t xml:space="preserve">objects are initialized and maintained by the Viewstate Manager.  </w:t>
      </w:r>
      <w:r w:rsidR="0054031D">
        <w:t>A Viewstate string generator manages the storage and retrieval textual information processed by viewstate elements.</w:t>
      </w:r>
    </w:p>
    <w:p w14:paraId="31EEDB09" w14:textId="12AE6966" w:rsidR="001B3F4D" w:rsidRDefault="001B3F4D" w:rsidP="001B3F4D">
      <w:pPr>
        <w:rPr>
          <w:b/>
          <w:i/>
        </w:rPr>
      </w:pPr>
      <w:r w:rsidRPr="00B731C0">
        <w:rPr>
          <w:b/>
          <w:i/>
        </w:rPr>
        <w:t>Class associations</w:t>
      </w:r>
      <w:r>
        <w:rPr>
          <w:b/>
          <w:i/>
        </w:rPr>
        <w:t>:</w:t>
      </w:r>
    </w:p>
    <w:p w14:paraId="36C7B587" w14:textId="78C4DA9F" w:rsidR="00DB41B0" w:rsidRDefault="00272917" w:rsidP="00870458">
      <w:pPr>
        <w:pStyle w:val="ListParagraph"/>
        <w:numPr>
          <w:ilvl w:val="0"/>
          <w:numId w:val="40"/>
        </w:numPr>
      </w:pPr>
      <w:r>
        <w:t>ViewStateManager</w:t>
      </w:r>
    </w:p>
    <w:p w14:paraId="3303FEB2" w14:textId="2B7B0B8C" w:rsidR="003F6AD0" w:rsidRDefault="003F6AD0" w:rsidP="00870458">
      <w:pPr>
        <w:pStyle w:val="ListParagraph"/>
        <w:numPr>
          <w:ilvl w:val="0"/>
          <w:numId w:val="40"/>
        </w:numPr>
      </w:pPr>
      <w:r>
        <w:t>ViewState</w:t>
      </w:r>
    </w:p>
    <w:p w14:paraId="7D1F8314" w14:textId="077DD886" w:rsidR="00272917" w:rsidRDefault="00272917" w:rsidP="00870458">
      <w:pPr>
        <w:pStyle w:val="ListParagraph"/>
        <w:numPr>
          <w:ilvl w:val="0"/>
          <w:numId w:val="40"/>
        </w:numPr>
      </w:pPr>
      <w:r>
        <w:t>ViewstateElement</w:t>
      </w:r>
    </w:p>
    <w:p w14:paraId="01E83DB0" w14:textId="32AB1D47" w:rsidR="00272917" w:rsidRDefault="00406FA5" w:rsidP="00870458">
      <w:pPr>
        <w:pStyle w:val="ListParagraph"/>
        <w:numPr>
          <w:ilvl w:val="0"/>
          <w:numId w:val="40"/>
        </w:numPr>
      </w:pPr>
      <w:r w:rsidRPr="00406FA5">
        <w:t>ComponentModule_DataLogger_Standard</w:t>
      </w:r>
    </w:p>
    <w:p w14:paraId="698F0967" w14:textId="5658DB51" w:rsidR="00406FA5" w:rsidRDefault="00870458" w:rsidP="00870458">
      <w:pPr>
        <w:pStyle w:val="ListParagraph"/>
        <w:numPr>
          <w:ilvl w:val="0"/>
          <w:numId w:val="40"/>
        </w:numPr>
      </w:pPr>
      <w:r w:rsidRPr="00870458">
        <w:t>Viewstate_String_Generator</w:t>
      </w:r>
    </w:p>
    <w:p w14:paraId="29E2921C" w14:textId="438572E4" w:rsidR="00870458" w:rsidRDefault="00870458" w:rsidP="00870458">
      <w:pPr>
        <w:pStyle w:val="ListParagraph"/>
        <w:numPr>
          <w:ilvl w:val="0"/>
          <w:numId w:val="40"/>
        </w:numPr>
      </w:pPr>
      <w:r>
        <w:t>DataModel</w:t>
      </w:r>
    </w:p>
    <w:p w14:paraId="7195769B" w14:textId="0B669092" w:rsidR="003F6AD0" w:rsidRPr="00DB41B0" w:rsidRDefault="003F6AD0" w:rsidP="00525F89">
      <w:pPr>
        <w:pStyle w:val="ListParagraph"/>
        <w:numPr>
          <w:ilvl w:val="0"/>
          <w:numId w:val="40"/>
        </w:numPr>
      </w:pPr>
      <w:r>
        <w:t>Observer</w:t>
      </w:r>
    </w:p>
    <w:p w14:paraId="43A52551" w14:textId="3195717D" w:rsidR="0051215D" w:rsidRDefault="0051215D" w:rsidP="001B3F4D">
      <w:pPr>
        <w:rPr>
          <w:b/>
          <w:i/>
        </w:rPr>
      </w:pPr>
      <w:r w:rsidRPr="0051215D">
        <w:rPr>
          <w:b/>
          <w:i/>
        </w:rPr>
        <w:t>Pattern implementation</w:t>
      </w:r>
    </w:p>
    <w:p w14:paraId="4D2F92D0" w14:textId="2038750F" w:rsidR="0051215D" w:rsidRPr="0051215D" w:rsidRDefault="0051215D" w:rsidP="00F3292A">
      <w:pPr>
        <w:pStyle w:val="ListParagraph"/>
        <w:numPr>
          <w:ilvl w:val="0"/>
          <w:numId w:val="40"/>
        </w:numPr>
      </w:pPr>
      <w:r>
        <w:t>The ViewStateManager manages the view role in a lightweight MVC pattern</w:t>
      </w:r>
    </w:p>
    <w:p w14:paraId="3355B958" w14:textId="18099BA7" w:rsidR="001B3F4D" w:rsidRPr="001B3F4D" w:rsidRDefault="001B3F4D" w:rsidP="001B3F4D">
      <w:pPr>
        <w:rPr>
          <w:b/>
          <w:i/>
        </w:rPr>
      </w:pPr>
      <w:r w:rsidRPr="001B3F4D">
        <w:rPr>
          <w:b/>
          <w:i/>
        </w:rPr>
        <w:t>Component group interaction and dependencies:</w:t>
      </w:r>
    </w:p>
    <w:p w14:paraId="360AAB27" w14:textId="428FA170" w:rsidR="003F6AD0" w:rsidRPr="00DB41B0" w:rsidRDefault="003F6AD0" w:rsidP="003F6AD0">
      <w:pPr>
        <w:pStyle w:val="ListParagraph"/>
        <w:numPr>
          <w:ilvl w:val="0"/>
          <w:numId w:val="40"/>
        </w:numPr>
      </w:pPr>
      <w:r>
        <w:t>ViewStateManager observes the DataModel and invokes view state updates on notification</w:t>
      </w:r>
    </w:p>
    <w:p w14:paraId="4860EA47" w14:textId="3262BEFF" w:rsidR="003F6AD0" w:rsidRDefault="003F6AD0" w:rsidP="003F6AD0">
      <w:pPr>
        <w:pStyle w:val="ListParagraph"/>
        <w:numPr>
          <w:ilvl w:val="0"/>
          <w:numId w:val="40"/>
        </w:numPr>
      </w:pPr>
      <w:r>
        <w:t>ViewState objects are created by the ViewStateManager and used to invoke the processing of content that’s eventually rendered through the system display interface</w:t>
      </w:r>
    </w:p>
    <w:p w14:paraId="37662330" w14:textId="45EA9F37" w:rsidR="003F6AD0" w:rsidRDefault="003F6AD0" w:rsidP="003F6AD0">
      <w:pPr>
        <w:pStyle w:val="ListParagraph"/>
        <w:numPr>
          <w:ilvl w:val="0"/>
          <w:numId w:val="40"/>
        </w:numPr>
      </w:pPr>
      <w:r>
        <w:t>One or more ViewstateElement objects are created by either a parent Viewstate or ViewstateElement to process and prepare display content</w:t>
      </w:r>
    </w:p>
    <w:p w14:paraId="4C55D729" w14:textId="77777777" w:rsidR="003F6AD0" w:rsidRDefault="003F6AD0" w:rsidP="003F6AD0">
      <w:pPr>
        <w:pStyle w:val="ListParagraph"/>
        <w:numPr>
          <w:ilvl w:val="0"/>
          <w:numId w:val="40"/>
        </w:numPr>
      </w:pPr>
      <w:r>
        <w:t xml:space="preserve">ViewstateElements use the </w:t>
      </w:r>
      <w:r w:rsidRPr="00870458">
        <w:t>Viewstate_String_Generator</w:t>
      </w:r>
      <w:r>
        <w:t xml:space="preserve"> to retrieve static content which is aggregated into ViewState display content and published by the ViewStateManager</w:t>
      </w:r>
    </w:p>
    <w:p w14:paraId="7019DB0F" w14:textId="4B82CEDB" w:rsidR="001B3F4D" w:rsidRPr="001B3F4D" w:rsidRDefault="003F6AD0" w:rsidP="000B458F">
      <w:pPr>
        <w:pStyle w:val="ListParagraph"/>
        <w:numPr>
          <w:ilvl w:val="0"/>
          <w:numId w:val="40"/>
        </w:numPr>
      </w:pPr>
      <w:r>
        <w:t xml:space="preserve">ViewState and ViewstateElements </w:t>
      </w:r>
      <w:r w:rsidR="00013BA2">
        <w:t>query</w:t>
      </w:r>
      <w:r>
        <w:t xml:space="preserve"> the DataModel to </w:t>
      </w:r>
      <w:r w:rsidR="00013BA2">
        <w:t>perform</w:t>
      </w:r>
      <w:r>
        <w:t xml:space="preserve"> conditional </w:t>
      </w:r>
      <w:r w:rsidR="00013BA2">
        <w:t xml:space="preserve">content </w:t>
      </w:r>
      <w:r>
        <w:t>formatting</w:t>
      </w:r>
    </w:p>
    <w:p w14:paraId="7F3D70B2" w14:textId="7AB42CF9" w:rsidR="00EC61FD" w:rsidRDefault="00EC61FD" w:rsidP="00DC64DC">
      <w:pPr>
        <w:pStyle w:val="Heading4"/>
      </w:pPr>
      <w:r>
        <w:t>Controller Management</w:t>
      </w:r>
    </w:p>
    <w:p w14:paraId="21B33E6D" w14:textId="7E5BF23F" w:rsidR="001B3F4D" w:rsidRPr="00AC228C" w:rsidRDefault="00AC228C" w:rsidP="001B3F4D">
      <w:r>
        <w:t xml:space="preserve">The controller </w:t>
      </w:r>
      <w:r w:rsidR="00440056">
        <w:t>manages</w:t>
      </w:r>
      <w:r>
        <w:t xml:space="preserve"> the </w:t>
      </w:r>
      <w:r w:rsidR="00440056">
        <w:t xml:space="preserve">main </w:t>
      </w:r>
      <w:r>
        <w:t xml:space="preserve">processing loop for </w:t>
      </w:r>
      <w:r w:rsidR="00440056">
        <w:t>the system.  The controller is responsible for top-level creation and invocation of core system objects including the command interpreter, task scheduler, task executor, viewstate manager, component modules.</w:t>
      </w:r>
    </w:p>
    <w:p w14:paraId="746E9D75" w14:textId="048B8096" w:rsidR="001B3F4D" w:rsidRDefault="001B3F4D" w:rsidP="001B3F4D">
      <w:pPr>
        <w:rPr>
          <w:b/>
          <w:i/>
        </w:rPr>
      </w:pPr>
      <w:r w:rsidRPr="00B731C0">
        <w:rPr>
          <w:b/>
          <w:i/>
        </w:rPr>
        <w:t>Class associations</w:t>
      </w:r>
      <w:r>
        <w:rPr>
          <w:b/>
          <w:i/>
        </w:rPr>
        <w:t>:</w:t>
      </w:r>
    </w:p>
    <w:p w14:paraId="4326E0F4" w14:textId="4E2F2BE6" w:rsidR="00440056" w:rsidRPr="00440056" w:rsidRDefault="00440056" w:rsidP="00440056">
      <w:pPr>
        <w:pStyle w:val="ListParagraph"/>
        <w:numPr>
          <w:ilvl w:val="0"/>
          <w:numId w:val="41"/>
        </w:numPr>
      </w:pPr>
      <w:r w:rsidRPr="00440056">
        <w:lastRenderedPageBreak/>
        <w:t>DataModel</w:t>
      </w:r>
    </w:p>
    <w:p w14:paraId="4590B773" w14:textId="02B3EA8E" w:rsidR="00440056" w:rsidRPr="00440056" w:rsidRDefault="00440056" w:rsidP="00440056">
      <w:pPr>
        <w:pStyle w:val="ListParagraph"/>
        <w:numPr>
          <w:ilvl w:val="0"/>
          <w:numId w:val="41"/>
        </w:numPr>
      </w:pPr>
      <w:r w:rsidRPr="00440056">
        <w:t>ComponentModuleGroup</w:t>
      </w:r>
    </w:p>
    <w:p w14:paraId="34432762" w14:textId="77777777" w:rsidR="00DF0A83" w:rsidRPr="00440056" w:rsidRDefault="00DF0A83" w:rsidP="00DF0A83">
      <w:pPr>
        <w:pStyle w:val="ListParagraph"/>
        <w:numPr>
          <w:ilvl w:val="0"/>
          <w:numId w:val="41"/>
        </w:numPr>
      </w:pPr>
      <w:r w:rsidRPr="00440056">
        <w:t>TaskScheduler</w:t>
      </w:r>
    </w:p>
    <w:p w14:paraId="22FA01E3" w14:textId="77777777" w:rsidR="0012169A" w:rsidRPr="00440056" w:rsidRDefault="0012169A" w:rsidP="0012169A">
      <w:pPr>
        <w:pStyle w:val="ListParagraph"/>
        <w:numPr>
          <w:ilvl w:val="0"/>
          <w:numId w:val="41"/>
        </w:numPr>
      </w:pPr>
      <w:r>
        <w:t>CommandInterpreter</w:t>
      </w:r>
    </w:p>
    <w:p w14:paraId="5BDA8334" w14:textId="29EDAF54" w:rsidR="00440056" w:rsidRPr="00440056" w:rsidRDefault="00440056" w:rsidP="00440056">
      <w:pPr>
        <w:pStyle w:val="ListParagraph"/>
        <w:numPr>
          <w:ilvl w:val="0"/>
          <w:numId w:val="41"/>
        </w:numPr>
      </w:pPr>
      <w:r>
        <w:t>TaskExecutor</w:t>
      </w:r>
    </w:p>
    <w:p w14:paraId="76D0A68C" w14:textId="25336D9D" w:rsidR="00440056" w:rsidRPr="00440056" w:rsidRDefault="00440056" w:rsidP="00440056">
      <w:pPr>
        <w:pStyle w:val="ListParagraph"/>
        <w:numPr>
          <w:ilvl w:val="0"/>
          <w:numId w:val="41"/>
        </w:numPr>
      </w:pPr>
      <w:r>
        <w:t>Viewstate_Manager</w:t>
      </w:r>
    </w:p>
    <w:p w14:paraId="529B84BE" w14:textId="77777777" w:rsidR="001B3F4D" w:rsidRPr="001B3F4D" w:rsidRDefault="001B3F4D" w:rsidP="001B3F4D">
      <w:pPr>
        <w:rPr>
          <w:b/>
          <w:i/>
        </w:rPr>
      </w:pPr>
      <w:r w:rsidRPr="001B3F4D">
        <w:rPr>
          <w:b/>
          <w:i/>
        </w:rPr>
        <w:t>Component group interaction and dependencies:</w:t>
      </w:r>
    </w:p>
    <w:p w14:paraId="0DED8DF0" w14:textId="3B9FF47C" w:rsidR="00B7118A" w:rsidRDefault="00B7118A" w:rsidP="00B7118A">
      <w:pPr>
        <w:pStyle w:val="ListParagraph"/>
        <w:numPr>
          <w:ilvl w:val="0"/>
          <w:numId w:val="41"/>
        </w:numPr>
      </w:pPr>
      <w:r>
        <w:t xml:space="preserve">The Controller instantiates a </w:t>
      </w:r>
      <w:r w:rsidRPr="00440056">
        <w:t>ComponentModuleGroup</w:t>
      </w:r>
      <w:r>
        <w:t xml:space="preserve"> to interface with system components</w:t>
      </w:r>
    </w:p>
    <w:p w14:paraId="221119A2" w14:textId="05318B56" w:rsidR="00B7118A" w:rsidRPr="00440056" w:rsidRDefault="00B7118A" w:rsidP="00B7118A">
      <w:pPr>
        <w:pStyle w:val="ListParagraph"/>
        <w:numPr>
          <w:ilvl w:val="0"/>
          <w:numId w:val="41"/>
        </w:numPr>
      </w:pPr>
      <w:r>
        <w:t xml:space="preserve">The Controller invokes an external instance of a </w:t>
      </w:r>
      <w:r w:rsidRPr="00440056">
        <w:t>TaskScheduler</w:t>
      </w:r>
      <w:r>
        <w:t xml:space="preserve"> to </w:t>
      </w:r>
      <w:r w:rsidR="00DF0A83">
        <w:t>poll and queue scheduled tasks</w:t>
      </w:r>
    </w:p>
    <w:p w14:paraId="4E3ED654" w14:textId="68BED340" w:rsidR="00DF0A83" w:rsidRPr="00440056" w:rsidRDefault="00DF0A83" w:rsidP="00DF0A83">
      <w:pPr>
        <w:pStyle w:val="ListParagraph"/>
        <w:numPr>
          <w:ilvl w:val="0"/>
          <w:numId w:val="41"/>
        </w:numPr>
      </w:pPr>
      <w:r>
        <w:t>The Controller invokes an external CommandInterpreter to directly schedule new tasks</w:t>
      </w:r>
    </w:p>
    <w:p w14:paraId="23140B04" w14:textId="77777777" w:rsidR="00DF0A83" w:rsidRPr="00440056" w:rsidRDefault="00DF0A83" w:rsidP="00DF0A83">
      <w:pPr>
        <w:pStyle w:val="ListParagraph"/>
        <w:numPr>
          <w:ilvl w:val="0"/>
          <w:numId w:val="41"/>
        </w:numPr>
      </w:pPr>
      <w:r>
        <w:t>The Controller instantiates a TaskExecutor to execute scheduled tasks</w:t>
      </w:r>
    </w:p>
    <w:p w14:paraId="6D2E3BA6" w14:textId="50EA3362" w:rsidR="001B3F4D" w:rsidRDefault="0012169A" w:rsidP="0012169A">
      <w:pPr>
        <w:pStyle w:val="ListParagraph"/>
        <w:numPr>
          <w:ilvl w:val="0"/>
          <w:numId w:val="41"/>
        </w:numPr>
      </w:pPr>
      <w:r>
        <w:t>The Controller instantiates a Viewstate_Manager</w:t>
      </w:r>
    </w:p>
    <w:p w14:paraId="43C207D3" w14:textId="58D25615" w:rsidR="0012169A" w:rsidRPr="001B3F4D" w:rsidRDefault="0012169A" w:rsidP="00FF260A">
      <w:pPr>
        <w:pStyle w:val="ListParagraph"/>
        <w:numPr>
          <w:ilvl w:val="0"/>
          <w:numId w:val="41"/>
        </w:numPr>
      </w:pPr>
      <w:r>
        <w:t xml:space="preserve">The controller invokes the </w:t>
      </w:r>
      <w:r w:rsidRPr="00440056">
        <w:t>DataModel</w:t>
      </w:r>
      <w:r>
        <w:t xml:space="preserve"> to retrieve information relevant to event processing</w:t>
      </w:r>
    </w:p>
    <w:p w14:paraId="329C6FBD" w14:textId="334054F3" w:rsidR="00EC61FD" w:rsidRDefault="00EC61FD" w:rsidP="00DC64DC">
      <w:pPr>
        <w:pStyle w:val="Heading4"/>
      </w:pPr>
      <w:r>
        <w:t>Command Interpretation</w:t>
      </w:r>
    </w:p>
    <w:p w14:paraId="33361CD7" w14:textId="47779683" w:rsidR="001B3F4D" w:rsidRPr="0012169A" w:rsidRDefault="0012169A" w:rsidP="001B3F4D">
      <w:r>
        <w:t>The controller system uses a command interpreter to schedule well-formed</w:t>
      </w:r>
      <w:r w:rsidR="002D09C4">
        <w:t xml:space="preserve"> tasks.  </w:t>
      </w:r>
      <w:r w:rsidR="001536C0">
        <w:t>The Command interpreter also maintains logic that forces the DataModel to refresh its subscribers when a user input is handled (user expects interface feedback).</w:t>
      </w:r>
    </w:p>
    <w:p w14:paraId="3DFD2C09" w14:textId="38CCFCBD" w:rsidR="001B3F4D" w:rsidRDefault="001B3F4D" w:rsidP="001B3F4D">
      <w:pPr>
        <w:rPr>
          <w:b/>
          <w:i/>
        </w:rPr>
      </w:pPr>
      <w:r w:rsidRPr="00B731C0">
        <w:rPr>
          <w:b/>
          <w:i/>
        </w:rPr>
        <w:t>Class associations</w:t>
      </w:r>
      <w:r>
        <w:rPr>
          <w:b/>
          <w:i/>
        </w:rPr>
        <w:t>:</w:t>
      </w:r>
    </w:p>
    <w:p w14:paraId="5698DEA9" w14:textId="77777777" w:rsidR="001536C0" w:rsidRDefault="001536C0" w:rsidP="002D09C4">
      <w:pPr>
        <w:pStyle w:val="ListParagraph"/>
        <w:numPr>
          <w:ilvl w:val="0"/>
          <w:numId w:val="43"/>
        </w:numPr>
      </w:pPr>
      <w:r>
        <w:t xml:space="preserve">TaskScheduler </w:t>
      </w:r>
    </w:p>
    <w:p w14:paraId="2B08B7C0" w14:textId="321479FE" w:rsidR="002D09C4" w:rsidRDefault="002D09C4" w:rsidP="002D09C4">
      <w:pPr>
        <w:pStyle w:val="ListParagraph"/>
        <w:numPr>
          <w:ilvl w:val="0"/>
          <w:numId w:val="43"/>
        </w:numPr>
      </w:pPr>
      <w:r w:rsidRPr="002D09C4">
        <w:t>TaskItemPool</w:t>
      </w:r>
    </w:p>
    <w:p w14:paraId="5A66F0C5" w14:textId="268F2814" w:rsidR="002D09C4" w:rsidRDefault="002D09C4" w:rsidP="002D09C4">
      <w:pPr>
        <w:pStyle w:val="ListParagraph"/>
        <w:numPr>
          <w:ilvl w:val="0"/>
          <w:numId w:val="43"/>
        </w:numPr>
      </w:pPr>
      <w:r>
        <w:t>DataModel</w:t>
      </w:r>
    </w:p>
    <w:p w14:paraId="5D0152B8" w14:textId="4C8A5428" w:rsidR="002D09C4" w:rsidRPr="002D09C4" w:rsidRDefault="002D09C4" w:rsidP="002D09C4">
      <w:pPr>
        <w:pStyle w:val="ListParagraph"/>
        <w:numPr>
          <w:ilvl w:val="0"/>
          <w:numId w:val="43"/>
        </w:numPr>
      </w:pPr>
      <w:r w:rsidRPr="002D09C4">
        <w:t>ComponentModuleGroup</w:t>
      </w:r>
    </w:p>
    <w:p w14:paraId="348F3D7F" w14:textId="77777777" w:rsidR="001B3F4D" w:rsidRPr="001B3F4D" w:rsidRDefault="001B3F4D" w:rsidP="001B3F4D">
      <w:pPr>
        <w:rPr>
          <w:b/>
          <w:i/>
        </w:rPr>
      </w:pPr>
      <w:r w:rsidRPr="001B3F4D">
        <w:rPr>
          <w:b/>
          <w:i/>
        </w:rPr>
        <w:t>Component group interaction and dependencies:</w:t>
      </w:r>
    </w:p>
    <w:p w14:paraId="0DE2BA42" w14:textId="629BB0F9" w:rsidR="00D0417C" w:rsidRDefault="00D0417C" w:rsidP="001536C0">
      <w:pPr>
        <w:pStyle w:val="ListParagraph"/>
        <w:numPr>
          <w:ilvl w:val="0"/>
          <w:numId w:val="44"/>
        </w:numPr>
      </w:pPr>
      <w:r>
        <w:t>The Controller or TaskScheduler invokes task requests on the CommandInterpreter</w:t>
      </w:r>
    </w:p>
    <w:p w14:paraId="4607C5A5" w14:textId="02153E4C" w:rsidR="001B3F4D" w:rsidRDefault="00D0417C" w:rsidP="001B3F4D">
      <w:pPr>
        <w:pStyle w:val="ListParagraph"/>
        <w:numPr>
          <w:ilvl w:val="0"/>
          <w:numId w:val="43"/>
        </w:numPr>
      </w:pPr>
      <w:r>
        <w:t xml:space="preserve">The CommandInterpreter verifies that the well-formed task </w:t>
      </w:r>
      <w:r w:rsidR="001536C0">
        <w:t xml:space="preserve">can be added to the </w:t>
      </w:r>
      <w:r w:rsidRPr="002D09C4">
        <w:t>TaskItemPool</w:t>
      </w:r>
    </w:p>
    <w:p w14:paraId="04038D34" w14:textId="6EAC82CA" w:rsidR="001536C0" w:rsidRDefault="001536C0" w:rsidP="001536C0">
      <w:pPr>
        <w:pStyle w:val="ListParagraph"/>
        <w:numPr>
          <w:ilvl w:val="0"/>
          <w:numId w:val="43"/>
        </w:numPr>
      </w:pPr>
      <w:r>
        <w:t xml:space="preserve">The CommandInterpreter invokes </w:t>
      </w:r>
      <w:r w:rsidRPr="002D09C4">
        <w:t>TaskItemPool</w:t>
      </w:r>
      <w:r>
        <w:t xml:space="preserve"> to queue the new task item</w:t>
      </w:r>
    </w:p>
    <w:p w14:paraId="517426D3" w14:textId="5A7D15E7" w:rsidR="001536C0" w:rsidRPr="002D09C4" w:rsidRDefault="001536C0" w:rsidP="001536C0">
      <w:pPr>
        <w:pStyle w:val="ListParagraph"/>
        <w:numPr>
          <w:ilvl w:val="0"/>
          <w:numId w:val="43"/>
        </w:numPr>
      </w:pPr>
      <w:r>
        <w:t xml:space="preserve">The CommandInterpreter uses the </w:t>
      </w:r>
      <w:r w:rsidRPr="002D09C4">
        <w:t>ComponentModuleGroup</w:t>
      </w:r>
      <w:r>
        <w:t xml:space="preserve"> to interface with system components</w:t>
      </w:r>
    </w:p>
    <w:p w14:paraId="63E74F49" w14:textId="411FA402" w:rsidR="001536C0" w:rsidRPr="001B3F4D" w:rsidRDefault="001536C0" w:rsidP="001B3F4D">
      <w:pPr>
        <w:pStyle w:val="ListParagraph"/>
        <w:numPr>
          <w:ilvl w:val="0"/>
          <w:numId w:val="43"/>
        </w:numPr>
      </w:pPr>
      <w:r>
        <w:t>The CommandInterpreter invokes the DataModel to trigger observer notification when a new task requires state refresh</w:t>
      </w:r>
    </w:p>
    <w:p w14:paraId="12433258" w14:textId="2E602089" w:rsidR="00EC61FD" w:rsidRDefault="00EC61FD" w:rsidP="00DC64DC">
      <w:pPr>
        <w:pStyle w:val="Heading4"/>
      </w:pPr>
      <w:r>
        <w:t xml:space="preserve">Task </w:t>
      </w:r>
      <w:r w:rsidR="002D09C4">
        <w:t xml:space="preserve">Handling &amp; </w:t>
      </w:r>
      <w:r>
        <w:t>Management</w:t>
      </w:r>
    </w:p>
    <w:p w14:paraId="57172E27" w14:textId="07E7B6B6" w:rsidR="001B3F4D" w:rsidRPr="00B22015" w:rsidRDefault="006F2B8C" w:rsidP="001B3F4D">
      <w:r>
        <w:t xml:space="preserve">All system events begin as tasks that are scheduled and processed by the controller.  The number of tasks that can be actively queued is determined by the controller configuration.  When a task is executed, it is passed down a chain of task handlers which are given an opportunity to handle that specific task.  If a task can’t be immediately handled, it is retried a finite number of times before its abandoned and released from the task pool. </w:t>
      </w:r>
    </w:p>
    <w:p w14:paraId="2F526F47" w14:textId="4D39FEB8" w:rsidR="001B3F4D" w:rsidRDefault="001B3F4D" w:rsidP="001B3F4D">
      <w:pPr>
        <w:rPr>
          <w:b/>
          <w:i/>
        </w:rPr>
      </w:pPr>
      <w:r w:rsidRPr="00B731C0">
        <w:rPr>
          <w:b/>
          <w:i/>
        </w:rPr>
        <w:t>Class associations</w:t>
      </w:r>
      <w:r>
        <w:rPr>
          <w:b/>
          <w:i/>
        </w:rPr>
        <w:t>:</w:t>
      </w:r>
    </w:p>
    <w:p w14:paraId="3A1C7F21" w14:textId="77777777" w:rsidR="00615E95" w:rsidRDefault="00615E95" w:rsidP="00615E95">
      <w:pPr>
        <w:pStyle w:val="ListParagraph"/>
        <w:numPr>
          <w:ilvl w:val="0"/>
          <w:numId w:val="45"/>
        </w:numPr>
      </w:pPr>
      <w:r w:rsidRPr="00615E95">
        <w:t>ScheduledTaskDetail</w:t>
      </w:r>
    </w:p>
    <w:p w14:paraId="44EDCA6F" w14:textId="0C8A8BA9" w:rsidR="00615E95" w:rsidRDefault="00615E95" w:rsidP="00615E95">
      <w:pPr>
        <w:pStyle w:val="ListParagraph"/>
        <w:numPr>
          <w:ilvl w:val="0"/>
          <w:numId w:val="45"/>
        </w:numPr>
      </w:pPr>
      <w:r w:rsidRPr="00615E95">
        <w:lastRenderedPageBreak/>
        <w:t>ScheduledTaskDetailPool</w:t>
      </w:r>
    </w:p>
    <w:p w14:paraId="4F3A4D75" w14:textId="3AE8E203" w:rsidR="00615E95" w:rsidRDefault="00615E95" w:rsidP="00615E95">
      <w:pPr>
        <w:pStyle w:val="ListParagraph"/>
        <w:numPr>
          <w:ilvl w:val="0"/>
          <w:numId w:val="45"/>
        </w:numPr>
      </w:pPr>
      <w:r w:rsidRPr="00615E95">
        <w:t>TimeSignature</w:t>
      </w:r>
    </w:p>
    <w:p w14:paraId="13336E20" w14:textId="709D9814" w:rsidR="00615E95" w:rsidRDefault="00615E95" w:rsidP="00615E95">
      <w:pPr>
        <w:pStyle w:val="ListParagraph"/>
        <w:numPr>
          <w:ilvl w:val="0"/>
          <w:numId w:val="45"/>
        </w:numPr>
      </w:pPr>
      <w:r w:rsidRPr="00615E95">
        <w:t>T_queue</w:t>
      </w:r>
    </w:p>
    <w:p w14:paraId="68E037D7" w14:textId="7DD376D9" w:rsidR="00615E95" w:rsidRDefault="00615E95" w:rsidP="00615E95">
      <w:pPr>
        <w:pStyle w:val="ListParagraph"/>
        <w:numPr>
          <w:ilvl w:val="0"/>
          <w:numId w:val="45"/>
        </w:numPr>
      </w:pPr>
      <w:r w:rsidRPr="00615E95">
        <w:t>TaskItemPool</w:t>
      </w:r>
    </w:p>
    <w:p w14:paraId="34834DD5" w14:textId="333B669C" w:rsidR="00615E95" w:rsidRDefault="00CB1CDB" w:rsidP="00CB1CDB">
      <w:pPr>
        <w:pStyle w:val="ListParagraph"/>
        <w:numPr>
          <w:ilvl w:val="0"/>
          <w:numId w:val="45"/>
        </w:numPr>
      </w:pPr>
      <w:r w:rsidRPr="00CB1CDB">
        <w:t>TaskExecutor</w:t>
      </w:r>
    </w:p>
    <w:p w14:paraId="08DC48F7" w14:textId="2996062C" w:rsidR="00CB1CDB" w:rsidRDefault="00CB1CDB" w:rsidP="00CB1CDB">
      <w:pPr>
        <w:pStyle w:val="ListParagraph"/>
        <w:numPr>
          <w:ilvl w:val="0"/>
          <w:numId w:val="45"/>
        </w:numPr>
      </w:pPr>
      <w:r w:rsidRPr="00CB1CDB">
        <w:t>Task</w:t>
      </w:r>
      <w:r>
        <w:t>Scheduler</w:t>
      </w:r>
    </w:p>
    <w:p w14:paraId="7B779B53" w14:textId="24EEAF79" w:rsidR="00CB1CDB" w:rsidRDefault="00CB1CDB" w:rsidP="00CB1CDB">
      <w:pPr>
        <w:pStyle w:val="ListParagraph"/>
        <w:numPr>
          <w:ilvl w:val="0"/>
          <w:numId w:val="45"/>
        </w:numPr>
      </w:pPr>
      <w:r w:rsidRPr="00CB1CDB">
        <w:t>ITaskHandler</w:t>
      </w:r>
    </w:p>
    <w:p w14:paraId="73CE6BE0" w14:textId="5029FD74" w:rsidR="00CB1CDB" w:rsidRDefault="00CB1CDB" w:rsidP="00CB1CDB">
      <w:pPr>
        <w:pStyle w:val="ListParagraph"/>
        <w:numPr>
          <w:ilvl w:val="0"/>
          <w:numId w:val="45"/>
        </w:numPr>
      </w:pPr>
      <w:bookmarkStart w:id="15" w:name="_Hlk494182496"/>
      <w:r w:rsidRPr="00CB1CDB">
        <w:t>TaskHandler</w:t>
      </w:r>
    </w:p>
    <w:bookmarkEnd w:id="15"/>
    <w:p w14:paraId="75ED23DA" w14:textId="7619DED8" w:rsidR="00CB1CDB" w:rsidRDefault="00CB1CDB" w:rsidP="00CB1CDB">
      <w:pPr>
        <w:pStyle w:val="ListParagraph"/>
        <w:numPr>
          <w:ilvl w:val="0"/>
          <w:numId w:val="45"/>
        </w:numPr>
      </w:pPr>
      <w:r w:rsidRPr="00CB1CDB">
        <w:t>ITaskItem</w:t>
      </w:r>
    </w:p>
    <w:p w14:paraId="5986F3A9" w14:textId="35AFD911" w:rsidR="00CB1CDB" w:rsidRDefault="00CB1CDB" w:rsidP="00CB1CDB">
      <w:pPr>
        <w:pStyle w:val="ListParagraph"/>
        <w:numPr>
          <w:ilvl w:val="0"/>
          <w:numId w:val="45"/>
        </w:numPr>
      </w:pPr>
      <w:r w:rsidRPr="00CB1CDB">
        <w:t>TaskItem</w:t>
      </w:r>
    </w:p>
    <w:p w14:paraId="362732EC" w14:textId="69C30845" w:rsidR="00F57720" w:rsidRDefault="00F57720" w:rsidP="00F57720">
      <w:pPr>
        <w:pStyle w:val="ListParagraph"/>
        <w:numPr>
          <w:ilvl w:val="0"/>
          <w:numId w:val="45"/>
        </w:numPr>
      </w:pPr>
      <w:r w:rsidRPr="00F57720">
        <w:t>TaskItemPool</w:t>
      </w:r>
    </w:p>
    <w:p w14:paraId="1015E6D8" w14:textId="33459468" w:rsidR="0051215D" w:rsidRDefault="0051215D" w:rsidP="001B3F4D">
      <w:pPr>
        <w:rPr>
          <w:b/>
          <w:i/>
        </w:rPr>
      </w:pPr>
      <w:r w:rsidRPr="0051215D">
        <w:rPr>
          <w:b/>
          <w:i/>
        </w:rPr>
        <w:t>Pattern implementation</w:t>
      </w:r>
    </w:p>
    <w:p w14:paraId="0F5B2C81" w14:textId="5DB99261" w:rsidR="0051215D" w:rsidRDefault="003E25D5" w:rsidP="003054E6">
      <w:pPr>
        <w:pStyle w:val="ListParagraph"/>
        <w:numPr>
          <w:ilvl w:val="0"/>
          <w:numId w:val="45"/>
        </w:numPr>
      </w:pPr>
      <w:r w:rsidRPr="00CB1CDB">
        <w:t>TaskHandler</w:t>
      </w:r>
      <w:r>
        <w:t xml:space="preserve"> object maintain a unidirectional reference chain that implements the Chain of Command design pattern for event handling</w:t>
      </w:r>
    </w:p>
    <w:p w14:paraId="33317A57" w14:textId="260EA849" w:rsidR="00F57720" w:rsidRPr="0051215D" w:rsidRDefault="00F57720" w:rsidP="00B03418">
      <w:pPr>
        <w:pStyle w:val="ListParagraph"/>
        <w:numPr>
          <w:ilvl w:val="0"/>
          <w:numId w:val="45"/>
        </w:numPr>
      </w:pPr>
      <w:r>
        <w:t xml:space="preserve">The </w:t>
      </w:r>
      <w:r w:rsidRPr="00F57720">
        <w:t>TaskItemPool</w:t>
      </w:r>
      <w:r>
        <w:t xml:space="preserve"> is a singleton to ensure only one task item pool exists at runtime</w:t>
      </w:r>
    </w:p>
    <w:p w14:paraId="0883B9DC" w14:textId="108316FF" w:rsidR="001B3F4D" w:rsidRPr="001B3F4D" w:rsidRDefault="001B3F4D" w:rsidP="001B3F4D">
      <w:pPr>
        <w:rPr>
          <w:b/>
          <w:i/>
        </w:rPr>
      </w:pPr>
      <w:r w:rsidRPr="001B3F4D">
        <w:rPr>
          <w:b/>
          <w:i/>
        </w:rPr>
        <w:t>Component group interaction and dependencies:</w:t>
      </w:r>
    </w:p>
    <w:p w14:paraId="45A3C883" w14:textId="77777777" w:rsidR="003A050E" w:rsidRDefault="00CB1CDB" w:rsidP="003A050E">
      <w:pPr>
        <w:pStyle w:val="ListParagraph"/>
        <w:numPr>
          <w:ilvl w:val="0"/>
          <w:numId w:val="45"/>
        </w:numPr>
      </w:pPr>
      <w:r>
        <w:t xml:space="preserve">The main execution loop of the Controller instantiates a </w:t>
      </w:r>
      <w:r w:rsidRPr="00CB1CDB">
        <w:t>Task</w:t>
      </w:r>
      <w:r>
        <w:t xml:space="preserve">Scheduler and invokes its member functions to both poll and queue </w:t>
      </w:r>
      <w:r w:rsidR="003A050E" w:rsidRPr="00615E95">
        <w:t>ScheduledTaskDetail</w:t>
      </w:r>
      <w:r w:rsidR="003A050E">
        <w:t xml:space="preserve"> items in the </w:t>
      </w:r>
      <w:r w:rsidR="003A050E" w:rsidRPr="00615E95">
        <w:t>ScheduledTaskDetailPool</w:t>
      </w:r>
    </w:p>
    <w:p w14:paraId="5A294FD7" w14:textId="18D0F526" w:rsidR="003A050E" w:rsidRDefault="003A050E" w:rsidP="003A050E">
      <w:pPr>
        <w:pStyle w:val="ListParagraph"/>
        <w:numPr>
          <w:ilvl w:val="0"/>
          <w:numId w:val="45"/>
        </w:numPr>
      </w:pPr>
      <w:r>
        <w:t xml:space="preserve">A </w:t>
      </w:r>
      <w:r w:rsidR="007511A9" w:rsidRPr="00615E95">
        <w:t>ScheduledTaskDetail</w:t>
      </w:r>
      <w:r w:rsidR="007511A9">
        <w:t xml:space="preserve"> maintains</w:t>
      </w:r>
      <w:r>
        <w:t xml:space="preserve"> </w:t>
      </w:r>
      <w:r w:rsidR="007511A9">
        <w:t xml:space="preserve">the scheduled </w:t>
      </w:r>
      <w:r>
        <w:t xml:space="preserve">execution </w:t>
      </w:r>
      <w:r w:rsidR="007511A9" w:rsidRPr="00615E95">
        <w:t>TimeSignature</w:t>
      </w:r>
      <w:r>
        <w:t>, formal task alias (ID), and active state</w:t>
      </w:r>
    </w:p>
    <w:p w14:paraId="722D8BF6" w14:textId="54584A5A" w:rsidR="003A050E" w:rsidRDefault="003A050E" w:rsidP="003A050E">
      <w:pPr>
        <w:pStyle w:val="ListParagraph"/>
        <w:numPr>
          <w:ilvl w:val="0"/>
          <w:numId w:val="45"/>
        </w:numPr>
      </w:pPr>
      <w:r>
        <w:t xml:space="preserve">Any </w:t>
      </w:r>
      <w:r w:rsidRPr="00615E95">
        <w:t>ScheduledTaskDetail</w:t>
      </w:r>
      <w:r>
        <w:t xml:space="preserve"> that’s scheduled to run now is converted into a </w:t>
      </w:r>
      <w:r w:rsidRPr="00CB1CDB">
        <w:t>TaskItem</w:t>
      </w:r>
    </w:p>
    <w:p w14:paraId="5C69A18E" w14:textId="273B664A" w:rsidR="003A050E" w:rsidRDefault="003A050E" w:rsidP="003A050E">
      <w:pPr>
        <w:pStyle w:val="ListParagraph"/>
        <w:numPr>
          <w:ilvl w:val="0"/>
          <w:numId w:val="45"/>
        </w:numPr>
      </w:pPr>
      <w:r w:rsidRPr="00CB1CDB">
        <w:t>ITaskItem</w:t>
      </w:r>
      <w:r>
        <w:t xml:space="preserve"> declares required virtual method overrides for any TaskItem</w:t>
      </w:r>
    </w:p>
    <w:p w14:paraId="2B7F9827" w14:textId="32CC844E" w:rsidR="003A050E" w:rsidRDefault="003A050E" w:rsidP="003A050E">
      <w:pPr>
        <w:pStyle w:val="ListParagraph"/>
        <w:numPr>
          <w:ilvl w:val="0"/>
          <w:numId w:val="45"/>
        </w:numPr>
      </w:pPr>
      <w:r>
        <w:t xml:space="preserve">TaskItems can be associated with </w:t>
      </w:r>
      <w:r w:rsidRPr="003A050E">
        <w:t>TaskAlias</w:t>
      </w:r>
      <w:r>
        <w:t xml:space="preserve">, </w:t>
      </w:r>
      <w:r w:rsidRPr="003A050E">
        <w:t>ViewstateAlias</w:t>
      </w:r>
      <w:r>
        <w:t xml:space="preserve">, and a </w:t>
      </w:r>
      <w:r w:rsidRPr="003A050E">
        <w:t>ScheduledTaskDetail</w:t>
      </w:r>
    </w:p>
    <w:p w14:paraId="1C085270" w14:textId="21E81C96" w:rsidR="007511A9" w:rsidRDefault="007511A9" w:rsidP="007511A9">
      <w:pPr>
        <w:pStyle w:val="ListParagraph"/>
        <w:numPr>
          <w:ilvl w:val="0"/>
          <w:numId w:val="45"/>
        </w:numPr>
      </w:pPr>
      <w:r>
        <w:t xml:space="preserve">TaskItems are cataloged into a </w:t>
      </w:r>
      <w:r w:rsidRPr="00615E95">
        <w:t>TaskItemPool</w:t>
      </w:r>
      <w:r>
        <w:t xml:space="preserve">, which maintains a </w:t>
      </w:r>
      <w:r w:rsidRPr="00615E95">
        <w:t>T_queue</w:t>
      </w:r>
      <w:r>
        <w:t xml:space="preserve"> of TaskItems</w:t>
      </w:r>
    </w:p>
    <w:p w14:paraId="52697A87" w14:textId="120BAB76" w:rsidR="00CB1CDB" w:rsidRDefault="007511A9" w:rsidP="00113ABC">
      <w:pPr>
        <w:pStyle w:val="ListParagraph"/>
        <w:numPr>
          <w:ilvl w:val="0"/>
          <w:numId w:val="45"/>
        </w:numPr>
      </w:pPr>
      <w:r>
        <w:t xml:space="preserve">The main execution loop of the Controller instantiates a </w:t>
      </w:r>
      <w:r w:rsidRPr="00CB1CDB">
        <w:t>TaskExecutor</w:t>
      </w:r>
      <w:r>
        <w:t xml:space="preserve"> and invokes its member functions to process TaskItems in the </w:t>
      </w:r>
      <w:r w:rsidRPr="00615E95">
        <w:t>TaskItemPool</w:t>
      </w:r>
    </w:p>
    <w:p w14:paraId="7A3CE3F2" w14:textId="472CCCAF" w:rsidR="007511A9" w:rsidRDefault="007511A9" w:rsidP="007511A9">
      <w:pPr>
        <w:pStyle w:val="ListParagraph"/>
        <w:numPr>
          <w:ilvl w:val="0"/>
          <w:numId w:val="45"/>
        </w:numPr>
      </w:pPr>
      <w:r>
        <w:t xml:space="preserve">The </w:t>
      </w:r>
      <w:r w:rsidRPr="00CB1CDB">
        <w:t>TaskExecutor</w:t>
      </w:r>
      <w:r>
        <w:t xml:space="preserve"> passes scheduled tasks to a chain of </w:t>
      </w:r>
      <w:r w:rsidRPr="00CB1CDB">
        <w:t>TaskHandler</w:t>
      </w:r>
      <w:r>
        <w:t xml:space="preserve"> that attempt to handle the task</w:t>
      </w:r>
    </w:p>
    <w:p w14:paraId="36BBA0DE" w14:textId="3D77F567" w:rsidR="001B3F4D" w:rsidRPr="001B3F4D" w:rsidRDefault="007511A9" w:rsidP="0051615B">
      <w:pPr>
        <w:pStyle w:val="ListParagraph"/>
        <w:numPr>
          <w:ilvl w:val="0"/>
          <w:numId w:val="45"/>
        </w:numPr>
      </w:pPr>
      <w:r>
        <w:t xml:space="preserve">The </w:t>
      </w:r>
      <w:r w:rsidRPr="00CB1CDB">
        <w:t>TaskExecutor</w:t>
      </w:r>
      <w:r>
        <w:t xml:space="preserve"> frees scheduled TaskItems from the </w:t>
      </w:r>
      <w:r w:rsidRPr="00615E95">
        <w:t>TaskItemPool</w:t>
      </w:r>
      <w:r>
        <w:t xml:space="preserve"> if their handled successfully</w:t>
      </w:r>
    </w:p>
    <w:p w14:paraId="1E287295" w14:textId="1F115281" w:rsidR="00CA1B3E" w:rsidRDefault="00117B4A" w:rsidP="00DC64DC">
      <w:pPr>
        <w:pStyle w:val="Heading2"/>
      </w:pPr>
      <w:bookmarkStart w:id="16" w:name="_Toc496177475"/>
      <w:r>
        <w:lastRenderedPageBreak/>
        <w:t>Program Control Flow</w:t>
      </w:r>
      <w:bookmarkEnd w:id="16"/>
    </w:p>
    <w:p w14:paraId="7696F0E8" w14:textId="7F3F5592" w:rsidR="003E25D5" w:rsidRPr="003E25D5" w:rsidRDefault="00602FB1" w:rsidP="003E25D5">
      <w:r>
        <w:rPr>
          <w:rFonts w:ascii="Times New Roman" w:eastAsia="Times New Roman" w:hAnsi="Times New Roman" w:cs="Times New Roman"/>
          <w:noProof/>
          <w:sz w:val="24"/>
          <w:szCs w:val="24"/>
        </w:rPr>
        <w:drawing>
          <wp:inline distT="0" distB="0" distL="0" distR="0" wp14:anchorId="7759BF80" wp14:editId="188C2C5C">
            <wp:extent cx="5935980" cy="3566160"/>
            <wp:effectExtent l="0" t="0" r="7620" b="0"/>
            <wp:docPr id="1" name="Picture 1" descr="C:\Users\publi\AppData\Local\Microsoft\Windows\INetCache\Content.Word\px4 control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AppData\Local\Microsoft\Windows\INetCache\Content.Word\px4 control 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566160"/>
                    </a:xfrm>
                    <a:prstGeom prst="rect">
                      <a:avLst/>
                    </a:prstGeom>
                    <a:noFill/>
                    <a:ln>
                      <a:noFill/>
                    </a:ln>
                  </pic:spPr>
                </pic:pic>
              </a:graphicData>
            </a:graphic>
          </wp:inline>
        </w:drawing>
      </w:r>
      <w:r w:rsidR="008637F6">
        <w:rPr>
          <w:noProof/>
        </w:rPr>
        <w:drawing>
          <wp:inline distT="0" distB="0" distL="0" distR="0" wp14:anchorId="3BC2BB6C" wp14:editId="220F46D0">
            <wp:extent cx="5935980" cy="239153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AppData\Local\Microsoft\Windows\INetCache\Content.Word\px4 control flow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5980" cy="2391530"/>
                    </a:xfrm>
                    <a:prstGeom prst="rect">
                      <a:avLst/>
                    </a:prstGeom>
                    <a:noFill/>
                    <a:ln>
                      <a:noFill/>
                    </a:ln>
                  </pic:spPr>
                </pic:pic>
              </a:graphicData>
            </a:graphic>
          </wp:inline>
        </w:drawing>
      </w:r>
    </w:p>
    <w:p w14:paraId="2271072A" w14:textId="53F8CCC8" w:rsidR="00D60C5A" w:rsidRDefault="00D60C5A" w:rsidP="00DC64DC">
      <w:pPr>
        <w:pStyle w:val="Heading1"/>
      </w:pPr>
      <w:bookmarkStart w:id="17" w:name="_Toc496177476"/>
      <w:r>
        <w:t xml:space="preserve">Class </w:t>
      </w:r>
      <w:r w:rsidR="00970090">
        <w:t>Model</w:t>
      </w:r>
      <w:r w:rsidR="000E3324">
        <w:t>s</w:t>
      </w:r>
      <w:bookmarkEnd w:id="17"/>
    </w:p>
    <w:p w14:paraId="60105E75" w14:textId="1A880496" w:rsidR="00117B4A" w:rsidRDefault="00117B4A" w:rsidP="00117B4A">
      <w:pPr>
        <w:pStyle w:val="ListParagraph"/>
        <w:numPr>
          <w:ilvl w:val="0"/>
          <w:numId w:val="32"/>
        </w:numPr>
      </w:pPr>
      <w:r>
        <w:t>Interfaces</w:t>
      </w:r>
    </w:p>
    <w:p w14:paraId="184BB184" w14:textId="77777777" w:rsidR="007C4E71" w:rsidRDefault="007C4E71" w:rsidP="007C4E71">
      <w:pPr>
        <w:pStyle w:val="ListParagraph"/>
        <w:numPr>
          <w:ilvl w:val="0"/>
          <w:numId w:val="32"/>
        </w:numPr>
      </w:pPr>
      <w:r>
        <w:t>Allocation Lifecycle</w:t>
      </w:r>
    </w:p>
    <w:p w14:paraId="50AB0CBE" w14:textId="2AE5DE03" w:rsidR="007C4E71" w:rsidRDefault="007C4E71" w:rsidP="007C4E71">
      <w:pPr>
        <w:pStyle w:val="ListParagraph"/>
        <w:numPr>
          <w:ilvl w:val="0"/>
          <w:numId w:val="32"/>
        </w:numPr>
      </w:pPr>
      <w:r>
        <w:t>Persistence</w:t>
      </w:r>
    </w:p>
    <w:p w14:paraId="073B6C02" w14:textId="7D94486E" w:rsidR="00117B4A" w:rsidRDefault="007C4E71" w:rsidP="007C4E71">
      <w:pPr>
        <w:pStyle w:val="ListParagraph"/>
        <w:numPr>
          <w:ilvl w:val="0"/>
          <w:numId w:val="32"/>
        </w:numPr>
      </w:pPr>
      <w:r>
        <w:t>Dependencies</w:t>
      </w:r>
    </w:p>
    <w:p w14:paraId="12756D4F" w14:textId="77777777" w:rsidR="00117B4A" w:rsidRDefault="00117B4A"/>
    <w:p w14:paraId="5D9D6A35" w14:textId="77777777" w:rsidR="00D60C5A" w:rsidRDefault="00D60C5A"/>
    <w:sectPr w:rsidR="00D60C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w Steen" w:date="2017-09-20T17:57:00Z" w:initials="AS">
    <w:p w14:paraId="2D5BAB84" w14:textId="19D40A68" w:rsidR="00D9113C" w:rsidRDefault="00D9113C">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BAB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BAB84" w16cid:durableId="1D6D2A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CC6"/>
    <w:multiLevelType w:val="hybridMultilevel"/>
    <w:tmpl w:val="D1C2A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53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724EE0"/>
    <w:multiLevelType w:val="hybridMultilevel"/>
    <w:tmpl w:val="3CEA2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632C"/>
    <w:multiLevelType w:val="hybridMultilevel"/>
    <w:tmpl w:val="C776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F2D86"/>
    <w:multiLevelType w:val="hybridMultilevel"/>
    <w:tmpl w:val="7708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25B"/>
    <w:multiLevelType w:val="hybridMultilevel"/>
    <w:tmpl w:val="1EBC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2321E"/>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71927"/>
    <w:multiLevelType w:val="hybridMultilevel"/>
    <w:tmpl w:val="34A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D1B2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38C4"/>
    <w:multiLevelType w:val="hybridMultilevel"/>
    <w:tmpl w:val="F4EA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472E"/>
    <w:multiLevelType w:val="hybridMultilevel"/>
    <w:tmpl w:val="C2D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15B1"/>
    <w:multiLevelType w:val="hybridMultilevel"/>
    <w:tmpl w:val="C2FCC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62028"/>
    <w:multiLevelType w:val="hybridMultilevel"/>
    <w:tmpl w:val="B8A4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413BC"/>
    <w:multiLevelType w:val="hybridMultilevel"/>
    <w:tmpl w:val="8250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1406F"/>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A6160"/>
    <w:multiLevelType w:val="hybridMultilevel"/>
    <w:tmpl w:val="B606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37DAF"/>
    <w:multiLevelType w:val="hybridMultilevel"/>
    <w:tmpl w:val="0BC0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5567D"/>
    <w:multiLevelType w:val="hybridMultilevel"/>
    <w:tmpl w:val="7AC2D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B099C"/>
    <w:multiLevelType w:val="hybridMultilevel"/>
    <w:tmpl w:val="A3962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7396E"/>
    <w:multiLevelType w:val="hybridMultilevel"/>
    <w:tmpl w:val="6812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67C9A"/>
    <w:multiLevelType w:val="hybridMultilevel"/>
    <w:tmpl w:val="F11C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924DD"/>
    <w:multiLevelType w:val="hybridMultilevel"/>
    <w:tmpl w:val="FA56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56606"/>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E1C47"/>
    <w:multiLevelType w:val="hybridMultilevel"/>
    <w:tmpl w:val="F6C8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644E1"/>
    <w:multiLevelType w:val="hybridMultilevel"/>
    <w:tmpl w:val="44AC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D648A0"/>
    <w:multiLevelType w:val="hybridMultilevel"/>
    <w:tmpl w:val="B068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5462F"/>
    <w:multiLevelType w:val="hybridMultilevel"/>
    <w:tmpl w:val="5A26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05AB2"/>
    <w:multiLevelType w:val="hybridMultilevel"/>
    <w:tmpl w:val="476A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64985"/>
    <w:multiLevelType w:val="hybridMultilevel"/>
    <w:tmpl w:val="DA4AE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220BA"/>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740E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942E2E"/>
    <w:multiLevelType w:val="hybridMultilevel"/>
    <w:tmpl w:val="9754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03951"/>
    <w:multiLevelType w:val="hybridMultilevel"/>
    <w:tmpl w:val="115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B15B5"/>
    <w:multiLevelType w:val="hybridMultilevel"/>
    <w:tmpl w:val="F508D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B0CB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5C778B"/>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01CB5"/>
    <w:multiLevelType w:val="hybridMultilevel"/>
    <w:tmpl w:val="07328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2F7450"/>
    <w:multiLevelType w:val="hybridMultilevel"/>
    <w:tmpl w:val="E59E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409D2"/>
    <w:multiLevelType w:val="hybridMultilevel"/>
    <w:tmpl w:val="09C65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F6CC9"/>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A23DF"/>
    <w:multiLevelType w:val="hybridMultilevel"/>
    <w:tmpl w:val="A09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549E8"/>
    <w:multiLevelType w:val="hybridMultilevel"/>
    <w:tmpl w:val="2F1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271A6"/>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070600"/>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C27D1"/>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AB1849"/>
    <w:multiLevelType w:val="hybridMultilevel"/>
    <w:tmpl w:val="DA4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4"/>
  </w:num>
  <w:num w:numId="4">
    <w:abstractNumId w:val="45"/>
  </w:num>
  <w:num w:numId="5">
    <w:abstractNumId w:val="9"/>
  </w:num>
  <w:num w:numId="6">
    <w:abstractNumId w:val="33"/>
  </w:num>
  <w:num w:numId="7">
    <w:abstractNumId w:val="19"/>
  </w:num>
  <w:num w:numId="8">
    <w:abstractNumId w:val="12"/>
  </w:num>
  <w:num w:numId="9">
    <w:abstractNumId w:val="10"/>
  </w:num>
  <w:num w:numId="10">
    <w:abstractNumId w:val="20"/>
  </w:num>
  <w:num w:numId="11">
    <w:abstractNumId w:val="17"/>
  </w:num>
  <w:num w:numId="12">
    <w:abstractNumId w:val="43"/>
  </w:num>
  <w:num w:numId="13">
    <w:abstractNumId w:val="44"/>
  </w:num>
  <w:num w:numId="14">
    <w:abstractNumId w:val="42"/>
  </w:num>
  <w:num w:numId="15">
    <w:abstractNumId w:val="6"/>
  </w:num>
  <w:num w:numId="16">
    <w:abstractNumId w:val="38"/>
  </w:num>
  <w:num w:numId="17">
    <w:abstractNumId w:val="14"/>
  </w:num>
  <w:num w:numId="18">
    <w:abstractNumId w:val="29"/>
  </w:num>
  <w:num w:numId="19">
    <w:abstractNumId w:val="39"/>
  </w:num>
  <w:num w:numId="20">
    <w:abstractNumId w:val="22"/>
  </w:num>
  <w:num w:numId="21">
    <w:abstractNumId w:val="35"/>
  </w:num>
  <w:num w:numId="22">
    <w:abstractNumId w:val="8"/>
  </w:num>
  <w:num w:numId="23">
    <w:abstractNumId w:val="30"/>
  </w:num>
  <w:num w:numId="24">
    <w:abstractNumId w:val="28"/>
  </w:num>
  <w:num w:numId="25">
    <w:abstractNumId w:val="11"/>
  </w:num>
  <w:num w:numId="26">
    <w:abstractNumId w:val="34"/>
  </w:num>
  <w:num w:numId="27">
    <w:abstractNumId w:val="13"/>
  </w:num>
  <w:num w:numId="28">
    <w:abstractNumId w:val="37"/>
  </w:num>
  <w:num w:numId="29">
    <w:abstractNumId w:val="18"/>
  </w:num>
  <w:num w:numId="30">
    <w:abstractNumId w:val="0"/>
  </w:num>
  <w:num w:numId="31">
    <w:abstractNumId w:val="7"/>
  </w:num>
  <w:num w:numId="32">
    <w:abstractNumId w:val="23"/>
  </w:num>
  <w:num w:numId="33">
    <w:abstractNumId w:val="15"/>
  </w:num>
  <w:num w:numId="34">
    <w:abstractNumId w:val="2"/>
  </w:num>
  <w:num w:numId="35">
    <w:abstractNumId w:val="3"/>
  </w:num>
  <w:num w:numId="36">
    <w:abstractNumId w:val="36"/>
  </w:num>
  <w:num w:numId="37">
    <w:abstractNumId w:val="26"/>
  </w:num>
  <w:num w:numId="38">
    <w:abstractNumId w:val="16"/>
  </w:num>
  <w:num w:numId="39">
    <w:abstractNumId w:val="32"/>
  </w:num>
  <w:num w:numId="40">
    <w:abstractNumId w:val="31"/>
  </w:num>
  <w:num w:numId="41">
    <w:abstractNumId w:val="5"/>
  </w:num>
  <w:num w:numId="42">
    <w:abstractNumId w:val="27"/>
  </w:num>
  <w:num w:numId="43">
    <w:abstractNumId w:val="40"/>
  </w:num>
  <w:num w:numId="44">
    <w:abstractNumId w:val="21"/>
  </w:num>
  <w:num w:numId="45">
    <w:abstractNumId w:val="24"/>
  </w:num>
  <w:num w:numId="46">
    <w:abstractNumId w:val="2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Steen">
    <w15:presenceInfo w15:providerId="Windows Live" w15:userId="8a03b30653a24a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B4"/>
    <w:rsid w:val="00004426"/>
    <w:rsid w:val="00013BA2"/>
    <w:rsid w:val="0001717C"/>
    <w:rsid w:val="00020BCE"/>
    <w:rsid w:val="0002149B"/>
    <w:rsid w:val="000244BF"/>
    <w:rsid w:val="0003241D"/>
    <w:rsid w:val="00050CCF"/>
    <w:rsid w:val="000516F5"/>
    <w:rsid w:val="00082028"/>
    <w:rsid w:val="00091455"/>
    <w:rsid w:val="00092D12"/>
    <w:rsid w:val="000943E9"/>
    <w:rsid w:val="000A080B"/>
    <w:rsid w:val="000B3B50"/>
    <w:rsid w:val="000B64AA"/>
    <w:rsid w:val="000C373C"/>
    <w:rsid w:val="000C3D2A"/>
    <w:rsid w:val="000D05CD"/>
    <w:rsid w:val="000D1248"/>
    <w:rsid w:val="000D224F"/>
    <w:rsid w:val="000D4400"/>
    <w:rsid w:val="000D5010"/>
    <w:rsid w:val="000D6CA9"/>
    <w:rsid w:val="000E18A4"/>
    <w:rsid w:val="000E3324"/>
    <w:rsid w:val="000E40B5"/>
    <w:rsid w:val="000E4D5A"/>
    <w:rsid w:val="000F0D94"/>
    <w:rsid w:val="000F1767"/>
    <w:rsid w:val="00104E71"/>
    <w:rsid w:val="00107D04"/>
    <w:rsid w:val="001116D5"/>
    <w:rsid w:val="00114448"/>
    <w:rsid w:val="00117B4A"/>
    <w:rsid w:val="0012169A"/>
    <w:rsid w:val="00125644"/>
    <w:rsid w:val="00127642"/>
    <w:rsid w:val="0013591A"/>
    <w:rsid w:val="00136C69"/>
    <w:rsid w:val="00136E89"/>
    <w:rsid w:val="00137B88"/>
    <w:rsid w:val="001462A1"/>
    <w:rsid w:val="001500FE"/>
    <w:rsid w:val="00151524"/>
    <w:rsid w:val="001536C0"/>
    <w:rsid w:val="001604F6"/>
    <w:rsid w:val="00164869"/>
    <w:rsid w:val="00172C58"/>
    <w:rsid w:val="001802D8"/>
    <w:rsid w:val="001A1FDF"/>
    <w:rsid w:val="001B3F4D"/>
    <w:rsid w:val="001B416A"/>
    <w:rsid w:val="001B4DE0"/>
    <w:rsid w:val="001B6B77"/>
    <w:rsid w:val="001C66CB"/>
    <w:rsid w:val="001D2B9F"/>
    <w:rsid w:val="001E077F"/>
    <w:rsid w:val="001F04DF"/>
    <w:rsid w:val="001F1AE1"/>
    <w:rsid w:val="001F23AF"/>
    <w:rsid w:val="001F750B"/>
    <w:rsid w:val="002033BF"/>
    <w:rsid w:val="00210230"/>
    <w:rsid w:val="00210E94"/>
    <w:rsid w:val="0021139B"/>
    <w:rsid w:val="00212A87"/>
    <w:rsid w:val="00226A6E"/>
    <w:rsid w:val="0022781C"/>
    <w:rsid w:val="00232AED"/>
    <w:rsid w:val="00232D53"/>
    <w:rsid w:val="00234A91"/>
    <w:rsid w:val="002359E5"/>
    <w:rsid w:val="002366B3"/>
    <w:rsid w:val="00246DEB"/>
    <w:rsid w:val="00247C71"/>
    <w:rsid w:val="002670E6"/>
    <w:rsid w:val="00272917"/>
    <w:rsid w:val="00281217"/>
    <w:rsid w:val="00281855"/>
    <w:rsid w:val="00282D1D"/>
    <w:rsid w:val="00283CB6"/>
    <w:rsid w:val="002910A1"/>
    <w:rsid w:val="002B620A"/>
    <w:rsid w:val="002C6178"/>
    <w:rsid w:val="002D09C4"/>
    <w:rsid w:val="002D182C"/>
    <w:rsid w:val="00305245"/>
    <w:rsid w:val="0030531F"/>
    <w:rsid w:val="00306E42"/>
    <w:rsid w:val="00307C34"/>
    <w:rsid w:val="00311F11"/>
    <w:rsid w:val="00315EC1"/>
    <w:rsid w:val="00321C13"/>
    <w:rsid w:val="00321C2F"/>
    <w:rsid w:val="00331DB5"/>
    <w:rsid w:val="0033540F"/>
    <w:rsid w:val="00355979"/>
    <w:rsid w:val="00357F7C"/>
    <w:rsid w:val="00362951"/>
    <w:rsid w:val="00367592"/>
    <w:rsid w:val="003707D7"/>
    <w:rsid w:val="00375415"/>
    <w:rsid w:val="00380181"/>
    <w:rsid w:val="00380BCF"/>
    <w:rsid w:val="00381268"/>
    <w:rsid w:val="00382926"/>
    <w:rsid w:val="00383707"/>
    <w:rsid w:val="00392B7A"/>
    <w:rsid w:val="003A050E"/>
    <w:rsid w:val="003A4193"/>
    <w:rsid w:val="003A5D45"/>
    <w:rsid w:val="003B1E83"/>
    <w:rsid w:val="003B4860"/>
    <w:rsid w:val="003D1592"/>
    <w:rsid w:val="003D173D"/>
    <w:rsid w:val="003D7B9D"/>
    <w:rsid w:val="003E25D5"/>
    <w:rsid w:val="003F03DA"/>
    <w:rsid w:val="003F1ACD"/>
    <w:rsid w:val="003F6AD0"/>
    <w:rsid w:val="00403286"/>
    <w:rsid w:val="004039C0"/>
    <w:rsid w:val="004039CE"/>
    <w:rsid w:val="00404592"/>
    <w:rsid w:val="004055DD"/>
    <w:rsid w:val="00406F4E"/>
    <w:rsid w:val="00406FA5"/>
    <w:rsid w:val="004175F9"/>
    <w:rsid w:val="0043015F"/>
    <w:rsid w:val="00431A30"/>
    <w:rsid w:val="00433D58"/>
    <w:rsid w:val="00434BE3"/>
    <w:rsid w:val="00440056"/>
    <w:rsid w:val="0046265C"/>
    <w:rsid w:val="004678D0"/>
    <w:rsid w:val="00470FD7"/>
    <w:rsid w:val="00471125"/>
    <w:rsid w:val="00475618"/>
    <w:rsid w:val="00477E60"/>
    <w:rsid w:val="00480250"/>
    <w:rsid w:val="00483F5E"/>
    <w:rsid w:val="00497C40"/>
    <w:rsid w:val="004A0B0C"/>
    <w:rsid w:val="004A1A33"/>
    <w:rsid w:val="004B30DA"/>
    <w:rsid w:val="004B4AB1"/>
    <w:rsid w:val="004D494E"/>
    <w:rsid w:val="004D7A95"/>
    <w:rsid w:val="004E6EFF"/>
    <w:rsid w:val="004E787F"/>
    <w:rsid w:val="004E7993"/>
    <w:rsid w:val="004F0A15"/>
    <w:rsid w:val="0050127B"/>
    <w:rsid w:val="00502005"/>
    <w:rsid w:val="0051105F"/>
    <w:rsid w:val="0051215D"/>
    <w:rsid w:val="00517D31"/>
    <w:rsid w:val="00520FA1"/>
    <w:rsid w:val="00521955"/>
    <w:rsid w:val="005222DF"/>
    <w:rsid w:val="005225D4"/>
    <w:rsid w:val="005241C3"/>
    <w:rsid w:val="00525098"/>
    <w:rsid w:val="0054031D"/>
    <w:rsid w:val="005419C8"/>
    <w:rsid w:val="00541E61"/>
    <w:rsid w:val="005427A0"/>
    <w:rsid w:val="005553C9"/>
    <w:rsid w:val="00564328"/>
    <w:rsid w:val="005741D5"/>
    <w:rsid w:val="00574DA8"/>
    <w:rsid w:val="005825CF"/>
    <w:rsid w:val="00586E2E"/>
    <w:rsid w:val="00595681"/>
    <w:rsid w:val="005A128E"/>
    <w:rsid w:val="005A5F17"/>
    <w:rsid w:val="005A6129"/>
    <w:rsid w:val="005A6289"/>
    <w:rsid w:val="005B1AA2"/>
    <w:rsid w:val="005B46BF"/>
    <w:rsid w:val="005B6F63"/>
    <w:rsid w:val="005C40DA"/>
    <w:rsid w:val="005F1141"/>
    <w:rsid w:val="005F532C"/>
    <w:rsid w:val="00602FB1"/>
    <w:rsid w:val="0060442F"/>
    <w:rsid w:val="00607B54"/>
    <w:rsid w:val="00610C60"/>
    <w:rsid w:val="00613504"/>
    <w:rsid w:val="00615E95"/>
    <w:rsid w:val="006207C3"/>
    <w:rsid w:val="00622927"/>
    <w:rsid w:val="00634C56"/>
    <w:rsid w:val="0064232C"/>
    <w:rsid w:val="006471D1"/>
    <w:rsid w:val="00654642"/>
    <w:rsid w:val="006656E0"/>
    <w:rsid w:val="00671576"/>
    <w:rsid w:val="0067561A"/>
    <w:rsid w:val="00695733"/>
    <w:rsid w:val="006C45F7"/>
    <w:rsid w:val="006C7656"/>
    <w:rsid w:val="006D0951"/>
    <w:rsid w:val="006D676B"/>
    <w:rsid w:val="006D7589"/>
    <w:rsid w:val="006E1DB7"/>
    <w:rsid w:val="006F1C29"/>
    <w:rsid w:val="006F2229"/>
    <w:rsid w:val="006F2B8C"/>
    <w:rsid w:val="006F356A"/>
    <w:rsid w:val="007020E4"/>
    <w:rsid w:val="0071127E"/>
    <w:rsid w:val="00716C12"/>
    <w:rsid w:val="00723016"/>
    <w:rsid w:val="0072303F"/>
    <w:rsid w:val="007251F6"/>
    <w:rsid w:val="00733327"/>
    <w:rsid w:val="00740E6A"/>
    <w:rsid w:val="00741EE9"/>
    <w:rsid w:val="007427CB"/>
    <w:rsid w:val="00747B65"/>
    <w:rsid w:val="007511A9"/>
    <w:rsid w:val="007532C3"/>
    <w:rsid w:val="00755081"/>
    <w:rsid w:val="00761C9C"/>
    <w:rsid w:val="00762FD3"/>
    <w:rsid w:val="007733E7"/>
    <w:rsid w:val="007735E3"/>
    <w:rsid w:val="007756C2"/>
    <w:rsid w:val="00775CE9"/>
    <w:rsid w:val="00781660"/>
    <w:rsid w:val="00793435"/>
    <w:rsid w:val="00795F8B"/>
    <w:rsid w:val="007A6312"/>
    <w:rsid w:val="007B004D"/>
    <w:rsid w:val="007B2441"/>
    <w:rsid w:val="007B3102"/>
    <w:rsid w:val="007C1FC9"/>
    <w:rsid w:val="007C2BB7"/>
    <w:rsid w:val="007C4E71"/>
    <w:rsid w:val="007D054C"/>
    <w:rsid w:val="007D0916"/>
    <w:rsid w:val="007D408B"/>
    <w:rsid w:val="007D6AE5"/>
    <w:rsid w:val="007E295B"/>
    <w:rsid w:val="007F0120"/>
    <w:rsid w:val="007F1742"/>
    <w:rsid w:val="008028B6"/>
    <w:rsid w:val="008031F3"/>
    <w:rsid w:val="008069D3"/>
    <w:rsid w:val="008076FD"/>
    <w:rsid w:val="00811322"/>
    <w:rsid w:val="008222B7"/>
    <w:rsid w:val="00826AAC"/>
    <w:rsid w:val="00831EFC"/>
    <w:rsid w:val="00832ED6"/>
    <w:rsid w:val="00835DB7"/>
    <w:rsid w:val="00840547"/>
    <w:rsid w:val="00844927"/>
    <w:rsid w:val="00844BE7"/>
    <w:rsid w:val="008477B0"/>
    <w:rsid w:val="0085127D"/>
    <w:rsid w:val="0085293D"/>
    <w:rsid w:val="008637F6"/>
    <w:rsid w:val="00863DB1"/>
    <w:rsid w:val="00865F86"/>
    <w:rsid w:val="00867613"/>
    <w:rsid w:val="00870458"/>
    <w:rsid w:val="00873B16"/>
    <w:rsid w:val="00874615"/>
    <w:rsid w:val="00874B94"/>
    <w:rsid w:val="00876395"/>
    <w:rsid w:val="00876C27"/>
    <w:rsid w:val="00881446"/>
    <w:rsid w:val="00891C2F"/>
    <w:rsid w:val="00891FF1"/>
    <w:rsid w:val="008932EF"/>
    <w:rsid w:val="008A42CE"/>
    <w:rsid w:val="008B6BDD"/>
    <w:rsid w:val="008C0382"/>
    <w:rsid w:val="008D6610"/>
    <w:rsid w:val="0090030D"/>
    <w:rsid w:val="009040BB"/>
    <w:rsid w:val="00910A1C"/>
    <w:rsid w:val="0093033C"/>
    <w:rsid w:val="009306E2"/>
    <w:rsid w:val="00931547"/>
    <w:rsid w:val="00936D09"/>
    <w:rsid w:val="00944989"/>
    <w:rsid w:val="00963316"/>
    <w:rsid w:val="00970090"/>
    <w:rsid w:val="009717AC"/>
    <w:rsid w:val="009A61CE"/>
    <w:rsid w:val="009A74A3"/>
    <w:rsid w:val="009B332E"/>
    <w:rsid w:val="009B7CEF"/>
    <w:rsid w:val="009C1B78"/>
    <w:rsid w:val="009C318A"/>
    <w:rsid w:val="009D2023"/>
    <w:rsid w:val="009D2196"/>
    <w:rsid w:val="009D2D61"/>
    <w:rsid w:val="009D3058"/>
    <w:rsid w:val="009D4A42"/>
    <w:rsid w:val="009D5B45"/>
    <w:rsid w:val="009D7E8A"/>
    <w:rsid w:val="009E6AC6"/>
    <w:rsid w:val="009F1254"/>
    <w:rsid w:val="009F138D"/>
    <w:rsid w:val="00A11E02"/>
    <w:rsid w:val="00A16507"/>
    <w:rsid w:val="00A2295E"/>
    <w:rsid w:val="00A2334F"/>
    <w:rsid w:val="00A24248"/>
    <w:rsid w:val="00A25413"/>
    <w:rsid w:val="00A26E26"/>
    <w:rsid w:val="00A335FC"/>
    <w:rsid w:val="00A41131"/>
    <w:rsid w:val="00A47FBC"/>
    <w:rsid w:val="00A66F27"/>
    <w:rsid w:val="00A7451F"/>
    <w:rsid w:val="00A81A99"/>
    <w:rsid w:val="00A82101"/>
    <w:rsid w:val="00AA2E12"/>
    <w:rsid w:val="00AC228C"/>
    <w:rsid w:val="00AC4499"/>
    <w:rsid w:val="00AC48FC"/>
    <w:rsid w:val="00AC600E"/>
    <w:rsid w:val="00AD0E50"/>
    <w:rsid w:val="00AD345C"/>
    <w:rsid w:val="00AD3EA9"/>
    <w:rsid w:val="00AD53B4"/>
    <w:rsid w:val="00AE0B4A"/>
    <w:rsid w:val="00AE5725"/>
    <w:rsid w:val="00AE7168"/>
    <w:rsid w:val="00AF0AB3"/>
    <w:rsid w:val="00AF0DE5"/>
    <w:rsid w:val="00AF565A"/>
    <w:rsid w:val="00AF7890"/>
    <w:rsid w:val="00AF7DF1"/>
    <w:rsid w:val="00B02AB6"/>
    <w:rsid w:val="00B04CAB"/>
    <w:rsid w:val="00B05D6F"/>
    <w:rsid w:val="00B077C5"/>
    <w:rsid w:val="00B14678"/>
    <w:rsid w:val="00B208B6"/>
    <w:rsid w:val="00B22015"/>
    <w:rsid w:val="00B4468F"/>
    <w:rsid w:val="00B50359"/>
    <w:rsid w:val="00B508FB"/>
    <w:rsid w:val="00B6600B"/>
    <w:rsid w:val="00B7118A"/>
    <w:rsid w:val="00B72D13"/>
    <w:rsid w:val="00B731C0"/>
    <w:rsid w:val="00B8336F"/>
    <w:rsid w:val="00B90A9A"/>
    <w:rsid w:val="00BA3116"/>
    <w:rsid w:val="00BB0CB8"/>
    <w:rsid w:val="00BB4395"/>
    <w:rsid w:val="00BB468B"/>
    <w:rsid w:val="00BD173F"/>
    <w:rsid w:val="00BE3441"/>
    <w:rsid w:val="00BE54F5"/>
    <w:rsid w:val="00BF6DB2"/>
    <w:rsid w:val="00C0681C"/>
    <w:rsid w:val="00C0774E"/>
    <w:rsid w:val="00C137C8"/>
    <w:rsid w:val="00C23E2A"/>
    <w:rsid w:val="00C262D6"/>
    <w:rsid w:val="00C40548"/>
    <w:rsid w:val="00C43629"/>
    <w:rsid w:val="00C74219"/>
    <w:rsid w:val="00C74E6B"/>
    <w:rsid w:val="00C83A30"/>
    <w:rsid w:val="00C90AF0"/>
    <w:rsid w:val="00C91739"/>
    <w:rsid w:val="00CA1B3E"/>
    <w:rsid w:val="00CB1CDB"/>
    <w:rsid w:val="00CC2447"/>
    <w:rsid w:val="00CC7768"/>
    <w:rsid w:val="00CD719E"/>
    <w:rsid w:val="00CE044F"/>
    <w:rsid w:val="00CE0A1D"/>
    <w:rsid w:val="00CE2833"/>
    <w:rsid w:val="00CE4847"/>
    <w:rsid w:val="00CF6A1F"/>
    <w:rsid w:val="00CF6A33"/>
    <w:rsid w:val="00CF7EDA"/>
    <w:rsid w:val="00D01E7F"/>
    <w:rsid w:val="00D02CED"/>
    <w:rsid w:val="00D0364A"/>
    <w:rsid w:val="00D03F0C"/>
    <w:rsid w:val="00D0417C"/>
    <w:rsid w:val="00D223F4"/>
    <w:rsid w:val="00D25949"/>
    <w:rsid w:val="00D3517D"/>
    <w:rsid w:val="00D355FA"/>
    <w:rsid w:val="00D4117C"/>
    <w:rsid w:val="00D4690B"/>
    <w:rsid w:val="00D53F6A"/>
    <w:rsid w:val="00D5789B"/>
    <w:rsid w:val="00D60C5A"/>
    <w:rsid w:val="00D60E1D"/>
    <w:rsid w:val="00D67DF6"/>
    <w:rsid w:val="00D7056E"/>
    <w:rsid w:val="00D90506"/>
    <w:rsid w:val="00D9113C"/>
    <w:rsid w:val="00D96096"/>
    <w:rsid w:val="00D9628C"/>
    <w:rsid w:val="00D97FE9"/>
    <w:rsid w:val="00DA2F0A"/>
    <w:rsid w:val="00DA4A3F"/>
    <w:rsid w:val="00DA6EDC"/>
    <w:rsid w:val="00DB41B0"/>
    <w:rsid w:val="00DB53A0"/>
    <w:rsid w:val="00DB5704"/>
    <w:rsid w:val="00DC0E6B"/>
    <w:rsid w:val="00DC2B6A"/>
    <w:rsid w:val="00DC476C"/>
    <w:rsid w:val="00DC64DC"/>
    <w:rsid w:val="00DC6558"/>
    <w:rsid w:val="00DE5E83"/>
    <w:rsid w:val="00DE7539"/>
    <w:rsid w:val="00DF0A83"/>
    <w:rsid w:val="00DF1BC8"/>
    <w:rsid w:val="00DF325A"/>
    <w:rsid w:val="00E00FBF"/>
    <w:rsid w:val="00E040FA"/>
    <w:rsid w:val="00E0488D"/>
    <w:rsid w:val="00E17707"/>
    <w:rsid w:val="00E24026"/>
    <w:rsid w:val="00E35155"/>
    <w:rsid w:val="00E47425"/>
    <w:rsid w:val="00E50E1B"/>
    <w:rsid w:val="00E55011"/>
    <w:rsid w:val="00E56CA4"/>
    <w:rsid w:val="00E672EC"/>
    <w:rsid w:val="00E67AD1"/>
    <w:rsid w:val="00E72DE5"/>
    <w:rsid w:val="00E7534D"/>
    <w:rsid w:val="00E779B3"/>
    <w:rsid w:val="00E9755C"/>
    <w:rsid w:val="00EA4E26"/>
    <w:rsid w:val="00EB0032"/>
    <w:rsid w:val="00EB5B55"/>
    <w:rsid w:val="00EB6484"/>
    <w:rsid w:val="00EB67C5"/>
    <w:rsid w:val="00EC104B"/>
    <w:rsid w:val="00EC53DC"/>
    <w:rsid w:val="00EC61FD"/>
    <w:rsid w:val="00EC6A7C"/>
    <w:rsid w:val="00ED0C2F"/>
    <w:rsid w:val="00ED287E"/>
    <w:rsid w:val="00ED3A4D"/>
    <w:rsid w:val="00ED5544"/>
    <w:rsid w:val="00EE11A8"/>
    <w:rsid w:val="00EE139F"/>
    <w:rsid w:val="00EE3959"/>
    <w:rsid w:val="00EF6F83"/>
    <w:rsid w:val="00EF6FC8"/>
    <w:rsid w:val="00F22529"/>
    <w:rsid w:val="00F57720"/>
    <w:rsid w:val="00F63016"/>
    <w:rsid w:val="00F67CEA"/>
    <w:rsid w:val="00F77586"/>
    <w:rsid w:val="00F81EB1"/>
    <w:rsid w:val="00F83DA9"/>
    <w:rsid w:val="00F846E0"/>
    <w:rsid w:val="00F861E2"/>
    <w:rsid w:val="00F9155E"/>
    <w:rsid w:val="00FA2A94"/>
    <w:rsid w:val="00FA2E05"/>
    <w:rsid w:val="00FB4A33"/>
    <w:rsid w:val="00FC0094"/>
    <w:rsid w:val="00FC0EAF"/>
    <w:rsid w:val="00FC293D"/>
    <w:rsid w:val="00FD51B5"/>
    <w:rsid w:val="00FE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49F"/>
  <w15:chartTrackingRefBased/>
  <w15:docId w15:val="{55C8DD15-0780-456C-90A7-943E7A36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24"/>
  </w:style>
  <w:style w:type="paragraph" w:styleId="Heading1">
    <w:name w:val="heading 1"/>
    <w:basedOn w:val="Normal"/>
    <w:next w:val="Normal"/>
    <w:link w:val="Heading1Char"/>
    <w:uiPriority w:val="9"/>
    <w:qFormat/>
    <w:rsid w:val="00151524"/>
    <w:pPr>
      <w:keepNext/>
      <w:keepLines/>
      <w:numPr>
        <w:numId w:val="1"/>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51524"/>
    <w:pPr>
      <w:keepNext/>
      <w:keepLines/>
      <w:numPr>
        <w:ilvl w:val="1"/>
        <w:numId w:val="1"/>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51524"/>
    <w:pPr>
      <w:keepNext/>
      <w:keepLines/>
      <w:numPr>
        <w:ilvl w:val="2"/>
        <w:numId w:val="1"/>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51524"/>
    <w:pPr>
      <w:keepNext/>
      <w:keepLines/>
      <w:numPr>
        <w:ilvl w:val="3"/>
        <w:numId w:val="1"/>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151524"/>
    <w:pPr>
      <w:keepNext/>
      <w:keepLines/>
      <w:numPr>
        <w:ilvl w:val="4"/>
        <w:numId w:val="1"/>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151524"/>
    <w:pPr>
      <w:keepNext/>
      <w:keepLines/>
      <w:numPr>
        <w:ilvl w:val="5"/>
        <w:numId w:val="1"/>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151524"/>
    <w:pPr>
      <w:keepNext/>
      <w:keepLines/>
      <w:numPr>
        <w:ilvl w:val="6"/>
        <w:numId w:val="1"/>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51524"/>
    <w:pPr>
      <w:keepNext/>
      <w:keepLines/>
      <w:numPr>
        <w:ilvl w:val="7"/>
        <w:numId w:val="1"/>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51524"/>
    <w:pPr>
      <w:keepNext/>
      <w:keepLines/>
      <w:numPr>
        <w:ilvl w:val="8"/>
        <w:numId w:val="1"/>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52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5152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5152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51524"/>
    <w:rPr>
      <w:caps/>
      <w:color w:val="404040" w:themeColor="text1" w:themeTint="BF"/>
      <w:spacing w:val="20"/>
      <w:sz w:val="28"/>
      <w:szCs w:val="28"/>
    </w:rPr>
  </w:style>
  <w:style w:type="paragraph" w:styleId="NoSpacing">
    <w:name w:val="No Spacing"/>
    <w:uiPriority w:val="1"/>
    <w:qFormat/>
    <w:rsid w:val="00151524"/>
    <w:pPr>
      <w:spacing w:after="0" w:line="240" w:lineRule="auto"/>
    </w:pPr>
  </w:style>
  <w:style w:type="character" w:customStyle="1" w:styleId="Heading1Char">
    <w:name w:val="Heading 1 Char"/>
    <w:basedOn w:val="DefaultParagraphFont"/>
    <w:link w:val="Heading1"/>
    <w:uiPriority w:val="9"/>
    <w:rsid w:val="0015152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151524"/>
    <w:pPr>
      <w:outlineLvl w:val="9"/>
    </w:pPr>
  </w:style>
  <w:style w:type="character" w:styleId="Hyperlink">
    <w:name w:val="Hyperlink"/>
    <w:basedOn w:val="DefaultParagraphFont"/>
    <w:uiPriority w:val="99"/>
    <w:unhideWhenUsed/>
    <w:rsid w:val="00AF7DF1"/>
    <w:rPr>
      <w:color w:val="0563C1" w:themeColor="hyperlink"/>
      <w:u w:val="single"/>
    </w:rPr>
  </w:style>
  <w:style w:type="table" w:styleId="TableGrid">
    <w:name w:val="Table Grid"/>
    <w:basedOn w:val="TableNormal"/>
    <w:uiPriority w:val="39"/>
    <w:rsid w:val="00A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1524"/>
    <w:rPr>
      <w:rFonts w:asciiTheme="majorHAnsi" w:eastAsiaTheme="majorEastAsia" w:hAnsiTheme="majorHAnsi" w:cstheme="majorBidi"/>
      <w:color w:val="ED7D31" w:themeColor="accent2"/>
      <w:sz w:val="36"/>
      <w:szCs w:val="36"/>
    </w:rPr>
  </w:style>
  <w:style w:type="paragraph" w:styleId="TOC1">
    <w:name w:val="toc 1"/>
    <w:basedOn w:val="Normal"/>
    <w:next w:val="Normal"/>
    <w:autoRedefine/>
    <w:uiPriority w:val="39"/>
    <w:unhideWhenUsed/>
    <w:rsid w:val="007427CB"/>
    <w:pPr>
      <w:spacing w:after="100"/>
    </w:pPr>
  </w:style>
  <w:style w:type="paragraph" w:styleId="TOC2">
    <w:name w:val="toc 2"/>
    <w:basedOn w:val="Normal"/>
    <w:next w:val="Normal"/>
    <w:autoRedefine/>
    <w:uiPriority w:val="39"/>
    <w:unhideWhenUsed/>
    <w:rsid w:val="007427CB"/>
    <w:pPr>
      <w:spacing w:after="100"/>
      <w:ind w:left="220"/>
    </w:pPr>
  </w:style>
  <w:style w:type="paragraph" w:styleId="ListParagraph">
    <w:name w:val="List Paragraph"/>
    <w:basedOn w:val="Normal"/>
    <w:uiPriority w:val="34"/>
    <w:qFormat/>
    <w:rsid w:val="00355979"/>
    <w:pPr>
      <w:ind w:left="720"/>
      <w:contextualSpacing/>
    </w:pPr>
  </w:style>
  <w:style w:type="character" w:customStyle="1" w:styleId="Heading3Char">
    <w:name w:val="Heading 3 Char"/>
    <w:basedOn w:val="DefaultParagraphFont"/>
    <w:link w:val="Heading3"/>
    <w:uiPriority w:val="9"/>
    <w:rsid w:val="00151524"/>
    <w:rPr>
      <w:rFonts w:asciiTheme="majorHAnsi" w:eastAsiaTheme="majorEastAsia" w:hAnsiTheme="majorHAnsi" w:cstheme="majorBidi"/>
      <w:color w:val="C45911" w:themeColor="accent2" w:themeShade="BF"/>
      <w:sz w:val="32"/>
      <w:szCs w:val="32"/>
    </w:rPr>
  </w:style>
  <w:style w:type="character" w:customStyle="1" w:styleId="a-list-item">
    <w:name w:val="a-list-item"/>
    <w:basedOn w:val="DefaultParagraphFont"/>
    <w:rsid w:val="00DC2B6A"/>
  </w:style>
  <w:style w:type="character" w:customStyle="1" w:styleId="Heading4Char">
    <w:name w:val="Heading 4 Char"/>
    <w:basedOn w:val="DefaultParagraphFont"/>
    <w:link w:val="Heading4"/>
    <w:uiPriority w:val="9"/>
    <w:rsid w:val="0015152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15152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15152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15152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5152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5152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51524"/>
    <w:pPr>
      <w:spacing w:line="240" w:lineRule="auto"/>
    </w:pPr>
    <w:rPr>
      <w:b/>
      <w:bCs/>
      <w:color w:val="404040" w:themeColor="text1" w:themeTint="BF"/>
      <w:sz w:val="16"/>
      <w:szCs w:val="16"/>
    </w:rPr>
  </w:style>
  <w:style w:type="character" w:styleId="Strong">
    <w:name w:val="Strong"/>
    <w:basedOn w:val="DefaultParagraphFont"/>
    <w:uiPriority w:val="22"/>
    <w:qFormat/>
    <w:rsid w:val="00151524"/>
    <w:rPr>
      <w:b/>
      <w:bCs/>
    </w:rPr>
  </w:style>
  <w:style w:type="character" w:styleId="Emphasis">
    <w:name w:val="Emphasis"/>
    <w:basedOn w:val="DefaultParagraphFont"/>
    <w:uiPriority w:val="20"/>
    <w:qFormat/>
    <w:rsid w:val="00151524"/>
    <w:rPr>
      <w:i/>
      <w:iCs/>
      <w:color w:val="000000" w:themeColor="text1"/>
    </w:rPr>
  </w:style>
  <w:style w:type="paragraph" w:styleId="Quote">
    <w:name w:val="Quote"/>
    <w:basedOn w:val="Normal"/>
    <w:next w:val="Normal"/>
    <w:link w:val="QuoteChar"/>
    <w:uiPriority w:val="29"/>
    <w:qFormat/>
    <w:rsid w:val="0015152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5152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5152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5152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51524"/>
    <w:rPr>
      <w:i/>
      <w:iCs/>
      <w:color w:val="595959" w:themeColor="text1" w:themeTint="A6"/>
    </w:rPr>
  </w:style>
  <w:style w:type="character" w:styleId="IntenseEmphasis">
    <w:name w:val="Intense Emphasis"/>
    <w:basedOn w:val="DefaultParagraphFont"/>
    <w:uiPriority w:val="21"/>
    <w:qFormat/>
    <w:rsid w:val="00151524"/>
    <w:rPr>
      <w:b/>
      <w:bCs/>
      <w:i/>
      <w:iCs/>
      <w:caps w:val="0"/>
      <w:smallCaps w:val="0"/>
      <w:strike w:val="0"/>
      <w:dstrike w:val="0"/>
      <w:color w:val="ED7D31" w:themeColor="accent2"/>
    </w:rPr>
  </w:style>
  <w:style w:type="character" w:styleId="SubtleReference">
    <w:name w:val="Subtle Reference"/>
    <w:basedOn w:val="DefaultParagraphFont"/>
    <w:uiPriority w:val="31"/>
    <w:qFormat/>
    <w:rsid w:val="001515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1524"/>
    <w:rPr>
      <w:b/>
      <w:bCs/>
      <w:caps w:val="0"/>
      <w:smallCaps/>
      <w:color w:val="auto"/>
      <w:spacing w:val="0"/>
      <w:u w:val="single"/>
    </w:rPr>
  </w:style>
  <w:style w:type="character" w:styleId="BookTitle">
    <w:name w:val="Book Title"/>
    <w:basedOn w:val="DefaultParagraphFont"/>
    <w:uiPriority w:val="33"/>
    <w:qFormat/>
    <w:rsid w:val="00151524"/>
    <w:rPr>
      <w:b/>
      <w:bCs/>
      <w:caps w:val="0"/>
      <w:smallCaps/>
      <w:spacing w:val="0"/>
    </w:rPr>
  </w:style>
  <w:style w:type="paragraph" w:styleId="TOC3">
    <w:name w:val="toc 3"/>
    <w:basedOn w:val="Normal"/>
    <w:next w:val="Normal"/>
    <w:autoRedefine/>
    <w:uiPriority w:val="39"/>
    <w:unhideWhenUsed/>
    <w:rsid w:val="00151524"/>
    <w:pPr>
      <w:spacing w:after="100"/>
      <w:ind w:left="420"/>
    </w:pPr>
  </w:style>
  <w:style w:type="character" w:styleId="PlaceholderText">
    <w:name w:val="Placeholder Text"/>
    <w:basedOn w:val="DefaultParagraphFont"/>
    <w:uiPriority w:val="99"/>
    <w:semiHidden/>
    <w:rsid w:val="00867613"/>
    <w:rPr>
      <w:color w:val="808080"/>
    </w:rPr>
  </w:style>
  <w:style w:type="character" w:styleId="UnresolvedMention">
    <w:name w:val="Unresolved Mention"/>
    <w:basedOn w:val="DefaultParagraphFont"/>
    <w:uiPriority w:val="99"/>
    <w:semiHidden/>
    <w:unhideWhenUsed/>
    <w:rsid w:val="00247C71"/>
    <w:rPr>
      <w:color w:val="808080"/>
      <w:shd w:val="clear" w:color="auto" w:fill="E6E6E6"/>
    </w:rPr>
  </w:style>
  <w:style w:type="character" w:styleId="FollowedHyperlink">
    <w:name w:val="FollowedHyperlink"/>
    <w:basedOn w:val="DefaultParagraphFont"/>
    <w:uiPriority w:val="99"/>
    <w:semiHidden/>
    <w:unhideWhenUsed/>
    <w:rsid w:val="00CE4847"/>
    <w:rPr>
      <w:color w:val="954F72" w:themeColor="followedHyperlink"/>
      <w:u w:val="single"/>
    </w:rPr>
  </w:style>
  <w:style w:type="character" w:customStyle="1" w:styleId="value">
    <w:name w:val="value"/>
    <w:basedOn w:val="DefaultParagraphFont"/>
    <w:rsid w:val="00CE4847"/>
  </w:style>
  <w:style w:type="character" w:styleId="CommentReference">
    <w:name w:val="annotation reference"/>
    <w:basedOn w:val="DefaultParagraphFont"/>
    <w:uiPriority w:val="99"/>
    <w:semiHidden/>
    <w:unhideWhenUsed/>
    <w:rsid w:val="000E18A4"/>
    <w:rPr>
      <w:sz w:val="16"/>
      <w:szCs w:val="16"/>
    </w:rPr>
  </w:style>
  <w:style w:type="paragraph" w:styleId="CommentText">
    <w:name w:val="annotation text"/>
    <w:basedOn w:val="Normal"/>
    <w:link w:val="CommentTextChar"/>
    <w:uiPriority w:val="99"/>
    <w:semiHidden/>
    <w:unhideWhenUsed/>
    <w:rsid w:val="000E18A4"/>
    <w:pPr>
      <w:spacing w:line="240" w:lineRule="auto"/>
    </w:pPr>
    <w:rPr>
      <w:sz w:val="20"/>
      <w:szCs w:val="20"/>
    </w:rPr>
  </w:style>
  <w:style w:type="character" w:customStyle="1" w:styleId="CommentTextChar">
    <w:name w:val="Comment Text Char"/>
    <w:basedOn w:val="DefaultParagraphFont"/>
    <w:link w:val="CommentText"/>
    <w:uiPriority w:val="99"/>
    <w:semiHidden/>
    <w:rsid w:val="000E18A4"/>
    <w:rPr>
      <w:sz w:val="20"/>
      <w:szCs w:val="20"/>
    </w:rPr>
  </w:style>
  <w:style w:type="paragraph" w:styleId="CommentSubject">
    <w:name w:val="annotation subject"/>
    <w:basedOn w:val="CommentText"/>
    <w:next w:val="CommentText"/>
    <w:link w:val="CommentSubjectChar"/>
    <w:uiPriority w:val="99"/>
    <w:semiHidden/>
    <w:unhideWhenUsed/>
    <w:rsid w:val="000E18A4"/>
    <w:rPr>
      <w:b/>
      <w:bCs/>
    </w:rPr>
  </w:style>
  <w:style w:type="character" w:customStyle="1" w:styleId="CommentSubjectChar">
    <w:name w:val="Comment Subject Char"/>
    <w:basedOn w:val="CommentTextChar"/>
    <w:link w:val="CommentSubject"/>
    <w:uiPriority w:val="99"/>
    <w:semiHidden/>
    <w:rsid w:val="000E18A4"/>
    <w:rPr>
      <w:b/>
      <w:bCs/>
      <w:sz w:val="20"/>
      <w:szCs w:val="20"/>
    </w:rPr>
  </w:style>
  <w:style w:type="paragraph" w:styleId="BalloonText">
    <w:name w:val="Balloon Text"/>
    <w:basedOn w:val="Normal"/>
    <w:link w:val="BalloonTextChar"/>
    <w:uiPriority w:val="99"/>
    <w:semiHidden/>
    <w:unhideWhenUsed/>
    <w:rsid w:val="000E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128">
      <w:bodyDiv w:val="1"/>
      <w:marLeft w:val="0"/>
      <w:marRight w:val="0"/>
      <w:marTop w:val="0"/>
      <w:marBottom w:val="0"/>
      <w:divBdr>
        <w:top w:val="none" w:sz="0" w:space="0" w:color="auto"/>
        <w:left w:val="none" w:sz="0" w:space="0" w:color="auto"/>
        <w:bottom w:val="none" w:sz="0" w:space="0" w:color="auto"/>
        <w:right w:val="none" w:sz="0" w:space="0" w:color="auto"/>
      </w:divBdr>
      <w:divsChild>
        <w:div w:id="1060329755">
          <w:marLeft w:val="0"/>
          <w:marRight w:val="0"/>
          <w:marTop w:val="0"/>
          <w:marBottom w:val="0"/>
          <w:divBdr>
            <w:top w:val="none" w:sz="0" w:space="0" w:color="auto"/>
            <w:left w:val="none" w:sz="0" w:space="0" w:color="auto"/>
            <w:bottom w:val="none" w:sz="0" w:space="0" w:color="auto"/>
            <w:right w:val="none" w:sz="0" w:space="0" w:color="auto"/>
          </w:divBdr>
        </w:div>
      </w:divsChild>
    </w:div>
    <w:div w:id="27995330">
      <w:bodyDiv w:val="1"/>
      <w:marLeft w:val="0"/>
      <w:marRight w:val="0"/>
      <w:marTop w:val="0"/>
      <w:marBottom w:val="0"/>
      <w:divBdr>
        <w:top w:val="none" w:sz="0" w:space="0" w:color="auto"/>
        <w:left w:val="none" w:sz="0" w:space="0" w:color="auto"/>
        <w:bottom w:val="none" w:sz="0" w:space="0" w:color="auto"/>
        <w:right w:val="none" w:sz="0" w:space="0" w:color="auto"/>
      </w:divBdr>
    </w:div>
    <w:div w:id="193077848">
      <w:bodyDiv w:val="1"/>
      <w:marLeft w:val="0"/>
      <w:marRight w:val="0"/>
      <w:marTop w:val="0"/>
      <w:marBottom w:val="0"/>
      <w:divBdr>
        <w:top w:val="none" w:sz="0" w:space="0" w:color="auto"/>
        <w:left w:val="none" w:sz="0" w:space="0" w:color="auto"/>
        <w:bottom w:val="none" w:sz="0" w:space="0" w:color="auto"/>
        <w:right w:val="none" w:sz="0" w:space="0" w:color="auto"/>
      </w:divBdr>
    </w:div>
    <w:div w:id="206529207">
      <w:bodyDiv w:val="1"/>
      <w:marLeft w:val="0"/>
      <w:marRight w:val="0"/>
      <w:marTop w:val="0"/>
      <w:marBottom w:val="0"/>
      <w:divBdr>
        <w:top w:val="none" w:sz="0" w:space="0" w:color="auto"/>
        <w:left w:val="none" w:sz="0" w:space="0" w:color="auto"/>
        <w:bottom w:val="none" w:sz="0" w:space="0" w:color="auto"/>
        <w:right w:val="none" w:sz="0" w:space="0" w:color="auto"/>
      </w:divBdr>
    </w:div>
    <w:div w:id="253975754">
      <w:bodyDiv w:val="1"/>
      <w:marLeft w:val="0"/>
      <w:marRight w:val="0"/>
      <w:marTop w:val="0"/>
      <w:marBottom w:val="0"/>
      <w:divBdr>
        <w:top w:val="none" w:sz="0" w:space="0" w:color="auto"/>
        <w:left w:val="none" w:sz="0" w:space="0" w:color="auto"/>
        <w:bottom w:val="none" w:sz="0" w:space="0" w:color="auto"/>
        <w:right w:val="none" w:sz="0" w:space="0" w:color="auto"/>
      </w:divBdr>
    </w:div>
    <w:div w:id="427509082">
      <w:bodyDiv w:val="1"/>
      <w:marLeft w:val="0"/>
      <w:marRight w:val="0"/>
      <w:marTop w:val="0"/>
      <w:marBottom w:val="0"/>
      <w:divBdr>
        <w:top w:val="none" w:sz="0" w:space="0" w:color="auto"/>
        <w:left w:val="none" w:sz="0" w:space="0" w:color="auto"/>
        <w:bottom w:val="none" w:sz="0" w:space="0" w:color="auto"/>
        <w:right w:val="none" w:sz="0" w:space="0" w:color="auto"/>
      </w:divBdr>
    </w:div>
    <w:div w:id="702362193">
      <w:bodyDiv w:val="1"/>
      <w:marLeft w:val="0"/>
      <w:marRight w:val="0"/>
      <w:marTop w:val="0"/>
      <w:marBottom w:val="0"/>
      <w:divBdr>
        <w:top w:val="none" w:sz="0" w:space="0" w:color="auto"/>
        <w:left w:val="none" w:sz="0" w:space="0" w:color="auto"/>
        <w:bottom w:val="none" w:sz="0" w:space="0" w:color="auto"/>
        <w:right w:val="none" w:sz="0" w:space="0" w:color="auto"/>
      </w:divBdr>
    </w:div>
    <w:div w:id="714933249">
      <w:bodyDiv w:val="1"/>
      <w:marLeft w:val="0"/>
      <w:marRight w:val="0"/>
      <w:marTop w:val="0"/>
      <w:marBottom w:val="0"/>
      <w:divBdr>
        <w:top w:val="none" w:sz="0" w:space="0" w:color="auto"/>
        <w:left w:val="none" w:sz="0" w:space="0" w:color="auto"/>
        <w:bottom w:val="none" w:sz="0" w:space="0" w:color="auto"/>
        <w:right w:val="none" w:sz="0" w:space="0" w:color="auto"/>
      </w:divBdr>
    </w:div>
    <w:div w:id="1063257806">
      <w:bodyDiv w:val="1"/>
      <w:marLeft w:val="0"/>
      <w:marRight w:val="0"/>
      <w:marTop w:val="0"/>
      <w:marBottom w:val="0"/>
      <w:divBdr>
        <w:top w:val="none" w:sz="0" w:space="0" w:color="auto"/>
        <w:left w:val="none" w:sz="0" w:space="0" w:color="auto"/>
        <w:bottom w:val="none" w:sz="0" w:space="0" w:color="auto"/>
        <w:right w:val="none" w:sz="0" w:space="0" w:color="auto"/>
      </w:divBdr>
    </w:div>
    <w:div w:id="1138064912">
      <w:bodyDiv w:val="1"/>
      <w:marLeft w:val="0"/>
      <w:marRight w:val="0"/>
      <w:marTop w:val="0"/>
      <w:marBottom w:val="0"/>
      <w:divBdr>
        <w:top w:val="none" w:sz="0" w:space="0" w:color="auto"/>
        <w:left w:val="none" w:sz="0" w:space="0" w:color="auto"/>
        <w:bottom w:val="none" w:sz="0" w:space="0" w:color="auto"/>
        <w:right w:val="none" w:sz="0" w:space="0" w:color="auto"/>
      </w:divBdr>
    </w:div>
    <w:div w:id="1428305298">
      <w:bodyDiv w:val="1"/>
      <w:marLeft w:val="0"/>
      <w:marRight w:val="0"/>
      <w:marTop w:val="0"/>
      <w:marBottom w:val="0"/>
      <w:divBdr>
        <w:top w:val="none" w:sz="0" w:space="0" w:color="auto"/>
        <w:left w:val="none" w:sz="0" w:space="0" w:color="auto"/>
        <w:bottom w:val="none" w:sz="0" w:space="0" w:color="auto"/>
        <w:right w:val="none" w:sz="0" w:space="0" w:color="auto"/>
      </w:divBdr>
    </w:div>
    <w:div w:id="1679885043">
      <w:bodyDiv w:val="1"/>
      <w:marLeft w:val="0"/>
      <w:marRight w:val="0"/>
      <w:marTop w:val="0"/>
      <w:marBottom w:val="0"/>
      <w:divBdr>
        <w:top w:val="none" w:sz="0" w:space="0" w:color="auto"/>
        <w:left w:val="none" w:sz="0" w:space="0" w:color="auto"/>
        <w:bottom w:val="none" w:sz="0" w:space="0" w:color="auto"/>
        <w:right w:val="none" w:sz="0" w:space="0" w:color="auto"/>
      </w:divBdr>
    </w:div>
    <w:div w:id="2025865333">
      <w:bodyDiv w:val="1"/>
      <w:marLeft w:val="0"/>
      <w:marRight w:val="0"/>
      <w:marTop w:val="0"/>
      <w:marBottom w:val="0"/>
      <w:divBdr>
        <w:top w:val="none" w:sz="0" w:space="0" w:color="auto"/>
        <w:left w:val="none" w:sz="0" w:space="0" w:color="auto"/>
        <w:bottom w:val="none" w:sz="0" w:space="0" w:color="auto"/>
        <w:right w:val="none" w:sz="0" w:space="0" w:color="auto"/>
      </w:divBdr>
    </w:div>
    <w:div w:id="20906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80B08-A0F6-4387-82A7-DBE5A50A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7721</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Steen</dc:creator>
  <cp:keywords/>
  <dc:description/>
  <cp:lastModifiedBy>Andrew Steen</cp:lastModifiedBy>
  <cp:revision>29</cp:revision>
  <dcterms:created xsi:type="dcterms:W3CDTF">2017-09-13T01:35:00Z</dcterms:created>
  <dcterms:modified xsi:type="dcterms:W3CDTF">2017-10-19T19:05:00Z</dcterms:modified>
</cp:coreProperties>
</file>