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316D" w14:textId="6CD770A9" w:rsidR="004B6CB6" w:rsidRPr="00E84FED" w:rsidRDefault="00B75673" w:rsidP="00E84FED">
      <w:pPr>
        <w:jc w:val="center"/>
        <w:rPr>
          <w:rFonts w:asciiTheme="minorEastAsia" w:hAnsiTheme="minorEastAsia" w:hint="eastAsia"/>
          <w:sz w:val="32"/>
          <w:szCs w:val="32"/>
          <w:u w:val="single"/>
        </w:rPr>
      </w:pPr>
      <w:r w:rsidRPr="00E84925">
        <w:rPr>
          <w:rFonts w:asciiTheme="minorEastAsia" w:hAnsiTheme="minorEastAsia" w:hint="eastAsia"/>
          <w:sz w:val="32"/>
          <w:szCs w:val="32"/>
          <w:u w:val="single"/>
        </w:rPr>
        <w:t>業務</w:t>
      </w:r>
      <w:r w:rsidR="009819B2">
        <w:rPr>
          <w:rFonts w:asciiTheme="minorEastAsia" w:hAnsiTheme="minorEastAsia" w:hint="eastAsia"/>
          <w:sz w:val="32"/>
          <w:szCs w:val="32"/>
          <w:u w:val="single"/>
        </w:rPr>
        <w:t>提携契約書</w:t>
      </w:r>
      <w:r w:rsidR="00F1064A">
        <w:rPr>
          <w:rFonts w:asciiTheme="minorEastAsia" w:hAnsiTheme="minorEastAsia"/>
          <w:noProof/>
        </w:rPr>
        <mc:AlternateContent>
          <mc:Choice Requires="wps">
            <w:drawing>
              <wp:anchor distT="0" distB="0" distL="114300" distR="114300" simplePos="0" relativeHeight="251659264" behindDoc="0" locked="0" layoutInCell="1" allowOverlap="1" wp14:anchorId="777D51FC" wp14:editId="38C5FC99">
                <wp:simplePos x="0" y="0"/>
                <wp:positionH relativeFrom="column">
                  <wp:posOffset>1099942</wp:posOffset>
                </wp:positionH>
                <wp:positionV relativeFrom="paragraph">
                  <wp:posOffset>180975</wp:posOffset>
                </wp:positionV>
                <wp:extent cx="4114800" cy="5429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4114800" cy="542925"/>
                        </a:xfrm>
                        <a:prstGeom prst="rect">
                          <a:avLst/>
                        </a:prstGeom>
                        <a:noFill/>
                        <a:ln w="6350">
                          <a:noFill/>
                        </a:ln>
                      </wps:spPr>
                      <wps:txbx>
                        <w:txbxContent>
                          <w:p w14:paraId="6DD8A26E" w14:textId="10390715" w:rsidR="007F36C7" w:rsidRDefault="007F36C7" w:rsidP="00417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D51FC" id="_x0000_t202" coordsize="21600,21600" o:spt="202" path="m,l,21600r21600,l21600,xe">
                <v:stroke joinstyle="miter"/>
                <v:path gradientshapeok="t" o:connecttype="rect"/>
              </v:shapetype>
              <v:shape id="テキスト ボックス 2" o:spid="_x0000_s1026" type="#_x0000_t202" style="position:absolute;left:0;text-align:left;margin-left:86.6pt;margin-top:14.25pt;width:324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" filled="f" stroked="f" strokeweight=".5pt">
                <v:textbox>
                  <w:txbxContent>
                    <w:p w14:paraId="6DD8A26E" w14:textId="10390715" w:rsidR="007F36C7" w:rsidRDefault="007F36C7" w:rsidP="00417DDB"/>
                  </w:txbxContent>
                </v:textbox>
              </v:shape>
            </w:pict>
          </mc:Fallback>
        </mc:AlternateContent>
      </w:r>
    </w:p>
    <w:p w14:paraId="57A776C5" w14:textId="53FD29E2" w:rsidR="00DD098D" w:rsidRPr="00E84925" w:rsidRDefault="00DD098D" w:rsidP="00DD098D">
      <w:pPr>
        <w:rPr>
          <w:rFonts w:asciiTheme="minorEastAsia" w:hAnsiTheme="minorEastAsia"/>
        </w:rPr>
      </w:pPr>
      <w:r w:rsidRPr="00E84925">
        <w:rPr>
          <w:rFonts w:asciiTheme="minorEastAsia" w:hAnsiTheme="minorEastAsia" w:hint="eastAsia"/>
        </w:rPr>
        <w:t>第１条</w:t>
      </w:r>
      <w:r w:rsidRPr="00E84925">
        <w:rPr>
          <w:rFonts w:asciiTheme="minorEastAsia" w:hAnsiTheme="minorEastAsia"/>
        </w:rPr>
        <w:t xml:space="preserve"> （</w:t>
      </w:r>
      <w:r w:rsidR="009819B2">
        <w:rPr>
          <w:rFonts w:asciiTheme="minorEastAsia" w:hAnsiTheme="minorEastAsia" w:hint="eastAsia"/>
        </w:rPr>
        <w:t>業務提携について</w:t>
      </w:r>
      <w:r w:rsidRPr="00E84925">
        <w:rPr>
          <w:rFonts w:asciiTheme="minorEastAsia" w:hAnsiTheme="minorEastAsia"/>
        </w:rPr>
        <w:t>）</w:t>
      </w:r>
    </w:p>
    <w:p w14:paraId="52B8346F" w14:textId="77777777" w:rsidR="009819B2" w:rsidRDefault="009819B2" w:rsidP="009819B2">
      <w:pPr>
        <w:ind w:firstLine="210"/>
        <w:rPr>
          <w:rFonts w:asciiTheme="minorEastAsia" w:hAnsiTheme="minorEastAsia"/>
        </w:rPr>
      </w:pPr>
      <w:r w:rsidRPr="009819B2">
        <w:rPr>
          <w:rFonts w:asciiTheme="minorEastAsia" w:hAnsiTheme="minorEastAsia" w:hint="eastAsia"/>
        </w:rPr>
        <w:t>乙と甲は甲の発展に乙が寄与するため業務提携を結ぶ。乙は、広告を通じて甲に送客を</w:t>
      </w:r>
    </w:p>
    <w:p w14:paraId="4E844340" w14:textId="5C26AC98" w:rsidR="00DD098D" w:rsidRPr="00E84925" w:rsidRDefault="009819B2" w:rsidP="009819B2">
      <w:pPr>
        <w:ind w:firstLine="210"/>
        <w:rPr>
          <w:rFonts w:asciiTheme="minorEastAsia" w:hAnsiTheme="minorEastAsia"/>
        </w:rPr>
      </w:pPr>
      <w:r w:rsidRPr="009819B2">
        <w:rPr>
          <w:rFonts w:asciiTheme="minorEastAsia" w:hAnsiTheme="minorEastAsia" w:hint="eastAsia"/>
        </w:rPr>
        <w:t>行いお互いに利潤関係を構築するものとする。</w:t>
      </w:r>
    </w:p>
    <w:p w14:paraId="4314C65E" w14:textId="77777777" w:rsidR="00DD098D" w:rsidRPr="00E84925" w:rsidRDefault="00DD098D" w:rsidP="00DD098D">
      <w:pPr>
        <w:rPr>
          <w:rFonts w:asciiTheme="minorEastAsia" w:hAnsiTheme="minorEastAsia"/>
        </w:rPr>
      </w:pPr>
    </w:p>
    <w:p w14:paraId="0F0ACF01" w14:textId="61BE6BF1" w:rsidR="00DD098D" w:rsidRPr="00E84925" w:rsidRDefault="00DD098D" w:rsidP="00DD098D">
      <w:pPr>
        <w:rPr>
          <w:rFonts w:asciiTheme="minorEastAsia" w:hAnsiTheme="minorEastAsia"/>
        </w:rPr>
      </w:pPr>
      <w:r w:rsidRPr="00E84925">
        <w:rPr>
          <w:rFonts w:asciiTheme="minorEastAsia" w:hAnsiTheme="minorEastAsia" w:hint="eastAsia"/>
        </w:rPr>
        <w:t>第２条</w:t>
      </w:r>
      <w:r w:rsidRPr="00E84925">
        <w:rPr>
          <w:rFonts w:asciiTheme="minorEastAsia" w:hAnsiTheme="minorEastAsia"/>
        </w:rPr>
        <w:t xml:space="preserve"> （</w:t>
      </w:r>
      <w:r w:rsidR="009819B2" w:rsidRPr="009819B2">
        <w:rPr>
          <w:rFonts w:asciiTheme="minorEastAsia" w:hAnsiTheme="minorEastAsia" w:hint="eastAsia"/>
        </w:rPr>
        <w:t>規約義務</w:t>
      </w:r>
      <w:r w:rsidRPr="00E84925">
        <w:rPr>
          <w:rFonts w:asciiTheme="minorEastAsia" w:hAnsiTheme="minorEastAsia"/>
        </w:rPr>
        <w:t>）</w:t>
      </w:r>
    </w:p>
    <w:p w14:paraId="74C5F961" w14:textId="3FD57D75" w:rsidR="009819B2" w:rsidRDefault="00CD5923" w:rsidP="009819B2">
      <w:pPr>
        <w:ind w:left="210" w:hanging="210"/>
        <w:rPr>
          <w:rFonts w:asciiTheme="minorEastAsia" w:hAnsiTheme="minorEastAsia"/>
        </w:rPr>
      </w:pPr>
      <w:r>
        <w:rPr>
          <w:rFonts w:asciiTheme="minorEastAsia" w:hAnsiTheme="minorEastAsia" w:hint="eastAsia"/>
        </w:rPr>
        <w:t>１</w:t>
      </w:r>
      <w:r w:rsidR="009819B2" w:rsidRPr="009819B2">
        <w:rPr>
          <w:rFonts w:asciiTheme="minorEastAsia" w:hAnsiTheme="minorEastAsia" w:hint="eastAsia"/>
        </w:rPr>
        <w:t>乙が主として管理運営するコミュニティーを運営し甲に送客している為、甲は乙が</w:t>
      </w:r>
    </w:p>
    <w:p w14:paraId="0FAD088E" w14:textId="0AD3A74D" w:rsidR="009819B2" w:rsidRDefault="009819B2" w:rsidP="009819B2">
      <w:pPr>
        <w:ind w:left="210"/>
        <w:rPr>
          <w:rFonts w:asciiTheme="minorEastAsia" w:hAnsiTheme="minorEastAsia"/>
        </w:rPr>
      </w:pPr>
      <w:r w:rsidRPr="009819B2">
        <w:rPr>
          <w:rFonts w:asciiTheme="minorEastAsia" w:hAnsiTheme="minorEastAsia" w:hint="eastAsia"/>
        </w:rPr>
        <w:t>運営するコミュニティーに所属する者や、それに関係する者に対して直接契約を</w:t>
      </w:r>
    </w:p>
    <w:p w14:paraId="7014CE62" w14:textId="77777777" w:rsidR="009819B2" w:rsidRDefault="009819B2" w:rsidP="009819B2">
      <w:pPr>
        <w:ind w:left="210"/>
        <w:rPr>
          <w:rFonts w:asciiTheme="minorEastAsia" w:hAnsiTheme="minorEastAsia"/>
        </w:rPr>
      </w:pPr>
      <w:r w:rsidRPr="009819B2">
        <w:rPr>
          <w:rFonts w:asciiTheme="minorEastAsia" w:hAnsiTheme="minorEastAsia" w:hint="eastAsia"/>
        </w:rPr>
        <w:t>結ばないこととする。</w:t>
      </w:r>
    </w:p>
    <w:p w14:paraId="2CB41E73" w14:textId="6AB9AC53" w:rsidR="00DD098D" w:rsidRPr="00E84925" w:rsidRDefault="009819B2" w:rsidP="009819B2">
      <w:pPr>
        <w:ind w:left="210"/>
        <w:rPr>
          <w:rFonts w:asciiTheme="minorEastAsia" w:hAnsiTheme="minorEastAsia"/>
        </w:rPr>
      </w:pPr>
      <w:r w:rsidRPr="009819B2">
        <w:rPr>
          <w:rFonts w:asciiTheme="minorEastAsia" w:hAnsiTheme="minorEastAsia"/>
        </w:rPr>
        <w:t>また、直接契約しようとした者の情報を甲は乙に報告するものとする。</w:t>
      </w:r>
    </w:p>
    <w:p w14:paraId="097367E0" w14:textId="75476FC5" w:rsidR="00243399" w:rsidRDefault="00CD5923" w:rsidP="00DD098D">
      <w:pPr>
        <w:ind w:left="210" w:hanging="210"/>
        <w:rPr>
          <w:rFonts w:asciiTheme="minorEastAsia" w:hAnsiTheme="minorEastAsia"/>
        </w:rPr>
      </w:pPr>
      <w:r>
        <w:rPr>
          <w:rFonts w:asciiTheme="minorEastAsia" w:hAnsiTheme="minorEastAsia" w:hint="eastAsia"/>
        </w:rPr>
        <w:t>２</w:t>
      </w:r>
      <w:r w:rsidR="00243399" w:rsidRPr="00243399">
        <w:rPr>
          <w:rFonts w:asciiTheme="minorEastAsia" w:hAnsiTheme="minorEastAsia" w:hint="eastAsia"/>
        </w:rPr>
        <w:t>乙は甲に対し</w:t>
      </w:r>
      <w:r w:rsidR="00243399" w:rsidRPr="00243399">
        <w:rPr>
          <w:rFonts w:asciiTheme="minorEastAsia" w:hAnsiTheme="minorEastAsia"/>
        </w:rPr>
        <w:t>SNS等を通じて予約を行うものとする。その予約等については、乙及び</w:t>
      </w:r>
    </w:p>
    <w:p w14:paraId="503C958F" w14:textId="77777777" w:rsidR="00243399" w:rsidRDefault="00243399" w:rsidP="00243399">
      <w:pPr>
        <w:ind w:left="210"/>
        <w:rPr>
          <w:rFonts w:asciiTheme="minorEastAsia" w:hAnsiTheme="minorEastAsia"/>
        </w:rPr>
      </w:pPr>
      <w:r w:rsidRPr="00243399">
        <w:rPr>
          <w:rFonts w:asciiTheme="minorEastAsia" w:hAnsiTheme="minorEastAsia"/>
        </w:rPr>
        <w:t>乙の指定した者を経由するものに限る。</w:t>
      </w:r>
    </w:p>
    <w:p w14:paraId="5218136F" w14:textId="5A0B9190" w:rsidR="00B6069D" w:rsidRDefault="00243399" w:rsidP="00F050E9">
      <w:pPr>
        <w:ind w:left="210" w:hanging="210"/>
        <w:rPr>
          <w:rFonts w:asciiTheme="minorEastAsia" w:hAnsiTheme="minorEastAsia"/>
        </w:rPr>
      </w:pPr>
      <w:r w:rsidRPr="00243399">
        <w:rPr>
          <w:rFonts w:asciiTheme="minorEastAsia" w:hAnsiTheme="minorEastAsia"/>
        </w:rPr>
        <w:t>３甲と乙の間で取り決めた提供するサービスは乙が送客した者以外には利用提供できないものとする。</w:t>
      </w:r>
    </w:p>
    <w:p w14:paraId="05643693" w14:textId="77777777" w:rsidR="00F050E9" w:rsidRDefault="00243399" w:rsidP="00243399">
      <w:pPr>
        <w:rPr>
          <w:rFonts w:asciiTheme="minorEastAsia" w:hAnsiTheme="minorEastAsia"/>
        </w:rPr>
      </w:pPr>
      <w:r>
        <w:rPr>
          <w:rFonts w:asciiTheme="minorEastAsia" w:hAnsiTheme="minorEastAsia" w:hint="eastAsia"/>
        </w:rPr>
        <w:t>４</w:t>
      </w:r>
      <w:r w:rsidRPr="00243399">
        <w:rPr>
          <w:rFonts w:asciiTheme="minorEastAsia" w:hAnsiTheme="minorEastAsia" w:hint="eastAsia"/>
        </w:rPr>
        <w:t>甲が第２条に違反した場合、乙は甲に違反金</w:t>
      </w:r>
      <w:r w:rsidRPr="00243399">
        <w:rPr>
          <w:rFonts w:asciiTheme="minorEastAsia" w:hAnsiTheme="minorEastAsia"/>
        </w:rPr>
        <w:t>100万円請求できるものとし、</w:t>
      </w:r>
    </w:p>
    <w:p w14:paraId="72E9C48E" w14:textId="708E6384" w:rsidR="00243399" w:rsidRPr="00243399" w:rsidRDefault="00243399" w:rsidP="00243399">
      <w:pPr>
        <w:ind w:firstLine="210"/>
        <w:rPr>
          <w:rFonts w:asciiTheme="minorEastAsia" w:hAnsiTheme="minorEastAsia"/>
        </w:rPr>
      </w:pPr>
      <w:r w:rsidRPr="00243399">
        <w:rPr>
          <w:rFonts w:asciiTheme="minorEastAsia" w:hAnsiTheme="minorEastAsia"/>
        </w:rPr>
        <w:t>甲はその支払いを速やかに行うものとする。</w:t>
      </w:r>
    </w:p>
    <w:p w14:paraId="08DC1DA1" w14:textId="0D2669CF" w:rsidR="00243399" w:rsidRDefault="00243399" w:rsidP="00243399">
      <w:pPr>
        <w:ind w:firstLine="210"/>
        <w:rPr>
          <w:rFonts w:asciiTheme="minorEastAsia" w:hAnsiTheme="minorEastAsia"/>
        </w:rPr>
      </w:pPr>
      <w:r w:rsidRPr="00243399">
        <w:rPr>
          <w:rFonts w:asciiTheme="minorEastAsia" w:hAnsiTheme="minorEastAsia" w:hint="eastAsia"/>
        </w:rPr>
        <w:t>なお、支払い期限については１ヶ月以内とする。</w:t>
      </w:r>
    </w:p>
    <w:p w14:paraId="01D7DAAB" w14:textId="77777777" w:rsidR="009564E5" w:rsidRDefault="009564E5" w:rsidP="00DD098D">
      <w:pPr>
        <w:rPr>
          <w:rFonts w:asciiTheme="minorEastAsia" w:hAnsiTheme="minorEastAsia"/>
        </w:rPr>
      </w:pPr>
    </w:p>
    <w:p w14:paraId="407B2710" w14:textId="0BA9A8E2" w:rsidR="00DD098D" w:rsidRPr="00E84925" w:rsidRDefault="00DD098D" w:rsidP="00DD098D">
      <w:pPr>
        <w:rPr>
          <w:rFonts w:asciiTheme="minorEastAsia" w:hAnsiTheme="minorEastAsia"/>
        </w:rPr>
      </w:pPr>
      <w:r w:rsidRPr="00E84925">
        <w:rPr>
          <w:rFonts w:asciiTheme="minorEastAsia" w:hAnsiTheme="minorEastAsia" w:hint="eastAsia"/>
        </w:rPr>
        <w:t>第３条</w:t>
      </w:r>
      <w:r w:rsidRPr="00E84925">
        <w:rPr>
          <w:rFonts w:asciiTheme="minorEastAsia" w:hAnsiTheme="minorEastAsia"/>
        </w:rPr>
        <w:t xml:space="preserve"> （</w:t>
      </w:r>
      <w:r w:rsidR="009564E5" w:rsidRPr="009564E5">
        <w:rPr>
          <w:rFonts w:asciiTheme="minorEastAsia" w:hAnsiTheme="minorEastAsia" w:hint="eastAsia"/>
        </w:rPr>
        <w:t>単価設定</w:t>
      </w:r>
      <w:r w:rsidRPr="00E84925">
        <w:rPr>
          <w:rFonts w:asciiTheme="minorEastAsia" w:hAnsiTheme="minorEastAsia"/>
        </w:rPr>
        <w:t>）</w:t>
      </w:r>
    </w:p>
    <w:p w14:paraId="61E9F560" w14:textId="48878C77" w:rsidR="00DD098D" w:rsidRPr="00E84925" w:rsidRDefault="009564E5" w:rsidP="009564E5">
      <w:pPr>
        <w:ind w:left="210" w:hanging="210"/>
        <w:rPr>
          <w:rFonts w:asciiTheme="minorEastAsia" w:hAnsiTheme="minorEastAsia"/>
        </w:rPr>
      </w:pPr>
      <w:r>
        <w:rPr>
          <w:rFonts w:asciiTheme="minorEastAsia" w:hAnsiTheme="minorEastAsia" w:hint="eastAsia"/>
        </w:rPr>
        <w:t xml:space="preserve">　</w:t>
      </w:r>
      <w:r w:rsidRPr="009564E5">
        <w:rPr>
          <w:rFonts w:asciiTheme="minorEastAsia" w:hAnsiTheme="minorEastAsia" w:hint="eastAsia"/>
        </w:rPr>
        <w:t>業務内容書に順ずるものとする</w:t>
      </w:r>
    </w:p>
    <w:p w14:paraId="60CBFE7D" w14:textId="77777777" w:rsidR="000B4D20" w:rsidRDefault="000B4D20" w:rsidP="00DD098D">
      <w:pPr>
        <w:rPr>
          <w:rFonts w:asciiTheme="minorEastAsia" w:hAnsiTheme="minorEastAsia"/>
        </w:rPr>
      </w:pPr>
    </w:p>
    <w:p w14:paraId="592C630E" w14:textId="1F1E16D1" w:rsidR="00E84925" w:rsidRPr="00E84925" w:rsidRDefault="00DD098D" w:rsidP="00DD098D">
      <w:pPr>
        <w:rPr>
          <w:rFonts w:asciiTheme="minorEastAsia" w:hAnsiTheme="minorEastAsia"/>
        </w:rPr>
      </w:pPr>
      <w:r w:rsidRPr="00E84925">
        <w:rPr>
          <w:rFonts w:asciiTheme="minorEastAsia" w:hAnsiTheme="minorEastAsia" w:hint="eastAsia"/>
        </w:rPr>
        <w:t>第４条</w:t>
      </w:r>
      <w:r w:rsidR="00FD5FB0">
        <w:rPr>
          <w:rFonts w:asciiTheme="minorEastAsia" w:hAnsiTheme="minorEastAsia" w:hint="eastAsia"/>
        </w:rPr>
        <w:t>（</w:t>
      </w:r>
      <w:r w:rsidR="00952443" w:rsidRPr="00952443">
        <w:rPr>
          <w:rFonts w:asciiTheme="minorEastAsia" w:hAnsiTheme="minorEastAsia" w:hint="eastAsia"/>
        </w:rPr>
        <w:t>提供するサービス内容の代金計算基準について</w:t>
      </w:r>
      <w:r w:rsidR="00FD5FB0">
        <w:rPr>
          <w:rFonts w:asciiTheme="minorEastAsia" w:hAnsiTheme="minorEastAsia" w:hint="eastAsia"/>
        </w:rPr>
        <w:t>）</w:t>
      </w:r>
    </w:p>
    <w:p w14:paraId="2FB194BA" w14:textId="77777777" w:rsidR="00B56F75" w:rsidRDefault="00B56F75" w:rsidP="00B56F75">
      <w:pPr>
        <w:ind w:firstLine="210"/>
        <w:rPr>
          <w:rFonts w:asciiTheme="minorEastAsia" w:hAnsiTheme="minorEastAsia"/>
        </w:rPr>
      </w:pPr>
      <w:r w:rsidRPr="00B56F75">
        <w:rPr>
          <w:rFonts w:asciiTheme="minorEastAsia" w:hAnsiTheme="minorEastAsia" w:hint="eastAsia"/>
        </w:rPr>
        <w:t>提供するサービス内容の代金計算基準についてはあくまでも、来店人数に</w:t>
      </w:r>
    </w:p>
    <w:p w14:paraId="3890D866" w14:textId="720B1F02" w:rsidR="00DD098D" w:rsidRDefault="00B56F75" w:rsidP="00B56F75">
      <w:pPr>
        <w:ind w:firstLine="210"/>
        <w:rPr>
          <w:rFonts w:asciiTheme="minorEastAsia" w:hAnsiTheme="minorEastAsia"/>
        </w:rPr>
      </w:pPr>
      <w:r w:rsidRPr="00B56F75">
        <w:rPr>
          <w:rFonts w:asciiTheme="minorEastAsia" w:hAnsiTheme="minorEastAsia" w:hint="eastAsia"/>
        </w:rPr>
        <w:t>よるものとする。</w:t>
      </w:r>
    </w:p>
    <w:p w14:paraId="72E90FAC" w14:textId="77777777" w:rsidR="00B56F75" w:rsidRPr="00E84925" w:rsidRDefault="00B56F75" w:rsidP="00DD098D">
      <w:pPr>
        <w:rPr>
          <w:rFonts w:asciiTheme="minorEastAsia" w:hAnsiTheme="minorEastAsia"/>
        </w:rPr>
      </w:pPr>
    </w:p>
    <w:p w14:paraId="27CAA097" w14:textId="797959D2"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5条</w:t>
      </w:r>
      <w:r w:rsidR="00FD5FB0">
        <w:rPr>
          <w:rFonts w:asciiTheme="minorEastAsia" w:hAnsiTheme="minorEastAsia" w:hint="eastAsia"/>
        </w:rPr>
        <w:t>（</w:t>
      </w:r>
      <w:r w:rsidR="003F3E50" w:rsidRPr="003F3E50">
        <w:rPr>
          <w:rFonts w:asciiTheme="minorEastAsia" w:hAnsiTheme="minorEastAsia" w:hint="eastAsia"/>
        </w:rPr>
        <w:t>代金の回収について</w:t>
      </w:r>
      <w:r w:rsidR="00FD5FB0">
        <w:rPr>
          <w:rFonts w:asciiTheme="minorEastAsia" w:hAnsiTheme="minorEastAsia" w:hint="eastAsia"/>
        </w:rPr>
        <w:t>）</w:t>
      </w:r>
    </w:p>
    <w:p w14:paraId="697A59F4" w14:textId="77777777" w:rsidR="00F135E4" w:rsidRDefault="00D63850" w:rsidP="00826F80">
      <w:pPr>
        <w:rPr>
          <w:rFonts w:asciiTheme="minorEastAsia" w:hAnsiTheme="minorEastAsia"/>
        </w:rPr>
      </w:pPr>
      <w:r>
        <w:rPr>
          <w:rFonts w:asciiTheme="minorEastAsia" w:hAnsiTheme="minorEastAsia" w:hint="eastAsia"/>
        </w:rPr>
        <w:t xml:space="preserve">　</w:t>
      </w:r>
      <w:r w:rsidRPr="00D63850">
        <w:rPr>
          <w:rFonts w:asciiTheme="minorEastAsia" w:hAnsiTheme="minorEastAsia" w:hint="eastAsia"/>
        </w:rPr>
        <w:t>代金の回収については甲の責任において行うものとする。その責務が</w:t>
      </w:r>
    </w:p>
    <w:p w14:paraId="3A629075" w14:textId="32B87557" w:rsidR="00826F80" w:rsidRDefault="00D63850" w:rsidP="00F135E4">
      <w:pPr>
        <w:ind w:firstLine="210"/>
        <w:rPr>
          <w:rFonts w:asciiTheme="minorEastAsia" w:hAnsiTheme="minorEastAsia"/>
        </w:rPr>
      </w:pPr>
      <w:r w:rsidRPr="00D63850">
        <w:rPr>
          <w:rFonts w:asciiTheme="minorEastAsia" w:hAnsiTheme="minorEastAsia" w:hint="eastAsia"/>
        </w:rPr>
        <w:t>果たされない場合は甲の負担とする。</w:t>
      </w:r>
    </w:p>
    <w:p w14:paraId="05D86726" w14:textId="77777777" w:rsidR="00D63850" w:rsidRPr="00826F80" w:rsidRDefault="00D63850" w:rsidP="00826F80">
      <w:pPr>
        <w:rPr>
          <w:rFonts w:asciiTheme="minorEastAsia" w:hAnsiTheme="minorEastAsia"/>
        </w:rPr>
      </w:pPr>
    </w:p>
    <w:p w14:paraId="0B82E35A" w14:textId="2AD3A375"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6条</w:t>
      </w:r>
      <w:r w:rsidR="00FD5FB0">
        <w:rPr>
          <w:rFonts w:asciiTheme="minorEastAsia" w:hAnsiTheme="minorEastAsia" w:hint="eastAsia"/>
        </w:rPr>
        <w:t>（</w:t>
      </w:r>
      <w:r w:rsidR="00AC2872" w:rsidRPr="00AC2872">
        <w:rPr>
          <w:rFonts w:asciiTheme="minorEastAsia" w:hAnsiTheme="minorEastAsia" w:hint="eastAsia"/>
        </w:rPr>
        <w:t>機密保持</w:t>
      </w:r>
      <w:r w:rsidR="00FD5FB0">
        <w:rPr>
          <w:rFonts w:asciiTheme="minorEastAsia" w:hAnsiTheme="minorEastAsia" w:hint="eastAsia"/>
        </w:rPr>
        <w:t>）</w:t>
      </w:r>
      <w:r w:rsidRPr="00E84925">
        <w:rPr>
          <w:rFonts w:asciiTheme="minorEastAsia" w:hAnsiTheme="minorEastAsia"/>
        </w:rPr>
        <w:t xml:space="preserve"> </w:t>
      </w:r>
    </w:p>
    <w:p w14:paraId="2EBF56B5" w14:textId="77777777" w:rsidR="00AC2872" w:rsidRPr="00AC2872" w:rsidRDefault="00AC2872" w:rsidP="00AC2872">
      <w:pPr>
        <w:rPr>
          <w:rFonts w:asciiTheme="minorEastAsia" w:hAnsiTheme="minorEastAsia"/>
        </w:rPr>
      </w:pPr>
      <w:r>
        <w:rPr>
          <w:rFonts w:asciiTheme="minorEastAsia" w:hAnsiTheme="minorEastAsia" w:hint="eastAsia"/>
        </w:rPr>
        <w:t>１</w:t>
      </w:r>
      <w:r w:rsidRPr="00AC2872">
        <w:rPr>
          <w:rFonts w:asciiTheme="minorEastAsia" w:hAnsiTheme="minorEastAsia" w:hint="eastAsia"/>
        </w:rPr>
        <w:t>甲が本件業務契約の遂行上知り得た乙の経営内容その他業務に関連する一切の情報を</w:t>
      </w:r>
    </w:p>
    <w:p w14:paraId="7D6E3A49" w14:textId="77777777" w:rsidR="00AC2872" w:rsidRPr="00AC2872" w:rsidRDefault="00AC2872" w:rsidP="00AC2872">
      <w:pPr>
        <w:ind w:firstLine="210"/>
        <w:rPr>
          <w:rFonts w:asciiTheme="minorEastAsia" w:hAnsiTheme="minorEastAsia"/>
        </w:rPr>
      </w:pPr>
      <w:r w:rsidRPr="00AC2872">
        <w:rPr>
          <w:rFonts w:asciiTheme="minorEastAsia" w:hAnsiTheme="minorEastAsia" w:hint="eastAsia"/>
        </w:rPr>
        <w:t>第三者に無断で開示又は漏洩してはならない。</w:t>
      </w:r>
    </w:p>
    <w:p w14:paraId="03EBEFF1" w14:textId="08BF0F3D" w:rsidR="00826F80" w:rsidRDefault="00AC2872" w:rsidP="00AC2872">
      <w:pPr>
        <w:ind w:firstLine="210"/>
        <w:rPr>
          <w:rFonts w:asciiTheme="minorEastAsia" w:hAnsiTheme="minorEastAsia"/>
        </w:rPr>
      </w:pPr>
      <w:r w:rsidRPr="00AC2872">
        <w:rPr>
          <w:rFonts w:asciiTheme="minorEastAsia" w:hAnsiTheme="minorEastAsia" w:hint="eastAsia"/>
        </w:rPr>
        <w:t>但し、甲が事前に申告し、乙が承諾をしたものの場合は除く。</w:t>
      </w:r>
    </w:p>
    <w:p w14:paraId="56BF211E" w14:textId="77777777" w:rsidR="00EF113E" w:rsidRPr="00EF113E" w:rsidRDefault="00EF113E" w:rsidP="00EF113E">
      <w:pPr>
        <w:rPr>
          <w:rFonts w:asciiTheme="minorEastAsia" w:hAnsiTheme="minorEastAsia"/>
        </w:rPr>
      </w:pPr>
      <w:r>
        <w:rPr>
          <w:rFonts w:asciiTheme="minorEastAsia" w:hAnsiTheme="minorEastAsia" w:hint="eastAsia"/>
        </w:rPr>
        <w:t>２</w:t>
      </w:r>
      <w:r w:rsidRPr="00EF113E">
        <w:rPr>
          <w:rFonts w:asciiTheme="minorEastAsia" w:hAnsiTheme="minorEastAsia" w:hint="eastAsia"/>
        </w:rPr>
        <w:t>甲は、本契約に定める機密保持の義務遵守するため、善良なる管理者の注意をもって、</w:t>
      </w:r>
    </w:p>
    <w:p w14:paraId="11138954" w14:textId="7D6665EB" w:rsidR="00AC2872" w:rsidRDefault="00EF113E" w:rsidP="00EF113E">
      <w:pPr>
        <w:ind w:firstLine="210"/>
        <w:rPr>
          <w:rFonts w:asciiTheme="minorEastAsia" w:hAnsiTheme="minorEastAsia"/>
        </w:rPr>
      </w:pPr>
      <w:r w:rsidRPr="00EF113E">
        <w:rPr>
          <w:rFonts w:asciiTheme="minorEastAsia" w:hAnsiTheme="minorEastAsia" w:hint="eastAsia"/>
        </w:rPr>
        <w:t>機密情報を管理するものとする。</w:t>
      </w:r>
    </w:p>
    <w:p w14:paraId="22226EDC" w14:textId="77777777" w:rsidR="00076B3F" w:rsidRDefault="00EA657E" w:rsidP="00DD098D">
      <w:pPr>
        <w:rPr>
          <w:rFonts w:asciiTheme="minorEastAsia" w:hAnsiTheme="minorEastAsia"/>
        </w:rPr>
      </w:pPr>
      <w:r>
        <w:rPr>
          <w:rFonts w:asciiTheme="minorEastAsia" w:hAnsiTheme="minorEastAsia" w:hint="eastAsia"/>
        </w:rPr>
        <w:lastRenderedPageBreak/>
        <w:t>３</w:t>
      </w:r>
      <w:r w:rsidRPr="00EA657E">
        <w:rPr>
          <w:rFonts w:asciiTheme="minorEastAsia" w:hAnsiTheme="minorEastAsia" w:hint="eastAsia"/>
        </w:rPr>
        <w:t>甲はコンサル業務以外についてのノウハウやスキーム（仕組み）についても、</w:t>
      </w:r>
    </w:p>
    <w:p w14:paraId="4E45BDDE" w14:textId="55ACF5F8" w:rsidR="00890483" w:rsidRDefault="00EA657E" w:rsidP="007D2464">
      <w:pPr>
        <w:ind w:firstLine="210"/>
        <w:rPr>
          <w:rFonts w:asciiTheme="minorEastAsia" w:hAnsiTheme="minorEastAsia"/>
        </w:rPr>
      </w:pPr>
      <w:r w:rsidRPr="00EA657E">
        <w:rPr>
          <w:rFonts w:asciiTheme="minorEastAsia" w:hAnsiTheme="minorEastAsia" w:hint="eastAsia"/>
        </w:rPr>
        <w:t>同様に機密保持扱いとする。</w:t>
      </w:r>
    </w:p>
    <w:p w14:paraId="0189479F" w14:textId="554AB032" w:rsidR="00EA657E" w:rsidRPr="00FD1F06" w:rsidRDefault="00FD1F06" w:rsidP="00DD098D">
      <w:pPr>
        <w:rPr>
          <w:rFonts w:asciiTheme="minorEastAsia" w:hAnsiTheme="minorEastAsia"/>
        </w:rPr>
      </w:pPr>
      <w:r>
        <w:rPr>
          <w:rFonts w:asciiTheme="minorEastAsia" w:hAnsiTheme="minorEastAsia" w:hint="eastAsia"/>
        </w:rPr>
        <w:t>４</w:t>
      </w:r>
      <w:r w:rsidRPr="00FD1F06">
        <w:rPr>
          <w:rFonts w:asciiTheme="minorEastAsia" w:hAnsiTheme="minorEastAsia" w:hint="eastAsia"/>
        </w:rPr>
        <w:t>第</w:t>
      </w:r>
      <w:r w:rsidR="008B043C">
        <w:rPr>
          <w:rFonts w:asciiTheme="minorEastAsia" w:hAnsiTheme="minorEastAsia" w:hint="eastAsia"/>
        </w:rPr>
        <w:t>６</w:t>
      </w:r>
      <w:r w:rsidRPr="00FD1F06">
        <w:rPr>
          <w:rFonts w:asciiTheme="minorEastAsia" w:hAnsiTheme="minorEastAsia"/>
        </w:rPr>
        <w:t>条については本契約終了後も効力を及ぶものとする。</w:t>
      </w:r>
    </w:p>
    <w:p w14:paraId="49DDBE37" w14:textId="77777777" w:rsidR="00890483" w:rsidRPr="00E84925" w:rsidRDefault="00890483" w:rsidP="00DD098D">
      <w:pPr>
        <w:rPr>
          <w:rFonts w:asciiTheme="minorEastAsia" w:hAnsiTheme="minorEastAsia"/>
        </w:rPr>
      </w:pPr>
    </w:p>
    <w:p w14:paraId="4DFA9E3B" w14:textId="54EC5FAF"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7条</w:t>
      </w:r>
      <w:r w:rsidR="00FD5FB0">
        <w:rPr>
          <w:rFonts w:asciiTheme="minorEastAsia" w:hAnsiTheme="minorEastAsia" w:hint="eastAsia"/>
        </w:rPr>
        <w:t>（</w:t>
      </w:r>
      <w:r w:rsidR="00FE3D68" w:rsidRPr="00FE3D68">
        <w:rPr>
          <w:rFonts w:asciiTheme="minorEastAsia" w:hAnsiTheme="minorEastAsia" w:hint="eastAsia"/>
        </w:rPr>
        <w:t>反社会的勢力の排除</w:t>
      </w:r>
      <w:r w:rsidR="00FD5FB0">
        <w:rPr>
          <w:rFonts w:asciiTheme="minorEastAsia" w:hAnsiTheme="minorEastAsia" w:hint="eastAsia"/>
        </w:rPr>
        <w:t>）</w:t>
      </w:r>
      <w:r w:rsidRPr="00E84925">
        <w:rPr>
          <w:rFonts w:asciiTheme="minorEastAsia" w:hAnsiTheme="minorEastAsia"/>
        </w:rPr>
        <w:t xml:space="preserve"> </w:t>
      </w:r>
    </w:p>
    <w:p w14:paraId="5F390D0F" w14:textId="77777777" w:rsidR="00D51E0C" w:rsidRDefault="00D51E0C" w:rsidP="00D51E0C">
      <w:pPr>
        <w:ind w:left="210"/>
        <w:rPr>
          <w:rFonts w:asciiTheme="minorEastAsia" w:hAnsiTheme="minorEastAsia"/>
        </w:rPr>
      </w:pPr>
      <w:r w:rsidRPr="00FE3D68">
        <w:rPr>
          <w:rFonts w:asciiTheme="minorEastAsia" w:hAnsiTheme="minorEastAsia"/>
        </w:rPr>
        <w:t>甲及び乙は、現在、暴力団、暴力団員、暴力団準構成員、暴力団関係企業、総会屋、社会運動等標</w:t>
      </w:r>
      <w:r>
        <w:rPr>
          <w:rFonts w:asciiTheme="minorEastAsia" w:hAnsiTheme="minorEastAsia" w:hint="eastAsia"/>
        </w:rPr>
        <w:t>ぼう</w:t>
      </w:r>
      <w:r w:rsidRPr="00FE3D68">
        <w:rPr>
          <w:rFonts w:asciiTheme="minorEastAsia" w:hAnsiTheme="minorEastAsia"/>
        </w:rPr>
        <w:t>ゴロまたは特殊知能暴力集団等、その他これに準ずる者(以下、「反社会的 勢力」という)のいずれでもなく、また、反社会的勢力が経営に実質的に 関与している</w:t>
      </w:r>
    </w:p>
    <w:p w14:paraId="2AB6DFC7" w14:textId="77777777" w:rsidR="00D51E0C" w:rsidRDefault="00D51E0C" w:rsidP="00D51E0C">
      <w:pPr>
        <w:ind w:left="210"/>
        <w:rPr>
          <w:rFonts w:asciiTheme="minorEastAsia" w:hAnsiTheme="minorEastAsia"/>
        </w:rPr>
      </w:pPr>
      <w:r w:rsidRPr="00FE3D68">
        <w:rPr>
          <w:rFonts w:asciiTheme="minorEastAsia" w:hAnsiTheme="minorEastAsia"/>
        </w:rPr>
        <w:t>法人等に属する者ではないことを表明し、かつ将来にわたっても 該当しないことを</w:t>
      </w:r>
    </w:p>
    <w:p w14:paraId="44B39B47" w14:textId="77777777" w:rsidR="00D51E0C" w:rsidRDefault="00D51E0C" w:rsidP="00D51E0C">
      <w:pPr>
        <w:ind w:left="210"/>
        <w:rPr>
          <w:rFonts w:asciiTheme="minorEastAsia" w:hAnsiTheme="minorEastAsia"/>
        </w:rPr>
      </w:pPr>
      <w:r w:rsidRPr="00FE3D68">
        <w:rPr>
          <w:rFonts w:asciiTheme="minorEastAsia" w:hAnsiTheme="minorEastAsia"/>
        </w:rPr>
        <w:t>確約する。</w:t>
      </w:r>
    </w:p>
    <w:p w14:paraId="4A9CA1C5" w14:textId="77777777" w:rsidR="00DD098D" w:rsidRPr="00826F80" w:rsidRDefault="00DD098D" w:rsidP="00DD098D">
      <w:pPr>
        <w:rPr>
          <w:rFonts w:asciiTheme="minorEastAsia" w:hAnsiTheme="minorEastAsia"/>
        </w:rPr>
      </w:pPr>
    </w:p>
    <w:p w14:paraId="75F6CED7" w14:textId="00AAEAEE"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8条</w:t>
      </w:r>
      <w:r w:rsidR="00FD5FB0">
        <w:rPr>
          <w:rFonts w:asciiTheme="minorEastAsia" w:hAnsiTheme="minorEastAsia" w:hint="eastAsia"/>
        </w:rPr>
        <w:t>（</w:t>
      </w:r>
      <w:r w:rsidR="002B19B5" w:rsidRPr="002B19B5">
        <w:rPr>
          <w:rFonts w:asciiTheme="minorEastAsia" w:hAnsiTheme="minorEastAsia" w:hint="eastAsia"/>
        </w:rPr>
        <w:t>損害賠償</w:t>
      </w:r>
      <w:r w:rsidR="00FD5FB0">
        <w:rPr>
          <w:rFonts w:asciiTheme="minorEastAsia" w:hAnsiTheme="minorEastAsia" w:hint="eastAsia"/>
        </w:rPr>
        <w:t>）</w:t>
      </w:r>
      <w:r w:rsidRPr="00E84925">
        <w:rPr>
          <w:rFonts w:asciiTheme="minorEastAsia" w:hAnsiTheme="minorEastAsia"/>
        </w:rPr>
        <w:t xml:space="preserve"> </w:t>
      </w:r>
    </w:p>
    <w:p w14:paraId="4D5B53C4" w14:textId="77777777" w:rsidR="009874D1" w:rsidRDefault="002B19B5" w:rsidP="002B19B5">
      <w:pPr>
        <w:ind w:firstLine="210"/>
        <w:rPr>
          <w:rFonts w:asciiTheme="minorEastAsia" w:hAnsiTheme="minorEastAsia"/>
        </w:rPr>
      </w:pPr>
      <w:r w:rsidRPr="002B19B5">
        <w:rPr>
          <w:rFonts w:asciiTheme="minorEastAsia" w:hAnsiTheme="minorEastAsia" w:hint="eastAsia"/>
        </w:rPr>
        <w:t>甲が全述の各条項に違反した場合は、乙が損害賠償金を請求できるものとし、</w:t>
      </w:r>
    </w:p>
    <w:p w14:paraId="2DF11223" w14:textId="43A97240" w:rsidR="00FE3D68" w:rsidRDefault="002B19B5" w:rsidP="002B19B5">
      <w:pPr>
        <w:ind w:firstLine="210"/>
        <w:rPr>
          <w:rFonts w:asciiTheme="minorEastAsia" w:hAnsiTheme="minorEastAsia"/>
        </w:rPr>
      </w:pPr>
      <w:r w:rsidRPr="002B19B5">
        <w:rPr>
          <w:rFonts w:asciiTheme="minorEastAsia" w:hAnsiTheme="minorEastAsia" w:hint="eastAsia"/>
        </w:rPr>
        <w:t>甲はその支払いを速やかに行うものとする。</w:t>
      </w:r>
    </w:p>
    <w:p w14:paraId="61E96140" w14:textId="77777777" w:rsidR="002B19B5" w:rsidRPr="00E84925" w:rsidRDefault="002B19B5" w:rsidP="00DD098D">
      <w:pPr>
        <w:rPr>
          <w:rFonts w:asciiTheme="minorEastAsia" w:hAnsiTheme="minorEastAsia"/>
        </w:rPr>
      </w:pPr>
    </w:p>
    <w:p w14:paraId="0F0B36F4" w14:textId="3C456D4B" w:rsidR="00826F80" w:rsidRDefault="00826F80" w:rsidP="00826F80">
      <w:pPr>
        <w:rPr>
          <w:rFonts w:asciiTheme="minorEastAsia" w:hAnsiTheme="minorEastAsia"/>
        </w:rPr>
      </w:pPr>
      <w:r w:rsidRPr="00E84925">
        <w:rPr>
          <w:rFonts w:asciiTheme="minorEastAsia" w:hAnsiTheme="minorEastAsia" w:hint="eastAsia"/>
        </w:rPr>
        <w:t>第</w:t>
      </w:r>
      <w:r>
        <w:rPr>
          <w:rFonts w:asciiTheme="minorEastAsia" w:hAnsiTheme="minorEastAsia" w:hint="eastAsia"/>
        </w:rPr>
        <w:t>９</w:t>
      </w:r>
      <w:r w:rsidRPr="00E84925">
        <w:rPr>
          <w:rFonts w:asciiTheme="minorEastAsia" w:hAnsiTheme="minorEastAsia" w:hint="eastAsia"/>
        </w:rPr>
        <w:t>条</w:t>
      </w:r>
      <w:r w:rsidR="00FD5FB0">
        <w:rPr>
          <w:rFonts w:asciiTheme="minorEastAsia" w:hAnsiTheme="minorEastAsia" w:hint="eastAsia"/>
        </w:rPr>
        <w:t>（</w:t>
      </w:r>
      <w:r w:rsidR="00945672" w:rsidRPr="00945672">
        <w:rPr>
          <w:rFonts w:asciiTheme="minorEastAsia" w:hAnsiTheme="minorEastAsia" w:hint="eastAsia"/>
        </w:rPr>
        <w:t>裁判管轄</w:t>
      </w:r>
      <w:r w:rsidR="00FD5FB0">
        <w:rPr>
          <w:rFonts w:asciiTheme="minorEastAsia" w:hAnsiTheme="minorEastAsia" w:hint="eastAsia"/>
        </w:rPr>
        <w:t>）</w:t>
      </w:r>
    </w:p>
    <w:p w14:paraId="5EAEC440" w14:textId="72886058" w:rsidR="00371CAE" w:rsidRPr="00371CAE" w:rsidRDefault="00371CAE" w:rsidP="00371CAE">
      <w:pPr>
        <w:rPr>
          <w:rFonts w:asciiTheme="minorEastAsia" w:hAnsiTheme="minorEastAsia"/>
        </w:rPr>
      </w:pPr>
      <w:r w:rsidRPr="00371CAE">
        <w:rPr>
          <w:rFonts w:asciiTheme="minorEastAsia" w:hAnsiTheme="minorEastAsia" w:hint="eastAsia"/>
        </w:rPr>
        <w:t>甲および乙は、本契約に関して紛争が生じた場合には、大阪地方裁判所を第一審の</w:t>
      </w:r>
    </w:p>
    <w:p w14:paraId="61ACAC3B" w14:textId="72F4EF8B" w:rsidR="00371CAE" w:rsidRPr="00371CAE" w:rsidRDefault="00371CAE" w:rsidP="00371CAE">
      <w:pPr>
        <w:rPr>
          <w:rFonts w:asciiTheme="minorEastAsia" w:hAnsiTheme="minorEastAsia"/>
        </w:rPr>
      </w:pPr>
      <w:r w:rsidRPr="00371CAE">
        <w:rPr>
          <w:rFonts w:asciiTheme="minorEastAsia" w:hAnsiTheme="minorEastAsia" w:hint="eastAsia"/>
        </w:rPr>
        <w:t>専属的合意管轄裁判所とすることに合意する。</w:t>
      </w:r>
    </w:p>
    <w:p w14:paraId="120985C7" w14:textId="4BCBCE12" w:rsidR="00FD7B9D" w:rsidRDefault="00371CAE" w:rsidP="00C8137F">
      <w:pPr>
        <w:rPr>
          <w:rFonts w:asciiTheme="minorEastAsia" w:hAnsiTheme="minorEastAsia"/>
        </w:rPr>
      </w:pPr>
      <w:r w:rsidRPr="00371CAE">
        <w:rPr>
          <w:rFonts w:asciiTheme="minorEastAsia" w:hAnsiTheme="minorEastAsia" w:hint="eastAsia"/>
        </w:rPr>
        <w:t xml:space="preserve">上記の事を約した証としてお互いに１通ずつ、この契約書を保有する。　　</w:t>
      </w:r>
    </w:p>
    <w:p w14:paraId="02D00A6F" w14:textId="5795F2C5" w:rsidR="004C1DC2" w:rsidRDefault="00224AEC" w:rsidP="00C8137F">
      <w:pPr>
        <w:rPr>
          <w:rFonts w:asciiTheme="minorEastAsia" w:hAnsiTheme="minorEastAsia" w:hint="eastAsia"/>
        </w:rPr>
      </w:pPr>
      <w:r>
        <w:rPr>
          <w:rFonts w:asciiTheme="minorEastAsia" w:hAnsiTheme="minorEastAsia" w:hint="eastAsia"/>
          <w:noProof/>
        </w:rPr>
        <mc:AlternateContent>
          <mc:Choice Requires="wps">
            <w:drawing>
              <wp:anchor distT="0" distB="0" distL="114300" distR="114300" simplePos="0" relativeHeight="251662336" behindDoc="0" locked="0" layoutInCell="1" allowOverlap="1" wp14:anchorId="5BABB6B1" wp14:editId="01CF7AE3">
                <wp:simplePos x="0" y="0"/>
                <wp:positionH relativeFrom="margin">
                  <wp:posOffset>4906010</wp:posOffset>
                </wp:positionH>
                <wp:positionV relativeFrom="paragraph">
                  <wp:posOffset>81068</wp:posOffset>
                </wp:positionV>
                <wp:extent cx="497205" cy="320675"/>
                <wp:effectExtent l="0" t="0" r="0" b="3175"/>
                <wp:wrapNone/>
                <wp:docPr id="3" name="テキスト ボックス 3"/>
                <wp:cNvGraphicFramePr/>
                <a:graphic xmlns:a="http://schemas.openxmlformats.org/drawingml/2006/main">
                  <a:graphicData uri="http://schemas.microsoft.com/office/word/2010/wordprocessingShape">
                    <wps:wsp>
                      <wps:cNvSpPr txBox="1"/>
                      <wps:spPr>
                        <a:xfrm>
                          <a:off x="0" y="0"/>
                          <a:ext cx="497205" cy="320675"/>
                        </a:xfrm>
                        <a:prstGeom prst="rect">
                          <a:avLst/>
                        </a:prstGeom>
                        <a:noFill/>
                        <a:ln w="6350">
                          <a:noFill/>
                        </a:ln>
                      </wps:spPr>
                      <wps:txbx>
                        <w:txbxContent>
                          <w:p w14:paraId="73C019AF" w14:textId="7C9B42E0" w:rsidR="00E23B6C" w:rsidRDefault="00E23B6C">
                            <w:r w:rsidRPr="00371CAE">
                              <w:rPr>
                                <w:rFonts w:asciiTheme="minorEastAsia" w:hAnsiTheme="minorEastAsia" w:hint="eastAsia"/>
                              </w:rPr>
                              <w:t>以上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BB6B1" id="テキスト ボックス 3" o:spid="_x0000_s1027" type="#_x0000_t202" style="position:absolute;left:0;text-align:left;margin-left:386.3pt;margin-top:6.4pt;width:39.15pt;height:2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" filled="f" stroked="f" strokeweight=".5pt">
                <v:textbox>
                  <w:txbxContent>
                    <w:p w14:paraId="73C019AF" w14:textId="7C9B42E0" w:rsidR="00E23B6C" w:rsidRDefault="00E23B6C">
                      <w:r w:rsidRPr="00371CAE">
                        <w:rPr>
                          <w:rFonts w:asciiTheme="minorEastAsia" w:hAnsiTheme="minorEastAsia" w:hint="eastAsia"/>
                        </w:rPr>
                        <w:t>以上</w:t>
                      </w:r>
                    </w:p>
                  </w:txbxContent>
                </v:textbox>
                <w10:wrap anchorx="margin"/>
              </v:shape>
            </w:pict>
          </mc:Fallback>
        </mc:AlternateContent>
      </w:r>
    </w:p>
    <w:p w14:paraId="0F4B6642" w14:textId="6EE4B8E4" w:rsidR="004C1DC2" w:rsidRDefault="004C1DC2" w:rsidP="00C8137F">
      <w:pPr>
        <w:rPr>
          <w:rFonts w:asciiTheme="minorEastAsia" w:hAnsiTheme="minorEastAsia"/>
        </w:rPr>
      </w:pPr>
      <w:r>
        <w:rPr>
          <w:rFonts w:asciiTheme="minorEastAsia" w:hAnsiTheme="minorEastAsia" w:hint="eastAsia"/>
        </w:rPr>
        <w:t>契約日</w:t>
      </w:r>
    </w:p>
    <w:p w14:paraId="654D6C79" w14:textId="0A950308" w:rsidR="00FD7B9D" w:rsidRDefault="00FD7B9D" w:rsidP="00C8137F">
      <w:pPr>
        <w:rPr>
          <w:rFonts w:asciiTheme="minorEastAsia" w:hAnsiTheme="minorEastAsia"/>
        </w:rPr>
      </w:pPr>
    </w:p>
    <w:p w14:paraId="6647449B" w14:textId="0AF3FBBB" w:rsidR="00FD7B9D" w:rsidRDefault="00FD7B9D" w:rsidP="00FD7B9D">
      <w:pPr>
        <w:pStyle w:val="a5"/>
        <w:numPr>
          <w:ilvl w:val="0"/>
          <w:numId w:val="1"/>
        </w:numPr>
        <w:ind w:right="3259"/>
        <w:jc w:val="left"/>
        <w:rPr>
          <w:rFonts w:asciiTheme="minorEastAsia" w:hAnsiTheme="minorEastAsia"/>
        </w:rPr>
      </w:pPr>
      <w:r w:rsidRPr="00E84925">
        <w:rPr>
          <w:rFonts w:asciiTheme="minorEastAsia" w:hAnsiTheme="minorEastAsia"/>
        </w:rPr>
        <w:t>甲</w:t>
      </w:r>
      <w:r w:rsidRPr="00E84925">
        <w:rPr>
          <w:rFonts w:asciiTheme="minorEastAsia" w:hAnsiTheme="minorEastAsia" w:hint="eastAsia"/>
        </w:rPr>
        <w:t xml:space="preserve">　</w:t>
      </w:r>
      <w:r>
        <w:rPr>
          <w:rFonts w:asciiTheme="minorEastAsia" w:hAnsiTheme="minorEastAsia" w:hint="eastAsia"/>
        </w:rPr>
        <w:t xml:space="preserve"> </w:t>
      </w:r>
      <w:r w:rsidRPr="00E84925">
        <w:rPr>
          <w:rFonts w:asciiTheme="minorEastAsia" w:hAnsiTheme="minorEastAsia"/>
        </w:rPr>
        <w:t xml:space="preserve">住所　</w:t>
      </w:r>
    </w:p>
    <w:p w14:paraId="4D0CE08B" w14:textId="77777777" w:rsidR="007D2A43" w:rsidRPr="007D2A43" w:rsidRDefault="007D2A43" w:rsidP="007D2A43">
      <w:pPr>
        <w:ind w:right="3259"/>
        <w:jc w:val="left"/>
        <w:rPr>
          <w:rFonts w:asciiTheme="minorEastAsia" w:hAnsiTheme="minorEastAsia" w:hint="eastAsia"/>
        </w:rPr>
      </w:pPr>
    </w:p>
    <w:p w14:paraId="53769280" w14:textId="72E40987" w:rsidR="003A27EC" w:rsidRDefault="003A27EC" w:rsidP="00D57569">
      <w:pPr>
        <w:rPr>
          <w:rFonts w:asciiTheme="minorEastAsia" w:hAnsiTheme="minorEastAsia"/>
        </w:rPr>
      </w:pPr>
    </w:p>
    <w:p w14:paraId="314E6606" w14:textId="77777777" w:rsidR="00770831" w:rsidRDefault="00770831" w:rsidP="00D57569">
      <w:pPr>
        <w:rPr>
          <w:rFonts w:asciiTheme="minorEastAsia" w:hAnsiTheme="minorEastAsia" w:hint="eastAsia"/>
        </w:rPr>
      </w:pPr>
    </w:p>
    <w:p w14:paraId="7E2DB358" w14:textId="5C6636B7" w:rsidR="00FD7B9D" w:rsidRDefault="00FD7B9D" w:rsidP="00FD7B9D">
      <w:pPr>
        <w:ind w:left="720" w:firstLine="525"/>
        <w:rPr>
          <w:rFonts w:asciiTheme="minorEastAsia" w:hAnsiTheme="minorEastAsia"/>
        </w:rPr>
      </w:pPr>
      <w:r>
        <w:rPr>
          <w:rFonts w:asciiTheme="minorEastAsia" w:hAnsiTheme="minorEastAsia" w:hint="eastAsia"/>
        </w:rPr>
        <w:t>名前</w:t>
      </w:r>
      <w:r w:rsidRPr="00E84925">
        <w:rPr>
          <w:rFonts w:asciiTheme="minorEastAsia" w:hAnsiTheme="minorEastAsia"/>
        </w:rPr>
        <w:t xml:space="preserve">　</w:t>
      </w:r>
    </w:p>
    <w:p w14:paraId="584DE657" w14:textId="3F8A8BF8" w:rsidR="007D2A43" w:rsidRDefault="007D2A43" w:rsidP="00FD7B9D">
      <w:pPr>
        <w:ind w:left="720" w:firstLine="525"/>
        <w:rPr>
          <w:rFonts w:asciiTheme="minorEastAsia" w:hAnsiTheme="minorEastAsia"/>
        </w:rPr>
      </w:pPr>
    </w:p>
    <w:p w14:paraId="3A464542" w14:textId="77777777" w:rsidR="00FD7B9D" w:rsidRPr="00535FE3" w:rsidRDefault="00FD7B9D" w:rsidP="007D2A43">
      <w:pPr>
        <w:rPr>
          <w:rFonts w:asciiTheme="minorEastAsia" w:hAnsiTheme="minorEastAsia"/>
        </w:rPr>
      </w:pPr>
    </w:p>
    <w:p w14:paraId="34DBCC6B" w14:textId="0E9F28FC" w:rsidR="00FD7B9D" w:rsidRPr="00E84925" w:rsidRDefault="00FD7B9D" w:rsidP="00FD7B9D">
      <w:pPr>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Pr>
          <w:rFonts w:asciiTheme="minorEastAsia" w:hAnsiTheme="minorEastAsia" w:hint="eastAsia"/>
        </w:rPr>
        <w:t xml:space="preserve"> </w:t>
      </w:r>
      <w:r>
        <w:rPr>
          <w:rFonts w:asciiTheme="minorEastAsia" w:hAnsiTheme="minorEastAsia"/>
        </w:rPr>
        <w:t xml:space="preserve"> </w:t>
      </w:r>
    </w:p>
    <w:p w14:paraId="28BA3D48" w14:textId="7BA6C3CF" w:rsidR="00FD7B9D" w:rsidRDefault="00FD7B9D" w:rsidP="00FD7B9D">
      <w:pPr>
        <w:rPr>
          <w:rFonts w:asciiTheme="minorEastAsia" w:hAnsiTheme="minorEastAsia"/>
        </w:rPr>
      </w:pPr>
    </w:p>
    <w:p w14:paraId="47B2C7F2" w14:textId="30AD708C" w:rsidR="007D2A43" w:rsidRDefault="007D2A43" w:rsidP="00FD7B9D">
      <w:pPr>
        <w:rPr>
          <w:rFonts w:asciiTheme="minorEastAsia" w:hAnsiTheme="minorEastAsia"/>
        </w:rPr>
      </w:pPr>
    </w:p>
    <w:p w14:paraId="08C37857" w14:textId="4DEC4E0A" w:rsidR="007D2A43" w:rsidRDefault="007D2A43" w:rsidP="00FD7B9D">
      <w:pPr>
        <w:rPr>
          <w:rFonts w:asciiTheme="minorEastAsia" w:hAnsiTheme="minorEastAsia"/>
        </w:rPr>
      </w:pPr>
    </w:p>
    <w:p w14:paraId="7D7AA474" w14:textId="6503F9A3" w:rsidR="007D2A43" w:rsidRDefault="007D2A43" w:rsidP="00FD7B9D">
      <w:pPr>
        <w:rPr>
          <w:rFonts w:asciiTheme="minorEastAsia" w:hAnsiTheme="minorEastAsia"/>
        </w:rPr>
      </w:pPr>
    </w:p>
    <w:p w14:paraId="648CDA06" w14:textId="77777777" w:rsidR="007D2A43" w:rsidRPr="00E84925" w:rsidRDefault="007D2A43" w:rsidP="00FD7B9D">
      <w:pPr>
        <w:rPr>
          <w:rFonts w:asciiTheme="minorEastAsia" w:hAnsiTheme="minorEastAsia" w:hint="eastAsia"/>
        </w:rPr>
      </w:pPr>
    </w:p>
    <w:p w14:paraId="2420D814" w14:textId="77777777" w:rsidR="001C238E" w:rsidRPr="001C238E" w:rsidRDefault="001C238E" w:rsidP="001C238E">
      <w:pPr>
        <w:rPr>
          <w:rFonts w:asciiTheme="minorEastAsia" w:hAnsiTheme="minorEastAsia" w:hint="eastAsia"/>
        </w:rPr>
      </w:pPr>
    </w:p>
    <w:p w14:paraId="70C48744" w14:textId="02AA129B" w:rsidR="00FD7B9D" w:rsidRDefault="007F176F" w:rsidP="00FD7B9D">
      <w:pPr>
        <w:pStyle w:val="a5"/>
        <w:numPr>
          <w:ilvl w:val="0"/>
          <w:numId w:val="1"/>
        </w:numPr>
        <w:rPr>
          <w:rFonts w:asciiTheme="minorEastAsia" w:hAnsiTheme="minorEastAsia"/>
        </w:rPr>
      </w:pPr>
      <w:r>
        <w:rPr>
          <w:rFonts w:asciiTheme="minorEastAsia" w:hAnsiTheme="minorEastAsia"/>
          <w:noProof/>
        </w:rPr>
        <w:lastRenderedPageBreak/>
        <w:drawing>
          <wp:anchor distT="0" distB="0" distL="114300" distR="114300" simplePos="0" relativeHeight="251667456" behindDoc="1" locked="0" layoutInCell="1" allowOverlap="1" wp14:anchorId="7C849840" wp14:editId="5B95F40A">
            <wp:simplePos x="0" y="0"/>
            <wp:positionH relativeFrom="column">
              <wp:posOffset>3013572</wp:posOffset>
            </wp:positionH>
            <wp:positionV relativeFrom="paragraph">
              <wp:posOffset>114493</wp:posOffset>
            </wp:positionV>
            <wp:extent cx="682625" cy="756285"/>
            <wp:effectExtent l="0" t="0" r="317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25" cy="756285"/>
                    </a:xfrm>
                    <a:prstGeom prst="rect">
                      <a:avLst/>
                    </a:prstGeom>
                    <a:noFill/>
                    <a:ln>
                      <a:noFill/>
                    </a:ln>
                  </pic:spPr>
                </pic:pic>
              </a:graphicData>
            </a:graphic>
          </wp:anchor>
        </w:drawing>
      </w:r>
      <w:r w:rsidR="00FD7B9D" w:rsidRPr="00E84925">
        <w:rPr>
          <w:rFonts w:asciiTheme="minorEastAsia" w:hAnsiTheme="minorEastAsia"/>
        </w:rPr>
        <w:t>乙</w:t>
      </w:r>
      <w:r w:rsidR="00FD7B9D" w:rsidRPr="00E84925">
        <w:rPr>
          <w:rFonts w:asciiTheme="minorEastAsia" w:hAnsiTheme="minorEastAsia" w:hint="eastAsia"/>
        </w:rPr>
        <w:t xml:space="preserve">　 </w:t>
      </w:r>
      <w:r w:rsidR="00FD7B9D" w:rsidRPr="00E84925">
        <w:rPr>
          <w:rFonts w:asciiTheme="minorEastAsia" w:hAnsiTheme="minorEastAsia"/>
        </w:rPr>
        <w:t>住所</w:t>
      </w:r>
      <w:r w:rsidR="00FD7B9D">
        <w:rPr>
          <w:rFonts w:asciiTheme="minorEastAsia" w:hAnsiTheme="minorEastAsia" w:hint="eastAsia"/>
        </w:rPr>
        <w:t xml:space="preserve">　</w:t>
      </w:r>
      <w:r w:rsidR="00FD7B9D" w:rsidRPr="00E84925">
        <w:rPr>
          <w:rFonts w:asciiTheme="minorEastAsia" w:hAnsiTheme="minorEastAsia"/>
        </w:rPr>
        <w:t>大阪府門真市沖町17-22</w:t>
      </w:r>
    </w:p>
    <w:p w14:paraId="3E863264" w14:textId="69B93F30" w:rsidR="00FD7B9D" w:rsidRPr="00E84925" w:rsidRDefault="00FD7B9D" w:rsidP="00FD7B9D">
      <w:pPr>
        <w:pStyle w:val="a5"/>
        <w:ind w:left="720"/>
        <w:rPr>
          <w:rFonts w:asciiTheme="minorEastAsia" w:hAnsiTheme="minorEastAsia"/>
        </w:rPr>
      </w:pPr>
    </w:p>
    <w:p w14:paraId="22C71EFA" w14:textId="6D983159" w:rsidR="002E25AF" w:rsidRPr="002E25AF" w:rsidRDefault="003A27EC" w:rsidP="003A27EC">
      <w:pPr>
        <w:ind w:firstLine="315"/>
        <w:rPr>
          <w:rFonts w:asciiTheme="minorEastAsia" w:hAnsiTheme="minorEastAsia"/>
        </w:rPr>
      </w:pPr>
      <w:r>
        <w:rPr>
          <w:rFonts w:asciiTheme="minorEastAsia" w:hAnsiTheme="minorEastAsia"/>
          <w:noProof/>
        </w:rPr>
        <mc:AlternateContent>
          <mc:Choice Requires="wps">
            <w:drawing>
              <wp:anchor distT="0" distB="0" distL="114300" distR="114300" simplePos="0" relativeHeight="251665408" behindDoc="0" locked="0" layoutInCell="1" allowOverlap="1" wp14:anchorId="0CE8D101" wp14:editId="218E4475">
                <wp:simplePos x="0" y="0"/>
                <wp:positionH relativeFrom="column">
                  <wp:posOffset>438150</wp:posOffset>
                </wp:positionH>
                <wp:positionV relativeFrom="paragraph">
                  <wp:posOffset>406198</wp:posOffset>
                </wp:positionV>
                <wp:extent cx="3298183" cy="475700"/>
                <wp:effectExtent l="0" t="0" r="0" b="635"/>
                <wp:wrapNone/>
                <wp:docPr id="4" name="テキスト ボックス 4"/>
                <wp:cNvGraphicFramePr/>
                <a:graphic xmlns:a="http://schemas.openxmlformats.org/drawingml/2006/main">
                  <a:graphicData uri="http://schemas.microsoft.com/office/word/2010/wordprocessingShape">
                    <wps:wsp>
                      <wps:cNvSpPr txBox="1"/>
                      <wps:spPr>
                        <a:xfrm>
                          <a:off x="0" y="0"/>
                          <a:ext cx="3298183" cy="475700"/>
                        </a:xfrm>
                        <a:prstGeom prst="rect">
                          <a:avLst/>
                        </a:prstGeom>
                        <a:solidFill>
                          <a:schemeClr val="lt1"/>
                        </a:solidFill>
                        <a:ln w="6350">
                          <a:noFill/>
                        </a:ln>
                      </wps:spPr>
                      <wps:txbx>
                        <w:txbxContent>
                          <w:p w14:paraId="20EB634A" w14:textId="77777777" w:rsidR="003A27EC" w:rsidRDefault="003A27EC" w:rsidP="003A27EC">
                            <w:r w:rsidRPr="00E84925">
                              <w:rPr>
                                <w:rFonts w:asciiTheme="minorEastAsia" w:hAnsiTheme="minorEastAsia" w:hint="eastAsia"/>
                              </w:rPr>
                              <w:t>電話番号</w:t>
                            </w:r>
                            <w:r>
                              <w:rPr>
                                <w:rFonts w:asciiTheme="minorEastAsia" w:hAnsiTheme="minorEastAsia" w:hint="eastAsia"/>
                              </w:rPr>
                              <w:t xml:space="preserve">　</w:t>
                            </w:r>
                            <w:r w:rsidRPr="00F7298E">
                              <w:rPr>
                                <w:rFonts w:asciiTheme="minorEastAsia" w:hAnsiTheme="minorEastAsia" w:hint="eastAsia"/>
                              </w:rPr>
                              <w:t>070－4007－8394</w:t>
                            </w:r>
                            <w:r w:rsidRPr="00371CAE">
                              <w:rPr>
                                <w:rFonts w:asciiTheme="minorEastAsia" w:hAnsiTheme="minorEastAsia"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8D101" id="テキスト ボックス 4" o:spid="_x0000_s1029" type="#_x0000_t202" style="position:absolute;left:0;text-align:left;margin-left:34.5pt;margin-top:32pt;width:259.7pt;height:37.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" fillcolor="white [3201]" stroked="f" strokeweight=".5pt">
                <v:textbox>
                  <w:txbxContent>
                    <w:p w14:paraId="20EB634A" w14:textId="77777777" w:rsidR="003A27EC" w:rsidRDefault="003A27EC" w:rsidP="003A27EC">
                      <w:r w:rsidRPr="00E84925">
                        <w:rPr>
                          <w:rFonts w:asciiTheme="minorEastAsia" w:hAnsiTheme="minorEastAsia" w:hint="eastAsia"/>
                        </w:rPr>
                        <w:t>電話番号</w:t>
                      </w:r>
                      <w:r>
                        <w:rPr>
                          <w:rFonts w:asciiTheme="minorEastAsia" w:hAnsiTheme="minorEastAsia" w:hint="eastAsia"/>
                        </w:rPr>
                        <w:t xml:space="preserve">　</w:t>
                      </w:r>
                      <w:r w:rsidRPr="00F7298E">
                        <w:rPr>
                          <w:rFonts w:asciiTheme="minorEastAsia" w:hAnsiTheme="minorEastAsia" w:hint="eastAsia"/>
                        </w:rPr>
                        <w:t>070－4007－8394</w:t>
                      </w:r>
                      <w:r w:rsidRPr="00371CAE">
                        <w:rPr>
                          <w:rFonts w:asciiTheme="minorEastAsia" w:hAnsiTheme="minorEastAsia" w:hint="eastAsia"/>
                        </w:rPr>
                        <w:t xml:space="preserve">　</w:t>
                      </w:r>
                    </w:p>
                  </w:txbxContent>
                </v:textbox>
              </v:shape>
            </w:pict>
          </mc:Fallback>
        </mc:AlternateContent>
      </w:r>
      <w:r w:rsidR="00FD7B9D" w:rsidRPr="00E84925">
        <w:rPr>
          <w:rFonts w:asciiTheme="minorEastAsia" w:hAnsiTheme="minorEastAsia"/>
        </w:rPr>
        <w:t>AXIS株式会社</w:t>
      </w:r>
      <w:r w:rsidR="00FD7B9D">
        <w:rPr>
          <w:rFonts w:asciiTheme="minorEastAsia" w:hAnsiTheme="minorEastAsia" w:hint="eastAsia"/>
        </w:rPr>
        <w:t xml:space="preserve"> </w:t>
      </w:r>
      <w:r w:rsidR="00FD7B9D">
        <w:rPr>
          <w:rFonts w:asciiTheme="minorEastAsia" w:hAnsiTheme="minorEastAsia"/>
        </w:rPr>
        <w:t xml:space="preserve"> </w:t>
      </w:r>
      <w:r w:rsidR="00FD7B9D" w:rsidRPr="00E84925">
        <w:rPr>
          <w:rFonts w:asciiTheme="minorEastAsia" w:hAnsiTheme="minorEastAsia"/>
        </w:rPr>
        <w:t xml:space="preserve">代表取締役  石田　敏彦　</w:t>
      </w:r>
    </w:p>
    <w:sectPr w:rsidR="002E25AF" w:rsidRPr="002E25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0A22" w14:textId="77777777" w:rsidR="00EC3008" w:rsidRDefault="00EC3008" w:rsidP="00322042">
      <w:r>
        <w:separator/>
      </w:r>
    </w:p>
  </w:endnote>
  <w:endnote w:type="continuationSeparator" w:id="0">
    <w:p w14:paraId="2D6E7347" w14:textId="77777777" w:rsidR="00EC3008" w:rsidRDefault="00EC3008" w:rsidP="00322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9C71" w14:textId="77777777" w:rsidR="00EC3008" w:rsidRDefault="00EC3008" w:rsidP="00322042">
      <w:r>
        <w:separator/>
      </w:r>
    </w:p>
  </w:footnote>
  <w:footnote w:type="continuationSeparator" w:id="0">
    <w:p w14:paraId="67D25C9E" w14:textId="77777777" w:rsidR="00EC3008" w:rsidRDefault="00EC3008" w:rsidP="00322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14FE7"/>
    <w:multiLevelType w:val="hybridMultilevel"/>
    <w:tmpl w:val="F6A23CD6"/>
    <w:lvl w:ilvl="0" w:tplc="B08C940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1070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8D"/>
    <w:rsid w:val="00003B78"/>
    <w:rsid w:val="00004CF7"/>
    <w:rsid w:val="000204A3"/>
    <w:rsid w:val="00027A32"/>
    <w:rsid w:val="0003061F"/>
    <w:rsid w:val="000422E0"/>
    <w:rsid w:val="00061BAA"/>
    <w:rsid w:val="0006641B"/>
    <w:rsid w:val="00076449"/>
    <w:rsid w:val="00076B3F"/>
    <w:rsid w:val="000B4D20"/>
    <w:rsid w:val="000C3EE2"/>
    <w:rsid w:val="000C71EE"/>
    <w:rsid w:val="000D0A0B"/>
    <w:rsid w:val="000E3DA1"/>
    <w:rsid w:val="000F1639"/>
    <w:rsid w:val="000F4987"/>
    <w:rsid w:val="0011299F"/>
    <w:rsid w:val="00131E0A"/>
    <w:rsid w:val="00156A8E"/>
    <w:rsid w:val="001639F0"/>
    <w:rsid w:val="00183132"/>
    <w:rsid w:val="00196EA4"/>
    <w:rsid w:val="001A618F"/>
    <w:rsid w:val="001B202B"/>
    <w:rsid w:val="001B4BD7"/>
    <w:rsid w:val="001B76C1"/>
    <w:rsid w:val="001C238E"/>
    <w:rsid w:val="001E51F7"/>
    <w:rsid w:val="00213B43"/>
    <w:rsid w:val="00220E8C"/>
    <w:rsid w:val="00224AEC"/>
    <w:rsid w:val="00243399"/>
    <w:rsid w:val="00252D45"/>
    <w:rsid w:val="00274B3A"/>
    <w:rsid w:val="002773A6"/>
    <w:rsid w:val="00280A81"/>
    <w:rsid w:val="002952C3"/>
    <w:rsid w:val="00297130"/>
    <w:rsid w:val="002B19B5"/>
    <w:rsid w:val="002B20AE"/>
    <w:rsid w:val="002B4F82"/>
    <w:rsid w:val="002D5A58"/>
    <w:rsid w:val="002E25AF"/>
    <w:rsid w:val="002F6DEC"/>
    <w:rsid w:val="00300338"/>
    <w:rsid w:val="00313DF4"/>
    <w:rsid w:val="003172D8"/>
    <w:rsid w:val="00322042"/>
    <w:rsid w:val="00332D5B"/>
    <w:rsid w:val="003605EE"/>
    <w:rsid w:val="003712B0"/>
    <w:rsid w:val="00371CAE"/>
    <w:rsid w:val="00373417"/>
    <w:rsid w:val="00376F72"/>
    <w:rsid w:val="003A27EC"/>
    <w:rsid w:val="003A5680"/>
    <w:rsid w:val="003C223A"/>
    <w:rsid w:val="003D12BB"/>
    <w:rsid w:val="003D2F29"/>
    <w:rsid w:val="003D6EC2"/>
    <w:rsid w:val="003E378A"/>
    <w:rsid w:val="003E548E"/>
    <w:rsid w:val="003F3E50"/>
    <w:rsid w:val="003F738F"/>
    <w:rsid w:val="00417DDB"/>
    <w:rsid w:val="00441251"/>
    <w:rsid w:val="004416ED"/>
    <w:rsid w:val="0045679C"/>
    <w:rsid w:val="0046089A"/>
    <w:rsid w:val="00467C11"/>
    <w:rsid w:val="00490CB7"/>
    <w:rsid w:val="004B6CB6"/>
    <w:rsid w:val="004C1DC2"/>
    <w:rsid w:val="00510099"/>
    <w:rsid w:val="00535FE3"/>
    <w:rsid w:val="00556EBB"/>
    <w:rsid w:val="00577FEA"/>
    <w:rsid w:val="005B2FBB"/>
    <w:rsid w:val="005C23C6"/>
    <w:rsid w:val="005C7479"/>
    <w:rsid w:val="006059F6"/>
    <w:rsid w:val="00635424"/>
    <w:rsid w:val="00652D2B"/>
    <w:rsid w:val="00681F4C"/>
    <w:rsid w:val="00682E0A"/>
    <w:rsid w:val="006B67EC"/>
    <w:rsid w:val="00722CC8"/>
    <w:rsid w:val="00733C56"/>
    <w:rsid w:val="00747D9F"/>
    <w:rsid w:val="00765196"/>
    <w:rsid w:val="00770831"/>
    <w:rsid w:val="00795002"/>
    <w:rsid w:val="007D2464"/>
    <w:rsid w:val="007D2A43"/>
    <w:rsid w:val="007F176F"/>
    <w:rsid w:val="007F36C7"/>
    <w:rsid w:val="00826F80"/>
    <w:rsid w:val="00890483"/>
    <w:rsid w:val="008947D4"/>
    <w:rsid w:val="008B043C"/>
    <w:rsid w:val="008B4A8C"/>
    <w:rsid w:val="008E65AD"/>
    <w:rsid w:val="008E7D1B"/>
    <w:rsid w:val="008F588E"/>
    <w:rsid w:val="009346D5"/>
    <w:rsid w:val="00945672"/>
    <w:rsid w:val="00952443"/>
    <w:rsid w:val="009564E5"/>
    <w:rsid w:val="009819B2"/>
    <w:rsid w:val="00987498"/>
    <w:rsid w:val="009874D1"/>
    <w:rsid w:val="00991913"/>
    <w:rsid w:val="009D12BD"/>
    <w:rsid w:val="009D2621"/>
    <w:rsid w:val="009D4CBB"/>
    <w:rsid w:val="009E2FBD"/>
    <w:rsid w:val="009E55BA"/>
    <w:rsid w:val="00A271E7"/>
    <w:rsid w:val="00A57F5E"/>
    <w:rsid w:val="00A7104D"/>
    <w:rsid w:val="00AB041E"/>
    <w:rsid w:val="00AC2872"/>
    <w:rsid w:val="00AC4C7E"/>
    <w:rsid w:val="00AD23DC"/>
    <w:rsid w:val="00AF3674"/>
    <w:rsid w:val="00B05D7A"/>
    <w:rsid w:val="00B066C9"/>
    <w:rsid w:val="00B15C28"/>
    <w:rsid w:val="00B2320E"/>
    <w:rsid w:val="00B54F9C"/>
    <w:rsid w:val="00B56F75"/>
    <w:rsid w:val="00B6069D"/>
    <w:rsid w:val="00B66991"/>
    <w:rsid w:val="00B6790F"/>
    <w:rsid w:val="00B75673"/>
    <w:rsid w:val="00B91204"/>
    <w:rsid w:val="00B92626"/>
    <w:rsid w:val="00BB7027"/>
    <w:rsid w:val="00BC2D79"/>
    <w:rsid w:val="00BD1E52"/>
    <w:rsid w:val="00BE5463"/>
    <w:rsid w:val="00BF34F7"/>
    <w:rsid w:val="00BF6C76"/>
    <w:rsid w:val="00C04D88"/>
    <w:rsid w:val="00C42EF7"/>
    <w:rsid w:val="00C46A4F"/>
    <w:rsid w:val="00C472C5"/>
    <w:rsid w:val="00C55554"/>
    <w:rsid w:val="00C8137F"/>
    <w:rsid w:val="00CA4FEC"/>
    <w:rsid w:val="00CD5923"/>
    <w:rsid w:val="00CF4095"/>
    <w:rsid w:val="00D142C6"/>
    <w:rsid w:val="00D2444B"/>
    <w:rsid w:val="00D2597B"/>
    <w:rsid w:val="00D27A8D"/>
    <w:rsid w:val="00D51E0C"/>
    <w:rsid w:val="00D57569"/>
    <w:rsid w:val="00D63850"/>
    <w:rsid w:val="00D826C4"/>
    <w:rsid w:val="00DC5FF1"/>
    <w:rsid w:val="00DD098D"/>
    <w:rsid w:val="00DE4DAC"/>
    <w:rsid w:val="00E002C3"/>
    <w:rsid w:val="00E23B6C"/>
    <w:rsid w:val="00E24663"/>
    <w:rsid w:val="00E25536"/>
    <w:rsid w:val="00E510A0"/>
    <w:rsid w:val="00E84925"/>
    <w:rsid w:val="00E84FED"/>
    <w:rsid w:val="00E92E6F"/>
    <w:rsid w:val="00E93D9E"/>
    <w:rsid w:val="00EA657E"/>
    <w:rsid w:val="00EC3008"/>
    <w:rsid w:val="00EF113E"/>
    <w:rsid w:val="00EF1CED"/>
    <w:rsid w:val="00EF7AB9"/>
    <w:rsid w:val="00F012DB"/>
    <w:rsid w:val="00F050E9"/>
    <w:rsid w:val="00F1035F"/>
    <w:rsid w:val="00F1064A"/>
    <w:rsid w:val="00F135E4"/>
    <w:rsid w:val="00F31ADD"/>
    <w:rsid w:val="00F412F0"/>
    <w:rsid w:val="00F562A7"/>
    <w:rsid w:val="00F70D42"/>
    <w:rsid w:val="00F7298E"/>
    <w:rsid w:val="00F75662"/>
    <w:rsid w:val="00F95D2C"/>
    <w:rsid w:val="00FB4574"/>
    <w:rsid w:val="00FD1F06"/>
    <w:rsid w:val="00FD5FB0"/>
    <w:rsid w:val="00FD7B9D"/>
    <w:rsid w:val="00FE3D68"/>
    <w:rsid w:val="00FE636F"/>
    <w:rsid w:val="00FE6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C1AC3A"/>
  <w15:chartTrackingRefBased/>
  <w15:docId w15:val="{6296DB7F-9859-4B8D-B2AE-AEC392B6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33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00338"/>
    <w:rPr>
      <w:rFonts w:asciiTheme="majorHAnsi" w:eastAsiaTheme="majorEastAsia" w:hAnsiTheme="majorHAnsi" w:cstheme="majorBidi"/>
      <w:sz w:val="18"/>
      <w:szCs w:val="18"/>
    </w:rPr>
  </w:style>
  <w:style w:type="paragraph" w:styleId="a5">
    <w:name w:val="List Paragraph"/>
    <w:basedOn w:val="a"/>
    <w:uiPriority w:val="34"/>
    <w:qFormat/>
    <w:rsid w:val="00B6790F"/>
    <w:pPr>
      <w:ind w:left="840"/>
    </w:pPr>
  </w:style>
  <w:style w:type="paragraph" w:styleId="a6">
    <w:name w:val="header"/>
    <w:basedOn w:val="a"/>
    <w:link w:val="a7"/>
    <w:uiPriority w:val="99"/>
    <w:unhideWhenUsed/>
    <w:rsid w:val="00322042"/>
    <w:pPr>
      <w:tabs>
        <w:tab w:val="center" w:pos="4252"/>
        <w:tab w:val="right" w:pos="8504"/>
      </w:tabs>
      <w:snapToGrid w:val="0"/>
    </w:pPr>
  </w:style>
  <w:style w:type="character" w:customStyle="1" w:styleId="a7">
    <w:name w:val="ヘッダー (文字)"/>
    <w:basedOn w:val="a0"/>
    <w:link w:val="a6"/>
    <w:uiPriority w:val="99"/>
    <w:rsid w:val="00322042"/>
  </w:style>
  <w:style w:type="paragraph" w:styleId="a8">
    <w:name w:val="footer"/>
    <w:basedOn w:val="a"/>
    <w:link w:val="a9"/>
    <w:uiPriority w:val="99"/>
    <w:unhideWhenUsed/>
    <w:rsid w:val="00322042"/>
    <w:pPr>
      <w:tabs>
        <w:tab w:val="center" w:pos="4252"/>
        <w:tab w:val="right" w:pos="8504"/>
      </w:tabs>
      <w:snapToGrid w:val="0"/>
    </w:pPr>
  </w:style>
  <w:style w:type="character" w:customStyle="1" w:styleId="a9">
    <w:name w:val="フッター (文字)"/>
    <w:basedOn w:val="a0"/>
    <w:link w:val="a8"/>
    <w:uiPriority w:val="99"/>
    <w:rsid w:val="00322042"/>
  </w:style>
  <w:style w:type="paragraph" w:styleId="aa">
    <w:name w:val="Date"/>
    <w:basedOn w:val="a"/>
    <w:next w:val="a"/>
    <w:link w:val="ab"/>
    <w:uiPriority w:val="99"/>
    <w:semiHidden/>
    <w:unhideWhenUsed/>
    <w:rsid w:val="008B4A8C"/>
  </w:style>
  <w:style w:type="character" w:customStyle="1" w:styleId="ab">
    <w:name w:val="日付 (文字)"/>
    <w:basedOn w:val="a0"/>
    <w:link w:val="aa"/>
    <w:uiPriority w:val="99"/>
    <w:semiHidden/>
    <w:rsid w:val="008B4A8C"/>
  </w:style>
  <w:style w:type="character" w:styleId="ac">
    <w:name w:val="Hyperlink"/>
    <w:basedOn w:val="a0"/>
    <w:uiPriority w:val="99"/>
    <w:semiHidden/>
    <w:unhideWhenUsed/>
    <w:rsid w:val="006354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4924</TotalTime>
  <Pages>3</Pages>
  <Words>188</Words>
  <Characters>1073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184</cp:revision>
  <cp:lastPrinted>2020-11-08T08:45:00Z</cp:lastPrinted>
  <dcterms:created xsi:type="dcterms:W3CDTF">2020-04-03T09:50:00Z</dcterms:created>
  <dcterms:modified xsi:type="dcterms:W3CDTF">2022-12-12T11:00:00Z</dcterms:modified>
</cp:coreProperties>
</file>