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DA2" w:rsidRPr="00CD71BA" w:rsidRDefault="00FE6DA2" w:rsidP="00FE6DA2">
      <w:pPr>
        <w:rPr>
          <w:rFonts w:ascii="Times New Roman" w:hAnsi="Times New Roman"/>
          <w:sz w:val="24"/>
          <w:szCs w:val="24"/>
        </w:rPr>
      </w:pPr>
      <w:r w:rsidRPr="00CD71BA">
        <w:rPr>
          <w:rFonts w:ascii="Times New Roman" w:hAnsi="Times New Roman"/>
          <w:sz w:val="24"/>
          <w:szCs w:val="24"/>
        </w:rPr>
        <w:t>INT</w:t>
      </w:r>
      <w:r>
        <w:rPr>
          <w:rFonts w:ascii="Times New Roman" w:hAnsi="Times New Roman"/>
          <w:sz w:val="24"/>
          <w:szCs w:val="24"/>
        </w:rPr>
        <w:t>ASC Standard 4</w:t>
      </w:r>
    </w:p>
    <w:p w:rsidR="00FE6DA2" w:rsidRDefault="00FE6DA2" w:rsidP="00FE6DA2">
      <w:pPr>
        <w:rPr>
          <w:rFonts w:ascii="Times New Roman" w:hAnsi="Times New Roman"/>
          <w:sz w:val="24"/>
          <w:szCs w:val="24"/>
        </w:rPr>
      </w:pPr>
      <w:r>
        <w:rPr>
          <w:rFonts w:ascii="Times New Roman" w:hAnsi="Times New Roman"/>
          <w:b/>
          <w:sz w:val="24"/>
          <w:szCs w:val="24"/>
        </w:rPr>
        <w:t>Content Knowledge</w:t>
      </w:r>
      <w:r w:rsidRPr="00CD71BA">
        <w:rPr>
          <w:rFonts w:ascii="Times New Roman" w:hAnsi="Times New Roman"/>
          <w:sz w:val="24"/>
          <w:szCs w:val="24"/>
        </w:rPr>
        <w:t xml:space="preserve">: </w:t>
      </w:r>
      <w:r>
        <w:rPr>
          <w:rFonts w:ascii="Times New Roman" w:hAnsi="Times New Roman"/>
          <w:sz w:val="24"/>
          <w:szCs w:val="24"/>
        </w:rPr>
        <w:t xml:space="preserve">The teacher understands the central concepts, tools of inquiry, and structures of the discipline(s) he or she teaches and creates learning experiences that make the discipline accessible and meaningful for learners to assure mastery of the content. </w:t>
      </w:r>
      <w:bookmarkStart w:id="0" w:name="_GoBack"/>
    </w:p>
    <w:bookmarkEnd w:id="0"/>
    <w:p w:rsidR="00470D59" w:rsidRDefault="00470D59" w:rsidP="00470D59">
      <w:pPr>
        <w:rPr>
          <w:rFonts w:ascii="Times New Roman" w:hAnsi="Times New Roman"/>
          <w:b/>
          <w:sz w:val="24"/>
          <w:szCs w:val="24"/>
        </w:rPr>
      </w:pPr>
      <w:r w:rsidRPr="00CD71BA">
        <w:rPr>
          <w:rFonts w:ascii="Times New Roman" w:hAnsi="Times New Roman"/>
          <w:b/>
          <w:sz w:val="24"/>
          <w:szCs w:val="24"/>
        </w:rPr>
        <w:t>Licensure/Content Standard</w:t>
      </w:r>
      <w:r>
        <w:rPr>
          <w:rFonts w:ascii="Times New Roman" w:hAnsi="Times New Roman"/>
          <w:b/>
          <w:sz w:val="24"/>
          <w:szCs w:val="24"/>
        </w:rPr>
        <w:t xml:space="preserve"> 4: Using Developmentally Effective Approaches</w:t>
      </w:r>
    </w:p>
    <w:p w:rsidR="00470D59" w:rsidRPr="00470D59" w:rsidRDefault="00470D59" w:rsidP="00470D59">
      <w:pPr>
        <w:pStyle w:val="ListParagraph"/>
        <w:rPr>
          <w:rFonts w:ascii="Times New Roman" w:hAnsi="Times New Roman"/>
          <w:sz w:val="24"/>
          <w:szCs w:val="24"/>
        </w:rPr>
      </w:pPr>
      <w:r>
        <w:rPr>
          <w:rFonts w:ascii="Times New Roman" w:hAnsi="Times New Roman"/>
          <w:sz w:val="24"/>
          <w:szCs w:val="24"/>
        </w:rPr>
        <w:t>4c. Using a broad repertoire of developmentally appropriate teaching/learning approaches.</w:t>
      </w:r>
    </w:p>
    <w:p w:rsidR="00FE6DA2" w:rsidRPr="00CD71BA" w:rsidRDefault="00FE6DA2" w:rsidP="00FE6DA2">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5: Using Content Knowledge to Build Meaningful Curriculum</w:t>
      </w:r>
    </w:p>
    <w:p w:rsidR="00FE6DA2" w:rsidRDefault="00FE6DA2" w:rsidP="00FE6DA2">
      <w:pPr>
        <w:pStyle w:val="ListParagraph"/>
        <w:rPr>
          <w:rFonts w:ascii="Times New Roman" w:hAnsi="Times New Roman"/>
          <w:sz w:val="24"/>
          <w:szCs w:val="24"/>
        </w:rPr>
      </w:pPr>
      <w:r w:rsidRPr="00CD71BA">
        <w:rPr>
          <w:rFonts w:ascii="Times New Roman" w:hAnsi="Times New Roman"/>
          <w:sz w:val="24"/>
          <w:szCs w:val="24"/>
        </w:rPr>
        <w:t xml:space="preserve">5a. </w:t>
      </w:r>
      <w:r>
        <w:rPr>
          <w:rFonts w:ascii="Times New Roman" w:hAnsi="Times New Roman"/>
          <w:sz w:val="24"/>
          <w:szCs w:val="24"/>
        </w:rPr>
        <w:t>Understanding content knowledge and resources in the academic disciplines: language and literacy</w:t>
      </w:r>
      <w:r w:rsidRPr="00CD71BA">
        <w:rPr>
          <w:rFonts w:ascii="Times New Roman" w:hAnsi="Times New Roman"/>
          <w:sz w:val="24"/>
          <w:szCs w:val="24"/>
        </w:rPr>
        <w:t>; the arts-music, creative movement, dance, drama, visual arts, mathematics; science, physical activity, physical education, health a</w:t>
      </w:r>
      <w:r>
        <w:rPr>
          <w:rFonts w:ascii="Times New Roman" w:hAnsi="Times New Roman"/>
          <w:sz w:val="24"/>
          <w:szCs w:val="24"/>
        </w:rPr>
        <w:t xml:space="preserve">nd safety; and social studies. </w:t>
      </w:r>
    </w:p>
    <w:p w:rsidR="00470D59" w:rsidRDefault="00470D59" w:rsidP="00FE6DA2">
      <w:pPr>
        <w:pStyle w:val="ListParagraph"/>
        <w:rPr>
          <w:rFonts w:ascii="Times New Roman" w:hAnsi="Times New Roman"/>
          <w:sz w:val="24"/>
          <w:szCs w:val="24"/>
        </w:rPr>
      </w:pPr>
    </w:p>
    <w:p w:rsidR="00470D59" w:rsidRDefault="00470D59" w:rsidP="00FE6DA2">
      <w:pPr>
        <w:pStyle w:val="ListParagraph"/>
        <w:rPr>
          <w:rFonts w:ascii="Times New Roman" w:hAnsi="Times New Roman"/>
          <w:sz w:val="24"/>
          <w:szCs w:val="24"/>
        </w:rPr>
      </w:pPr>
      <w:r>
        <w:rPr>
          <w:rFonts w:ascii="Times New Roman" w:hAnsi="Times New Roman"/>
          <w:sz w:val="24"/>
          <w:szCs w:val="24"/>
        </w:rPr>
        <w:t xml:space="preserve">5b. Knowing and using central concepts, inquiry tools, and structures of content areas or academic disciplines. </w:t>
      </w:r>
    </w:p>
    <w:p w:rsidR="00FE6DA2" w:rsidRDefault="00FE6DA2" w:rsidP="00FE6DA2">
      <w:pPr>
        <w:pStyle w:val="ListParagraph"/>
        <w:rPr>
          <w:rFonts w:ascii="Times New Roman" w:hAnsi="Times New Roman"/>
          <w:sz w:val="24"/>
          <w:szCs w:val="24"/>
        </w:rPr>
      </w:pPr>
    </w:p>
    <w:p w:rsidR="00FE6DA2" w:rsidRDefault="00FE6DA2" w:rsidP="00FE6DA2">
      <w:pPr>
        <w:pStyle w:val="ListParagraph"/>
        <w:rPr>
          <w:rFonts w:ascii="Times New Roman" w:hAnsi="Times New Roman"/>
          <w:sz w:val="24"/>
          <w:szCs w:val="24"/>
        </w:rPr>
      </w:pPr>
      <w:r w:rsidRPr="00FE6DA2">
        <w:rPr>
          <w:rFonts w:ascii="Times New Roman" w:hAnsi="Times New Roman"/>
          <w:sz w:val="24"/>
          <w:szCs w:val="24"/>
        </w:rPr>
        <w:t xml:space="preserve">5c. </w:t>
      </w:r>
      <w:r w:rsidRPr="00CD71BA">
        <w:rPr>
          <w:rFonts w:ascii="Times New Roman" w:hAnsi="Times New Roman"/>
          <w:sz w:val="24"/>
          <w:szCs w:val="24"/>
        </w:rPr>
        <w:t>Using own knowledge, appropriate early learning standards, and other resources to design, implement, and evaluate developmentally meaningful and challenging curriculum for each child.</w:t>
      </w:r>
    </w:p>
    <w:p w:rsidR="00470D59" w:rsidRDefault="00470D59" w:rsidP="00FE6DA2">
      <w:pPr>
        <w:pStyle w:val="ListParagraph"/>
        <w:rPr>
          <w:rFonts w:ascii="Times New Roman" w:hAnsi="Times New Roman"/>
          <w:sz w:val="24"/>
          <w:szCs w:val="24"/>
        </w:rPr>
      </w:pPr>
    </w:p>
    <w:p w:rsidR="00470D59" w:rsidRPr="00FE6DA2" w:rsidRDefault="00470D59" w:rsidP="00FE6DA2">
      <w:pPr>
        <w:pStyle w:val="ListParagraph"/>
        <w:rPr>
          <w:rFonts w:ascii="Times New Roman" w:hAnsi="Times New Roman"/>
          <w:sz w:val="24"/>
          <w:szCs w:val="24"/>
        </w:rPr>
      </w:pPr>
      <w:r>
        <w:rPr>
          <w:rFonts w:ascii="Times New Roman" w:hAnsi="Times New Roman"/>
          <w:sz w:val="24"/>
          <w:szCs w:val="24"/>
        </w:rPr>
        <w:t xml:space="preserve">5d. Integrating knowledgeable, reflective, and critical perspectives. </w:t>
      </w:r>
    </w:p>
    <w:p w:rsidR="00F63CC5" w:rsidRDefault="00FE6DA2" w:rsidP="00FE6DA2">
      <w:pPr>
        <w:rPr>
          <w:rFonts w:ascii="Times New Roman" w:hAnsi="Times New Roman"/>
          <w:sz w:val="24"/>
          <w:szCs w:val="24"/>
        </w:rPr>
      </w:pPr>
      <w:r>
        <w:rPr>
          <w:rFonts w:ascii="Times New Roman" w:hAnsi="Times New Roman"/>
          <w:b/>
          <w:sz w:val="24"/>
          <w:szCs w:val="24"/>
        </w:rPr>
        <w:t>Description of evidence and how it demonstrated the standard:</w:t>
      </w:r>
      <w:r w:rsidR="00470D59">
        <w:rPr>
          <w:rFonts w:ascii="Times New Roman" w:hAnsi="Times New Roman"/>
          <w:sz w:val="24"/>
          <w:szCs w:val="24"/>
        </w:rPr>
        <w:t xml:space="preserve"> This assignment required making a classroom text set to meet the needs of high and low reading abilities found in pre-school to fifth grade. </w:t>
      </w:r>
      <w:r w:rsidR="0098434B">
        <w:rPr>
          <w:rFonts w:ascii="Times New Roman" w:hAnsi="Times New Roman"/>
          <w:sz w:val="24"/>
          <w:szCs w:val="24"/>
        </w:rPr>
        <w:t xml:space="preserve">The project involved making an annotated bibliography of seven or more genres displayed with the accompanying book choices. Activities and strategies were created for each book choice. </w:t>
      </w:r>
      <w:r w:rsidR="00F63CC5">
        <w:rPr>
          <w:rFonts w:ascii="Times New Roman" w:hAnsi="Times New Roman"/>
          <w:sz w:val="24"/>
          <w:szCs w:val="24"/>
        </w:rPr>
        <w:t xml:space="preserve">The </w:t>
      </w:r>
      <w:r w:rsidR="0098434B">
        <w:rPr>
          <w:rFonts w:ascii="Times New Roman" w:hAnsi="Times New Roman"/>
          <w:sz w:val="24"/>
          <w:szCs w:val="24"/>
        </w:rPr>
        <w:t>text set</w:t>
      </w:r>
      <w:r w:rsidR="00F63CC5">
        <w:rPr>
          <w:rFonts w:ascii="Times New Roman" w:hAnsi="Times New Roman"/>
          <w:sz w:val="24"/>
          <w:szCs w:val="24"/>
        </w:rPr>
        <w:t xml:space="preserve"> was</w:t>
      </w:r>
      <w:r w:rsidR="0098434B">
        <w:rPr>
          <w:rFonts w:ascii="Times New Roman" w:hAnsi="Times New Roman"/>
          <w:sz w:val="24"/>
          <w:szCs w:val="24"/>
        </w:rPr>
        <w:t xml:space="preserve"> based of the theme of </w:t>
      </w:r>
      <w:r w:rsidR="00F63CC5">
        <w:rPr>
          <w:rFonts w:ascii="Times New Roman" w:hAnsi="Times New Roman"/>
          <w:sz w:val="24"/>
          <w:szCs w:val="24"/>
        </w:rPr>
        <w:t xml:space="preserve">bugs; the set of books was a diverse collection of genres, picture books, fiction, chapter books, poetry books, concept books, and informational text. </w:t>
      </w:r>
    </w:p>
    <w:p w:rsidR="00FE6DA2" w:rsidRPr="00F63CC5" w:rsidRDefault="00FE6DA2" w:rsidP="00FE6DA2">
      <w:pPr>
        <w:rPr>
          <w:rFonts w:ascii="Times New Roman" w:hAnsi="Times New Roman"/>
          <w:sz w:val="24"/>
          <w:szCs w:val="24"/>
        </w:rPr>
      </w:pPr>
      <w:r>
        <w:rPr>
          <w:rFonts w:ascii="Times New Roman" w:hAnsi="Times New Roman"/>
          <w:b/>
          <w:sz w:val="24"/>
          <w:szCs w:val="24"/>
        </w:rPr>
        <w:t>Implications for Future Teaching:</w:t>
      </w:r>
      <w:r w:rsidR="0098434B">
        <w:rPr>
          <w:rFonts w:ascii="Times New Roman" w:hAnsi="Times New Roman"/>
          <w:b/>
          <w:sz w:val="24"/>
          <w:szCs w:val="24"/>
        </w:rPr>
        <w:t xml:space="preserve"> </w:t>
      </w:r>
      <w:r w:rsidR="00F63CC5">
        <w:rPr>
          <w:rFonts w:ascii="Times New Roman" w:hAnsi="Times New Roman"/>
          <w:sz w:val="24"/>
          <w:szCs w:val="24"/>
        </w:rPr>
        <w:t xml:space="preserve">The goal of this project was to put into practice providing reading material for students that extends across multiple content areas and attends to different reading abilities in early childhood education. The use and knowledge of learning standards and resources to design and implement meaningful and challenging cross curriculum activities was a requirement in this project. </w:t>
      </w:r>
      <w:r w:rsidR="00095175">
        <w:rPr>
          <w:rFonts w:ascii="Times New Roman" w:hAnsi="Times New Roman"/>
          <w:sz w:val="24"/>
          <w:szCs w:val="24"/>
        </w:rPr>
        <w:t xml:space="preserve">The text set can be used as a resource in early education academic disciplines of language and literacy, science, the arts-music, creative movement, and visual arts. The extension activities matched with chosen books provides students with the opportunity to participate in reflective and critical thinking and learning. </w:t>
      </w:r>
    </w:p>
    <w:p w:rsidR="00FE6DA2" w:rsidRPr="00CD71BA" w:rsidRDefault="00FE6DA2" w:rsidP="00FE6DA2">
      <w:pPr>
        <w:rPr>
          <w:rFonts w:ascii="Times New Roman" w:hAnsi="Times New Roman"/>
          <w:sz w:val="24"/>
          <w:szCs w:val="24"/>
        </w:rPr>
      </w:pPr>
    </w:p>
    <w:p w:rsidR="001515D3" w:rsidRDefault="001515D3"/>
    <w:sectPr w:rsidR="0015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6A57DB"/>
    <w:multiLevelType w:val="hybridMultilevel"/>
    <w:tmpl w:val="7CB0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DA2"/>
    <w:rsid w:val="0000715E"/>
    <w:rsid w:val="000151AD"/>
    <w:rsid w:val="0001614E"/>
    <w:rsid w:val="000201B7"/>
    <w:rsid w:val="000205A3"/>
    <w:rsid w:val="000208A7"/>
    <w:rsid w:val="00023240"/>
    <w:rsid w:val="00023D9F"/>
    <w:rsid w:val="000330C9"/>
    <w:rsid w:val="00045C8D"/>
    <w:rsid w:val="0004736A"/>
    <w:rsid w:val="000535B8"/>
    <w:rsid w:val="00065A57"/>
    <w:rsid w:val="00075529"/>
    <w:rsid w:val="00081128"/>
    <w:rsid w:val="00082970"/>
    <w:rsid w:val="000832CA"/>
    <w:rsid w:val="00084972"/>
    <w:rsid w:val="00085971"/>
    <w:rsid w:val="00095175"/>
    <w:rsid w:val="000956CD"/>
    <w:rsid w:val="000973C9"/>
    <w:rsid w:val="000A5866"/>
    <w:rsid w:val="000A6357"/>
    <w:rsid w:val="000B5E69"/>
    <w:rsid w:val="000C35B1"/>
    <w:rsid w:val="000C6059"/>
    <w:rsid w:val="000D183C"/>
    <w:rsid w:val="000D5C73"/>
    <w:rsid w:val="000E114E"/>
    <w:rsid w:val="000E1B9D"/>
    <w:rsid w:val="000E5B98"/>
    <w:rsid w:val="000F119D"/>
    <w:rsid w:val="000F50BF"/>
    <w:rsid w:val="00101E56"/>
    <w:rsid w:val="00104F74"/>
    <w:rsid w:val="00106532"/>
    <w:rsid w:val="00107A27"/>
    <w:rsid w:val="00124CD8"/>
    <w:rsid w:val="00124E04"/>
    <w:rsid w:val="001300EB"/>
    <w:rsid w:val="001307BB"/>
    <w:rsid w:val="00130AEA"/>
    <w:rsid w:val="00132E2D"/>
    <w:rsid w:val="00145A23"/>
    <w:rsid w:val="001515D3"/>
    <w:rsid w:val="00162A5F"/>
    <w:rsid w:val="00164B22"/>
    <w:rsid w:val="0017742E"/>
    <w:rsid w:val="00182C60"/>
    <w:rsid w:val="001850D8"/>
    <w:rsid w:val="0019051B"/>
    <w:rsid w:val="0019195D"/>
    <w:rsid w:val="00193130"/>
    <w:rsid w:val="001A1BB8"/>
    <w:rsid w:val="001A48BB"/>
    <w:rsid w:val="001B5688"/>
    <w:rsid w:val="001C614B"/>
    <w:rsid w:val="001D71B5"/>
    <w:rsid w:val="001E69C5"/>
    <w:rsid w:val="001E7BB0"/>
    <w:rsid w:val="001F20C4"/>
    <w:rsid w:val="001F6C87"/>
    <w:rsid w:val="002100AD"/>
    <w:rsid w:val="00215C0D"/>
    <w:rsid w:val="00224B9B"/>
    <w:rsid w:val="00226F91"/>
    <w:rsid w:val="00227A26"/>
    <w:rsid w:val="00233680"/>
    <w:rsid w:val="00241B38"/>
    <w:rsid w:val="002508A2"/>
    <w:rsid w:val="00256B77"/>
    <w:rsid w:val="00267892"/>
    <w:rsid w:val="0027547B"/>
    <w:rsid w:val="00281087"/>
    <w:rsid w:val="002816D2"/>
    <w:rsid w:val="00295E3D"/>
    <w:rsid w:val="00297765"/>
    <w:rsid w:val="002B6544"/>
    <w:rsid w:val="002C0DF0"/>
    <w:rsid w:val="002C0FA9"/>
    <w:rsid w:val="002C1BE6"/>
    <w:rsid w:val="002C7EA0"/>
    <w:rsid w:val="002D3EC8"/>
    <w:rsid w:val="002E3DDF"/>
    <w:rsid w:val="002F6B70"/>
    <w:rsid w:val="002F6F59"/>
    <w:rsid w:val="00305AE3"/>
    <w:rsid w:val="00306875"/>
    <w:rsid w:val="00310C1A"/>
    <w:rsid w:val="003130C4"/>
    <w:rsid w:val="00314A3E"/>
    <w:rsid w:val="003151BD"/>
    <w:rsid w:val="003260C0"/>
    <w:rsid w:val="003266FC"/>
    <w:rsid w:val="00341A5D"/>
    <w:rsid w:val="00343625"/>
    <w:rsid w:val="00346DBC"/>
    <w:rsid w:val="0035110F"/>
    <w:rsid w:val="00353466"/>
    <w:rsid w:val="00356BAA"/>
    <w:rsid w:val="00364534"/>
    <w:rsid w:val="00364715"/>
    <w:rsid w:val="003651A6"/>
    <w:rsid w:val="0039237C"/>
    <w:rsid w:val="003942CB"/>
    <w:rsid w:val="003945E2"/>
    <w:rsid w:val="003B7408"/>
    <w:rsid w:val="003C45D8"/>
    <w:rsid w:val="003C6731"/>
    <w:rsid w:val="003C745A"/>
    <w:rsid w:val="003D4F84"/>
    <w:rsid w:val="003E0CAF"/>
    <w:rsid w:val="003E55CA"/>
    <w:rsid w:val="003E77B2"/>
    <w:rsid w:val="003F0D7A"/>
    <w:rsid w:val="003F294C"/>
    <w:rsid w:val="003F5FB5"/>
    <w:rsid w:val="00402F1D"/>
    <w:rsid w:val="0041270B"/>
    <w:rsid w:val="00414CF4"/>
    <w:rsid w:val="004156D5"/>
    <w:rsid w:val="00417448"/>
    <w:rsid w:val="00420968"/>
    <w:rsid w:val="004279D5"/>
    <w:rsid w:val="00444E73"/>
    <w:rsid w:val="00470D59"/>
    <w:rsid w:val="004858CB"/>
    <w:rsid w:val="004863A2"/>
    <w:rsid w:val="00493987"/>
    <w:rsid w:val="00496FB5"/>
    <w:rsid w:val="004A35C5"/>
    <w:rsid w:val="004B3CE7"/>
    <w:rsid w:val="004D510C"/>
    <w:rsid w:val="004E0AF8"/>
    <w:rsid w:val="004E1785"/>
    <w:rsid w:val="004E2E50"/>
    <w:rsid w:val="004E7B62"/>
    <w:rsid w:val="004F19F9"/>
    <w:rsid w:val="004F236A"/>
    <w:rsid w:val="004F3188"/>
    <w:rsid w:val="004F5814"/>
    <w:rsid w:val="00504078"/>
    <w:rsid w:val="00506405"/>
    <w:rsid w:val="00513A55"/>
    <w:rsid w:val="005148B3"/>
    <w:rsid w:val="00516ED9"/>
    <w:rsid w:val="00524C9B"/>
    <w:rsid w:val="0053389C"/>
    <w:rsid w:val="005433D8"/>
    <w:rsid w:val="00555B7E"/>
    <w:rsid w:val="00556C80"/>
    <w:rsid w:val="00566796"/>
    <w:rsid w:val="00571C02"/>
    <w:rsid w:val="00572345"/>
    <w:rsid w:val="005743A6"/>
    <w:rsid w:val="005803E3"/>
    <w:rsid w:val="00583C30"/>
    <w:rsid w:val="00585010"/>
    <w:rsid w:val="00587644"/>
    <w:rsid w:val="00593BFB"/>
    <w:rsid w:val="005958B0"/>
    <w:rsid w:val="005A6348"/>
    <w:rsid w:val="005A68DB"/>
    <w:rsid w:val="005C3674"/>
    <w:rsid w:val="005C7F90"/>
    <w:rsid w:val="005D09FB"/>
    <w:rsid w:val="005D2B68"/>
    <w:rsid w:val="005D6F78"/>
    <w:rsid w:val="005E6BD5"/>
    <w:rsid w:val="005F4F37"/>
    <w:rsid w:val="006025FB"/>
    <w:rsid w:val="00605129"/>
    <w:rsid w:val="00605873"/>
    <w:rsid w:val="00606EBC"/>
    <w:rsid w:val="00611E58"/>
    <w:rsid w:val="006214FA"/>
    <w:rsid w:val="00624983"/>
    <w:rsid w:val="00641E0D"/>
    <w:rsid w:val="00664721"/>
    <w:rsid w:val="00665C22"/>
    <w:rsid w:val="006749C5"/>
    <w:rsid w:val="00690FA3"/>
    <w:rsid w:val="00692B0F"/>
    <w:rsid w:val="00696519"/>
    <w:rsid w:val="006A48E0"/>
    <w:rsid w:val="006B3331"/>
    <w:rsid w:val="006D006C"/>
    <w:rsid w:val="006D561B"/>
    <w:rsid w:val="006E6831"/>
    <w:rsid w:val="006F5117"/>
    <w:rsid w:val="006F7987"/>
    <w:rsid w:val="0070628F"/>
    <w:rsid w:val="00712643"/>
    <w:rsid w:val="00714A1B"/>
    <w:rsid w:val="00715FE5"/>
    <w:rsid w:val="007176F7"/>
    <w:rsid w:val="00721046"/>
    <w:rsid w:val="00722F43"/>
    <w:rsid w:val="00724467"/>
    <w:rsid w:val="00733CB1"/>
    <w:rsid w:val="0074683A"/>
    <w:rsid w:val="00746F4A"/>
    <w:rsid w:val="00751190"/>
    <w:rsid w:val="00753FCB"/>
    <w:rsid w:val="007628BE"/>
    <w:rsid w:val="00764427"/>
    <w:rsid w:val="0076555B"/>
    <w:rsid w:val="00774DCA"/>
    <w:rsid w:val="00774F06"/>
    <w:rsid w:val="007856A1"/>
    <w:rsid w:val="007863C2"/>
    <w:rsid w:val="00786D2B"/>
    <w:rsid w:val="0079335E"/>
    <w:rsid w:val="007A4489"/>
    <w:rsid w:val="007A5016"/>
    <w:rsid w:val="007A5152"/>
    <w:rsid w:val="007A68BF"/>
    <w:rsid w:val="007B30FE"/>
    <w:rsid w:val="007D29DF"/>
    <w:rsid w:val="007D4A57"/>
    <w:rsid w:val="007D5782"/>
    <w:rsid w:val="007E099D"/>
    <w:rsid w:val="007F202F"/>
    <w:rsid w:val="00804E96"/>
    <w:rsid w:val="00806231"/>
    <w:rsid w:val="00812316"/>
    <w:rsid w:val="0081242F"/>
    <w:rsid w:val="00812A95"/>
    <w:rsid w:val="008203C9"/>
    <w:rsid w:val="00823CC2"/>
    <w:rsid w:val="00833E7D"/>
    <w:rsid w:val="00844578"/>
    <w:rsid w:val="0084525D"/>
    <w:rsid w:val="00852613"/>
    <w:rsid w:val="00860700"/>
    <w:rsid w:val="00862330"/>
    <w:rsid w:val="00876DEF"/>
    <w:rsid w:val="00881B86"/>
    <w:rsid w:val="0088442A"/>
    <w:rsid w:val="00885499"/>
    <w:rsid w:val="008919F4"/>
    <w:rsid w:val="00892742"/>
    <w:rsid w:val="008A13B1"/>
    <w:rsid w:val="008A2067"/>
    <w:rsid w:val="008B2907"/>
    <w:rsid w:val="008B726B"/>
    <w:rsid w:val="008D02E0"/>
    <w:rsid w:val="008D69FC"/>
    <w:rsid w:val="008D749E"/>
    <w:rsid w:val="008E639F"/>
    <w:rsid w:val="008E6A14"/>
    <w:rsid w:val="008F070A"/>
    <w:rsid w:val="008F5D36"/>
    <w:rsid w:val="008F7E01"/>
    <w:rsid w:val="00914742"/>
    <w:rsid w:val="00917585"/>
    <w:rsid w:val="009213C2"/>
    <w:rsid w:val="009240C5"/>
    <w:rsid w:val="00924B2D"/>
    <w:rsid w:val="009346FE"/>
    <w:rsid w:val="009445B5"/>
    <w:rsid w:val="00944B27"/>
    <w:rsid w:val="00952787"/>
    <w:rsid w:val="0096112A"/>
    <w:rsid w:val="00961576"/>
    <w:rsid w:val="00970AA6"/>
    <w:rsid w:val="00972421"/>
    <w:rsid w:val="00973C84"/>
    <w:rsid w:val="009821DA"/>
    <w:rsid w:val="00984238"/>
    <w:rsid w:val="0098434B"/>
    <w:rsid w:val="009A0C0F"/>
    <w:rsid w:val="009A1DE3"/>
    <w:rsid w:val="009B412F"/>
    <w:rsid w:val="009B65DF"/>
    <w:rsid w:val="009C5BC4"/>
    <w:rsid w:val="009D0E49"/>
    <w:rsid w:val="009D24D2"/>
    <w:rsid w:val="009E4691"/>
    <w:rsid w:val="009F3D2D"/>
    <w:rsid w:val="00A03EB9"/>
    <w:rsid w:val="00A14F65"/>
    <w:rsid w:val="00A150CC"/>
    <w:rsid w:val="00A160B8"/>
    <w:rsid w:val="00A24F8B"/>
    <w:rsid w:val="00A26711"/>
    <w:rsid w:val="00A34AB0"/>
    <w:rsid w:val="00A45C6B"/>
    <w:rsid w:val="00A60A0B"/>
    <w:rsid w:val="00A620E4"/>
    <w:rsid w:val="00A625F9"/>
    <w:rsid w:val="00A72B8E"/>
    <w:rsid w:val="00A8125C"/>
    <w:rsid w:val="00A827D7"/>
    <w:rsid w:val="00A90CB6"/>
    <w:rsid w:val="00A93CFD"/>
    <w:rsid w:val="00AA249A"/>
    <w:rsid w:val="00AA4873"/>
    <w:rsid w:val="00AB4AC8"/>
    <w:rsid w:val="00AB5168"/>
    <w:rsid w:val="00AB5B4B"/>
    <w:rsid w:val="00AB60A1"/>
    <w:rsid w:val="00AE0135"/>
    <w:rsid w:val="00AF26EF"/>
    <w:rsid w:val="00AF4198"/>
    <w:rsid w:val="00B1146E"/>
    <w:rsid w:val="00B175CF"/>
    <w:rsid w:val="00B22143"/>
    <w:rsid w:val="00B23397"/>
    <w:rsid w:val="00B317E9"/>
    <w:rsid w:val="00B41988"/>
    <w:rsid w:val="00B42B1E"/>
    <w:rsid w:val="00B43E17"/>
    <w:rsid w:val="00B47BD5"/>
    <w:rsid w:val="00B52E3E"/>
    <w:rsid w:val="00B56048"/>
    <w:rsid w:val="00B624DB"/>
    <w:rsid w:val="00B66791"/>
    <w:rsid w:val="00B811A2"/>
    <w:rsid w:val="00B817E7"/>
    <w:rsid w:val="00BA1D2D"/>
    <w:rsid w:val="00BA414F"/>
    <w:rsid w:val="00BA7173"/>
    <w:rsid w:val="00BB0DB9"/>
    <w:rsid w:val="00BB3829"/>
    <w:rsid w:val="00BB4B75"/>
    <w:rsid w:val="00BB77EA"/>
    <w:rsid w:val="00BC3A91"/>
    <w:rsid w:val="00C00933"/>
    <w:rsid w:val="00C04978"/>
    <w:rsid w:val="00C05B1F"/>
    <w:rsid w:val="00C07B16"/>
    <w:rsid w:val="00C07D38"/>
    <w:rsid w:val="00C12080"/>
    <w:rsid w:val="00C12927"/>
    <w:rsid w:val="00C21D07"/>
    <w:rsid w:val="00C32663"/>
    <w:rsid w:val="00C32F9D"/>
    <w:rsid w:val="00C41AB4"/>
    <w:rsid w:val="00C42A8C"/>
    <w:rsid w:val="00C432C9"/>
    <w:rsid w:val="00C4587F"/>
    <w:rsid w:val="00C4649B"/>
    <w:rsid w:val="00C63686"/>
    <w:rsid w:val="00C645D1"/>
    <w:rsid w:val="00C668A5"/>
    <w:rsid w:val="00C81E23"/>
    <w:rsid w:val="00C86AE1"/>
    <w:rsid w:val="00C918D7"/>
    <w:rsid w:val="00C94162"/>
    <w:rsid w:val="00C95FC4"/>
    <w:rsid w:val="00CB51D8"/>
    <w:rsid w:val="00CC46DB"/>
    <w:rsid w:val="00CC62CB"/>
    <w:rsid w:val="00CC7477"/>
    <w:rsid w:val="00CD1A81"/>
    <w:rsid w:val="00CD4451"/>
    <w:rsid w:val="00CE3CDF"/>
    <w:rsid w:val="00CF5F96"/>
    <w:rsid w:val="00D00B3A"/>
    <w:rsid w:val="00D0570D"/>
    <w:rsid w:val="00D06C69"/>
    <w:rsid w:val="00D15CAA"/>
    <w:rsid w:val="00D20EF9"/>
    <w:rsid w:val="00D222D0"/>
    <w:rsid w:val="00D40CE2"/>
    <w:rsid w:val="00D41438"/>
    <w:rsid w:val="00D42B2C"/>
    <w:rsid w:val="00D46AFC"/>
    <w:rsid w:val="00D52E35"/>
    <w:rsid w:val="00D62DB9"/>
    <w:rsid w:val="00D64CAC"/>
    <w:rsid w:val="00D8252F"/>
    <w:rsid w:val="00D82671"/>
    <w:rsid w:val="00D84661"/>
    <w:rsid w:val="00D84F19"/>
    <w:rsid w:val="00D8784A"/>
    <w:rsid w:val="00D917BA"/>
    <w:rsid w:val="00D941D2"/>
    <w:rsid w:val="00DA2E11"/>
    <w:rsid w:val="00DA7141"/>
    <w:rsid w:val="00DC2AAF"/>
    <w:rsid w:val="00DC3160"/>
    <w:rsid w:val="00DC480E"/>
    <w:rsid w:val="00DD32D2"/>
    <w:rsid w:val="00DE4474"/>
    <w:rsid w:val="00DF3105"/>
    <w:rsid w:val="00E10774"/>
    <w:rsid w:val="00E10C08"/>
    <w:rsid w:val="00E10DC1"/>
    <w:rsid w:val="00E1655B"/>
    <w:rsid w:val="00E22259"/>
    <w:rsid w:val="00E22F98"/>
    <w:rsid w:val="00E26D0E"/>
    <w:rsid w:val="00E31DD6"/>
    <w:rsid w:val="00E32D23"/>
    <w:rsid w:val="00E33FB2"/>
    <w:rsid w:val="00E37516"/>
    <w:rsid w:val="00E56351"/>
    <w:rsid w:val="00E65E84"/>
    <w:rsid w:val="00E65F9D"/>
    <w:rsid w:val="00E70CED"/>
    <w:rsid w:val="00E85097"/>
    <w:rsid w:val="00E937BB"/>
    <w:rsid w:val="00E95CB0"/>
    <w:rsid w:val="00E969B9"/>
    <w:rsid w:val="00E96B94"/>
    <w:rsid w:val="00EA0F10"/>
    <w:rsid w:val="00EB0B25"/>
    <w:rsid w:val="00EB7709"/>
    <w:rsid w:val="00EB7E93"/>
    <w:rsid w:val="00ED16B4"/>
    <w:rsid w:val="00ED45F7"/>
    <w:rsid w:val="00ED4B84"/>
    <w:rsid w:val="00ED626C"/>
    <w:rsid w:val="00EE1B78"/>
    <w:rsid w:val="00EF41E2"/>
    <w:rsid w:val="00F00DDA"/>
    <w:rsid w:val="00F07080"/>
    <w:rsid w:val="00F1732D"/>
    <w:rsid w:val="00F21D00"/>
    <w:rsid w:val="00F26CFF"/>
    <w:rsid w:val="00F36A26"/>
    <w:rsid w:val="00F42224"/>
    <w:rsid w:val="00F47EA7"/>
    <w:rsid w:val="00F63CC5"/>
    <w:rsid w:val="00F75A8A"/>
    <w:rsid w:val="00F761CA"/>
    <w:rsid w:val="00F85FEB"/>
    <w:rsid w:val="00F9110C"/>
    <w:rsid w:val="00F962EF"/>
    <w:rsid w:val="00F97881"/>
    <w:rsid w:val="00FC2F48"/>
    <w:rsid w:val="00FD0C56"/>
    <w:rsid w:val="00FD4A2D"/>
    <w:rsid w:val="00FD5DC2"/>
    <w:rsid w:val="00FE17A2"/>
    <w:rsid w:val="00FE1E15"/>
    <w:rsid w:val="00FE221A"/>
    <w:rsid w:val="00FE6DA2"/>
    <w:rsid w:val="00FF071E"/>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CBBAB-B3B1-4C2F-97FD-D181797F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DA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loughman</dc:creator>
  <cp:keywords/>
  <dc:description/>
  <cp:lastModifiedBy>tom loughman</cp:lastModifiedBy>
  <cp:revision>2</cp:revision>
  <dcterms:created xsi:type="dcterms:W3CDTF">2015-01-08T17:10:00Z</dcterms:created>
  <dcterms:modified xsi:type="dcterms:W3CDTF">2015-01-08T17:10:00Z</dcterms:modified>
</cp:coreProperties>
</file>