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37687" w:rsidRPr="00337687" w:rsidRDefault="00337687" w:rsidP="00337687">
      <w:pPr>
        <w:keepNext/>
        <w:numPr>
          <w:ilvl w:val="0"/>
          <w:numId w:val="21"/>
        </w:numPr>
        <w:ind w:left="543" w:hanging="543"/>
        <w:outlineLvl w:val="0"/>
        <w:rPr>
          <w:rFonts w:ascii="Times New Roman" w:eastAsia="ＭＳ ゴシック" w:hAnsi="Times New Roman" w:cs="Arial"/>
          <w:b/>
          <w:sz w:val="28"/>
          <w:szCs w:val="24"/>
        </w:rPr>
      </w:pPr>
      <w:bookmarkStart w:id="0" w:name="_Toc168986501"/>
      <w:bookmarkStart w:id="1" w:name="_Toc138478418"/>
      <w:bookmarkStart w:id="2" w:name="_Toc128412579"/>
      <w:bookmarkStart w:id="3" w:name="_Toc172701220"/>
      <w:r w:rsidRPr="00337687">
        <w:rPr>
          <w:rFonts w:ascii="Times New Roman" w:eastAsia="ＭＳ ゴシック" w:hAnsi="Times New Roman" w:cs="Arial"/>
          <w:b/>
          <w:sz w:val="28"/>
          <w:szCs w:val="24"/>
        </w:rPr>
        <w:t>Product data equivalence inspection result</w:t>
      </w:r>
      <w:bookmarkEnd w:id="0"/>
      <w:bookmarkEnd w:id="1"/>
      <w:bookmarkEnd w:id="2"/>
      <w:bookmarkEnd w:id="3"/>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keepNext/>
        <w:numPr>
          <w:ilvl w:val="1"/>
          <w:numId w:val="24"/>
        </w:numPr>
        <w:ind w:left="724" w:hanging="724"/>
        <w:outlineLvl w:val="1"/>
        <w:rPr>
          <w:rFonts w:ascii="Times New Roman" w:eastAsia="ＭＳ ゴシック" w:hAnsi="Times New Roman" w:cs="Times New Roman"/>
          <w:b/>
          <w:bCs/>
          <w:color w:val="000000"/>
          <w:sz w:val="24"/>
          <w:szCs w:val="24"/>
        </w:rPr>
      </w:pPr>
      <w:r w:rsidRPr="00337687">
        <w:rPr>
          <w:rFonts w:ascii="Times New Roman" w:eastAsia="ＭＳ ゴシック" w:hAnsi="Times New Roman" w:cs="Times New Roman"/>
          <w:b/>
          <w:bCs/>
          <w:color w:val="000000"/>
          <w:sz w:val="24"/>
          <w:szCs w:val="24"/>
        </w:rPr>
        <w:t>Product data equivalence inspection result type definitions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keepNext/>
        <w:numPr>
          <w:ilvl w:val="2"/>
          <w:numId w:val="25"/>
        </w:numPr>
        <w:outlineLvl w:val="2"/>
        <w:rPr>
          <w:rFonts w:ascii="Times New Roman" w:eastAsia="ＭＳ ゴシック" w:hAnsi="Times New Roman" w:cs="Times New Roman"/>
          <w:b/>
          <w:bCs/>
          <w:color w:val="000000"/>
          <w:sz w:val="22"/>
          <w:szCs w:val="22"/>
        </w:rPr>
      </w:pPr>
      <w:proofErr w:type="spellStart"/>
      <w:r w:rsidRPr="00337687">
        <w:rPr>
          <w:rFonts w:ascii="Times New Roman" w:eastAsia="ＭＳ ゴシック" w:hAnsi="Times New Roman" w:cs="Times New Roman"/>
          <w:b/>
          <w:bCs/>
          <w:color w:val="000000"/>
          <w:sz w:val="22"/>
          <w:szCs w:val="22"/>
        </w:rPr>
        <w:t>statistical_value_type</w:t>
      </w:r>
      <w:proofErr w:type="spellEnd"/>
      <w:r w:rsidRPr="00337687">
        <w:rPr>
          <w:rFonts w:ascii="Times New Roman" w:eastAsia="ＭＳ ゴシック" w:hAnsi="Times New Roman" w:cs="Times New Roman"/>
          <w:b/>
          <w:bCs/>
          <w:color w:val="000000"/>
          <w:sz w:val="22"/>
          <w:szCs w:val="22"/>
        </w:rPr>
        <w:fldChar w:fldCharType="begin"/>
      </w:r>
      <w:r w:rsidRPr="00337687">
        <w:rPr>
          <w:rFonts w:ascii="Arial" w:eastAsia="ＭＳ ゴシック" w:hAnsi="Arial" w:cs="Times New Roman"/>
          <w:color w:val="000000"/>
        </w:rPr>
        <w:instrText>xe "</w:instrText>
      </w:r>
      <w:r w:rsidRPr="00337687">
        <w:rPr>
          <w:rFonts w:ascii="Times New Roman" w:eastAsia="ＭＳ ゴシック" w:hAnsi="Times New Roman" w:cs="Times New Roman"/>
          <w:b/>
          <w:bCs/>
          <w:color w:val="000000"/>
          <w:sz w:val="22"/>
          <w:szCs w:val="22"/>
        </w:rPr>
        <w:instrText>data_quality_inspection_result_representation</w:instrText>
      </w:r>
      <w:r w:rsidRPr="00337687">
        <w:rPr>
          <w:rFonts w:ascii="Arial" w:eastAsia="ＭＳ ゴシック" w:hAnsi="Arial" w:cs="Times New Roman"/>
          <w:color w:val="000000"/>
        </w:rPr>
        <w:instrText>"</w:instrText>
      </w:r>
      <w:r w:rsidRPr="00337687">
        <w:rPr>
          <w:rFonts w:ascii="Times New Roman" w:eastAsia="ＭＳ ゴシック" w:hAnsi="Times New Roman" w:cs="Times New Roman"/>
          <w:b/>
          <w:bCs/>
          <w:color w:val="000000"/>
          <w:sz w:val="22"/>
          <w:szCs w:val="22"/>
        </w:rPr>
        <w:fldChar w:fldCharType="end"/>
      </w:r>
    </w:p>
    <w:p w:rsidR="00337687" w:rsidRPr="00337687" w:rsidRDefault="00337687" w:rsidP="00337687">
      <w:pPr>
        <w:tabs>
          <w:tab w:val="left" w:pos="918"/>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337687">
        <w:rPr>
          <w:rFonts w:ascii="Times New Roman" w:hAnsi="Times New Roman" w:cs="Times New Roman"/>
          <w:color w:val="000000"/>
          <w:sz w:val="22"/>
          <w:szCs w:val="22"/>
        </w:rPr>
        <w:t>A</w:t>
      </w:r>
      <w:r w:rsidRPr="00337687">
        <w:rPr>
          <w:rFonts w:ascii="Times New Roman" w:hAnsi="Times New Roman" w:cs="Times New Roman"/>
          <w:b/>
          <w:bCs/>
          <w:color w:val="000000"/>
          <w:sz w:val="22"/>
          <w:szCs w:val="22"/>
        </w:rPr>
        <w:t xml:space="preserve"> </w:t>
      </w:r>
      <w:proofErr w:type="spellStart"/>
      <w:r w:rsidRPr="00337687">
        <w:rPr>
          <w:rFonts w:ascii="Times New Roman" w:hAnsi="Times New Roman" w:cs="Times New Roman"/>
          <w:b/>
          <w:bCs/>
          <w:color w:val="000000"/>
          <w:sz w:val="22"/>
          <w:szCs w:val="22"/>
        </w:rPr>
        <w:t>statistical_value_type</w:t>
      </w:r>
      <w:proofErr w:type="spellEnd"/>
      <w:r w:rsidRPr="00337687">
        <w:rPr>
          <w:rFonts w:ascii="Times New Roman" w:hAnsi="Times New Roman" w:cs="Times New Roman"/>
          <w:b/>
          <w:bCs/>
          <w:color w:val="000000"/>
          <w:sz w:val="22"/>
          <w:szCs w:val="22"/>
        </w:rPr>
        <w:t xml:space="preserve"> </w:t>
      </w:r>
      <w:r w:rsidRPr="00337687">
        <w:rPr>
          <w:rFonts w:ascii="Times New Roman" w:hAnsi="Times New Roman" w:cs="Times New Roman"/>
          <w:color w:val="000000"/>
          <w:sz w:val="22"/>
          <w:szCs w:val="22"/>
        </w:rPr>
        <w:t xml:space="preserve">is a type to allow selection of the statistical value for use in the entity </w:t>
      </w:r>
      <w:proofErr w:type="spellStart"/>
      <w:r w:rsidRPr="00337687">
        <w:rPr>
          <w:rFonts w:ascii="Times New Roman" w:hAnsi="Times New Roman" w:cs="Times New Roman"/>
          <w:b/>
          <w:bCs/>
          <w:color w:val="000000"/>
          <w:sz w:val="22"/>
          <w:szCs w:val="22"/>
        </w:rPr>
        <w:t>data_equivalence_inspection_criterion_report_item</w:t>
      </w:r>
      <w:proofErr w:type="spellEnd"/>
      <w:r w:rsidRPr="00337687">
        <w:rPr>
          <w:rFonts w:ascii="Times New Roman" w:hAnsi="Times New Roman" w:cs="Times New Roman"/>
          <w:color w:val="000000"/>
          <w:sz w:val="22"/>
          <w:szCs w:val="22"/>
        </w:rPr>
        <w:t xml:space="preserve"> defined in clause 6.4.6. It has two enumerated values, one is </w:t>
      </w:r>
      <w:r w:rsidRPr="00337687">
        <w:rPr>
          <w:rFonts w:ascii="Times New Roman" w:hAnsi="Times New Roman" w:cs="Times New Roman"/>
          <w:b/>
          <w:bCs/>
          <w:color w:val="000000"/>
          <w:sz w:val="22"/>
          <w:szCs w:val="22"/>
        </w:rPr>
        <w:t>NUMBER_OF_INSPECTED_INSTANCES</w:t>
      </w:r>
      <w:r w:rsidRPr="00337687">
        <w:rPr>
          <w:rFonts w:ascii="Times New Roman" w:hAnsi="Times New Roman" w:cs="Times New Roman"/>
          <w:color w:val="000000"/>
          <w:sz w:val="22"/>
          <w:szCs w:val="22"/>
        </w:rPr>
        <w:t xml:space="preserve">, </w:t>
      </w:r>
      <w:proofErr w:type="gramStart"/>
      <w:r w:rsidRPr="00337687">
        <w:rPr>
          <w:rFonts w:ascii="Times New Roman" w:hAnsi="Times New Roman" w:cs="Times New Roman"/>
          <w:color w:val="000000"/>
          <w:sz w:val="22"/>
          <w:szCs w:val="22"/>
        </w:rPr>
        <w:t>the</w:t>
      </w:r>
      <w:proofErr w:type="gramEnd"/>
      <w:r w:rsidRPr="00337687">
        <w:rPr>
          <w:rFonts w:ascii="Times New Roman" w:hAnsi="Times New Roman" w:cs="Times New Roman"/>
          <w:color w:val="000000"/>
          <w:sz w:val="22"/>
          <w:szCs w:val="22"/>
        </w:rPr>
        <w:t xml:space="preserve"> other is </w:t>
      </w:r>
      <w:r w:rsidRPr="00337687">
        <w:rPr>
          <w:rFonts w:ascii="Times New Roman" w:hAnsi="Times New Roman" w:cs="Times New Roman"/>
          <w:b/>
          <w:bCs/>
          <w:color w:val="000000"/>
          <w:sz w:val="22"/>
          <w:szCs w:val="22"/>
        </w:rPr>
        <w:t>NUMBER_OF_NON-EQUIVALENT_DEFECTES</w:t>
      </w:r>
      <w:r w:rsidRPr="00337687">
        <w:rPr>
          <w:rFonts w:ascii="Times New Roman" w:hAnsi="Times New Roman" w:cs="Times New Roman"/>
          <w:color w:val="000000"/>
          <w:sz w:val="22"/>
          <w:szCs w:val="22"/>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EXPRESS specification: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TYPE </w:t>
      </w:r>
      <w:proofErr w:type="spellStart"/>
      <w:r w:rsidRPr="00337687">
        <w:rPr>
          <w:rFonts w:ascii="Courier New" w:hAnsi="Courier New" w:cs="Courier New"/>
          <w:color w:val="000000"/>
          <w:sz w:val="20"/>
          <w:szCs w:val="20"/>
        </w:rPr>
        <w:t>statistical_value_type</w:t>
      </w:r>
      <w:proofErr w:type="spellEnd"/>
      <w:r w:rsidRPr="00337687">
        <w:rPr>
          <w:rFonts w:ascii="Courier New" w:hAnsi="Courier New" w:cs="Courier New"/>
          <w:color w:val="000000"/>
          <w:sz w:val="20"/>
          <w:szCs w:val="20"/>
        </w:rPr>
        <w:t xml:space="preserve"> = ENUMERATION OF</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(NUMBER_OF_INSPECTED_INSTANCES,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NUMBER_OF_QUALITY_DEFECTS);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END_TYPE; </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w:t>
      </w:r>
    </w:p>
    <w:p w:rsidR="00337687" w:rsidRPr="00337687" w:rsidRDefault="00337687" w:rsidP="00337687">
      <w:pPr>
        <w:rPr>
          <w:rFonts w:cs="Times New Roman"/>
          <w:color w:val="000000"/>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Enumerated item definitions: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337687">
        <w:rPr>
          <w:rFonts w:ascii="Times New Roman" w:hAnsi="Times New Roman" w:cs="Times New Roman"/>
          <w:b/>
          <w:bCs/>
          <w:color w:val="000000"/>
          <w:sz w:val="22"/>
          <w:szCs w:val="22"/>
        </w:rPr>
        <w:t>NUMBER_OF_INSPECTED_INSTANCES</w:t>
      </w:r>
      <w:r w:rsidRPr="00337687">
        <w:rPr>
          <w:rFonts w:ascii="Times New Roman" w:hAnsi="Times New Roman" w:cs="Times New Roman"/>
          <w:color w:val="000000"/>
          <w:sz w:val="22"/>
          <w:szCs w:val="22"/>
        </w:rPr>
        <w:t>: The statistical value to be represented by</w:t>
      </w:r>
      <w:r w:rsidRPr="00337687">
        <w:rPr>
          <w:rFonts w:ascii="Times New Roman" w:hAnsi="Times New Roman" w:cs="Times New Roman"/>
          <w:b/>
          <w:bCs/>
          <w:color w:val="000000"/>
          <w:sz w:val="22"/>
          <w:szCs w:val="22"/>
        </w:rPr>
        <w:t xml:space="preserve"> </w:t>
      </w:r>
      <w:proofErr w:type="spellStart"/>
      <w:r w:rsidRPr="00337687">
        <w:rPr>
          <w:rFonts w:ascii="Times New Roman" w:hAnsi="Times New Roman" w:cs="Times New Roman"/>
          <w:b/>
          <w:bCs/>
          <w:color w:val="000000"/>
          <w:sz w:val="22"/>
          <w:szCs w:val="22"/>
        </w:rPr>
        <w:t>data_equivalence_inspection_criterion_report_item</w:t>
      </w:r>
      <w:proofErr w:type="spellEnd"/>
      <w:r w:rsidRPr="00337687">
        <w:rPr>
          <w:rFonts w:ascii="Times New Roman" w:hAnsi="Times New Roman" w:cs="Times New Roman"/>
          <w:color w:val="000000"/>
          <w:sz w:val="22"/>
          <w:szCs w:val="22"/>
        </w:rPr>
        <w:t xml:space="preserve"> is the number of entity instances inspected.</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lang w:val="en-US"/>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rPr>
      </w:pPr>
      <w:r w:rsidRPr="00337687">
        <w:rPr>
          <w:rFonts w:ascii="Times New Roman" w:hAnsi="Times New Roman" w:cs="Times New Roman"/>
          <w:b/>
          <w:bCs/>
          <w:color w:val="000000"/>
          <w:sz w:val="22"/>
          <w:szCs w:val="22"/>
        </w:rPr>
        <w:t>NUMBER_OF_NON-EQUIVALENT_DEFECTS</w:t>
      </w:r>
      <w:r w:rsidRPr="00337687">
        <w:rPr>
          <w:rFonts w:ascii="Times New Roman" w:hAnsi="Times New Roman" w:cs="Times New Roman"/>
          <w:color w:val="000000"/>
          <w:sz w:val="22"/>
          <w:szCs w:val="22"/>
        </w:rPr>
        <w:t>: The statistical value to be represented by</w:t>
      </w:r>
      <w:r w:rsidRPr="00337687">
        <w:rPr>
          <w:rFonts w:ascii="Times New Roman" w:hAnsi="Times New Roman" w:cs="Times New Roman"/>
          <w:b/>
          <w:bCs/>
          <w:color w:val="000000"/>
          <w:sz w:val="22"/>
          <w:szCs w:val="22"/>
        </w:rPr>
        <w:t xml:space="preserve"> </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rPr>
      </w:pPr>
      <w:proofErr w:type="spellStart"/>
      <w:proofErr w:type="gramStart"/>
      <w:r w:rsidRPr="00337687">
        <w:rPr>
          <w:rFonts w:ascii="Times New Roman" w:hAnsi="Times New Roman" w:cs="Times New Roman"/>
          <w:b/>
          <w:bCs/>
          <w:color w:val="000000"/>
          <w:sz w:val="22"/>
          <w:szCs w:val="22"/>
        </w:rPr>
        <w:t>data_equivalence_inspection_criterion_report_item</w:t>
      </w:r>
      <w:proofErr w:type="spellEnd"/>
      <w:proofErr w:type="gramEnd"/>
      <w:r w:rsidRPr="00337687">
        <w:rPr>
          <w:rFonts w:ascii="Times New Roman" w:hAnsi="Times New Roman" w:cs="Times New Roman"/>
          <w:color w:val="000000"/>
          <w:sz w:val="22"/>
          <w:szCs w:val="22"/>
        </w:rPr>
        <w:t xml:space="preserve"> is the number of entity instances detected as having non-equivalent defect.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360" w:lineRule="auto"/>
        <w:rPr>
          <w:rFonts w:ascii="Times New Roman" w:hAnsi="Times New Roman"/>
          <w:color w:val="000000"/>
          <w:sz w:val="22"/>
        </w:rPr>
      </w:pPr>
    </w:p>
    <w:p w:rsidR="00337687" w:rsidRPr="00337687" w:rsidRDefault="00337687" w:rsidP="00337687">
      <w:pPr>
        <w:keepNext/>
        <w:numPr>
          <w:ilvl w:val="1"/>
          <w:numId w:val="24"/>
        </w:numPr>
        <w:ind w:left="724" w:hanging="724"/>
        <w:outlineLvl w:val="1"/>
        <w:rPr>
          <w:rFonts w:ascii="Times New Roman" w:eastAsia="ＭＳ ゴシック" w:hAnsi="Times New Roman" w:cs="Arial"/>
          <w:b/>
          <w:sz w:val="24"/>
        </w:rPr>
      </w:pPr>
      <w:bookmarkStart w:id="4" w:name="_Toc168986504"/>
      <w:bookmarkStart w:id="5" w:name="_Toc138478421"/>
      <w:bookmarkStart w:id="6" w:name="_Toc128412582"/>
      <w:bookmarkStart w:id="7" w:name="_Toc172701223"/>
      <w:r w:rsidRPr="00337687">
        <w:rPr>
          <w:rFonts w:ascii="Times New Roman" w:eastAsia="ＭＳ ゴシック" w:hAnsi="Times New Roman" w:cs="Arial"/>
          <w:b/>
          <w:sz w:val="24"/>
        </w:rPr>
        <w:t xml:space="preserve">product data equivalence inspection result </w:t>
      </w:r>
      <w:bookmarkStart w:id="8" w:name="_Toc125647970"/>
      <w:bookmarkEnd w:id="8"/>
      <w:r w:rsidRPr="00337687">
        <w:rPr>
          <w:rFonts w:ascii="Times New Roman" w:eastAsia="ＭＳ ゴシック" w:hAnsi="Times New Roman" w:cs="Arial"/>
          <w:b/>
          <w:sz w:val="24"/>
        </w:rPr>
        <w:t>entity definitions</w:t>
      </w:r>
      <w:bookmarkEnd w:id="4"/>
      <w:bookmarkEnd w:id="5"/>
      <w:bookmarkEnd w:id="6"/>
      <w:bookmarkEnd w:id="7"/>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keepNext/>
        <w:numPr>
          <w:ilvl w:val="2"/>
          <w:numId w:val="26"/>
        </w:numPr>
        <w:outlineLvl w:val="2"/>
        <w:rPr>
          <w:rFonts w:ascii="Times New Roman" w:eastAsia="ＭＳ ゴシック" w:hAnsi="Times New Roman" w:cs="Arial"/>
          <w:b/>
          <w:sz w:val="22"/>
        </w:rPr>
      </w:pPr>
      <w:bookmarkStart w:id="9" w:name="_Toc168986505"/>
      <w:bookmarkStart w:id="10" w:name="_Toc138478422"/>
      <w:bookmarkStart w:id="11" w:name="_Toc128412583"/>
      <w:bookmarkStart w:id="12" w:name="_Toc172701224"/>
      <w:proofErr w:type="spellStart"/>
      <w:r w:rsidRPr="00337687">
        <w:rPr>
          <w:rFonts w:ascii="Times New Roman" w:eastAsia="ＭＳ ゴシック" w:hAnsi="Times New Roman" w:cs="Arial"/>
          <w:b/>
          <w:sz w:val="22"/>
        </w:rPr>
        <w:t>data_equivalence_inspection_result_representation</w:t>
      </w:r>
      <w:bookmarkEnd w:id="9"/>
      <w:bookmarkEnd w:id="10"/>
      <w:bookmarkEnd w:id="11"/>
      <w:bookmarkEnd w:id="12"/>
      <w:proofErr w:type="spellEnd"/>
      <w:r w:rsidRPr="00337687">
        <w:rPr>
          <w:rFonts w:ascii="Times New Roman" w:eastAsia="ＭＳ ゴシック" w:hAnsi="Times New Roman" w:cs="Arial"/>
          <w:b/>
          <w:sz w:val="22"/>
        </w:rPr>
        <w:fldChar w:fldCharType="begin"/>
      </w:r>
      <w:r w:rsidRPr="00337687">
        <w:rPr>
          <w:rFonts w:ascii="Arial" w:eastAsia="ＭＳ ゴシック" w:hAnsi="Arial" w:cs="Arial"/>
        </w:rPr>
        <w:instrText xml:space="preserve"> XE "</w:instrText>
      </w:r>
      <w:r w:rsidRPr="00337687">
        <w:rPr>
          <w:rFonts w:ascii="Times New Roman" w:eastAsia="ＭＳ ゴシック" w:hAnsi="Times New Roman" w:cs="Arial"/>
          <w:b/>
          <w:sz w:val="22"/>
        </w:rPr>
        <w:instrText>data_quality_inspection_result_representation</w:instrText>
      </w:r>
      <w:r w:rsidRPr="00337687">
        <w:rPr>
          <w:rFonts w:ascii="Arial" w:eastAsia="ＭＳ ゴシック" w:hAnsi="Arial" w:cs="Arial"/>
        </w:rPr>
        <w:instrText xml:space="preserve">" </w:instrText>
      </w:r>
      <w:r w:rsidRPr="00337687">
        <w:rPr>
          <w:rFonts w:ascii="Times New Roman" w:eastAsia="ＭＳ ゴシック" w:hAnsi="Times New Roman" w:cs="Arial"/>
          <w:b/>
          <w:sz w:val="22"/>
        </w:rPr>
        <w:fldChar w:fldCharType="end"/>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sidRPr="00337687">
        <w:rPr>
          <w:rFonts w:ascii="Times New Roman" w:hAnsi="Times New Roman"/>
          <w:sz w:val="22"/>
        </w:rPr>
        <w:t xml:space="preserve">A </w:t>
      </w:r>
      <w:proofErr w:type="spellStart"/>
      <w:r w:rsidRPr="00337687">
        <w:rPr>
          <w:rFonts w:ascii="Times New Roman" w:hAnsi="Times New Roman"/>
          <w:b/>
          <w:sz w:val="22"/>
        </w:rPr>
        <w:t>data_equivalence_inspection_result_representation</w:t>
      </w:r>
      <w:proofErr w:type="spellEnd"/>
      <w:r w:rsidRPr="00337687">
        <w:rPr>
          <w:rFonts w:ascii="Times New Roman" w:hAnsi="Times New Roman"/>
          <w:sz w:val="22"/>
        </w:rPr>
        <w:t xml:space="preserve"> represents inspection results for the specified product data equivalence criteria against specific couple of product data instances. It </w:t>
      </w:r>
      <w:r w:rsidRPr="00337687">
        <w:rPr>
          <w:rFonts w:ascii="Times New Roman" w:hAnsi="Times New Roman"/>
          <w:sz w:val="22"/>
        </w:rPr>
        <w:lastRenderedPageBreak/>
        <w:t xml:space="preserve">consists of one or more </w:t>
      </w:r>
      <w:proofErr w:type="spellStart"/>
      <w:r w:rsidRPr="00337687">
        <w:rPr>
          <w:rFonts w:ascii="Times New Roman" w:hAnsi="Times New Roman"/>
          <w:b/>
          <w:sz w:val="22"/>
        </w:rPr>
        <w:t>data_equivalence_inspection_result</w:t>
      </w:r>
      <w:r w:rsidRPr="00337687">
        <w:rPr>
          <w:rFonts w:ascii="Times New Roman" w:hAnsi="Times New Roman"/>
          <w:sz w:val="22"/>
        </w:rPr>
        <w:t>s</w:t>
      </w:r>
      <w:proofErr w:type="spellEnd"/>
      <w:r w:rsidRPr="00337687">
        <w:rPr>
          <w:rFonts w:ascii="Times New Roman" w:hAnsi="Times New Roman"/>
          <w:sz w:val="22"/>
        </w:rPr>
        <w:t>, each corresponding to a specific criterion.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sidRPr="00337687">
        <w:rPr>
          <w:rFonts w:ascii="Times New Roman" w:hAnsi="Times New Roman"/>
          <w:sz w:val="22"/>
          <w:u w:val="single"/>
        </w:rPr>
        <w:t>EXPRESS specification: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Times New Roman"/>
          <w:sz w:val="20"/>
          <w:szCs w:val="20"/>
          <w:lang w:val="en-US"/>
        </w:rPr>
      </w:pPr>
      <w:r w:rsidRPr="00337687">
        <w:rPr>
          <w:rFonts w:ascii="Courier New" w:hAnsi="Courier New" w:cs="Times New Roman"/>
          <w:sz w:val="20"/>
          <w:szCs w:val="20"/>
          <w:lang w:val="en-US"/>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ENTITY </w:t>
      </w:r>
      <w:proofErr w:type="spellStart"/>
      <w:r w:rsidRPr="00337687">
        <w:rPr>
          <w:rFonts w:ascii="Courier New" w:hAnsi="Courier New"/>
          <w:sz w:val="20"/>
        </w:rPr>
        <w:t>data_equivalence_inspection_result_representation</w:t>
      </w:r>
      <w:proofErr w:type="spell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SUBTYPE </w:t>
      </w:r>
      <w:proofErr w:type="gramStart"/>
      <w:r w:rsidRPr="00337687">
        <w:rPr>
          <w:rFonts w:ascii="Courier New" w:hAnsi="Courier New"/>
          <w:sz w:val="20"/>
        </w:rPr>
        <w:t>OF(</w:t>
      </w:r>
      <w:proofErr w:type="gramEnd"/>
      <w:r w:rsidRPr="00337687">
        <w:rPr>
          <w:rFonts w:ascii="Courier New" w:hAnsi="Courier New"/>
          <w:sz w:val="20"/>
        </w:rPr>
        <w:t>representation);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spellStart"/>
      <w:r w:rsidRPr="00337687">
        <w:rPr>
          <w:rFonts w:ascii="Courier New" w:hAnsi="Courier New"/>
          <w:sz w:val="20"/>
        </w:rPr>
        <w:t>criteria_</w:t>
      </w:r>
      <w:proofErr w:type="gramStart"/>
      <w:r w:rsidRPr="00337687">
        <w:rPr>
          <w:rFonts w:ascii="Courier New" w:hAnsi="Courier New"/>
          <w:sz w:val="20"/>
        </w:rPr>
        <w:t>inspected</w:t>
      </w:r>
      <w:proofErr w:type="spellEnd"/>
      <w:r w:rsidRPr="00337687">
        <w:rPr>
          <w:rFonts w:ascii="Courier New" w:hAnsi="Courier New"/>
          <w:sz w:val="20"/>
        </w:rPr>
        <w:t xml:space="preserve"> :</w:t>
      </w:r>
      <w:proofErr w:type="gramEnd"/>
      <w:r w:rsidRPr="00337687">
        <w:rPr>
          <w:rFonts w:ascii="Courier New" w:hAnsi="Courier New"/>
          <w:sz w:val="20"/>
        </w:rPr>
        <w:t xml:space="preserve"> </w:t>
      </w:r>
      <w:proofErr w:type="spellStart"/>
      <w:r w:rsidRPr="00337687">
        <w:rPr>
          <w:rFonts w:ascii="Courier New" w:hAnsi="Courier New"/>
          <w:sz w:val="20"/>
        </w:rPr>
        <w:t>data_equivalence_criteria_representation</w:t>
      </w:r>
      <w:proofErr w:type="spellEnd"/>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WHERE</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WR1: </w:t>
      </w:r>
      <w:proofErr w:type="gramStart"/>
      <w:r w:rsidRPr="00337687">
        <w:rPr>
          <w:rFonts w:ascii="Courier New" w:hAnsi="Courier New"/>
          <w:sz w:val="20"/>
        </w:rPr>
        <w:t>SIZEOF(</w:t>
      </w:r>
      <w:proofErr w:type="gramEnd"/>
      <w:r w:rsidRPr="00337687">
        <w:rPr>
          <w:rFonts w:ascii="Courier New" w:hAnsi="Courier New"/>
          <w:sz w:val="20"/>
        </w:rPr>
        <w:t xml:space="preserve"> QUERY( q &lt;* SELF\</w:t>
      </w:r>
      <w:proofErr w:type="spellStart"/>
      <w:r w:rsidRPr="00337687">
        <w:rPr>
          <w:rFonts w:ascii="Courier New" w:hAnsi="Courier New"/>
          <w:sz w:val="20"/>
        </w:rPr>
        <w:t>representation.items</w:t>
      </w:r>
      <w:proofErr w:type="spellEnd"/>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gramStart"/>
      <w:r w:rsidRPr="00337687">
        <w:rPr>
          <w:rFonts w:ascii="Courier New" w:hAnsi="Courier New"/>
          <w:sz w:val="20"/>
        </w:rPr>
        <w:t>'PRODUCT_DATA_EQUIVALENCE_INSPECTION_RESULT_SCHEMA.'</w:t>
      </w:r>
      <w:proofErr w:type="gramEnd"/>
      <w:r w:rsidRPr="00337687">
        <w:rPr>
          <w:rFonts w:ascii="Courier New" w:hAnsi="Courier New"/>
          <w:sz w:val="20"/>
        </w:rPr>
        <w:t xml:space="preserve"> +</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'DATA_QUALITY_INSPECTION_RESULT' IN </w:t>
      </w:r>
      <w:proofErr w:type="gramStart"/>
      <w:r w:rsidRPr="00337687">
        <w:rPr>
          <w:rFonts w:ascii="Courier New" w:hAnsi="Courier New"/>
          <w:sz w:val="20"/>
        </w:rPr>
        <w:t>TYPEOF(</w:t>
      </w:r>
      <w:proofErr w:type="gramEnd"/>
      <w:r w:rsidRPr="00337687">
        <w:rPr>
          <w:rFonts w:ascii="Courier New" w:hAnsi="Courier New"/>
          <w:sz w:val="20"/>
        </w:rPr>
        <w:t>q))) &gt; 0;</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WR2: </w:t>
      </w:r>
      <w:proofErr w:type="gramStart"/>
      <w:r w:rsidRPr="00337687">
        <w:rPr>
          <w:rFonts w:ascii="Courier New" w:hAnsi="Courier New"/>
          <w:sz w:val="20"/>
        </w:rPr>
        <w:t>SIZEOF(</w:t>
      </w:r>
      <w:proofErr w:type="spellStart"/>
      <w:proofErr w:type="gramEnd"/>
      <w:r w:rsidRPr="00337687">
        <w:rPr>
          <w:rFonts w:ascii="Courier New" w:hAnsi="Courier New"/>
          <w:sz w:val="20"/>
        </w:rPr>
        <w:t>inspected_product_definition</w:t>
      </w:r>
      <w:proofErr w:type="spellEnd"/>
      <w:r w:rsidRPr="00337687">
        <w:rPr>
          <w:rFonts w:ascii="Courier New" w:hAnsi="Courier New"/>
          <w:sz w:val="20"/>
        </w:rPr>
        <w:t>(SELF)) &gt; 0;</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END_ENTITY;</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sidRPr="00337687">
        <w:rPr>
          <w:rFonts w:ascii="Times New Roman" w:hAnsi="Times New Roman"/>
          <w:sz w:val="22"/>
          <w:u w:val="single"/>
        </w:rPr>
        <w:t>Attribute definitions: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roofErr w:type="spellStart"/>
      <w:r w:rsidRPr="00337687">
        <w:rPr>
          <w:rFonts w:ascii="Times New Roman" w:hAnsi="Times New Roman"/>
          <w:b/>
          <w:sz w:val="22"/>
        </w:rPr>
        <w:t>criteria_inspected</w:t>
      </w:r>
      <w:proofErr w:type="spellEnd"/>
      <w:r w:rsidRPr="00337687">
        <w:rPr>
          <w:rFonts w:ascii="Times New Roman" w:hAnsi="Times New Roman"/>
          <w:sz w:val="22"/>
        </w:rPr>
        <w:t>: the criteria against which the inspection was performed.</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sidRPr="00337687">
        <w:rPr>
          <w:rFonts w:ascii="Times New Roman" w:hAnsi="Times New Roman"/>
          <w:sz w:val="22"/>
          <w:u w:val="single"/>
        </w:rPr>
        <w:t>Formal propositions: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sidRPr="00337687">
        <w:rPr>
          <w:rFonts w:ascii="Times New Roman" w:hAnsi="Times New Roman"/>
          <w:b/>
          <w:sz w:val="22"/>
        </w:rPr>
        <w:t>WR1</w:t>
      </w:r>
      <w:r w:rsidRPr="00337687">
        <w:rPr>
          <w:rFonts w:ascii="Times New Roman" w:hAnsi="Times New Roman"/>
          <w:sz w:val="22"/>
        </w:rPr>
        <w:t xml:space="preserve">: At least one instance of </w:t>
      </w:r>
      <w:proofErr w:type="spellStart"/>
      <w:r w:rsidRPr="00337687">
        <w:rPr>
          <w:rFonts w:ascii="Times New Roman" w:hAnsi="Times New Roman"/>
          <w:b/>
          <w:sz w:val="22"/>
        </w:rPr>
        <w:t>representation_item</w:t>
      </w:r>
      <w:proofErr w:type="spellEnd"/>
      <w:r w:rsidRPr="00337687">
        <w:rPr>
          <w:rFonts w:ascii="Times New Roman" w:hAnsi="Times New Roman"/>
          <w:sz w:val="22"/>
        </w:rPr>
        <w:t xml:space="preserve"> referenced by a </w:t>
      </w:r>
      <w:proofErr w:type="spellStart"/>
      <w:r w:rsidRPr="00337687">
        <w:rPr>
          <w:rFonts w:ascii="Times New Roman" w:hAnsi="Times New Roman"/>
          <w:b/>
          <w:sz w:val="22"/>
        </w:rPr>
        <w:t>data_equivalence_inspection_result_representation</w:t>
      </w:r>
      <w:proofErr w:type="spellEnd"/>
      <w:r w:rsidRPr="00337687">
        <w:rPr>
          <w:rFonts w:ascii="Times New Roman" w:hAnsi="Times New Roman"/>
          <w:sz w:val="22"/>
        </w:rPr>
        <w:t xml:space="preserve"> shall be of type </w:t>
      </w:r>
      <w:proofErr w:type="spellStart"/>
      <w:r w:rsidRPr="00337687">
        <w:rPr>
          <w:rFonts w:ascii="Times New Roman" w:hAnsi="Times New Roman"/>
          <w:b/>
          <w:sz w:val="22"/>
        </w:rPr>
        <w:t>data_equvalence_inspection_result</w:t>
      </w:r>
      <w:proofErr w:type="spellEnd"/>
      <w:r w:rsidRPr="00337687">
        <w:rPr>
          <w:rFonts w:ascii="Times New Roman" w:hAnsi="Times New Roman"/>
          <w:sz w:val="22"/>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hint="eastAsia"/>
          <w:sz w:val="22"/>
          <w:lang w:val="en-US"/>
        </w:rPr>
      </w:pPr>
      <w:r w:rsidRPr="00337687">
        <w:rPr>
          <w:rFonts w:ascii="Times New Roman" w:hAnsi="Times New Roman"/>
          <w:b/>
          <w:sz w:val="22"/>
          <w:lang w:val="en-US"/>
        </w:rPr>
        <w:t>WR2</w:t>
      </w:r>
      <w:r w:rsidRPr="00337687">
        <w:rPr>
          <w:rFonts w:ascii="Times New Roman" w:hAnsi="Times New Roman"/>
          <w:sz w:val="22"/>
          <w:lang w:val="en-US"/>
        </w:rPr>
        <w:t>: An instance of this entity shall be referenced</w:t>
      </w:r>
      <w:r w:rsidRPr="00337687">
        <w:rPr>
          <w:rFonts w:ascii="Times New Roman" w:hAnsi="Times New Roman" w:hint="eastAsia"/>
          <w:sz w:val="22"/>
          <w:lang w:val="en-US"/>
        </w:rPr>
        <w:t xml:space="preserve"> </w:t>
      </w:r>
      <w:r w:rsidRPr="00337687">
        <w:rPr>
          <w:rFonts w:ascii="Times New Roman" w:hAnsi="Times New Roman"/>
          <w:sz w:val="22"/>
          <w:lang w:val="en-US"/>
        </w:rPr>
        <w:t xml:space="preserve">from at least one couple of instances of </w:t>
      </w:r>
      <w:proofErr w:type="spellStart"/>
      <w:r w:rsidRPr="00337687">
        <w:rPr>
          <w:rFonts w:ascii="Times New Roman" w:hAnsi="Times New Roman"/>
          <w:b/>
          <w:sz w:val="22"/>
          <w:lang w:val="en-US"/>
        </w:rPr>
        <w:t>product_definition</w:t>
      </w:r>
      <w:proofErr w:type="spellEnd"/>
      <w:r w:rsidRPr="00337687">
        <w:rPr>
          <w:rFonts w:ascii="Times New Roman" w:hAnsi="Times New Roman"/>
          <w:sz w:val="22"/>
          <w:lang w:val="en-US"/>
        </w:rPr>
        <w:t xml:space="preserve"> defined in </w:t>
      </w:r>
      <w:proofErr w:type="spellStart"/>
      <w:r w:rsidRPr="00337687">
        <w:rPr>
          <w:rFonts w:ascii="Times New Roman" w:hAnsi="Times New Roman"/>
          <w:b/>
          <w:sz w:val="22"/>
          <w:lang w:val="en-US"/>
        </w:rPr>
        <w:t>product_definition_schema</w:t>
      </w:r>
      <w:proofErr w:type="spellEnd"/>
      <w:r w:rsidRPr="00337687">
        <w:rPr>
          <w:rFonts w:ascii="Times New Roman" w:hAnsi="Times New Roman" w:hint="eastAsia"/>
          <w:b/>
          <w:sz w:val="22"/>
          <w:lang w:val="en-US"/>
        </w:rPr>
        <w:t xml:space="preserve"> </w:t>
      </w:r>
      <w:r w:rsidRPr="00337687">
        <w:rPr>
          <w:rFonts w:ascii="Times New Roman" w:hAnsi="Times New Roman"/>
          <w:sz w:val="22"/>
          <w:lang w:val="en-US"/>
        </w:rPr>
        <w:t xml:space="preserve">via an instance of </w:t>
      </w:r>
      <w:proofErr w:type="spellStart"/>
      <w:r w:rsidRPr="00337687">
        <w:rPr>
          <w:rFonts w:ascii="Times New Roman" w:hAnsi="Times New Roman"/>
          <w:b/>
          <w:sz w:val="22"/>
          <w:lang w:val="en-US"/>
        </w:rPr>
        <w:t>data_equivalence_definition</w:t>
      </w:r>
      <w:proofErr w:type="spellEnd"/>
      <w:r w:rsidRPr="00337687">
        <w:rPr>
          <w:rFonts w:ascii="Times New Roman" w:hAnsi="Times New Roman"/>
          <w:sz w:val="22"/>
          <w:lang w:val="en-US"/>
        </w:rPr>
        <w:t xml:space="preserve"> defined in </w:t>
      </w:r>
      <w:proofErr w:type="spellStart"/>
      <w:r w:rsidRPr="00337687">
        <w:rPr>
          <w:rFonts w:ascii="Times New Roman" w:hAnsi="Times New Roman"/>
          <w:b/>
          <w:sz w:val="22"/>
          <w:lang w:val="en-US"/>
        </w:rPr>
        <w:t>product_data_equivalence_definition_schema</w:t>
      </w:r>
      <w:proofErr w:type="spellEnd"/>
      <w:r w:rsidRPr="00337687">
        <w:rPr>
          <w:rFonts w:ascii="Times New Roman" w:hAnsi="Times New Roman" w:hint="eastAsia"/>
          <w:sz w:val="22"/>
          <w:lang w:val="en-US"/>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337687" w:rsidRPr="00337687" w:rsidRDefault="00337687" w:rsidP="00337687">
      <w:pPr>
        <w:keepNext/>
        <w:numPr>
          <w:ilvl w:val="2"/>
          <w:numId w:val="26"/>
        </w:numPr>
        <w:outlineLvl w:val="2"/>
        <w:rPr>
          <w:rFonts w:ascii="Times New Roman" w:eastAsia="ＭＳ ゴシック" w:hAnsi="Times New Roman" w:cs="Arial"/>
          <w:b/>
          <w:sz w:val="22"/>
        </w:rPr>
      </w:pPr>
      <w:bookmarkStart w:id="13" w:name="_Toc168986506"/>
      <w:bookmarkStart w:id="14" w:name="_Toc138478423"/>
      <w:bookmarkStart w:id="15" w:name="_Toc128412584"/>
      <w:bookmarkStart w:id="16" w:name="_Toc172701225"/>
      <w:proofErr w:type="spellStart"/>
      <w:r w:rsidRPr="00337687">
        <w:rPr>
          <w:rFonts w:ascii="Times New Roman" w:eastAsia="ＭＳ ゴシック" w:hAnsi="Times New Roman" w:cs="Arial"/>
          <w:b/>
          <w:sz w:val="22"/>
        </w:rPr>
        <w:t>data_equivalence_inspection_result</w:t>
      </w:r>
      <w:bookmarkEnd w:id="13"/>
      <w:bookmarkEnd w:id="14"/>
      <w:bookmarkEnd w:id="15"/>
      <w:bookmarkEnd w:id="16"/>
      <w:proofErr w:type="spellEnd"/>
      <w:r w:rsidRPr="00337687">
        <w:rPr>
          <w:rFonts w:ascii="Times New Roman" w:eastAsia="ＭＳ ゴシック" w:hAnsi="Times New Roman" w:cs="Arial"/>
          <w:b/>
          <w:sz w:val="22"/>
        </w:rPr>
        <w:fldChar w:fldCharType="begin"/>
      </w:r>
      <w:r w:rsidRPr="00337687">
        <w:rPr>
          <w:rFonts w:ascii="Times New Roman" w:eastAsia="ＭＳ ゴシック" w:hAnsi="Times New Roman" w:cs="Arial"/>
          <w:b/>
          <w:sz w:val="22"/>
        </w:rPr>
        <w:instrText xml:space="preserve"> XE "data_quality_inspection_result" </w:instrText>
      </w:r>
      <w:r w:rsidRPr="00337687">
        <w:rPr>
          <w:rFonts w:ascii="Times New Roman" w:eastAsia="ＭＳ ゴシック" w:hAnsi="Times New Roman" w:cs="Arial"/>
          <w:b/>
          <w:sz w:val="22"/>
        </w:rPr>
        <w:fldChar w:fldCharType="end"/>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sidRPr="00337687">
        <w:rPr>
          <w:rFonts w:ascii="Times New Roman" w:hAnsi="Times New Roman"/>
          <w:sz w:val="22"/>
        </w:rPr>
        <w:t xml:space="preserve">A </w:t>
      </w:r>
      <w:proofErr w:type="spellStart"/>
      <w:r w:rsidRPr="00337687">
        <w:rPr>
          <w:rFonts w:ascii="Times New Roman" w:hAnsi="Times New Roman"/>
          <w:b/>
          <w:sz w:val="22"/>
        </w:rPr>
        <w:t>data_equivalence_inspection_result</w:t>
      </w:r>
      <w:proofErr w:type="spellEnd"/>
      <w:r w:rsidRPr="00337687">
        <w:rPr>
          <w:rFonts w:ascii="Times New Roman" w:hAnsi="Times New Roman"/>
          <w:sz w:val="22"/>
        </w:rPr>
        <w:t xml:space="preserve"> represents the result of inspection regarding specified </w:t>
      </w:r>
      <w:r w:rsidRPr="00337687">
        <w:rPr>
          <w:rFonts w:ascii="Times New Roman" w:hAnsi="Times New Roman"/>
          <w:sz w:val="22"/>
        </w:rPr>
        <w:lastRenderedPageBreak/>
        <w:t>criterion.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sidRPr="00337687">
        <w:rPr>
          <w:rFonts w:ascii="Times New Roman" w:hAnsi="Times New Roman"/>
          <w:sz w:val="22"/>
          <w:u w:val="single"/>
        </w:rPr>
        <w:t>EXPRESS specification: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ENTITY </w:t>
      </w:r>
      <w:proofErr w:type="spellStart"/>
      <w:r w:rsidRPr="00337687">
        <w:rPr>
          <w:rFonts w:ascii="Courier New" w:hAnsi="Courier New"/>
          <w:sz w:val="20"/>
        </w:rPr>
        <w:t>data_equivalence_inspection_result</w:t>
      </w:r>
      <w:proofErr w:type="spell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SUBTYPE </w:t>
      </w:r>
      <w:proofErr w:type="gramStart"/>
      <w:r w:rsidRPr="00337687">
        <w:rPr>
          <w:rFonts w:ascii="Courier New" w:hAnsi="Courier New"/>
          <w:sz w:val="20"/>
        </w:rPr>
        <w:t>OF(</w:t>
      </w:r>
      <w:proofErr w:type="spellStart"/>
      <w:proofErr w:type="gramEnd"/>
      <w:r w:rsidRPr="00337687">
        <w:rPr>
          <w:rFonts w:ascii="Courier New" w:hAnsi="Courier New"/>
          <w:sz w:val="20"/>
        </w:rPr>
        <w:t>representation_item</w:t>
      </w:r>
      <w:proofErr w:type="spellEnd"/>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spellStart"/>
      <w:r w:rsidRPr="00337687">
        <w:rPr>
          <w:rFonts w:ascii="Courier New" w:hAnsi="Courier New"/>
          <w:sz w:val="20"/>
        </w:rPr>
        <w:t>criterion_inspected</w:t>
      </w:r>
      <w:proofErr w:type="spellEnd"/>
      <w:r w:rsidRPr="00337687">
        <w:rPr>
          <w:rFonts w:ascii="Courier New" w:hAnsi="Courier New"/>
          <w:sz w:val="20"/>
        </w:rPr>
        <w:t xml:space="preserve">: </w:t>
      </w:r>
      <w:proofErr w:type="spellStart"/>
      <w:r w:rsidRPr="00337687">
        <w:rPr>
          <w:rFonts w:ascii="Courier New" w:hAnsi="Courier New"/>
          <w:sz w:val="20"/>
        </w:rPr>
        <w:t>data_equivalence_criterion</w:t>
      </w:r>
      <w:proofErr w:type="spellEnd"/>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WHERE</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WR1: </w:t>
      </w:r>
      <w:proofErr w:type="gramStart"/>
      <w:r w:rsidRPr="00337687">
        <w:rPr>
          <w:rFonts w:ascii="Courier New" w:hAnsi="Courier New"/>
          <w:sz w:val="20"/>
        </w:rPr>
        <w:t>SIZEOF(</w:t>
      </w:r>
      <w:proofErr w:type="gramEnd"/>
      <w:r w:rsidRPr="00337687">
        <w:rPr>
          <w:rFonts w:ascii="Courier New" w:hAnsi="Courier New"/>
          <w:sz w:val="20"/>
        </w:rPr>
        <w:t>USEDIN(SELF,</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gramStart"/>
      <w:r w:rsidRPr="00337687">
        <w:rPr>
          <w:rFonts w:ascii="Courier New" w:hAnsi="Courier New"/>
          <w:sz w:val="20"/>
        </w:rPr>
        <w:t>'PRODUCT_DATA_EQUIVALENCE_CRITERIA_SCHEMA.'</w:t>
      </w:r>
      <w:proofErr w:type="gramEnd"/>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'DATA_EQUIVALENCE_CRITERIA_REPRESENTATION.ITEMS')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gramStart"/>
      <w:r w:rsidRPr="00337687">
        <w:rPr>
          <w:rFonts w:ascii="Courier New" w:hAnsi="Courier New"/>
          <w:sz w:val="20"/>
        </w:rPr>
        <w:t>)=</w:t>
      </w:r>
      <w:proofErr w:type="gramEnd"/>
      <w:r w:rsidRPr="00337687">
        <w:rPr>
          <w:rFonts w:ascii="Courier New" w:hAnsi="Courier New"/>
          <w:sz w:val="20"/>
        </w:rPr>
        <w:t>0;</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END_ENTITY;</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sidRPr="00337687">
        <w:rPr>
          <w:rFonts w:ascii="Times New Roman" w:hAnsi="Times New Roman"/>
          <w:sz w:val="22"/>
          <w:u w:val="single"/>
        </w:rPr>
        <w:t>Attribute definitions: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roofErr w:type="spellStart"/>
      <w:r w:rsidRPr="00337687">
        <w:rPr>
          <w:rFonts w:ascii="Times New Roman" w:hAnsi="Times New Roman"/>
          <w:b/>
          <w:sz w:val="22"/>
        </w:rPr>
        <w:t>criterion_inspected</w:t>
      </w:r>
      <w:proofErr w:type="spellEnd"/>
      <w:r w:rsidRPr="00337687">
        <w:rPr>
          <w:rFonts w:ascii="Times New Roman" w:hAnsi="Times New Roman"/>
          <w:sz w:val="22"/>
        </w:rPr>
        <w:t xml:space="preserve">: the criterion represented by </w:t>
      </w:r>
      <w:proofErr w:type="spellStart"/>
      <w:r w:rsidRPr="00337687">
        <w:rPr>
          <w:rFonts w:ascii="Times New Roman" w:hAnsi="Times New Roman"/>
          <w:b/>
          <w:sz w:val="22"/>
        </w:rPr>
        <w:t>data_equivalence_criterion</w:t>
      </w:r>
      <w:proofErr w:type="spellEnd"/>
      <w:r w:rsidRPr="00337687">
        <w:rPr>
          <w:rFonts w:ascii="Times New Roman" w:hAnsi="Times New Roman"/>
          <w:sz w:val="22"/>
        </w:rPr>
        <w:t xml:space="preserve"> for which the inspection was performed.</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sidRPr="00337687">
        <w:rPr>
          <w:rFonts w:ascii="Times New Roman" w:hAnsi="Times New Roman"/>
          <w:sz w:val="22"/>
          <w:u w:val="single"/>
        </w:rPr>
        <w:t>Formal propositions: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left="1"/>
        <w:rPr>
          <w:rFonts w:ascii="Times New Roman" w:hAnsi="Times New Roman"/>
          <w:sz w:val="22"/>
        </w:rPr>
      </w:pPr>
      <w:r w:rsidRPr="00337687">
        <w:rPr>
          <w:rFonts w:ascii="Times New Roman" w:hAnsi="Times New Roman"/>
          <w:b/>
          <w:sz w:val="22"/>
        </w:rPr>
        <w:t>WR1</w:t>
      </w:r>
      <w:r w:rsidRPr="00337687">
        <w:rPr>
          <w:rFonts w:ascii="Times New Roman" w:hAnsi="Times New Roman"/>
          <w:sz w:val="22"/>
        </w:rPr>
        <w:t xml:space="preserve">: An instance of this entity shall not be used as a </w:t>
      </w:r>
      <w:proofErr w:type="spellStart"/>
      <w:r w:rsidRPr="00337687">
        <w:rPr>
          <w:rFonts w:ascii="Times New Roman" w:hAnsi="Times New Roman"/>
          <w:b/>
          <w:sz w:val="22"/>
        </w:rPr>
        <w:t>representation_item</w:t>
      </w:r>
      <w:proofErr w:type="spellEnd"/>
      <w:r w:rsidRPr="00337687">
        <w:rPr>
          <w:rFonts w:ascii="Times New Roman" w:hAnsi="Times New Roman"/>
          <w:sz w:val="22"/>
        </w:rPr>
        <w:t xml:space="preserve"> of </w:t>
      </w:r>
      <w:proofErr w:type="spellStart"/>
      <w:r w:rsidRPr="00337687">
        <w:rPr>
          <w:rFonts w:ascii="Times New Roman" w:hAnsi="Times New Roman"/>
          <w:b/>
          <w:sz w:val="22"/>
        </w:rPr>
        <w:t>data_equivalence_criteria_representation</w:t>
      </w:r>
      <w:proofErr w:type="spellEnd"/>
      <w:r w:rsidRPr="00337687">
        <w:rPr>
          <w:rFonts w:ascii="Times New Roman" w:hAnsi="Times New Roman"/>
          <w:sz w:val="22"/>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337687" w:rsidRPr="00337687" w:rsidRDefault="00337687" w:rsidP="00337687">
      <w:pPr>
        <w:keepNext/>
        <w:numPr>
          <w:ilvl w:val="2"/>
          <w:numId w:val="26"/>
        </w:numPr>
        <w:outlineLvl w:val="2"/>
        <w:rPr>
          <w:rFonts w:ascii="Times New Roman" w:eastAsia="ＭＳ ゴシック" w:hAnsi="Times New Roman" w:cs="Arial"/>
          <w:b/>
          <w:sz w:val="22"/>
        </w:rPr>
      </w:pPr>
      <w:bookmarkStart w:id="17" w:name="_Toc168986507"/>
      <w:bookmarkStart w:id="18" w:name="_Toc138478424"/>
      <w:bookmarkStart w:id="19" w:name="_Toc172701226"/>
      <w:proofErr w:type="spellStart"/>
      <w:r w:rsidRPr="00337687">
        <w:rPr>
          <w:rFonts w:ascii="Times New Roman" w:eastAsia="ＭＳ ゴシック" w:hAnsi="Times New Roman" w:cs="Arial"/>
          <w:b/>
          <w:sz w:val="22"/>
        </w:rPr>
        <w:t>data_equivalence_inspection_result_with_judgement</w:t>
      </w:r>
      <w:bookmarkEnd w:id="17"/>
      <w:bookmarkEnd w:id="18"/>
      <w:bookmarkEnd w:id="19"/>
      <w:proofErr w:type="spellEnd"/>
      <w:r w:rsidRPr="00337687">
        <w:rPr>
          <w:rFonts w:ascii="Times New Roman" w:eastAsia="ＭＳ ゴシック" w:hAnsi="Times New Roman" w:cs="Arial"/>
          <w:b/>
          <w:sz w:val="22"/>
        </w:rPr>
        <w:fldChar w:fldCharType="begin"/>
      </w:r>
      <w:r w:rsidRPr="00337687">
        <w:rPr>
          <w:rFonts w:ascii="Times New Roman" w:eastAsia="ＭＳ ゴシック" w:hAnsi="Times New Roman" w:cs="Arial"/>
          <w:b/>
          <w:sz w:val="22"/>
        </w:rPr>
        <w:instrText xml:space="preserve"> XE "data_quality_inspection_result_with_judgement" </w:instrText>
      </w:r>
      <w:r w:rsidRPr="00337687">
        <w:rPr>
          <w:rFonts w:ascii="Times New Roman" w:eastAsia="ＭＳ ゴシック" w:hAnsi="Times New Roman" w:cs="Arial"/>
          <w:b/>
          <w:sz w:val="22"/>
        </w:rPr>
        <w:fldChar w:fldCharType="end"/>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sidRPr="00337687">
        <w:rPr>
          <w:rFonts w:ascii="Times New Roman" w:hAnsi="Times New Roman"/>
          <w:sz w:val="22"/>
        </w:rPr>
        <w:t xml:space="preserve">A </w:t>
      </w:r>
      <w:proofErr w:type="spellStart"/>
      <w:r w:rsidRPr="00337687">
        <w:rPr>
          <w:rFonts w:ascii="Times New Roman" w:hAnsi="Times New Roman"/>
          <w:b/>
          <w:sz w:val="22"/>
        </w:rPr>
        <w:t>data_equivalence_inspection_result_with_judgement</w:t>
      </w:r>
      <w:proofErr w:type="spellEnd"/>
      <w:r w:rsidRPr="00337687">
        <w:rPr>
          <w:rFonts w:ascii="Times New Roman" w:hAnsi="Times New Roman"/>
          <w:sz w:val="22"/>
        </w:rPr>
        <w:t xml:space="preserve"> is a </w:t>
      </w:r>
      <w:proofErr w:type="spellStart"/>
      <w:r w:rsidRPr="00337687">
        <w:rPr>
          <w:rFonts w:ascii="Times New Roman" w:hAnsi="Times New Roman"/>
          <w:b/>
          <w:sz w:val="22"/>
        </w:rPr>
        <w:t>data_equivalence_inspection_result</w:t>
      </w:r>
      <w:proofErr w:type="spellEnd"/>
      <w:r w:rsidRPr="00337687">
        <w:rPr>
          <w:rFonts w:ascii="Times New Roman" w:hAnsi="Times New Roman"/>
          <w:sz w:val="22"/>
        </w:rPr>
        <w:t xml:space="preserve"> that</w:t>
      </w:r>
      <w:r w:rsidRPr="00337687">
        <w:rPr>
          <w:rFonts w:ascii="Times New Roman" w:hAnsi="Times New Roman" w:hint="eastAsia"/>
          <w:sz w:val="22"/>
        </w:rPr>
        <w:t xml:space="preserve"> </w:t>
      </w:r>
      <w:r w:rsidRPr="00337687">
        <w:rPr>
          <w:rFonts w:ascii="Times New Roman" w:hAnsi="Times New Roman"/>
          <w:sz w:val="22"/>
        </w:rPr>
        <w:t>contains information on whether the data inspected have passed or failed the test for the criterion.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sidRPr="00337687">
        <w:rPr>
          <w:rFonts w:ascii="Times New Roman" w:hAnsi="Times New Roman"/>
          <w:sz w:val="22"/>
          <w:u w:val="single"/>
        </w:rPr>
        <w:t>EXPRESS specification: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ENTITY </w:t>
      </w:r>
      <w:proofErr w:type="spellStart"/>
      <w:r w:rsidRPr="00337687">
        <w:rPr>
          <w:rFonts w:ascii="Courier New" w:hAnsi="Courier New"/>
          <w:sz w:val="20"/>
        </w:rPr>
        <w:t>data_equivalence_inspection_result_with_judgement</w:t>
      </w:r>
      <w:proofErr w:type="spell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lastRenderedPageBreak/>
        <w:t xml:space="preserve">    SUBTYPE </w:t>
      </w:r>
      <w:proofErr w:type="gramStart"/>
      <w:r w:rsidRPr="00337687">
        <w:rPr>
          <w:rFonts w:ascii="Courier New" w:hAnsi="Courier New"/>
          <w:sz w:val="20"/>
        </w:rPr>
        <w:t>OF(</w:t>
      </w:r>
      <w:proofErr w:type="spellStart"/>
      <w:proofErr w:type="gramEnd"/>
      <w:r w:rsidRPr="00337687">
        <w:rPr>
          <w:rFonts w:ascii="Courier New" w:hAnsi="Courier New"/>
          <w:sz w:val="20"/>
        </w:rPr>
        <w:t>data_equivalence_inspection_result</w:t>
      </w:r>
      <w:proofErr w:type="spellEnd"/>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gramStart"/>
      <w:r w:rsidRPr="00337687">
        <w:rPr>
          <w:rFonts w:ascii="Courier New" w:hAnsi="Courier New"/>
          <w:sz w:val="20"/>
        </w:rPr>
        <w:t>judgement</w:t>
      </w:r>
      <w:proofErr w:type="gramEnd"/>
      <w:r w:rsidRPr="00337687">
        <w:rPr>
          <w:rFonts w:ascii="Courier New" w:hAnsi="Courier New"/>
          <w:sz w:val="20"/>
        </w:rPr>
        <w:t>: BOOLEAN;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END_ENTITY;</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sidRPr="00337687">
        <w:rPr>
          <w:rFonts w:ascii="Times New Roman" w:hAnsi="Times New Roman"/>
          <w:sz w:val="22"/>
          <w:u w:val="single"/>
        </w:rPr>
        <w:t>Attribute definitions: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roofErr w:type="gramStart"/>
      <w:r w:rsidRPr="00337687">
        <w:rPr>
          <w:rFonts w:ascii="Times New Roman" w:hAnsi="Times New Roman"/>
          <w:b/>
          <w:sz w:val="22"/>
        </w:rPr>
        <w:t>judgement</w:t>
      </w:r>
      <w:proofErr w:type="gramEnd"/>
      <w:r w:rsidRPr="00337687">
        <w:rPr>
          <w:rFonts w:ascii="Times New Roman" w:hAnsi="Times New Roman"/>
          <w:sz w:val="22"/>
        </w:rPr>
        <w:t xml:space="preserve">: a </w:t>
      </w:r>
      <w:proofErr w:type="spellStart"/>
      <w:r w:rsidRPr="00337687">
        <w:rPr>
          <w:rFonts w:ascii="Times New Roman" w:hAnsi="Times New Roman"/>
          <w:sz w:val="22"/>
        </w:rPr>
        <w:t>boolean</w:t>
      </w:r>
      <w:proofErr w:type="spellEnd"/>
      <w:r w:rsidRPr="00337687">
        <w:rPr>
          <w:rFonts w:ascii="Times New Roman" w:hAnsi="Times New Roman"/>
          <w:sz w:val="22"/>
        </w:rPr>
        <w:t xml:space="preserve"> value representing the fact whether the result of inspection satisfies the data equivalence criterion specified by </w:t>
      </w:r>
      <w:proofErr w:type="spellStart"/>
      <w:r w:rsidRPr="00337687">
        <w:rPr>
          <w:rFonts w:ascii="Times New Roman" w:hAnsi="Times New Roman"/>
          <w:b/>
          <w:sz w:val="22"/>
        </w:rPr>
        <w:t>criterion_inspected</w:t>
      </w:r>
      <w:proofErr w:type="spellEnd"/>
      <w:r w:rsidRPr="00337687">
        <w:rPr>
          <w:rFonts w:ascii="Times New Roman" w:hAnsi="Times New Roman"/>
          <w:sz w:val="22"/>
        </w:rPr>
        <w:t xml:space="preserve"> or not. The value is TRUE when </w:t>
      </w:r>
      <w:proofErr w:type="gramStart"/>
      <w:r w:rsidRPr="00337687">
        <w:rPr>
          <w:rFonts w:ascii="Times New Roman" w:hAnsi="Times New Roman"/>
          <w:sz w:val="22"/>
        </w:rPr>
        <w:t>a</w:t>
      </w:r>
      <w:proofErr w:type="gramEnd"/>
      <w:r w:rsidRPr="00337687">
        <w:rPr>
          <w:rFonts w:ascii="Times New Roman" w:hAnsi="Times New Roman"/>
          <w:sz w:val="22"/>
        </w:rPr>
        <w:t xml:space="preserve"> equivalence concern represented by the criterion is detected and FALSE otherwise.</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0"/>
        </w:rPr>
      </w:pPr>
      <w:r w:rsidRPr="00337687">
        <w:rPr>
          <w:rFonts w:ascii="Times New Roman" w:hAnsi="Times New Roman"/>
          <w:sz w:val="20"/>
        </w:rPr>
        <w:t xml:space="preserve">NOTE 1 </w:t>
      </w:r>
      <w:proofErr w:type="gramStart"/>
      <w:r w:rsidRPr="00337687">
        <w:rPr>
          <w:rFonts w:ascii="Times New Roman" w:hAnsi="Times New Roman"/>
          <w:sz w:val="20"/>
        </w:rPr>
        <w:t>When</w:t>
      </w:r>
      <w:proofErr w:type="gramEnd"/>
      <w:r w:rsidRPr="00337687">
        <w:rPr>
          <w:rFonts w:ascii="Times New Roman" w:hAnsi="Times New Roman"/>
          <w:sz w:val="20"/>
        </w:rPr>
        <w:t xml:space="preserve"> the judgement is not required or is not available for some reasons such as incomplete inspection, an instance of </w:t>
      </w:r>
      <w:proofErr w:type="spellStart"/>
      <w:r w:rsidRPr="00337687">
        <w:rPr>
          <w:rFonts w:ascii="Times New Roman" w:hAnsi="Times New Roman"/>
          <w:b/>
          <w:sz w:val="20"/>
        </w:rPr>
        <w:t>data_equivalence_inspection_result</w:t>
      </w:r>
      <w:proofErr w:type="spellEnd"/>
      <w:r w:rsidRPr="00337687">
        <w:rPr>
          <w:rFonts w:ascii="Times New Roman" w:hAnsi="Times New Roman"/>
          <w:sz w:val="20"/>
        </w:rPr>
        <w:t xml:space="preserve"> shall be used instead of this entity.</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0"/>
          <w:lang w:val="en-US"/>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0"/>
          <w:lang w:val="en-US"/>
        </w:rPr>
      </w:pPr>
      <w:r w:rsidRPr="00337687">
        <w:rPr>
          <w:rFonts w:ascii="Times New Roman" w:hAnsi="Times New Roman"/>
          <w:sz w:val="20"/>
          <w:lang w:val="en-US"/>
        </w:rPr>
        <w:t>NOTE 2 Expression of judgement depends on each application. This attribute is provided as a default repr</w:t>
      </w:r>
      <w:r w:rsidRPr="00337687">
        <w:rPr>
          <w:rFonts w:ascii="Times New Roman" w:hAnsi="Times New Roman" w:hint="eastAsia"/>
          <w:sz w:val="20"/>
          <w:lang w:val="en-US"/>
        </w:rPr>
        <w:t>e</w:t>
      </w:r>
      <w:r w:rsidRPr="00337687">
        <w:rPr>
          <w:rFonts w:ascii="Times New Roman" w:hAnsi="Times New Roman"/>
          <w:sz w:val="20"/>
          <w:lang w:val="en-US"/>
        </w:rPr>
        <w:t>sentation of judgement. Developers of Application Protocol</w:t>
      </w:r>
      <w:r w:rsidRPr="00337687">
        <w:rPr>
          <w:rFonts w:ascii="Times New Roman" w:hAnsi="Times New Roman" w:hint="eastAsia"/>
          <w:sz w:val="20"/>
          <w:lang w:val="en-US"/>
        </w:rPr>
        <w:t>s</w:t>
      </w:r>
      <w:r w:rsidRPr="00337687">
        <w:rPr>
          <w:rFonts w:ascii="Times New Roman" w:hAnsi="Times New Roman"/>
          <w:sz w:val="20"/>
          <w:lang w:val="en-US"/>
        </w:rPr>
        <w:t xml:space="preserve"> using this standard may create its own judgement representation based on the detailed information available from </w:t>
      </w:r>
      <w:proofErr w:type="spellStart"/>
      <w:r w:rsidRPr="00337687">
        <w:rPr>
          <w:rFonts w:ascii="Times New Roman" w:hAnsi="Times New Roman"/>
          <w:b/>
          <w:sz w:val="20"/>
          <w:lang w:val="en-US"/>
        </w:rPr>
        <w:t>data_equivalence</w:t>
      </w:r>
      <w:proofErr w:type="spellEnd"/>
      <w:r w:rsidRPr="00337687">
        <w:rPr>
          <w:rFonts w:ascii="Times New Roman" w:hAnsi="Times New Roman"/>
          <w:b/>
          <w:sz w:val="20"/>
          <w:lang w:val="en-US"/>
        </w:rPr>
        <w:t xml:space="preserve"> _</w:t>
      </w:r>
      <w:proofErr w:type="spellStart"/>
      <w:r w:rsidRPr="00337687">
        <w:rPr>
          <w:rFonts w:ascii="Times New Roman" w:hAnsi="Times New Roman"/>
          <w:b/>
          <w:sz w:val="20"/>
          <w:lang w:val="en-US"/>
        </w:rPr>
        <w:t>inspection_report</w:t>
      </w:r>
      <w:proofErr w:type="spellEnd"/>
      <w:r w:rsidRPr="00337687">
        <w:rPr>
          <w:rFonts w:ascii="Times New Roman" w:hAnsi="Times New Roman"/>
          <w:sz w:val="20"/>
          <w:lang w:val="en-US"/>
        </w:rPr>
        <w:t xml:space="preserve"> and its subtypes, if required.</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lang w:val="en-US"/>
        </w:rPr>
      </w:pPr>
    </w:p>
    <w:p w:rsidR="00337687" w:rsidRPr="00337687" w:rsidRDefault="00337687" w:rsidP="00337687">
      <w:pPr>
        <w:keepNext/>
        <w:numPr>
          <w:ilvl w:val="2"/>
          <w:numId w:val="26"/>
        </w:numPr>
        <w:outlineLvl w:val="2"/>
        <w:rPr>
          <w:rFonts w:ascii="Times New Roman" w:eastAsia="ＭＳ ゴシック" w:hAnsi="Times New Roman" w:cs="Times New Roman"/>
          <w:b/>
          <w:bCs/>
          <w:color w:val="000000"/>
          <w:sz w:val="22"/>
          <w:szCs w:val="22"/>
        </w:rPr>
      </w:pPr>
      <w:bookmarkStart w:id="20" w:name="_Toc168986508"/>
      <w:bookmarkStart w:id="21" w:name="_Toc138478425"/>
      <w:bookmarkStart w:id="22" w:name="_Toc128412585"/>
      <w:bookmarkStart w:id="23" w:name="_Toc174952453"/>
      <w:bookmarkStart w:id="24" w:name="_Toc116891440"/>
      <w:proofErr w:type="spellStart"/>
      <w:r w:rsidRPr="00337687">
        <w:rPr>
          <w:rFonts w:ascii="Times New Roman" w:eastAsia="ＭＳ ゴシック" w:hAnsi="Times New Roman" w:cs="Times New Roman"/>
          <w:b/>
          <w:bCs/>
          <w:color w:val="000000"/>
          <w:sz w:val="22"/>
          <w:szCs w:val="22"/>
        </w:rPr>
        <w:t>data_equivalence_inspection_report</w:t>
      </w:r>
      <w:bookmarkEnd w:id="20"/>
      <w:bookmarkEnd w:id="21"/>
      <w:bookmarkEnd w:id="22"/>
      <w:bookmarkEnd w:id="23"/>
      <w:proofErr w:type="spellEnd"/>
      <w:r w:rsidRPr="00337687">
        <w:rPr>
          <w:rFonts w:ascii="Times New Roman" w:eastAsia="ＭＳ ゴシック" w:hAnsi="Times New Roman" w:cs="Times New Roman"/>
          <w:b/>
          <w:bCs/>
          <w:color w:val="000000"/>
          <w:sz w:val="22"/>
          <w:szCs w:val="22"/>
        </w:rPr>
        <w:fldChar w:fldCharType="begin"/>
      </w:r>
      <w:r w:rsidRPr="00337687">
        <w:rPr>
          <w:rFonts w:ascii="Times New Roman" w:eastAsia="ＭＳ ゴシック" w:hAnsi="Times New Roman" w:cs="Times New Roman"/>
          <w:b/>
          <w:bCs/>
          <w:color w:val="000000"/>
          <w:sz w:val="22"/>
          <w:szCs w:val="22"/>
        </w:rPr>
        <w:instrText>xe "data_quality_inspection_report"</w:instrText>
      </w:r>
      <w:r w:rsidRPr="00337687">
        <w:rPr>
          <w:rFonts w:ascii="Times New Roman" w:eastAsia="ＭＳ ゴシック" w:hAnsi="Times New Roman" w:cs="Times New Roman"/>
          <w:b/>
          <w:bCs/>
          <w:color w:val="000000"/>
          <w:sz w:val="22"/>
          <w:szCs w:val="22"/>
        </w:rPr>
        <w:fldChar w:fldCharType="end"/>
      </w:r>
      <w:r w:rsidRPr="00337687">
        <w:rPr>
          <w:rFonts w:ascii="Times New Roman" w:eastAsia="ＭＳ ゴシック" w:hAnsi="Times New Roman" w:cs="Times New Roman"/>
          <w:b/>
          <w:bCs/>
          <w:color w:val="000000"/>
          <w:sz w:val="22"/>
          <w:szCs w:val="22"/>
        </w:rPr>
        <w:t xml:space="preserve"> </w:t>
      </w:r>
      <w:bookmarkEnd w:id="24"/>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337687">
        <w:rPr>
          <w:rFonts w:ascii="Times New Roman" w:hAnsi="Times New Roman" w:cs="Times New Roman"/>
          <w:color w:val="000000"/>
          <w:sz w:val="22"/>
          <w:szCs w:val="22"/>
        </w:rPr>
        <w:t xml:space="preserve">A </w:t>
      </w:r>
      <w:proofErr w:type="spellStart"/>
      <w:r w:rsidRPr="00337687">
        <w:rPr>
          <w:rFonts w:ascii="Times New Roman" w:hAnsi="Times New Roman" w:cs="Times New Roman"/>
          <w:b/>
          <w:bCs/>
          <w:color w:val="000000"/>
          <w:sz w:val="22"/>
          <w:szCs w:val="22"/>
        </w:rPr>
        <w:t>data_equivalence_inspection_report</w:t>
      </w:r>
      <w:proofErr w:type="spellEnd"/>
      <w:r w:rsidRPr="00337687">
        <w:rPr>
          <w:rFonts w:ascii="Times New Roman" w:hAnsi="Times New Roman" w:cs="Times New Roman"/>
          <w:color w:val="000000"/>
          <w:sz w:val="22"/>
          <w:szCs w:val="22"/>
        </w:rPr>
        <w:t xml:space="preserve"> represents an inspection report with respect to one specific criterion. </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EXPRESS specification: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ENTITY </w:t>
      </w:r>
      <w:proofErr w:type="spellStart"/>
      <w:r w:rsidRPr="00337687">
        <w:rPr>
          <w:rFonts w:ascii="Courier New" w:hAnsi="Courier New" w:cs="Courier New"/>
          <w:color w:val="000000"/>
          <w:sz w:val="20"/>
          <w:szCs w:val="20"/>
        </w:rPr>
        <w:t>data_equivalence_inspection_report</w:t>
      </w:r>
      <w:proofErr w:type="spell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SUPERTYPE OF (</w:t>
      </w:r>
      <w:proofErr w:type="gramStart"/>
      <w:r w:rsidRPr="00337687">
        <w:rPr>
          <w:rFonts w:ascii="Courier New" w:hAnsi="Courier New" w:cs="Courier New"/>
          <w:color w:val="000000"/>
          <w:sz w:val="20"/>
          <w:szCs w:val="20"/>
        </w:rPr>
        <w:t>ONEOF(</w:t>
      </w:r>
      <w:proofErr w:type="spellStart"/>
      <w:proofErr w:type="gramEnd"/>
      <w:r w:rsidRPr="00337687">
        <w:rPr>
          <w:rFonts w:ascii="Courier New" w:hAnsi="Courier New" w:cs="Courier New"/>
          <w:color w:val="000000"/>
          <w:sz w:val="20"/>
          <w:szCs w:val="20"/>
        </w:rPr>
        <w:t>data_equivalence_inspection_criterion_report</w:t>
      </w:r>
      <w:proofErr w:type="spell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firstLineChars="1300" w:firstLine="2600"/>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spellStart"/>
      <w:r w:rsidRPr="00337687">
        <w:rPr>
          <w:rFonts w:ascii="Courier New" w:hAnsi="Courier New" w:cs="Courier New"/>
          <w:color w:val="000000"/>
          <w:sz w:val="20"/>
          <w:szCs w:val="20"/>
        </w:rPr>
        <w:t>data_equivalence_inspection_instance_report</w:t>
      </w:r>
      <w:proofErr w:type="spell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SUBTYPE </w:t>
      </w:r>
      <w:proofErr w:type="gramStart"/>
      <w:r w:rsidRPr="00337687">
        <w:rPr>
          <w:rFonts w:ascii="Courier New" w:hAnsi="Courier New" w:cs="Courier New"/>
          <w:color w:val="000000"/>
          <w:sz w:val="20"/>
          <w:szCs w:val="20"/>
        </w:rPr>
        <w:t>OF(</w:t>
      </w:r>
      <w:proofErr w:type="spellStart"/>
      <w:proofErr w:type="gramEnd"/>
      <w:r w:rsidRPr="00337687">
        <w:rPr>
          <w:rFonts w:ascii="Courier New" w:hAnsi="Courier New" w:cs="Courier New"/>
          <w:color w:val="000000"/>
          <w:sz w:val="20"/>
          <w:szCs w:val="20"/>
        </w:rPr>
        <w:t>representation_item</w:t>
      </w:r>
      <w:proofErr w:type="spell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spellStart"/>
      <w:r w:rsidRPr="00337687">
        <w:rPr>
          <w:rFonts w:ascii="Courier New" w:hAnsi="Courier New" w:cs="Courier New"/>
          <w:color w:val="000000"/>
          <w:sz w:val="20"/>
          <w:szCs w:val="20"/>
        </w:rPr>
        <w:t>inspection_</w:t>
      </w:r>
      <w:proofErr w:type="gramStart"/>
      <w:r w:rsidRPr="00337687">
        <w:rPr>
          <w:rFonts w:ascii="Courier New" w:hAnsi="Courier New" w:cs="Courier New"/>
          <w:color w:val="000000"/>
          <w:sz w:val="20"/>
          <w:szCs w:val="20"/>
        </w:rPr>
        <w:t>result</w:t>
      </w:r>
      <w:proofErr w:type="spellEnd"/>
      <w:r w:rsidRPr="00337687">
        <w:rPr>
          <w:rFonts w:ascii="Courier New" w:hAnsi="Courier New" w:cs="Courier New"/>
          <w:color w:val="000000"/>
          <w:sz w:val="20"/>
          <w:szCs w:val="20"/>
        </w:rPr>
        <w:t xml:space="preserve"> :</w:t>
      </w:r>
      <w:proofErr w:type="gramEnd"/>
      <w:r w:rsidRPr="00337687">
        <w:rPr>
          <w:rFonts w:ascii="Courier New" w:hAnsi="Courier New" w:cs="Courier New"/>
          <w:color w:val="000000"/>
          <w:sz w:val="20"/>
          <w:szCs w:val="20"/>
        </w:rPr>
        <w:t xml:space="preserve"> </w:t>
      </w:r>
      <w:proofErr w:type="spellStart"/>
      <w:r w:rsidRPr="00337687">
        <w:rPr>
          <w:rFonts w:ascii="Courier New" w:hAnsi="Courier New" w:cs="Courier New"/>
          <w:color w:val="000000"/>
          <w:sz w:val="20"/>
          <w:szCs w:val="20"/>
        </w:rPr>
        <w:t>data_equivalence_inspection_result</w:t>
      </w:r>
      <w:proofErr w:type="spell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WHERE</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gramStart"/>
      <w:r w:rsidRPr="00337687">
        <w:rPr>
          <w:rFonts w:ascii="Courier New" w:hAnsi="Courier New" w:cs="Courier New"/>
          <w:color w:val="000000"/>
          <w:sz w:val="20"/>
          <w:szCs w:val="20"/>
        </w:rPr>
        <w:t>WR1 :</w:t>
      </w:r>
      <w:proofErr w:type="gramEnd"/>
      <w:r w:rsidRPr="00337687">
        <w:rPr>
          <w:rFonts w:ascii="Courier New" w:hAnsi="Courier New" w:cs="Courier New"/>
          <w:color w:val="000000"/>
          <w:sz w:val="20"/>
          <w:szCs w:val="20"/>
        </w:rPr>
        <w:t xml:space="preserve"> SIZEOF(QUERY(q &lt;* </w:t>
      </w:r>
      <w:proofErr w:type="spellStart"/>
      <w:r w:rsidRPr="00337687">
        <w:rPr>
          <w:rFonts w:ascii="Courier New" w:hAnsi="Courier New" w:cs="Courier New"/>
          <w:color w:val="000000"/>
          <w:sz w:val="20"/>
          <w:szCs w:val="20"/>
        </w:rPr>
        <w:t>bag_to_set</w:t>
      </w:r>
      <w:proofErr w:type="spellEnd"/>
      <w:r w:rsidRPr="00337687">
        <w:rPr>
          <w:rFonts w:ascii="Courier New" w:hAnsi="Courier New" w:cs="Courier New"/>
          <w:color w:val="000000"/>
          <w:sz w:val="20"/>
          <w:szCs w:val="20"/>
        </w:rPr>
        <w:t>( USEDIN(SELF,</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'REPRESENTATION_SCHEMA.REPRESENTATION.ITEMS'))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gramStart"/>
      <w:r w:rsidRPr="00337687">
        <w:rPr>
          <w:rFonts w:ascii="Courier New" w:hAnsi="Courier New" w:cs="Courier New"/>
          <w:color w:val="000000"/>
          <w:sz w:val="20"/>
          <w:szCs w:val="20"/>
        </w:rPr>
        <w:t>|'PRODUCT_DATA_EQUIVALENCE_CRITERIA_SCHEMA.'</w:t>
      </w:r>
      <w:proofErr w:type="gram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lastRenderedPageBreak/>
        <w:t xml:space="preserve">                           'DATA_EQUIVALENCE_CRITERIA_REPRESENTATION'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IN </w:t>
      </w:r>
      <w:proofErr w:type="gramStart"/>
      <w:r w:rsidRPr="00337687">
        <w:rPr>
          <w:rFonts w:ascii="Courier New" w:hAnsi="Courier New" w:cs="Courier New"/>
          <w:color w:val="000000"/>
          <w:sz w:val="20"/>
          <w:szCs w:val="20"/>
        </w:rPr>
        <w:t>TYPEOF(</w:t>
      </w:r>
      <w:proofErr w:type="gramEnd"/>
      <w:r w:rsidRPr="00337687">
        <w:rPr>
          <w:rFonts w:ascii="Courier New" w:hAnsi="Courier New" w:cs="Courier New"/>
          <w:color w:val="000000"/>
          <w:sz w:val="20"/>
          <w:szCs w:val="20"/>
        </w:rPr>
        <w:t>q)))=0;</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END_ENTITY;</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Attribute definitions: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roofErr w:type="spellStart"/>
      <w:r w:rsidRPr="00337687">
        <w:rPr>
          <w:rFonts w:ascii="Times New Roman" w:hAnsi="Times New Roman" w:cs="Times New Roman"/>
          <w:b/>
          <w:bCs/>
          <w:color w:val="000000"/>
          <w:sz w:val="22"/>
          <w:szCs w:val="22"/>
        </w:rPr>
        <w:t>inspection_result</w:t>
      </w:r>
      <w:proofErr w:type="spellEnd"/>
      <w:r w:rsidRPr="00337687">
        <w:rPr>
          <w:rFonts w:ascii="Times New Roman" w:hAnsi="Times New Roman" w:cs="Times New Roman"/>
          <w:color w:val="000000"/>
          <w:sz w:val="22"/>
          <w:szCs w:val="22"/>
        </w:rPr>
        <w:t xml:space="preserve">: </w:t>
      </w:r>
      <w:proofErr w:type="spellStart"/>
      <w:r w:rsidRPr="00337687">
        <w:rPr>
          <w:rFonts w:ascii="Times New Roman" w:hAnsi="Times New Roman" w:cs="Times New Roman"/>
          <w:b/>
          <w:bCs/>
          <w:color w:val="000000"/>
          <w:sz w:val="22"/>
          <w:szCs w:val="22"/>
        </w:rPr>
        <w:t>data_quality_inspection_result</w:t>
      </w:r>
      <w:proofErr w:type="spellEnd"/>
      <w:r w:rsidRPr="00337687">
        <w:rPr>
          <w:rFonts w:ascii="Times New Roman" w:hAnsi="Times New Roman" w:cs="Times New Roman"/>
          <w:color w:val="000000"/>
          <w:sz w:val="22"/>
          <w:szCs w:val="22"/>
        </w:rPr>
        <w:t xml:space="preserve"> for which the inspection report is represented.</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Formal propositions: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337687">
        <w:rPr>
          <w:rFonts w:ascii="Times New Roman" w:hAnsi="Times New Roman" w:cs="Times New Roman"/>
          <w:b/>
          <w:bCs/>
          <w:color w:val="000000"/>
          <w:sz w:val="22"/>
          <w:szCs w:val="22"/>
        </w:rPr>
        <w:t>WR1</w:t>
      </w:r>
      <w:r w:rsidRPr="00337687">
        <w:rPr>
          <w:rFonts w:ascii="Times New Roman" w:hAnsi="Times New Roman" w:cs="Times New Roman"/>
          <w:color w:val="000000"/>
          <w:sz w:val="22"/>
          <w:szCs w:val="22"/>
        </w:rPr>
        <w:t xml:space="preserve">: An instance of this entity shall not be used as </w:t>
      </w:r>
      <w:r w:rsidRPr="00337687">
        <w:rPr>
          <w:rFonts w:ascii="Times New Roman" w:hAnsi="Times New Roman" w:cs="Times New Roman"/>
          <w:sz w:val="22"/>
          <w:szCs w:val="22"/>
        </w:rPr>
        <w:t xml:space="preserve">an </w:t>
      </w:r>
      <w:r w:rsidRPr="00337687">
        <w:rPr>
          <w:rFonts w:ascii="Times New Roman" w:hAnsi="Times New Roman" w:cs="Times New Roman"/>
          <w:b/>
          <w:bCs/>
          <w:sz w:val="22"/>
          <w:szCs w:val="22"/>
        </w:rPr>
        <w:t>item</w:t>
      </w:r>
      <w:r w:rsidRPr="00337687">
        <w:rPr>
          <w:rFonts w:ascii="Times New Roman" w:hAnsi="Times New Roman" w:cs="Times New Roman"/>
          <w:sz w:val="22"/>
          <w:szCs w:val="22"/>
        </w:rPr>
        <w:t xml:space="preserve"> of</w:t>
      </w:r>
      <w:r w:rsidRPr="00337687">
        <w:rPr>
          <w:rFonts w:ascii="Times New Roman" w:hAnsi="Times New Roman" w:cs="Times New Roman"/>
          <w:color w:val="000000"/>
          <w:sz w:val="22"/>
          <w:szCs w:val="22"/>
        </w:rPr>
        <w:t xml:space="preserve"> the </w:t>
      </w:r>
      <w:proofErr w:type="spellStart"/>
      <w:r w:rsidRPr="00337687">
        <w:rPr>
          <w:rFonts w:ascii="Times New Roman" w:hAnsi="Times New Roman" w:cs="Times New Roman"/>
          <w:b/>
          <w:bCs/>
          <w:color w:val="000000"/>
          <w:sz w:val="22"/>
          <w:szCs w:val="22"/>
        </w:rPr>
        <w:t>data_equivalence_criteria</w:t>
      </w:r>
      <w:proofErr w:type="spellEnd"/>
      <w:r w:rsidRPr="00337687">
        <w:rPr>
          <w:rFonts w:ascii="Times New Roman" w:hAnsi="Times New Roman" w:cs="Times New Roman"/>
          <w:b/>
          <w:bCs/>
          <w:color w:val="000000"/>
          <w:sz w:val="22"/>
          <w:szCs w:val="22"/>
        </w:rPr>
        <w:t>_ representation</w:t>
      </w:r>
      <w:r w:rsidRPr="00337687">
        <w:rPr>
          <w:rFonts w:ascii="Times New Roman" w:hAnsi="Times New Roman" w:cs="Times New Roman"/>
          <w:color w:val="000000"/>
          <w:sz w:val="22"/>
          <w:szCs w:val="22"/>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keepNext/>
        <w:numPr>
          <w:ilvl w:val="2"/>
          <w:numId w:val="26"/>
        </w:numPr>
        <w:ind w:left="905" w:hanging="905"/>
        <w:outlineLvl w:val="2"/>
        <w:rPr>
          <w:rFonts w:ascii="Times New Roman" w:eastAsia="ＭＳ ゴシック" w:hAnsi="Times New Roman" w:cs="Times New Roman"/>
          <w:b/>
          <w:bCs/>
          <w:color w:val="000000"/>
          <w:sz w:val="22"/>
          <w:szCs w:val="22"/>
        </w:rPr>
      </w:pPr>
      <w:bookmarkStart w:id="25" w:name="_Toc174952454"/>
      <w:proofErr w:type="spellStart"/>
      <w:r w:rsidRPr="00337687">
        <w:rPr>
          <w:rFonts w:ascii="Times New Roman" w:eastAsia="ＭＳ ゴシック" w:hAnsi="Times New Roman" w:cs="Times New Roman"/>
          <w:b/>
          <w:bCs/>
          <w:color w:val="000000"/>
          <w:sz w:val="22"/>
          <w:szCs w:val="22"/>
        </w:rPr>
        <w:t>data_equivalence_inspection_criterion_report</w:t>
      </w:r>
      <w:bookmarkEnd w:id="25"/>
      <w:proofErr w:type="spellEnd"/>
      <w:r w:rsidRPr="00337687">
        <w:rPr>
          <w:rFonts w:ascii="Times New Roman" w:eastAsia="ＭＳ ゴシック" w:hAnsi="Times New Roman" w:cs="Times New Roman"/>
          <w:b/>
          <w:bCs/>
          <w:color w:val="000000"/>
          <w:sz w:val="22"/>
          <w:szCs w:val="22"/>
        </w:rPr>
        <w:fldChar w:fldCharType="begin"/>
      </w:r>
      <w:r w:rsidRPr="00337687">
        <w:rPr>
          <w:rFonts w:ascii="Times New Roman" w:eastAsia="ＭＳ ゴシック" w:hAnsi="Times New Roman" w:cs="Times New Roman"/>
          <w:b/>
          <w:bCs/>
          <w:color w:val="000000"/>
          <w:sz w:val="22"/>
          <w:szCs w:val="22"/>
        </w:rPr>
        <w:instrText>xe "data_quality_inspection_criterion_report"</w:instrText>
      </w:r>
      <w:r w:rsidRPr="00337687">
        <w:rPr>
          <w:rFonts w:ascii="Times New Roman" w:eastAsia="ＭＳ ゴシック" w:hAnsi="Times New Roman" w:cs="Times New Roman"/>
          <w:b/>
          <w:bCs/>
          <w:color w:val="000000"/>
          <w:sz w:val="22"/>
          <w:szCs w:val="22"/>
        </w:rPr>
        <w:fldChar w:fldCharType="end"/>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337687">
        <w:rPr>
          <w:rFonts w:ascii="Times New Roman" w:hAnsi="Times New Roman" w:cs="Times New Roman"/>
          <w:color w:val="000000"/>
          <w:sz w:val="22"/>
          <w:szCs w:val="22"/>
        </w:rPr>
        <w:t xml:space="preserve">A </w:t>
      </w:r>
      <w:proofErr w:type="spellStart"/>
      <w:r w:rsidRPr="00337687">
        <w:rPr>
          <w:rFonts w:ascii="Times New Roman" w:hAnsi="Times New Roman" w:cs="Times New Roman"/>
          <w:b/>
          <w:bCs/>
          <w:color w:val="000000"/>
          <w:sz w:val="22"/>
          <w:szCs w:val="22"/>
        </w:rPr>
        <w:t>data_equivalence_inspection_criterion_report</w:t>
      </w:r>
      <w:proofErr w:type="spellEnd"/>
      <w:r w:rsidRPr="00337687">
        <w:rPr>
          <w:rFonts w:ascii="Times New Roman" w:hAnsi="Times New Roman" w:cs="Times New Roman"/>
          <w:color w:val="000000"/>
          <w:sz w:val="22"/>
          <w:szCs w:val="22"/>
        </w:rPr>
        <w:t xml:space="preserve"> is a type of </w:t>
      </w:r>
      <w:proofErr w:type="spellStart"/>
      <w:r w:rsidRPr="00337687">
        <w:rPr>
          <w:rFonts w:ascii="Times New Roman" w:hAnsi="Times New Roman" w:cs="Times New Roman"/>
          <w:b/>
          <w:bCs/>
          <w:color w:val="000000"/>
          <w:sz w:val="22"/>
          <w:szCs w:val="22"/>
        </w:rPr>
        <w:t>data_equivalence_inspection_report</w:t>
      </w:r>
      <w:proofErr w:type="spellEnd"/>
      <w:r w:rsidRPr="00337687">
        <w:rPr>
          <w:rFonts w:ascii="Times New Roman" w:hAnsi="Times New Roman" w:cs="Times New Roman"/>
          <w:color w:val="000000"/>
          <w:sz w:val="22"/>
          <w:szCs w:val="22"/>
        </w:rPr>
        <w:t xml:space="preserve"> that represents summary information of the inspection results for one specific criterion. This entity may report how many instances were inspected and how many instances among them were found to have non-</w:t>
      </w:r>
      <w:proofErr w:type="spellStart"/>
      <w:r w:rsidRPr="00337687">
        <w:rPr>
          <w:rFonts w:ascii="Times New Roman" w:hAnsi="Times New Roman" w:cs="Times New Roman"/>
          <w:color w:val="000000"/>
          <w:sz w:val="22"/>
          <w:szCs w:val="22"/>
        </w:rPr>
        <w:t>equivalenct</w:t>
      </w:r>
      <w:proofErr w:type="spellEnd"/>
      <w:r w:rsidRPr="00337687">
        <w:rPr>
          <w:rFonts w:ascii="Times New Roman" w:hAnsi="Times New Roman" w:cs="Times New Roman"/>
          <w:color w:val="000000"/>
          <w:sz w:val="22"/>
          <w:szCs w:val="22"/>
        </w:rPr>
        <w:t xml:space="preserve"> defects with regard to the criterion via </w:t>
      </w:r>
      <w:proofErr w:type="spellStart"/>
      <w:r w:rsidRPr="00337687">
        <w:rPr>
          <w:rFonts w:ascii="Times New Roman" w:hAnsi="Times New Roman" w:cs="Times New Roman"/>
          <w:b/>
          <w:bCs/>
          <w:color w:val="000000"/>
          <w:sz w:val="22"/>
          <w:szCs w:val="22"/>
        </w:rPr>
        <w:t>data_equivalence_inspection_criterion_report_item</w:t>
      </w:r>
      <w:proofErr w:type="spellEnd"/>
      <w:r w:rsidRPr="00337687">
        <w:rPr>
          <w:rFonts w:ascii="Times New Roman" w:hAnsi="Times New Roman" w:cs="Times New Roman"/>
          <w:color w:val="000000"/>
          <w:sz w:val="22"/>
          <w:szCs w:val="22"/>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EXPRESS specification: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ENTITY </w:t>
      </w:r>
      <w:proofErr w:type="spellStart"/>
      <w:r w:rsidRPr="00337687">
        <w:rPr>
          <w:rFonts w:ascii="Courier New" w:hAnsi="Courier New" w:cs="Courier New"/>
          <w:color w:val="000000"/>
          <w:sz w:val="20"/>
          <w:szCs w:val="20"/>
        </w:rPr>
        <w:t>data_equivalence_inspection_criterion_report</w:t>
      </w:r>
      <w:proofErr w:type="spell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SUBTYPE </w:t>
      </w:r>
      <w:proofErr w:type="gramStart"/>
      <w:r w:rsidRPr="00337687">
        <w:rPr>
          <w:rFonts w:ascii="Courier New" w:hAnsi="Courier New" w:cs="Courier New"/>
          <w:color w:val="000000"/>
          <w:sz w:val="20"/>
          <w:szCs w:val="20"/>
        </w:rPr>
        <w:t>OF(</w:t>
      </w:r>
      <w:proofErr w:type="spellStart"/>
      <w:proofErr w:type="gramEnd"/>
      <w:r w:rsidRPr="00337687">
        <w:rPr>
          <w:rFonts w:ascii="Courier New" w:hAnsi="Courier New" w:cs="Courier New"/>
          <w:color w:val="000000"/>
          <w:sz w:val="20"/>
          <w:szCs w:val="20"/>
        </w:rPr>
        <w:t>data_equivalence_inspection_report</w:t>
      </w:r>
      <w:proofErr w:type="spell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800080"/>
          <w:sz w:val="20"/>
          <w:szCs w:val="20"/>
        </w:rPr>
        <w:t xml:space="preserve">      </w:t>
      </w:r>
      <w:proofErr w:type="spellStart"/>
      <w:r w:rsidRPr="00337687">
        <w:rPr>
          <w:rFonts w:ascii="Courier New" w:hAnsi="Courier New" w:cs="Courier New"/>
          <w:color w:val="000000"/>
          <w:sz w:val="20"/>
          <w:szCs w:val="20"/>
        </w:rPr>
        <w:t>statistical_</w:t>
      </w:r>
      <w:proofErr w:type="gramStart"/>
      <w:r w:rsidRPr="00337687">
        <w:rPr>
          <w:rFonts w:ascii="Courier New" w:hAnsi="Courier New" w:cs="Courier New"/>
          <w:color w:val="000000"/>
          <w:sz w:val="20"/>
          <w:szCs w:val="20"/>
        </w:rPr>
        <w:t>values</w:t>
      </w:r>
      <w:proofErr w:type="spellEnd"/>
      <w:r w:rsidRPr="00337687">
        <w:rPr>
          <w:rFonts w:ascii="Courier New" w:hAnsi="Courier New" w:cs="Courier New"/>
          <w:color w:val="000000"/>
          <w:sz w:val="20"/>
          <w:szCs w:val="20"/>
        </w:rPr>
        <w:t xml:space="preserve"> :</w:t>
      </w:r>
      <w:proofErr w:type="gramEnd"/>
      <w:r w:rsidRPr="00337687">
        <w:rPr>
          <w:rFonts w:ascii="Courier New" w:hAnsi="Courier New" w:cs="Courier New"/>
          <w:color w:val="000000"/>
          <w:sz w:val="20"/>
          <w:szCs w:val="20"/>
        </w:rPr>
        <w:t xml:space="preserve"> SET [1:2] OF</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firstLineChars="200" w:firstLine="400"/>
        <w:rPr>
          <w:rFonts w:ascii="Courier New" w:hAnsi="Courier New" w:cs="Courier New"/>
          <w:strike/>
          <w:color w:val="000000"/>
          <w:sz w:val="20"/>
          <w:szCs w:val="20"/>
        </w:rPr>
      </w:pPr>
      <w:proofErr w:type="spellStart"/>
      <w:r w:rsidRPr="00337687">
        <w:rPr>
          <w:rFonts w:ascii="Courier New" w:hAnsi="Courier New" w:cs="Courier New"/>
          <w:color w:val="000000"/>
          <w:sz w:val="20"/>
          <w:szCs w:val="20"/>
        </w:rPr>
        <w:t>data_equivalence_inspection_criterion_report_item</w:t>
      </w:r>
      <w:proofErr w:type="spellEnd"/>
      <w:r w:rsidRPr="00337687">
        <w:rPr>
          <w:rFonts w:ascii="Courier New" w:hAnsi="Courier New" w:cs="Courier New"/>
          <w:color w:val="000000"/>
          <w:sz w:val="20"/>
          <w:szCs w:val="20"/>
        </w:rPr>
        <w:t xml:space="preserve">;      </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WHERE</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WR1: </w:t>
      </w:r>
      <w:proofErr w:type="gramStart"/>
      <w:r w:rsidRPr="00337687">
        <w:rPr>
          <w:rFonts w:ascii="Courier New" w:hAnsi="Courier New" w:cs="Courier New"/>
          <w:color w:val="000000"/>
          <w:sz w:val="20"/>
          <w:szCs w:val="20"/>
        </w:rPr>
        <w:t>SIZEOF(</w:t>
      </w:r>
      <w:proofErr w:type="gramEnd"/>
      <w:r w:rsidRPr="00337687">
        <w:rPr>
          <w:rFonts w:ascii="Courier New" w:hAnsi="Courier New" w:cs="Courier New"/>
          <w:color w:val="000000"/>
          <w:sz w:val="20"/>
          <w:szCs w:val="20"/>
        </w:rPr>
        <w:t>QUERY(i1&lt;*</w:t>
      </w:r>
      <w:proofErr w:type="spellStart"/>
      <w:r w:rsidRPr="00337687">
        <w:rPr>
          <w:rFonts w:ascii="Courier New" w:hAnsi="Courier New" w:cs="Courier New"/>
          <w:color w:val="000000"/>
          <w:sz w:val="20"/>
          <w:szCs w:val="20"/>
        </w:rPr>
        <w:t>bag_to_set</w:t>
      </w:r>
      <w:proofErr w:type="spellEnd"/>
      <w:r w:rsidRPr="00337687">
        <w:rPr>
          <w:rFonts w:ascii="Courier New" w:hAnsi="Courier New" w:cs="Courier New"/>
          <w:color w:val="000000"/>
          <w:sz w:val="20"/>
          <w:szCs w:val="20"/>
        </w:rPr>
        <w:t>(USEDIN(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gramStart"/>
      <w:r w:rsidRPr="00337687">
        <w:rPr>
          <w:rFonts w:ascii="Courier New" w:hAnsi="Courier New" w:cs="Courier New"/>
          <w:color w:val="000000"/>
          <w:sz w:val="20"/>
          <w:szCs w:val="20"/>
        </w:rPr>
        <w:t>SELF\</w:t>
      </w:r>
      <w:proofErr w:type="spellStart"/>
      <w:r w:rsidRPr="00337687">
        <w:rPr>
          <w:rFonts w:ascii="Courier New" w:hAnsi="Courier New" w:cs="Courier New"/>
          <w:color w:val="000000"/>
          <w:sz w:val="20"/>
          <w:szCs w:val="20"/>
        </w:rPr>
        <w:t>data_equivalence_inspection_report</w:t>
      </w:r>
      <w:proofErr w:type="spellEnd"/>
      <w:r w:rsidRPr="00337687">
        <w:rPr>
          <w:rFonts w:ascii="Courier New" w:hAnsi="Courier New" w:cs="Courier New"/>
          <w:color w:val="000000"/>
          <w:sz w:val="20"/>
          <w:szCs w:val="20"/>
        </w:rPr>
        <w:t>.</w:t>
      </w:r>
      <w:proofErr w:type="gram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spellStart"/>
      <w:r w:rsidRPr="00337687">
        <w:rPr>
          <w:rFonts w:ascii="Courier New" w:hAnsi="Courier New" w:cs="Courier New"/>
          <w:color w:val="000000"/>
          <w:sz w:val="20"/>
          <w:szCs w:val="20"/>
        </w:rPr>
        <w:t>inspection_result.criterion_inspected</w:t>
      </w:r>
      <w:proofErr w:type="spell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gramStart"/>
      <w:r w:rsidRPr="00337687">
        <w:rPr>
          <w:rFonts w:ascii="Courier New" w:hAnsi="Courier New" w:cs="Courier New"/>
          <w:color w:val="000000"/>
          <w:sz w:val="20"/>
          <w:szCs w:val="20"/>
        </w:rPr>
        <w:t>'PRODUCT_DATA_EQUIVALENCE_CRITERIA_SCHEMA.'</w:t>
      </w:r>
      <w:proofErr w:type="gram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r w:rsidRPr="00337687">
        <w:rPr>
          <w:rFonts w:ascii="Courier New" w:hAnsi="Courier New" w:cs="Courier New"/>
          <w:color w:val="000000"/>
          <w:sz w:val="20"/>
          <w:szCs w:val="20"/>
        </w:rPr>
        <w:lastRenderedPageBreak/>
        <w:t>'DATA_EQUIVALENCE_REPORT_REQUEST.CRITERION_OF_REPORT_REQUEST'))|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gramStart"/>
      <w:r w:rsidRPr="00337687">
        <w:rPr>
          <w:rFonts w:ascii="Courier New" w:hAnsi="Courier New" w:cs="Courier New"/>
          <w:color w:val="000000"/>
          <w:sz w:val="20"/>
          <w:szCs w:val="20"/>
        </w:rPr>
        <w:t>'PRODUCT_DATA_EQUIVALENCE_CRITERIA_SCHEMA.'</w:t>
      </w:r>
      <w:proofErr w:type="gram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'SUMMARY_REPORT_REQUEST'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IN </w:t>
      </w:r>
      <w:proofErr w:type="gramStart"/>
      <w:r w:rsidRPr="00337687">
        <w:rPr>
          <w:rFonts w:ascii="Courier New" w:hAnsi="Courier New" w:cs="Courier New"/>
          <w:color w:val="000000"/>
          <w:sz w:val="20"/>
          <w:szCs w:val="20"/>
        </w:rPr>
        <w:t>TYPEOF(</w:t>
      </w:r>
      <w:proofErr w:type="gramEnd"/>
      <w:r w:rsidRPr="00337687">
        <w:rPr>
          <w:rFonts w:ascii="Courier New" w:hAnsi="Courier New" w:cs="Courier New"/>
          <w:color w:val="000000"/>
          <w:sz w:val="20"/>
          <w:szCs w:val="20"/>
        </w:rPr>
        <w:t>i1)))&gt;0;</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WR2: (</w:t>
      </w:r>
      <w:proofErr w:type="gramStart"/>
      <w:r w:rsidRPr="00337687">
        <w:rPr>
          <w:rFonts w:ascii="Courier New" w:hAnsi="Courier New" w:cs="Courier New"/>
          <w:color w:val="000000"/>
          <w:sz w:val="20"/>
          <w:szCs w:val="20"/>
        </w:rPr>
        <w:t>SIZEOF(</w:t>
      </w:r>
      <w:proofErr w:type="spellStart"/>
      <w:proofErr w:type="gramEnd"/>
      <w:r w:rsidRPr="00337687">
        <w:rPr>
          <w:rFonts w:ascii="Courier New" w:hAnsi="Courier New" w:cs="Courier New"/>
          <w:color w:val="000000"/>
          <w:sz w:val="20"/>
          <w:szCs w:val="20"/>
        </w:rPr>
        <w:t>SELF.statistical_values</w:t>
      </w:r>
      <w:proofErr w:type="spellEnd"/>
      <w:r w:rsidRPr="00337687">
        <w:rPr>
          <w:rFonts w:ascii="Courier New" w:hAnsi="Courier New" w:cs="Courier New"/>
          <w:color w:val="000000"/>
          <w:sz w:val="20"/>
          <w:szCs w:val="20"/>
        </w:rPr>
        <w:t xml:space="preserve">) = 1 ) OR </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spellStart"/>
      <w:r w:rsidRPr="00337687">
        <w:rPr>
          <w:rFonts w:ascii="Courier New" w:hAnsi="Courier New" w:cs="Courier New"/>
          <w:color w:val="000000"/>
          <w:sz w:val="20"/>
          <w:szCs w:val="20"/>
        </w:rPr>
        <w:t>SELF.statistical_</w:t>
      </w:r>
      <w:proofErr w:type="gramStart"/>
      <w:r w:rsidRPr="00337687">
        <w:rPr>
          <w:rFonts w:ascii="Courier New" w:hAnsi="Courier New" w:cs="Courier New"/>
          <w:color w:val="000000"/>
          <w:sz w:val="20"/>
          <w:szCs w:val="20"/>
        </w:rPr>
        <w:t>values</w:t>
      </w:r>
      <w:proofErr w:type="spellEnd"/>
      <w:r w:rsidRPr="00337687">
        <w:rPr>
          <w:rFonts w:ascii="Courier New" w:hAnsi="Courier New" w:cs="Courier New"/>
          <w:color w:val="000000"/>
          <w:sz w:val="20"/>
          <w:szCs w:val="20"/>
        </w:rPr>
        <w:t>[</w:t>
      </w:r>
      <w:proofErr w:type="gramEnd"/>
      <w:r w:rsidRPr="00337687">
        <w:rPr>
          <w:rFonts w:ascii="Courier New" w:hAnsi="Courier New" w:cs="Courier New"/>
          <w:color w:val="000000"/>
          <w:sz w:val="20"/>
          <w:szCs w:val="20"/>
        </w:rPr>
        <w:t>1].</w:t>
      </w:r>
      <w:proofErr w:type="spellStart"/>
      <w:r w:rsidRPr="00337687">
        <w:rPr>
          <w:rFonts w:ascii="Courier New" w:hAnsi="Courier New" w:cs="Courier New"/>
          <w:color w:val="000000"/>
          <w:sz w:val="20"/>
          <w:szCs w:val="20"/>
        </w:rPr>
        <w:t>value_type</w:t>
      </w:r>
      <w:proofErr w:type="spellEnd"/>
      <w:r w:rsidRPr="00337687">
        <w:rPr>
          <w:rFonts w:ascii="Courier New" w:hAnsi="Courier New" w:cs="Courier New"/>
          <w:color w:val="000000"/>
          <w:sz w:val="20"/>
          <w:szCs w:val="20"/>
        </w:rPr>
        <w:t xml:space="preserve"> &lt;&gt;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spellStart"/>
      <w:r w:rsidRPr="00337687">
        <w:rPr>
          <w:rFonts w:ascii="Courier New" w:hAnsi="Courier New" w:cs="Courier New"/>
          <w:color w:val="000000"/>
          <w:sz w:val="20"/>
          <w:szCs w:val="20"/>
        </w:rPr>
        <w:t>SELF.statistical_</w:t>
      </w:r>
      <w:proofErr w:type="gramStart"/>
      <w:r w:rsidRPr="00337687">
        <w:rPr>
          <w:rFonts w:ascii="Courier New" w:hAnsi="Courier New" w:cs="Courier New"/>
          <w:color w:val="000000"/>
          <w:sz w:val="20"/>
          <w:szCs w:val="20"/>
        </w:rPr>
        <w:t>values</w:t>
      </w:r>
      <w:proofErr w:type="spellEnd"/>
      <w:r w:rsidRPr="00337687">
        <w:rPr>
          <w:rFonts w:ascii="Courier New" w:hAnsi="Courier New" w:cs="Courier New"/>
          <w:color w:val="000000"/>
          <w:sz w:val="20"/>
          <w:szCs w:val="20"/>
        </w:rPr>
        <w:t>[</w:t>
      </w:r>
      <w:proofErr w:type="gramEnd"/>
      <w:r w:rsidRPr="00337687">
        <w:rPr>
          <w:rFonts w:ascii="Courier New" w:hAnsi="Courier New" w:cs="Courier New"/>
          <w:color w:val="000000"/>
          <w:sz w:val="20"/>
          <w:szCs w:val="20"/>
        </w:rPr>
        <w:t>2].</w:t>
      </w:r>
      <w:proofErr w:type="spellStart"/>
      <w:r w:rsidRPr="00337687">
        <w:rPr>
          <w:rFonts w:ascii="Courier New" w:hAnsi="Courier New" w:cs="Courier New"/>
          <w:color w:val="000000"/>
          <w:sz w:val="20"/>
          <w:szCs w:val="20"/>
        </w:rPr>
        <w:t>value_type</w:t>
      </w:r>
      <w:proofErr w:type="spell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END_ENTITY;</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strike/>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Attribute definitions: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strike/>
          <w:color w:val="000000"/>
          <w:sz w:val="22"/>
          <w:szCs w:val="22"/>
        </w:rPr>
      </w:pPr>
      <w:proofErr w:type="spellStart"/>
      <w:r w:rsidRPr="00337687">
        <w:rPr>
          <w:rFonts w:ascii="Times New Roman" w:hAnsi="Times New Roman" w:cs="Times New Roman"/>
          <w:b/>
          <w:bCs/>
          <w:color w:val="000000"/>
          <w:sz w:val="22"/>
          <w:szCs w:val="22"/>
        </w:rPr>
        <w:t>statistical_values</w:t>
      </w:r>
      <w:proofErr w:type="spellEnd"/>
      <w:r w:rsidRPr="00337687">
        <w:rPr>
          <w:rFonts w:ascii="Times New Roman" w:hAnsi="Times New Roman" w:cs="Times New Roman"/>
          <w:b/>
          <w:bCs/>
          <w:color w:val="000000"/>
          <w:sz w:val="22"/>
          <w:szCs w:val="22"/>
        </w:rPr>
        <w:t xml:space="preserve">: </w:t>
      </w:r>
      <w:r w:rsidRPr="00337687">
        <w:rPr>
          <w:rFonts w:ascii="Times New Roman" w:hAnsi="Times New Roman" w:cs="Times New Roman"/>
          <w:color w:val="000000"/>
          <w:sz w:val="22"/>
          <w:szCs w:val="22"/>
        </w:rPr>
        <w:t xml:space="preserve">One or two </w:t>
      </w:r>
      <w:proofErr w:type="spellStart"/>
      <w:r w:rsidRPr="00337687">
        <w:rPr>
          <w:rFonts w:ascii="Times New Roman" w:hAnsi="Times New Roman" w:cs="Times New Roman"/>
          <w:b/>
          <w:bCs/>
          <w:color w:val="000000"/>
          <w:sz w:val="22"/>
          <w:szCs w:val="22"/>
        </w:rPr>
        <w:t>data_equivalence_inspection_criterion_report_item</w:t>
      </w:r>
      <w:proofErr w:type="spellEnd"/>
      <w:r w:rsidRPr="00337687">
        <w:rPr>
          <w:rFonts w:ascii="Times New Roman" w:hAnsi="Times New Roman" w:cs="Times New Roman"/>
          <w:b/>
          <w:bCs/>
          <w:color w:val="000000"/>
          <w:sz w:val="22"/>
          <w:szCs w:val="22"/>
        </w:rPr>
        <w:t xml:space="preserve"> </w:t>
      </w:r>
      <w:r w:rsidRPr="00337687">
        <w:rPr>
          <w:rFonts w:ascii="Times New Roman" w:hAnsi="Times New Roman" w:cs="Times New Roman"/>
          <w:color w:val="000000"/>
          <w:sz w:val="22"/>
          <w:szCs w:val="22"/>
        </w:rPr>
        <w:t xml:space="preserve">that shows an integer value representing </w:t>
      </w:r>
      <w:r w:rsidRPr="00337687">
        <w:rPr>
          <w:rFonts w:ascii="Times New Roman" w:hAnsi="Times New Roman" w:cs="Times New Roman"/>
          <w:b/>
          <w:bCs/>
          <w:color w:val="000000"/>
          <w:sz w:val="22"/>
          <w:szCs w:val="22"/>
        </w:rPr>
        <w:t>NUMBER_OF_INSPECTED_INSTANCES</w:t>
      </w:r>
      <w:r w:rsidRPr="00337687">
        <w:rPr>
          <w:rFonts w:ascii="Times New Roman" w:hAnsi="Times New Roman" w:cs="Times New Roman"/>
          <w:color w:val="000000"/>
          <w:sz w:val="22"/>
          <w:szCs w:val="22"/>
        </w:rPr>
        <w:t xml:space="preserve"> or </w:t>
      </w:r>
      <w:r w:rsidRPr="00337687">
        <w:rPr>
          <w:rFonts w:ascii="Times New Roman" w:hAnsi="Times New Roman" w:cs="Times New Roman"/>
          <w:b/>
          <w:bCs/>
          <w:color w:val="000000"/>
          <w:sz w:val="22"/>
          <w:szCs w:val="22"/>
        </w:rPr>
        <w:t>NUMBER_OF_NON-EQUIVALENT_DEFECTS</w:t>
      </w:r>
      <w:r w:rsidRPr="00337687">
        <w:rPr>
          <w:rFonts w:ascii="Times New Roman" w:hAnsi="Times New Roman" w:cs="Times New Roman"/>
          <w:color w:val="000000"/>
          <w:sz w:val="22"/>
          <w:szCs w:val="22"/>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Formal propositions: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337687">
        <w:rPr>
          <w:rFonts w:ascii="Times New Roman" w:hAnsi="Times New Roman" w:cs="Times New Roman"/>
          <w:b/>
          <w:bCs/>
          <w:color w:val="000000"/>
          <w:sz w:val="22"/>
          <w:szCs w:val="22"/>
        </w:rPr>
        <w:t>WR1</w:t>
      </w:r>
      <w:r w:rsidRPr="00337687">
        <w:rPr>
          <w:rFonts w:ascii="Times New Roman" w:hAnsi="Times New Roman" w:cs="Times New Roman"/>
          <w:color w:val="000000"/>
          <w:sz w:val="22"/>
          <w:szCs w:val="22"/>
        </w:rPr>
        <w:t xml:space="preserve">: </w:t>
      </w:r>
      <w:proofErr w:type="spellStart"/>
      <w:r w:rsidRPr="00337687">
        <w:rPr>
          <w:rFonts w:ascii="Times New Roman" w:hAnsi="Times New Roman" w:cs="Times New Roman"/>
          <w:b/>
          <w:bCs/>
          <w:color w:val="000000"/>
          <w:sz w:val="22"/>
          <w:szCs w:val="22"/>
        </w:rPr>
        <w:t>data_equivalence_criterion</w:t>
      </w:r>
      <w:proofErr w:type="spellEnd"/>
      <w:r w:rsidRPr="00337687">
        <w:rPr>
          <w:rFonts w:ascii="Times New Roman" w:hAnsi="Times New Roman" w:cs="Times New Roman"/>
          <w:color w:val="000000"/>
          <w:sz w:val="22"/>
          <w:szCs w:val="22"/>
        </w:rPr>
        <w:t xml:space="preserve"> associated with an instance of this entity shall be referenced by at least one </w:t>
      </w:r>
      <w:proofErr w:type="spellStart"/>
      <w:r w:rsidRPr="00337687">
        <w:rPr>
          <w:rFonts w:ascii="Times New Roman" w:hAnsi="Times New Roman" w:cs="Times New Roman"/>
          <w:b/>
          <w:bCs/>
          <w:color w:val="000000"/>
          <w:sz w:val="22"/>
          <w:szCs w:val="22"/>
        </w:rPr>
        <w:t>summary_report_request</w:t>
      </w:r>
      <w:proofErr w:type="spellEnd"/>
      <w:r w:rsidRPr="00337687">
        <w:rPr>
          <w:rFonts w:ascii="Times New Roman" w:hAnsi="Times New Roman" w:cs="Times New Roman"/>
          <w:color w:val="000000"/>
          <w:sz w:val="22"/>
          <w:szCs w:val="22"/>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337687">
        <w:rPr>
          <w:rFonts w:ascii="Times New Roman" w:hAnsi="Times New Roman" w:cs="Times New Roman"/>
          <w:b/>
          <w:bCs/>
          <w:color w:val="000000"/>
          <w:sz w:val="22"/>
          <w:szCs w:val="22"/>
        </w:rPr>
        <w:t>WR2</w:t>
      </w:r>
      <w:r w:rsidRPr="00337687">
        <w:rPr>
          <w:rFonts w:ascii="Times New Roman" w:hAnsi="Times New Roman" w:cs="Times New Roman"/>
          <w:color w:val="000000"/>
          <w:sz w:val="22"/>
          <w:szCs w:val="22"/>
        </w:rPr>
        <w:t xml:space="preserve">: The size of </w:t>
      </w:r>
      <w:proofErr w:type="spellStart"/>
      <w:r w:rsidRPr="00337687">
        <w:rPr>
          <w:rFonts w:ascii="Times New Roman" w:hAnsi="Times New Roman" w:cs="Times New Roman"/>
          <w:b/>
          <w:bCs/>
          <w:color w:val="000000"/>
          <w:sz w:val="22"/>
          <w:szCs w:val="22"/>
        </w:rPr>
        <w:t>statistical_values</w:t>
      </w:r>
      <w:proofErr w:type="spellEnd"/>
      <w:r w:rsidRPr="00337687">
        <w:rPr>
          <w:rFonts w:ascii="Times New Roman" w:hAnsi="Times New Roman" w:cs="Times New Roman"/>
          <w:color w:val="000000"/>
          <w:sz w:val="22"/>
          <w:szCs w:val="22"/>
        </w:rPr>
        <w:t xml:space="preserve"> of this entity shall be one or two. If it is two, </w:t>
      </w:r>
      <w:proofErr w:type="spellStart"/>
      <w:r w:rsidRPr="00337687">
        <w:rPr>
          <w:rFonts w:ascii="Times New Roman" w:hAnsi="Times New Roman" w:cs="Times New Roman"/>
          <w:b/>
          <w:bCs/>
          <w:color w:val="000000"/>
          <w:sz w:val="22"/>
          <w:szCs w:val="22"/>
        </w:rPr>
        <w:t>value_type</w:t>
      </w:r>
      <w:proofErr w:type="spellEnd"/>
      <w:r w:rsidRPr="00337687">
        <w:rPr>
          <w:rFonts w:ascii="Times New Roman" w:hAnsi="Times New Roman" w:cs="Times New Roman"/>
          <w:color w:val="000000"/>
          <w:sz w:val="22"/>
          <w:szCs w:val="22"/>
        </w:rPr>
        <w:t xml:space="preserve"> of two</w:t>
      </w:r>
      <w:r w:rsidRPr="00337687">
        <w:rPr>
          <w:rFonts w:ascii="Courier New" w:hAnsi="Courier New" w:cs="Courier New"/>
          <w:color w:val="000000"/>
          <w:sz w:val="20"/>
          <w:szCs w:val="20"/>
        </w:rPr>
        <w:t xml:space="preserve"> </w:t>
      </w:r>
      <w:proofErr w:type="spellStart"/>
      <w:r w:rsidRPr="00337687">
        <w:rPr>
          <w:rFonts w:ascii="Times New Roman" w:hAnsi="Times New Roman" w:cs="Times New Roman"/>
          <w:b/>
          <w:bCs/>
          <w:color w:val="000000"/>
          <w:sz w:val="22"/>
          <w:szCs w:val="22"/>
        </w:rPr>
        <w:t>statistical_values</w:t>
      </w:r>
      <w:proofErr w:type="spellEnd"/>
      <w:r w:rsidRPr="00337687">
        <w:rPr>
          <w:rFonts w:ascii="Times New Roman" w:hAnsi="Times New Roman" w:cs="Times New Roman"/>
          <w:color w:val="000000"/>
          <w:sz w:val="22"/>
          <w:szCs w:val="22"/>
        </w:rPr>
        <w:t xml:space="preserve"> shall not be identical.</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keepNext/>
        <w:numPr>
          <w:ilvl w:val="2"/>
          <w:numId w:val="26"/>
        </w:numPr>
        <w:ind w:left="905" w:hanging="905"/>
        <w:outlineLvl w:val="2"/>
        <w:rPr>
          <w:rFonts w:ascii="Times New Roman" w:eastAsia="ＭＳ ゴシック" w:hAnsi="Times New Roman" w:cs="Times New Roman"/>
          <w:b/>
          <w:bCs/>
          <w:color w:val="000000"/>
          <w:sz w:val="22"/>
          <w:szCs w:val="22"/>
        </w:rPr>
      </w:pPr>
      <w:proofErr w:type="spellStart"/>
      <w:r w:rsidRPr="00337687">
        <w:rPr>
          <w:rFonts w:ascii="Times New Roman" w:eastAsia="ＭＳ ゴシック" w:hAnsi="Times New Roman" w:cs="Times New Roman"/>
          <w:b/>
          <w:bCs/>
          <w:color w:val="000000"/>
          <w:sz w:val="22"/>
          <w:szCs w:val="22"/>
        </w:rPr>
        <w:t>data_equivalence_inspection_criterion_report_item</w:t>
      </w:r>
      <w:proofErr w:type="spellEnd"/>
      <w:r w:rsidRPr="00337687">
        <w:rPr>
          <w:rFonts w:ascii="Times New Roman" w:eastAsia="ＭＳ ゴシック" w:hAnsi="Times New Roman" w:cs="Times New Roman"/>
          <w:b/>
          <w:bCs/>
          <w:color w:val="000000"/>
          <w:sz w:val="22"/>
          <w:szCs w:val="22"/>
        </w:rPr>
        <w:fldChar w:fldCharType="begin"/>
      </w:r>
      <w:r w:rsidRPr="00337687">
        <w:rPr>
          <w:rFonts w:ascii="Times New Roman" w:eastAsia="ＭＳ ゴシック" w:hAnsi="Times New Roman" w:cs="Times New Roman"/>
          <w:b/>
          <w:bCs/>
          <w:color w:val="000000"/>
          <w:sz w:val="22"/>
          <w:szCs w:val="22"/>
        </w:rPr>
        <w:instrText>xe "data_quality_inspection_instance_report_item"</w:instrText>
      </w:r>
      <w:r w:rsidRPr="00337687">
        <w:rPr>
          <w:rFonts w:ascii="Times New Roman" w:eastAsia="ＭＳ ゴシック" w:hAnsi="Times New Roman" w:cs="Times New Roman"/>
          <w:b/>
          <w:bCs/>
          <w:color w:val="000000"/>
          <w:sz w:val="22"/>
          <w:szCs w:val="22"/>
        </w:rPr>
        <w:fldChar w:fldCharType="end"/>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337687">
        <w:rPr>
          <w:rFonts w:ascii="Times New Roman" w:hAnsi="Times New Roman" w:cs="Times New Roman"/>
          <w:color w:val="000000"/>
          <w:sz w:val="22"/>
          <w:szCs w:val="22"/>
          <w:lang w:val="en-US"/>
        </w:rPr>
        <w:t xml:space="preserve">A </w:t>
      </w:r>
      <w:proofErr w:type="spellStart"/>
      <w:r w:rsidRPr="00337687">
        <w:rPr>
          <w:rFonts w:ascii="Times New Roman" w:hAnsi="Times New Roman" w:cs="Times New Roman"/>
          <w:b/>
          <w:bCs/>
          <w:color w:val="000000"/>
          <w:sz w:val="22"/>
          <w:szCs w:val="22"/>
        </w:rPr>
        <w:t>data_equivalence_inspection_criterion_report_item</w:t>
      </w:r>
      <w:proofErr w:type="spellEnd"/>
      <w:r w:rsidRPr="00337687">
        <w:rPr>
          <w:rFonts w:ascii="Times New Roman" w:hAnsi="Times New Roman" w:cs="Times New Roman"/>
          <w:color w:val="000000"/>
          <w:sz w:val="22"/>
          <w:szCs w:val="22"/>
        </w:rPr>
        <w:t xml:space="preserve"> is a type of </w:t>
      </w:r>
      <w:proofErr w:type="spellStart"/>
      <w:r w:rsidRPr="00337687">
        <w:rPr>
          <w:rFonts w:ascii="Times New Roman" w:hAnsi="Times New Roman" w:cs="Times New Roman"/>
          <w:b/>
          <w:bCs/>
          <w:color w:val="000000"/>
          <w:sz w:val="22"/>
          <w:szCs w:val="22"/>
        </w:rPr>
        <w:t>representation_item</w:t>
      </w:r>
      <w:proofErr w:type="spellEnd"/>
      <w:r w:rsidRPr="00337687">
        <w:rPr>
          <w:rFonts w:ascii="Times New Roman" w:hAnsi="Times New Roman" w:cs="Times New Roman"/>
          <w:color w:val="000000"/>
          <w:sz w:val="22"/>
          <w:szCs w:val="22"/>
        </w:rPr>
        <w:t xml:space="preserve"> that represents an integer value that implies </w:t>
      </w:r>
      <w:r w:rsidRPr="00337687">
        <w:rPr>
          <w:rFonts w:ascii="Times New Roman" w:hAnsi="Times New Roman" w:cs="Times New Roman"/>
          <w:b/>
          <w:bCs/>
          <w:color w:val="000000"/>
          <w:sz w:val="22"/>
          <w:szCs w:val="22"/>
        </w:rPr>
        <w:t>NUMBER_OF_INSPECTED_INSTANCES</w:t>
      </w:r>
      <w:r w:rsidRPr="00337687">
        <w:rPr>
          <w:rFonts w:ascii="Times New Roman" w:hAnsi="Times New Roman" w:cs="Times New Roman"/>
          <w:color w:val="000000"/>
          <w:sz w:val="22"/>
          <w:szCs w:val="22"/>
        </w:rPr>
        <w:t xml:space="preserve"> or </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roofErr w:type="gramStart"/>
      <w:r w:rsidRPr="00337687">
        <w:rPr>
          <w:rFonts w:ascii="Times New Roman" w:hAnsi="Times New Roman" w:cs="Times New Roman"/>
          <w:b/>
          <w:bCs/>
          <w:color w:val="000000"/>
          <w:sz w:val="22"/>
          <w:szCs w:val="22"/>
        </w:rPr>
        <w:t>NUMBER_OF_NON-EQUIVALENT_DEFECTS</w:t>
      </w:r>
      <w:r w:rsidRPr="00337687">
        <w:rPr>
          <w:rFonts w:ascii="Times New Roman" w:hAnsi="Times New Roman" w:cs="Times New Roman"/>
          <w:color w:val="000000"/>
          <w:sz w:val="22"/>
          <w:szCs w:val="22"/>
        </w:rPr>
        <w:t>.</w:t>
      </w:r>
      <w:proofErr w:type="gram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EXPRESS specification: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80008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800080"/>
          <w:sz w:val="20"/>
          <w:szCs w:val="20"/>
        </w:rPr>
      </w:pPr>
      <w:r w:rsidRPr="00337687">
        <w:rPr>
          <w:rFonts w:ascii="Courier New" w:hAnsi="Courier New" w:cs="Courier New"/>
          <w:color w:val="80008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ENTITY </w:t>
      </w:r>
      <w:proofErr w:type="spellStart"/>
      <w:r w:rsidRPr="00337687">
        <w:rPr>
          <w:rFonts w:ascii="Courier New" w:hAnsi="Courier New" w:cs="Courier New"/>
          <w:color w:val="000000"/>
          <w:sz w:val="20"/>
          <w:szCs w:val="20"/>
        </w:rPr>
        <w:t>data_equivalence_inspection_criterion_report_item</w:t>
      </w:r>
      <w:proofErr w:type="spell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SUBTYPE </w:t>
      </w:r>
      <w:proofErr w:type="gramStart"/>
      <w:r w:rsidRPr="00337687">
        <w:rPr>
          <w:rFonts w:ascii="Courier New" w:hAnsi="Courier New" w:cs="Courier New"/>
          <w:color w:val="000000"/>
          <w:sz w:val="20"/>
          <w:szCs w:val="20"/>
        </w:rPr>
        <w:t>OF(</w:t>
      </w:r>
      <w:proofErr w:type="spellStart"/>
      <w:proofErr w:type="gramEnd"/>
      <w:r w:rsidRPr="00337687">
        <w:rPr>
          <w:rFonts w:ascii="Courier New" w:hAnsi="Courier New" w:cs="Courier New"/>
          <w:color w:val="000000"/>
          <w:sz w:val="20"/>
          <w:szCs w:val="20"/>
        </w:rPr>
        <w:t>representation_item</w:t>
      </w:r>
      <w:proofErr w:type="spell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spellStart"/>
      <w:r w:rsidRPr="00337687">
        <w:rPr>
          <w:rFonts w:ascii="Courier New" w:hAnsi="Courier New" w:cs="Courier New"/>
          <w:color w:val="000000"/>
          <w:sz w:val="20"/>
          <w:szCs w:val="20"/>
        </w:rPr>
        <w:t>statistical_</w:t>
      </w:r>
      <w:proofErr w:type="gramStart"/>
      <w:r w:rsidRPr="00337687">
        <w:rPr>
          <w:rFonts w:ascii="Courier New" w:hAnsi="Courier New" w:cs="Courier New"/>
          <w:color w:val="000000"/>
          <w:sz w:val="20"/>
          <w:szCs w:val="20"/>
        </w:rPr>
        <w:t>value</w:t>
      </w:r>
      <w:proofErr w:type="spellEnd"/>
      <w:r w:rsidRPr="00337687">
        <w:rPr>
          <w:rFonts w:ascii="Courier New" w:hAnsi="Courier New" w:cs="Courier New"/>
          <w:color w:val="000000"/>
          <w:sz w:val="20"/>
          <w:szCs w:val="20"/>
        </w:rPr>
        <w:t xml:space="preserve"> :</w:t>
      </w:r>
      <w:proofErr w:type="gramEnd"/>
      <w:r w:rsidRPr="00337687">
        <w:rPr>
          <w:rFonts w:ascii="Courier New" w:hAnsi="Courier New" w:cs="Courier New"/>
          <w:color w:val="000000"/>
          <w:sz w:val="20"/>
          <w:szCs w:val="20"/>
        </w:rPr>
        <w:t xml:space="preserve"> INTEGER;</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lastRenderedPageBreak/>
        <w:t xml:space="preserve">      </w:t>
      </w:r>
      <w:proofErr w:type="spellStart"/>
      <w:r w:rsidRPr="00337687">
        <w:rPr>
          <w:rFonts w:ascii="Courier New" w:hAnsi="Courier New" w:cs="Courier New"/>
          <w:color w:val="000000"/>
          <w:sz w:val="20"/>
          <w:szCs w:val="20"/>
        </w:rPr>
        <w:t>value_type</w:t>
      </w:r>
      <w:proofErr w:type="spellEnd"/>
      <w:r w:rsidRPr="00337687">
        <w:rPr>
          <w:rFonts w:ascii="Courier New" w:hAnsi="Courier New" w:cs="Courier New"/>
          <w:color w:val="000000"/>
          <w:sz w:val="20"/>
          <w:szCs w:val="20"/>
        </w:rPr>
        <w:t xml:space="preserve">        : </w:t>
      </w:r>
      <w:proofErr w:type="spellStart"/>
      <w:r w:rsidRPr="00337687">
        <w:rPr>
          <w:rFonts w:ascii="Courier New" w:hAnsi="Courier New" w:cs="Courier New"/>
          <w:color w:val="000000"/>
          <w:sz w:val="20"/>
          <w:szCs w:val="20"/>
        </w:rPr>
        <w:t>statistical_value_type</w:t>
      </w:r>
      <w:proofErr w:type="spell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WHERE</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gramStart"/>
      <w:r w:rsidRPr="00337687">
        <w:rPr>
          <w:rFonts w:ascii="Courier New" w:hAnsi="Courier New" w:cs="Courier New"/>
          <w:color w:val="000000"/>
          <w:sz w:val="20"/>
          <w:szCs w:val="20"/>
        </w:rPr>
        <w:t>WR1 :</w:t>
      </w:r>
      <w:proofErr w:type="gramEnd"/>
      <w:r w:rsidRPr="00337687">
        <w:rPr>
          <w:rFonts w:ascii="Courier New" w:hAnsi="Courier New" w:cs="Courier New"/>
          <w:color w:val="000000"/>
          <w:sz w:val="20"/>
          <w:szCs w:val="20"/>
        </w:rPr>
        <w:t xml:space="preserve"> SIZEOF(QUERY(q &lt;* </w:t>
      </w:r>
      <w:proofErr w:type="spellStart"/>
      <w:r w:rsidRPr="00337687">
        <w:rPr>
          <w:rFonts w:ascii="Courier New" w:hAnsi="Courier New" w:cs="Courier New"/>
          <w:color w:val="000000"/>
          <w:sz w:val="20"/>
          <w:szCs w:val="20"/>
        </w:rPr>
        <w:t>bag_to_set</w:t>
      </w:r>
      <w:proofErr w:type="spellEnd"/>
      <w:r w:rsidRPr="00337687">
        <w:rPr>
          <w:rFonts w:ascii="Courier New" w:hAnsi="Courier New" w:cs="Courier New"/>
          <w:color w:val="000000"/>
          <w:sz w:val="20"/>
          <w:szCs w:val="20"/>
        </w:rPr>
        <w:t>( USEDIN(SELF,</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'REPRESENTATION_SCHEMA.REPRESENTATION.ITEMS'))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gramStart"/>
      <w:r w:rsidRPr="00337687">
        <w:rPr>
          <w:rFonts w:ascii="Courier New" w:hAnsi="Courier New" w:cs="Courier New"/>
          <w:color w:val="000000"/>
          <w:sz w:val="20"/>
          <w:szCs w:val="20"/>
        </w:rPr>
        <w:t>|'PRODUCT_DATA_QUALITY_CRITERIA_SCHEMA.'</w:t>
      </w:r>
      <w:proofErr w:type="gram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'DATA_QUALITY_CRITERIA_REPRESENTATION'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IN </w:t>
      </w:r>
      <w:proofErr w:type="gramStart"/>
      <w:r w:rsidRPr="00337687">
        <w:rPr>
          <w:rFonts w:ascii="Courier New" w:hAnsi="Courier New" w:cs="Courier New"/>
          <w:color w:val="000000"/>
          <w:sz w:val="20"/>
          <w:szCs w:val="20"/>
        </w:rPr>
        <w:t>TYPEOF(</w:t>
      </w:r>
      <w:proofErr w:type="gramEnd"/>
      <w:r w:rsidRPr="00337687">
        <w:rPr>
          <w:rFonts w:ascii="Courier New" w:hAnsi="Courier New" w:cs="Courier New"/>
          <w:color w:val="000000"/>
          <w:sz w:val="20"/>
          <w:szCs w:val="20"/>
        </w:rPr>
        <w:t>q)))=0;</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END_ENTITY;</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337687">
        <w:rPr>
          <w:rFonts w:ascii="Courier New" w:hAnsi="Courier New" w:cs="Courier New"/>
          <w:color w:val="000000"/>
          <w:sz w:val="20"/>
          <w:szCs w:val="20"/>
        </w:rPr>
        <w:t xml:space="preserve"> (*</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Attribute definitions: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roofErr w:type="spellStart"/>
      <w:r w:rsidRPr="00337687">
        <w:rPr>
          <w:rFonts w:ascii="Times New Roman" w:hAnsi="Times New Roman" w:cs="Times New Roman"/>
          <w:b/>
          <w:bCs/>
          <w:color w:val="000000"/>
          <w:sz w:val="22"/>
          <w:szCs w:val="22"/>
        </w:rPr>
        <w:t>statistical_value</w:t>
      </w:r>
      <w:proofErr w:type="spellEnd"/>
      <w:r w:rsidRPr="00337687">
        <w:rPr>
          <w:rFonts w:ascii="Times New Roman" w:hAnsi="Times New Roman" w:cs="Times New Roman"/>
          <w:b/>
          <w:bCs/>
          <w:color w:val="000000"/>
          <w:sz w:val="22"/>
          <w:szCs w:val="22"/>
        </w:rPr>
        <w:t xml:space="preserve">: </w:t>
      </w:r>
      <w:r w:rsidRPr="00337687">
        <w:rPr>
          <w:rFonts w:ascii="Times New Roman" w:hAnsi="Times New Roman" w:cs="Times New Roman"/>
          <w:color w:val="000000"/>
          <w:sz w:val="22"/>
          <w:szCs w:val="22"/>
        </w:rPr>
        <w:t>An integer value.</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b/>
          <w:bCs/>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roofErr w:type="spellStart"/>
      <w:r w:rsidRPr="00337687">
        <w:rPr>
          <w:rFonts w:ascii="Times New Roman" w:hAnsi="Times New Roman" w:cs="Times New Roman"/>
          <w:b/>
          <w:bCs/>
          <w:color w:val="000000"/>
          <w:sz w:val="22"/>
          <w:szCs w:val="22"/>
        </w:rPr>
        <w:t>value_type</w:t>
      </w:r>
      <w:proofErr w:type="spellEnd"/>
      <w:r w:rsidRPr="00337687">
        <w:rPr>
          <w:rFonts w:ascii="Times New Roman" w:hAnsi="Times New Roman" w:cs="Times New Roman"/>
          <w:b/>
          <w:bCs/>
          <w:color w:val="000000"/>
          <w:sz w:val="22"/>
          <w:szCs w:val="22"/>
        </w:rPr>
        <w:t xml:space="preserve">: </w:t>
      </w:r>
      <w:proofErr w:type="spellStart"/>
      <w:r w:rsidRPr="00337687">
        <w:rPr>
          <w:rFonts w:ascii="Times New Roman" w:hAnsi="Times New Roman" w:cs="Times New Roman"/>
          <w:b/>
          <w:bCs/>
          <w:color w:val="000000"/>
          <w:sz w:val="22"/>
          <w:szCs w:val="22"/>
        </w:rPr>
        <w:t>statistical_value_type</w:t>
      </w:r>
      <w:proofErr w:type="spellEnd"/>
      <w:r w:rsidRPr="00337687">
        <w:rPr>
          <w:rFonts w:ascii="Times New Roman" w:hAnsi="Times New Roman" w:cs="Times New Roman"/>
          <w:b/>
          <w:bCs/>
          <w:color w:val="000000"/>
          <w:sz w:val="22"/>
          <w:szCs w:val="22"/>
        </w:rPr>
        <w:t xml:space="preserve"> </w:t>
      </w:r>
      <w:r w:rsidRPr="00337687">
        <w:rPr>
          <w:rFonts w:ascii="Times New Roman" w:hAnsi="Times New Roman" w:cs="Times New Roman"/>
          <w:color w:val="000000"/>
          <w:sz w:val="22"/>
          <w:szCs w:val="22"/>
        </w:rPr>
        <w:t xml:space="preserve">that shows the meaning of </w:t>
      </w:r>
      <w:proofErr w:type="spellStart"/>
      <w:r w:rsidRPr="00337687">
        <w:rPr>
          <w:rFonts w:ascii="Times New Roman" w:hAnsi="Times New Roman" w:cs="Times New Roman"/>
          <w:b/>
          <w:bCs/>
          <w:color w:val="000000"/>
          <w:sz w:val="22"/>
          <w:szCs w:val="22"/>
        </w:rPr>
        <w:t>statistical_value</w:t>
      </w:r>
      <w:proofErr w:type="spellEnd"/>
      <w:r w:rsidRPr="00337687">
        <w:rPr>
          <w:rFonts w:ascii="Times New Roman" w:hAnsi="Times New Roman" w:cs="Times New Roman"/>
          <w:color w:val="000000"/>
          <w:sz w:val="22"/>
          <w:szCs w:val="22"/>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Formal propositions: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337687">
        <w:rPr>
          <w:rFonts w:ascii="Times New Roman" w:hAnsi="Times New Roman" w:cs="Times New Roman"/>
          <w:b/>
          <w:bCs/>
          <w:color w:val="000000"/>
          <w:sz w:val="22"/>
          <w:szCs w:val="22"/>
        </w:rPr>
        <w:t>WR1</w:t>
      </w:r>
      <w:r w:rsidRPr="00337687">
        <w:rPr>
          <w:rFonts w:ascii="Times New Roman" w:hAnsi="Times New Roman" w:cs="Times New Roman"/>
          <w:color w:val="000000"/>
          <w:sz w:val="22"/>
          <w:szCs w:val="22"/>
        </w:rPr>
        <w:t xml:space="preserve">: An instance of this entity shall not be used as an </w:t>
      </w:r>
      <w:r w:rsidRPr="00337687">
        <w:rPr>
          <w:rFonts w:ascii="Times New Roman" w:hAnsi="Times New Roman" w:cs="Times New Roman"/>
          <w:b/>
          <w:bCs/>
          <w:color w:val="000000"/>
          <w:sz w:val="22"/>
          <w:szCs w:val="22"/>
        </w:rPr>
        <w:t>item</w:t>
      </w:r>
      <w:r w:rsidRPr="00337687">
        <w:rPr>
          <w:rFonts w:ascii="Times New Roman" w:hAnsi="Times New Roman" w:cs="Times New Roman"/>
          <w:color w:val="000000"/>
          <w:sz w:val="22"/>
          <w:szCs w:val="22"/>
        </w:rPr>
        <w:t xml:space="preserve"> of the </w:t>
      </w:r>
      <w:proofErr w:type="spellStart"/>
      <w:r w:rsidRPr="00337687">
        <w:rPr>
          <w:rFonts w:ascii="Times New Roman" w:hAnsi="Times New Roman" w:cs="Times New Roman"/>
          <w:b/>
          <w:bCs/>
          <w:color w:val="000000"/>
          <w:sz w:val="22"/>
          <w:szCs w:val="22"/>
        </w:rPr>
        <w:t>data_equivalence_criteria_representation</w:t>
      </w:r>
      <w:proofErr w:type="spellEnd"/>
      <w:r w:rsidRPr="00337687">
        <w:rPr>
          <w:rFonts w:ascii="Times New Roman" w:hAnsi="Times New Roman" w:cs="Times New Roman"/>
          <w:color w:val="000000"/>
          <w:sz w:val="22"/>
          <w:szCs w:val="22"/>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800080"/>
          <w:sz w:val="22"/>
          <w:szCs w:val="22"/>
        </w:rPr>
      </w:pPr>
    </w:p>
    <w:p w:rsidR="00337687" w:rsidRPr="00337687" w:rsidRDefault="00337687" w:rsidP="00337687">
      <w:pPr>
        <w:keepNext/>
        <w:numPr>
          <w:ilvl w:val="2"/>
          <w:numId w:val="26"/>
        </w:numPr>
        <w:outlineLvl w:val="2"/>
        <w:rPr>
          <w:rFonts w:ascii="Times New Roman" w:eastAsia="ＭＳ ゴシック" w:hAnsi="Times New Roman" w:cs="Times New Roman"/>
          <w:b/>
          <w:bCs/>
          <w:color w:val="000000"/>
          <w:sz w:val="22"/>
          <w:szCs w:val="22"/>
        </w:rPr>
      </w:pPr>
      <w:bookmarkStart w:id="26" w:name="_Toc168986510"/>
      <w:bookmarkStart w:id="27" w:name="_Toc174952455"/>
      <w:proofErr w:type="spellStart"/>
      <w:r w:rsidRPr="00337687">
        <w:rPr>
          <w:rFonts w:ascii="Times New Roman" w:eastAsia="ＭＳ ゴシック" w:hAnsi="Times New Roman" w:cs="Times New Roman"/>
          <w:b/>
          <w:bCs/>
          <w:color w:val="000000"/>
          <w:sz w:val="22"/>
          <w:szCs w:val="22"/>
        </w:rPr>
        <w:t>data_equivalence_inspection_instance_report</w:t>
      </w:r>
      <w:bookmarkEnd w:id="26"/>
      <w:bookmarkEnd w:id="27"/>
      <w:proofErr w:type="spellEnd"/>
      <w:r w:rsidRPr="00337687">
        <w:rPr>
          <w:rFonts w:ascii="Times New Roman" w:eastAsia="ＭＳ ゴシック" w:hAnsi="Times New Roman" w:cs="Times New Roman"/>
          <w:b/>
          <w:bCs/>
          <w:color w:val="000000"/>
          <w:sz w:val="22"/>
          <w:szCs w:val="22"/>
        </w:rPr>
        <w:fldChar w:fldCharType="begin"/>
      </w:r>
      <w:r w:rsidRPr="00337687">
        <w:rPr>
          <w:rFonts w:ascii="Times New Roman" w:eastAsia="ＭＳ ゴシック" w:hAnsi="Times New Roman" w:cs="Times New Roman"/>
          <w:b/>
          <w:bCs/>
          <w:color w:val="000000"/>
          <w:sz w:val="22"/>
          <w:szCs w:val="22"/>
        </w:rPr>
        <w:instrText>xe "data_quality_inspection_instance_report"</w:instrText>
      </w:r>
      <w:r w:rsidRPr="00337687">
        <w:rPr>
          <w:rFonts w:ascii="Times New Roman" w:eastAsia="ＭＳ ゴシック" w:hAnsi="Times New Roman" w:cs="Times New Roman"/>
          <w:b/>
          <w:bCs/>
          <w:color w:val="000000"/>
          <w:sz w:val="22"/>
          <w:szCs w:val="22"/>
        </w:rPr>
        <w:fldChar w:fldCharType="end"/>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337687">
        <w:rPr>
          <w:rFonts w:ascii="Times New Roman" w:hAnsi="Times New Roman" w:cs="Times New Roman"/>
          <w:color w:val="000000"/>
          <w:sz w:val="22"/>
          <w:szCs w:val="22"/>
        </w:rPr>
        <w:t xml:space="preserve">A </w:t>
      </w:r>
      <w:proofErr w:type="spellStart"/>
      <w:r w:rsidRPr="00337687">
        <w:rPr>
          <w:rFonts w:ascii="Times New Roman" w:hAnsi="Times New Roman" w:cs="Times New Roman"/>
          <w:b/>
          <w:bCs/>
          <w:color w:val="000000"/>
          <w:sz w:val="22"/>
          <w:szCs w:val="22"/>
        </w:rPr>
        <w:t>data_equivalence_inspection_instance_report</w:t>
      </w:r>
      <w:proofErr w:type="spellEnd"/>
      <w:r w:rsidRPr="00337687">
        <w:rPr>
          <w:rFonts w:ascii="Times New Roman" w:hAnsi="Times New Roman" w:cs="Times New Roman"/>
          <w:color w:val="000000"/>
          <w:sz w:val="22"/>
          <w:szCs w:val="22"/>
        </w:rPr>
        <w:t xml:space="preserve"> is a type of </w:t>
      </w:r>
      <w:proofErr w:type="spellStart"/>
      <w:r w:rsidRPr="00337687">
        <w:rPr>
          <w:rFonts w:ascii="Times New Roman" w:hAnsi="Times New Roman" w:cs="Times New Roman"/>
          <w:b/>
          <w:bCs/>
          <w:color w:val="000000"/>
          <w:sz w:val="22"/>
          <w:szCs w:val="22"/>
        </w:rPr>
        <w:t>data_equivalence_inspection_report</w:t>
      </w:r>
      <w:proofErr w:type="spellEnd"/>
      <w:r w:rsidRPr="00337687">
        <w:rPr>
          <w:rFonts w:ascii="Times New Roman" w:hAnsi="Times New Roman" w:cs="Times New Roman"/>
          <w:color w:val="000000"/>
          <w:sz w:val="22"/>
          <w:szCs w:val="22"/>
        </w:rPr>
        <w:t xml:space="preserve"> that represents detailed information of inspection result in entity instance level for one specific criterion. Inspection is made against each instance element of the product data concerned. This entity contains a list of </w:t>
      </w:r>
      <w:proofErr w:type="spellStart"/>
      <w:r w:rsidRPr="00337687">
        <w:rPr>
          <w:rFonts w:ascii="Times New Roman" w:hAnsi="Times New Roman" w:cs="Times New Roman"/>
          <w:b/>
          <w:bCs/>
          <w:color w:val="000000"/>
          <w:sz w:val="22"/>
          <w:szCs w:val="22"/>
        </w:rPr>
        <w:t>data_equivalence_inspection_instance_report_item</w:t>
      </w:r>
      <w:r w:rsidRPr="00337687">
        <w:rPr>
          <w:rFonts w:ascii="Times New Roman" w:hAnsi="Times New Roman" w:cs="Times New Roman"/>
          <w:color w:val="000000"/>
          <w:sz w:val="22"/>
          <w:szCs w:val="22"/>
        </w:rPr>
        <w:t>s</w:t>
      </w:r>
      <w:proofErr w:type="spellEnd"/>
      <w:r w:rsidRPr="00337687">
        <w:rPr>
          <w:rFonts w:ascii="Times New Roman" w:hAnsi="Times New Roman" w:cs="Times New Roman"/>
          <w:color w:val="000000"/>
          <w:sz w:val="22"/>
          <w:szCs w:val="22"/>
        </w:rPr>
        <w:t>, each representing the inspection result for an instance or a pair of instances of the inspected product data.</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0"/>
          <w:szCs w:val="20"/>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0"/>
          <w:szCs w:val="20"/>
        </w:rPr>
      </w:pPr>
      <w:r w:rsidRPr="00337687">
        <w:rPr>
          <w:rFonts w:ascii="Times New Roman" w:hAnsi="Times New Roman" w:cs="Times New Roman"/>
          <w:color w:val="000000"/>
          <w:sz w:val="20"/>
          <w:szCs w:val="20"/>
        </w:rPr>
        <w:t xml:space="preserve">NOTE </w:t>
      </w:r>
      <w:proofErr w:type="gramStart"/>
      <w:r w:rsidRPr="00337687">
        <w:rPr>
          <w:rFonts w:ascii="Times New Roman" w:hAnsi="Times New Roman" w:cs="Times New Roman"/>
          <w:color w:val="000000"/>
          <w:sz w:val="20"/>
          <w:szCs w:val="20"/>
        </w:rPr>
        <w:t>The</w:t>
      </w:r>
      <w:proofErr w:type="gramEnd"/>
      <w:r w:rsidRPr="00337687">
        <w:rPr>
          <w:rFonts w:ascii="Times New Roman" w:hAnsi="Times New Roman" w:cs="Times New Roman"/>
          <w:color w:val="000000"/>
          <w:sz w:val="20"/>
          <w:szCs w:val="20"/>
        </w:rPr>
        <w:t xml:space="preserve"> order of </w:t>
      </w:r>
      <w:proofErr w:type="spellStart"/>
      <w:r w:rsidRPr="00337687">
        <w:rPr>
          <w:rFonts w:ascii="Times New Roman" w:hAnsi="Times New Roman" w:cs="Times New Roman"/>
          <w:b/>
          <w:bCs/>
          <w:color w:val="000000"/>
          <w:sz w:val="20"/>
          <w:szCs w:val="20"/>
        </w:rPr>
        <w:t>data_equivalence_inspection_instance_report_item</w:t>
      </w:r>
      <w:r w:rsidRPr="00337687">
        <w:rPr>
          <w:rFonts w:ascii="Times New Roman" w:hAnsi="Times New Roman" w:cs="Times New Roman"/>
          <w:color w:val="000000"/>
          <w:sz w:val="20"/>
          <w:szCs w:val="20"/>
        </w:rPr>
        <w:t>s</w:t>
      </w:r>
      <w:proofErr w:type="spellEnd"/>
      <w:r w:rsidRPr="00337687">
        <w:rPr>
          <w:rFonts w:ascii="Times New Roman" w:hAnsi="Times New Roman" w:cs="Times New Roman"/>
          <w:color w:val="000000"/>
          <w:sz w:val="20"/>
          <w:szCs w:val="20"/>
        </w:rPr>
        <w:t xml:space="preserve"> in the list of </w:t>
      </w:r>
      <w:proofErr w:type="spellStart"/>
      <w:r w:rsidRPr="00337687">
        <w:rPr>
          <w:rFonts w:ascii="Times New Roman" w:hAnsi="Times New Roman" w:cs="Times New Roman"/>
          <w:b/>
          <w:bCs/>
          <w:color w:val="000000"/>
          <w:sz w:val="20"/>
          <w:szCs w:val="20"/>
        </w:rPr>
        <w:t>inspected_instances</w:t>
      </w:r>
      <w:proofErr w:type="spellEnd"/>
      <w:r w:rsidRPr="00337687">
        <w:rPr>
          <w:rFonts w:ascii="Times New Roman" w:hAnsi="Times New Roman" w:cs="Times New Roman"/>
          <w:color w:val="000000"/>
          <w:sz w:val="20"/>
          <w:szCs w:val="20"/>
        </w:rPr>
        <w:t xml:space="preserve"> attribute is specified by </w:t>
      </w:r>
      <w:proofErr w:type="spellStart"/>
      <w:r w:rsidRPr="00337687">
        <w:rPr>
          <w:rFonts w:ascii="Times New Roman" w:hAnsi="Times New Roman" w:cs="Times New Roman"/>
          <w:b/>
          <w:bCs/>
          <w:color w:val="000000"/>
          <w:sz w:val="20"/>
          <w:szCs w:val="20"/>
        </w:rPr>
        <w:t>data_equivalence_report_request</w:t>
      </w:r>
      <w:proofErr w:type="spellEnd"/>
      <w:r w:rsidRPr="00337687">
        <w:rPr>
          <w:rFonts w:ascii="Times New Roman" w:hAnsi="Times New Roman" w:cs="Times New Roman"/>
          <w:color w:val="000000"/>
          <w:sz w:val="20"/>
          <w:szCs w:val="20"/>
        </w:rPr>
        <w:t xml:space="preserve"> as defined in </w:t>
      </w:r>
      <w:proofErr w:type="spellStart"/>
      <w:r w:rsidRPr="00337687">
        <w:rPr>
          <w:rFonts w:ascii="Times New Roman" w:hAnsi="Times New Roman" w:cs="Times New Roman"/>
          <w:b/>
          <w:bCs/>
          <w:color w:val="000000"/>
          <w:sz w:val="20"/>
          <w:szCs w:val="20"/>
        </w:rPr>
        <w:t>product_data_equivalence_criteria_schema</w:t>
      </w:r>
      <w:proofErr w:type="spellEnd"/>
      <w:r w:rsidRPr="00337687">
        <w:rPr>
          <w:rFonts w:ascii="Times New Roman" w:hAnsi="Times New Roman" w:cs="Times New Roman"/>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EXPRESS specification: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lastRenderedPageBreak/>
        <w:t xml:space="preserve">  ENTITY </w:t>
      </w:r>
      <w:proofErr w:type="spellStart"/>
      <w:r w:rsidRPr="00337687">
        <w:rPr>
          <w:rFonts w:ascii="Courier New" w:hAnsi="Courier New" w:cs="Courier New"/>
          <w:color w:val="000000"/>
          <w:sz w:val="20"/>
          <w:szCs w:val="20"/>
        </w:rPr>
        <w:t>data_equivalence_inspection_instance_report</w:t>
      </w:r>
      <w:proofErr w:type="spell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SUBTYPE </w:t>
      </w:r>
      <w:proofErr w:type="gramStart"/>
      <w:r w:rsidRPr="00337687">
        <w:rPr>
          <w:rFonts w:ascii="Courier New" w:hAnsi="Courier New" w:cs="Courier New"/>
          <w:color w:val="000000"/>
          <w:sz w:val="20"/>
          <w:szCs w:val="20"/>
        </w:rPr>
        <w:t>OF(</w:t>
      </w:r>
      <w:proofErr w:type="spellStart"/>
      <w:proofErr w:type="gramEnd"/>
      <w:r w:rsidRPr="00337687">
        <w:rPr>
          <w:rFonts w:ascii="Courier New" w:hAnsi="Courier New" w:cs="Courier New"/>
          <w:color w:val="000000"/>
          <w:sz w:val="20"/>
          <w:szCs w:val="20"/>
        </w:rPr>
        <w:t>data_equivalence_inspection_report</w:t>
      </w:r>
      <w:proofErr w:type="spell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spellStart"/>
      <w:r w:rsidRPr="00337687">
        <w:rPr>
          <w:rFonts w:ascii="Courier New" w:hAnsi="Courier New" w:cs="Courier New"/>
          <w:color w:val="000000"/>
          <w:sz w:val="20"/>
          <w:szCs w:val="20"/>
        </w:rPr>
        <w:t>inspected_</w:t>
      </w:r>
      <w:proofErr w:type="gramStart"/>
      <w:r w:rsidRPr="00337687">
        <w:rPr>
          <w:rFonts w:ascii="Courier New" w:hAnsi="Courier New" w:cs="Courier New"/>
          <w:color w:val="000000"/>
          <w:sz w:val="20"/>
          <w:szCs w:val="20"/>
        </w:rPr>
        <w:t>instances</w:t>
      </w:r>
      <w:proofErr w:type="spellEnd"/>
      <w:r w:rsidRPr="00337687">
        <w:rPr>
          <w:rFonts w:ascii="Courier New" w:hAnsi="Courier New" w:cs="Courier New"/>
          <w:color w:val="000000"/>
          <w:sz w:val="20"/>
          <w:szCs w:val="20"/>
        </w:rPr>
        <w:t xml:space="preserve"> :</w:t>
      </w:r>
      <w:proofErr w:type="gramEnd"/>
      <w:r w:rsidRPr="00337687">
        <w:rPr>
          <w:rFonts w:ascii="Courier New" w:hAnsi="Courier New" w:cs="Courier New"/>
          <w:color w:val="000000"/>
          <w:sz w:val="20"/>
          <w:szCs w:val="20"/>
        </w:rPr>
        <w:t xml:space="preserve"> LIST [1:?] OF</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ind w:firstLineChars="400" w:firstLine="800"/>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spellStart"/>
      <w:r w:rsidRPr="00337687">
        <w:rPr>
          <w:rFonts w:ascii="Courier New" w:hAnsi="Courier New" w:cs="Courier New"/>
          <w:color w:val="000000"/>
          <w:sz w:val="20"/>
          <w:szCs w:val="20"/>
        </w:rPr>
        <w:t>data_equivalence_inspection_instance_report_item</w:t>
      </w:r>
      <w:proofErr w:type="spell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WHERE</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gramStart"/>
      <w:r w:rsidRPr="00337687">
        <w:rPr>
          <w:rFonts w:ascii="Courier New" w:hAnsi="Courier New" w:cs="Courier New"/>
          <w:color w:val="000000"/>
          <w:sz w:val="20"/>
          <w:szCs w:val="20"/>
        </w:rPr>
        <w:t>WR1 :</w:t>
      </w:r>
      <w:proofErr w:type="gramEnd"/>
      <w:r w:rsidRPr="00337687">
        <w:rPr>
          <w:rFonts w:ascii="Courier New" w:hAnsi="Courier New" w:cs="Courier New"/>
          <w:color w:val="000000"/>
          <w:sz w:val="20"/>
          <w:szCs w:val="20"/>
        </w:rPr>
        <w:t xml:space="preserve"> SIZEOF(QUERY(i1&lt;*</w:t>
      </w:r>
      <w:proofErr w:type="spellStart"/>
      <w:r w:rsidRPr="00337687">
        <w:rPr>
          <w:rFonts w:ascii="Courier New" w:hAnsi="Courier New" w:cs="Courier New"/>
          <w:color w:val="000000"/>
          <w:sz w:val="20"/>
          <w:szCs w:val="20"/>
        </w:rPr>
        <w:t>bag_to_set</w:t>
      </w:r>
      <w:proofErr w:type="spellEnd"/>
      <w:r w:rsidRPr="00337687">
        <w:rPr>
          <w:rFonts w:ascii="Courier New" w:hAnsi="Courier New" w:cs="Courier New"/>
          <w:color w:val="000000"/>
          <w:sz w:val="20"/>
          <w:szCs w:val="20"/>
        </w:rPr>
        <w:t>(USEDIN(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gramStart"/>
      <w:r w:rsidRPr="00337687">
        <w:rPr>
          <w:rFonts w:ascii="Courier New" w:hAnsi="Courier New" w:cs="Courier New"/>
          <w:color w:val="000000"/>
          <w:sz w:val="20"/>
          <w:szCs w:val="20"/>
        </w:rPr>
        <w:t>SELF\</w:t>
      </w:r>
      <w:proofErr w:type="spellStart"/>
      <w:r w:rsidRPr="00337687">
        <w:rPr>
          <w:rFonts w:ascii="Courier New" w:hAnsi="Courier New" w:cs="Courier New"/>
          <w:color w:val="000000"/>
          <w:sz w:val="20"/>
          <w:szCs w:val="20"/>
        </w:rPr>
        <w:t>data_equivalence_inspection_report</w:t>
      </w:r>
      <w:proofErr w:type="spellEnd"/>
      <w:r w:rsidRPr="00337687">
        <w:rPr>
          <w:rFonts w:ascii="Courier New" w:hAnsi="Courier New" w:cs="Courier New"/>
          <w:color w:val="000000"/>
          <w:sz w:val="20"/>
          <w:szCs w:val="20"/>
        </w:rPr>
        <w:t>.</w:t>
      </w:r>
      <w:proofErr w:type="gram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spellStart"/>
      <w:r w:rsidRPr="00337687">
        <w:rPr>
          <w:rFonts w:ascii="Courier New" w:hAnsi="Courier New" w:cs="Courier New"/>
          <w:color w:val="000000"/>
          <w:sz w:val="20"/>
          <w:szCs w:val="20"/>
        </w:rPr>
        <w:t>inspection_result.criterion_inspected</w:t>
      </w:r>
      <w:proofErr w:type="spell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gramStart"/>
      <w:r w:rsidRPr="00337687">
        <w:rPr>
          <w:rFonts w:ascii="Courier New" w:hAnsi="Courier New" w:cs="Courier New"/>
          <w:color w:val="000000"/>
          <w:sz w:val="20"/>
          <w:szCs w:val="20"/>
        </w:rPr>
        <w:t>'PRODUCT_DATA_EQUIVALENCE_CRITERIA_SCHEMA.'</w:t>
      </w:r>
      <w:proofErr w:type="gram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'DATA_EQUIVALENCE_REPORT_REQUEST.CRITERION_OF_REPORT_REQUEST'))|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gramStart"/>
      <w:r w:rsidRPr="00337687">
        <w:rPr>
          <w:rFonts w:ascii="Courier New" w:hAnsi="Courier New" w:cs="Courier New"/>
          <w:color w:val="000000"/>
          <w:sz w:val="20"/>
          <w:szCs w:val="20"/>
        </w:rPr>
        <w:t>'PRODUCT_DATA_EQUIVALENCE_CRITERIA_SCHEMA.'</w:t>
      </w:r>
      <w:proofErr w:type="gram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'DETAILED_REPORT_REQUEST'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IN </w:t>
      </w:r>
      <w:proofErr w:type="gramStart"/>
      <w:r w:rsidRPr="00337687">
        <w:rPr>
          <w:rFonts w:ascii="Courier New" w:hAnsi="Courier New" w:cs="Courier New"/>
          <w:color w:val="000000"/>
          <w:sz w:val="20"/>
          <w:szCs w:val="20"/>
        </w:rPr>
        <w:t>TYPEOF(</w:t>
      </w:r>
      <w:proofErr w:type="gramEnd"/>
      <w:r w:rsidRPr="00337687">
        <w:rPr>
          <w:rFonts w:ascii="Courier New" w:hAnsi="Courier New" w:cs="Courier New"/>
          <w:color w:val="000000"/>
          <w:sz w:val="20"/>
          <w:szCs w:val="20"/>
        </w:rPr>
        <w:t>i1)))&gt;0;</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END_ENTITY;</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Attribute definitions: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roofErr w:type="spellStart"/>
      <w:r w:rsidRPr="00337687">
        <w:rPr>
          <w:rFonts w:ascii="Times New Roman" w:hAnsi="Times New Roman" w:cs="Times New Roman"/>
          <w:b/>
          <w:bCs/>
          <w:color w:val="000000"/>
          <w:sz w:val="22"/>
          <w:szCs w:val="22"/>
        </w:rPr>
        <w:t>inspected_instances</w:t>
      </w:r>
      <w:proofErr w:type="spellEnd"/>
      <w:r w:rsidRPr="00337687">
        <w:rPr>
          <w:rFonts w:ascii="Times New Roman" w:hAnsi="Times New Roman" w:cs="Times New Roman"/>
          <w:color w:val="000000"/>
          <w:sz w:val="22"/>
          <w:szCs w:val="22"/>
        </w:rPr>
        <w:t xml:space="preserve">: A list of </w:t>
      </w:r>
      <w:proofErr w:type="spellStart"/>
      <w:r w:rsidRPr="00337687">
        <w:rPr>
          <w:rFonts w:ascii="Times New Roman" w:hAnsi="Times New Roman" w:cs="Times New Roman"/>
          <w:b/>
          <w:bCs/>
          <w:color w:val="000000"/>
          <w:sz w:val="22"/>
          <w:szCs w:val="22"/>
        </w:rPr>
        <w:t>data_equivalence_inspection_instance_report_item</w:t>
      </w:r>
      <w:r w:rsidRPr="00337687">
        <w:rPr>
          <w:rFonts w:ascii="Times New Roman" w:hAnsi="Times New Roman" w:cs="Times New Roman"/>
          <w:color w:val="000000"/>
          <w:sz w:val="22"/>
          <w:szCs w:val="22"/>
        </w:rPr>
        <w:t>s</w:t>
      </w:r>
      <w:proofErr w:type="spellEnd"/>
      <w:r w:rsidRPr="00337687">
        <w:rPr>
          <w:rFonts w:ascii="Times New Roman" w:hAnsi="Times New Roman" w:cs="Times New Roman"/>
          <w:color w:val="000000"/>
          <w:sz w:val="22"/>
          <w:szCs w:val="22"/>
        </w:rPr>
        <w:t>, each representing the inspection result for an instance or a pair of instances of the inspected product data.</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Formal propositions: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337687">
        <w:rPr>
          <w:rFonts w:ascii="Times New Roman" w:hAnsi="Times New Roman" w:cs="Times New Roman"/>
          <w:b/>
          <w:bCs/>
          <w:color w:val="000000"/>
          <w:sz w:val="22"/>
          <w:szCs w:val="22"/>
        </w:rPr>
        <w:t>WR1</w:t>
      </w:r>
      <w:r w:rsidRPr="00337687">
        <w:rPr>
          <w:rFonts w:ascii="Times New Roman" w:hAnsi="Times New Roman" w:cs="Times New Roman"/>
          <w:color w:val="000000"/>
          <w:sz w:val="22"/>
          <w:szCs w:val="22"/>
        </w:rPr>
        <w:t>:</w:t>
      </w:r>
      <w:r w:rsidRPr="00337687">
        <w:rPr>
          <w:rFonts w:ascii="Times New Roman" w:hAnsi="Times New Roman" w:cs="Times New Roman"/>
          <w:b/>
          <w:bCs/>
          <w:color w:val="000000"/>
          <w:sz w:val="22"/>
          <w:szCs w:val="22"/>
        </w:rPr>
        <w:t xml:space="preserve"> </w:t>
      </w:r>
      <w:proofErr w:type="spellStart"/>
      <w:r w:rsidRPr="00337687">
        <w:rPr>
          <w:rFonts w:ascii="Times New Roman" w:hAnsi="Times New Roman" w:cs="Times New Roman"/>
          <w:b/>
          <w:bCs/>
          <w:color w:val="000000"/>
          <w:sz w:val="22"/>
          <w:szCs w:val="22"/>
        </w:rPr>
        <w:t>data_equivalence_criterion</w:t>
      </w:r>
      <w:proofErr w:type="spellEnd"/>
      <w:r w:rsidRPr="00337687">
        <w:rPr>
          <w:rFonts w:ascii="Times New Roman" w:hAnsi="Times New Roman" w:cs="Times New Roman"/>
          <w:color w:val="000000"/>
          <w:sz w:val="22"/>
          <w:szCs w:val="22"/>
        </w:rPr>
        <w:t xml:space="preserve"> associated with an instance of this entity shall be referenced by at least one </w:t>
      </w:r>
      <w:proofErr w:type="spellStart"/>
      <w:r w:rsidRPr="00337687">
        <w:rPr>
          <w:rFonts w:ascii="Times New Roman" w:hAnsi="Times New Roman" w:cs="Times New Roman"/>
          <w:b/>
          <w:bCs/>
          <w:color w:val="000000"/>
          <w:sz w:val="22"/>
          <w:szCs w:val="22"/>
        </w:rPr>
        <w:t>detailed_report_request</w:t>
      </w:r>
      <w:proofErr w:type="spellEnd"/>
      <w:r w:rsidRPr="00337687">
        <w:rPr>
          <w:rFonts w:ascii="Times New Roman" w:hAnsi="Times New Roman" w:cs="Times New Roman"/>
          <w:color w:val="000000"/>
          <w:sz w:val="22"/>
          <w:szCs w:val="22"/>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keepNext/>
        <w:numPr>
          <w:ilvl w:val="2"/>
          <w:numId w:val="26"/>
        </w:numPr>
        <w:ind w:left="905" w:hanging="905"/>
        <w:outlineLvl w:val="2"/>
        <w:rPr>
          <w:rFonts w:ascii="Times New Roman" w:eastAsia="ＭＳ ゴシック" w:hAnsi="Times New Roman" w:cs="Times New Roman"/>
          <w:b/>
          <w:bCs/>
          <w:color w:val="000000"/>
          <w:sz w:val="22"/>
          <w:szCs w:val="22"/>
        </w:rPr>
      </w:pPr>
      <w:bookmarkStart w:id="28" w:name="_Toc174952456"/>
      <w:proofErr w:type="spellStart"/>
      <w:r w:rsidRPr="00337687">
        <w:rPr>
          <w:rFonts w:ascii="Times New Roman" w:eastAsia="ＭＳ ゴシック" w:hAnsi="Times New Roman" w:cs="Times New Roman"/>
          <w:b/>
          <w:bCs/>
          <w:color w:val="000000"/>
          <w:sz w:val="22"/>
          <w:szCs w:val="22"/>
        </w:rPr>
        <w:t>data_equivalence_inspection_instance_report_item</w:t>
      </w:r>
      <w:bookmarkEnd w:id="28"/>
      <w:proofErr w:type="spellEnd"/>
      <w:r w:rsidRPr="00337687">
        <w:rPr>
          <w:rFonts w:ascii="Times New Roman" w:eastAsia="ＭＳ ゴシック" w:hAnsi="Times New Roman" w:cs="Times New Roman"/>
          <w:b/>
          <w:bCs/>
          <w:color w:val="000000"/>
          <w:sz w:val="22"/>
          <w:szCs w:val="22"/>
        </w:rPr>
        <w:fldChar w:fldCharType="begin"/>
      </w:r>
      <w:r w:rsidRPr="00337687">
        <w:rPr>
          <w:rFonts w:ascii="Times New Roman" w:eastAsia="ＭＳ ゴシック" w:hAnsi="Times New Roman" w:cs="Times New Roman"/>
          <w:b/>
          <w:bCs/>
          <w:color w:val="000000"/>
          <w:sz w:val="22"/>
          <w:szCs w:val="22"/>
        </w:rPr>
        <w:instrText>xe "data_quality_inspection_instance_report_item"</w:instrText>
      </w:r>
      <w:r w:rsidRPr="00337687">
        <w:rPr>
          <w:rFonts w:ascii="Times New Roman" w:eastAsia="ＭＳ ゴシック" w:hAnsi="Times New Roman" w:cs="Times New Roman"/>
          <w:b/>
          <w:bCs/>
          <w:color w:val="000000"/>
          <w:sz w:val="22"/>
          <w:szCs w:val="22"/>
        </w:rPr>
        <w:fldChar w:fldCharType="end"/>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337687">
        <w:rPr>
          <w:rFonts w:ascii="Times New Roman" w:hAnsi="Times New Roman" w:cs="Times New Roman"/>
          <w:color w:val="000000"/>
          <w:sz w:val="22"/>
          <w:szCs w:val="22"/>
          <w:lang w:val="en-US"/>
        </w:rPr>
        <w:t xml:space="preserve">A </w:t>
      </w:r>
      <w:proofErr w:type="spellStart"/>
      <w:r w:rsidRPr="00337687">
        <w:rPr>
          <w:rFonts w:ascii="Times New Roman" w:hAnsi="Times New Roman" w:cs="Times New Roman"/>
          <w:b/>
          <w:bCs/>
          <w:color w:val="000000"/>
          <w:sz w:val="22"/>
          <w:szCs w:val="22"/>
        </w:rPr>
        <w:t>data_equivalence_inspection_instance_report_item</w:t>
      </w:r>
      <w:proofErr w:type="spellEnd"/>
      <w:r w:rsidRPr="00337687">
        <w:rPr>
          <w:rFonts w:ascii="Times New Roman" w:hAnsi="Times New Roman" w:cs="Times New Roman"/>
          <w:color w:val="000000"/>
          <w:sz w:val="22"/>
          <w:szCs w:val="22"/>
        </w:rPr>
        <w:t xml:space="preserve"> represents a detailed inspection result for a pair of inspected elements of the specified product data.</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lang w:val="en-US"/>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sz w:val="20"/>
          <w:szCs w:val="20"/>
        </w:rPr>
      </w:pPr>
      <w:r w:rsidRPr="00337687">
        <w:rPr>
          <w:rFonts w:ascii="Times New Roman" w:hAnsi="Times New Roman" w:cs="Times New Roman"/>
          <w:color w:val="000000"/>
          <w:sz w:val="20"/>
          <w:szCs w:val="20"/>
        </w:rPr>
        <w:t xml:space="preserve">NOTE </w:t>
      </w:r>
      <w:proofErr w:type="gramStart"/>
      <w:r w:rsidRPr="00337687">
        <w:rPr>
          <w:rFonts w:ascii="Times New Roman" w:hAnsi="Times New Roman" w:cs="Times New Roman"/>
          <w:sz w:val="20"/>
          <w:szCs w:val="20"/>
        </w:rPr>
        <w:t>An</w:t>
      </w:r>
      <w:proofErr w:type="gramEnd"/>
      <w:r w:rsidRPr="00337687">
        <w:rPr>
          <w:rFonts w:ascii="Times New Roman" w:hAnsi="Times New Roman" w:cs="Times New Roman"/>
          <w:sz w:val="20"/>
          <w:szCs w:val="20"/>
        </w:rPr>
        <w:t xml:space="preserve"> instance of this entity may be created for each pair of entity instances inspected. Usage of instances of this entity can be controlled by </w:t>
      </w:r>
      <w:proofErr w:type="spellStart"/>
      <w:r w:rsidRPr="00337687">
        <w:rPr>
          <w:rFonts w:ascii="Times New Roman" w:hAnsi="Times New Roman" w:cs="Times New Roman"/>
          <w:b/>
          <w:bCs/>
          <w:sz w:val="20"/>
          <w:szCs w:val="20"/>
        </w:rPr>
        <w:t>detailed_report_request</w:t>
      </w:r>
      <w:proofErr w:type="spellEnd"/>
      <w:r w:rsidRPr="00337687">
        <w:rPr>
          <w:rFonts w:ascii="Times New Roman" w:hAnsi="Times New Roman" w:cs="Times New Roman"/>
          <w:sz w:val="20"/>
          <w:szCs w:val="20"/>
        </w:rPr>
        <w:t xml:space="preserve"> defined in </w:t>
      </w:r>
      <w:proofErr w:type="spellStart"/>
      <w:r w:rsidRPr="00337687">
        <w:rPr>
          <w:rFonts w:ascii="Times New Roman" w:hAnsi="Times New Roman" w:cs="Times New Roman"/>
          <w:b/>
          <w:bCs/>
          <w:sz w:val="20"/>
          <w:szCs w:val="20"/>
        </w:rPr>
        <w:lastRenderedPageBreak/>
        <w:t>data_equivalence_criteria_schema</w:t>
      </w:r>
      <w:proofErr w:type="spellEnd"/>
      <w:r w:rsidRPr="00337687">
        <w:rPr>
          <w:rFonts w:ascii="Times New Roman" w:hAnsi="Times New Roman" w:cs="Times New Roman"/>
          <w:b/>
          <w:bCs/>
          <w:sz w:val="20"/>
          <w:szCs w:val="20"/>
        </w:rPr>
        <w:t xml:space="preserve"> </w:t>
      </w:r>
      <w:r w:rsidRPr="00337687">
        <w:rPr>
          <w:rFonts w:ascii="Times New Roman" w:hAnsi="Times New Roman" w:cs="Times New Roman"/>
          <w:sz w:val="20"/>
          <w:szCs w:val="20"/>
        </w:rPr>
        <w:t>that has attributes to require a report on all inspected elements or only on elements with non-equivalent defect, number of elements to be reported and expected report sequence.</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EXPRESS specification: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ENTITY </w:t>
      </w:r>
      <w:proofErr w:type="spellStart"/>
      <w:r w:rsidRPr="00337687">
        <w:rPr>
          <w:rFonts w:ascii="Courier New" w:hAnsi="Courier New" w:cs="Courier New"/>
          <w:color w:val="000000"/>
          <w:sz w:val="20"/>
          <w:szCs w:val="20"/>
        </w:rPr>
        <w:t>data_equivalence_inspection_instance_report_item</w:t>
      </w:r>
      <w:proofErr w:type="spell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SUBTYPE </w:t>
      </w:r>
      <w:proofErr w:type="gramStart"/>
      <w:r w:rsidRPr="00337687">
        <w:rPr>
          <w:rFonts w:ascii="Courier New" w:hAnsi="Courier New" w:cs="Courier New"/>
          <w:color w:val="000000"/>
          <w:sz w:val="20"/>
          <w:szCs w:val="20"/>
        </w:rPr>
        <w:t>OF(</w:t>
      </w:r>
      <w:proofErr w:type="spellStart"/>
      <w:proofErr w:type="gramEnd"/>
      <w:r w:rsidRPr="00337687">
        <w:rPr>
          <w:rFonts w:ascii="Courier New" w:hAnsi="Courier New" w:cs="Courier New"/>
          <w:color w:val="000000"/>
          <w:sz w:val="20"/>
          <w:szCs w:val="20"/>
        </w:rPr>
        <w:t>representation_item</w:t>
      </w:r>
      <w:proofErr w:type="spell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WHERE</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gramStart"/>
      <w:r w:rsidRPr="00337687">
        <w:rPr>
          <w:rFonts w:ascii="Courier New" w:hAnsi="Courier New" w:cs="Courier New"/>
          <w:color w:val="000000"/>
          <w:sz w:val="20"/>
          <w:szCs w:val="20"/>
        </w:rPr>
        <w:t>WR1 :</w:t>
      </w:r>
      <w:proofErr w:type="gramEnd"/>
      <w:r w:rsidRPr="00337687">
        <w:rPr>
          <w:rFonts w:ascii="Courier New" w:hAnsi="Courier New" w:cs="Courier New"/>
          <w:color w:val="000000"/>
          <w:sz w:val="20"/>
          <w:szCs w:val="20"/>
        </w:rPr>
        <w:t xml:space="preserve"> SIZEOF(QUERY(q &lt;* </w:t>
      </w:r>
      <w:proofErr w:type="spellStart"/>
      <w:r w:rsidRPr="00337687">
        <w:rPr>
          <w:rFonts w:ascii="Courier New" w:hAnsi="Courier New" w:cs="Courier New"/>
          <w:color w:val="000000"/>
          <w:sz w:val="20"/>
          <w:szCs w:val="20"/>
        </w:rPr>
        <w:t>bag_to_set</w:t>
      </w:r>
      <w:proofErr w:type="spellEnd"/>
      <w:r w:rsidRPr="00337687">
        <w:rPr>
          <w:rFonts w:ascii="Courier New" w:hAnsi="Courier New" w:cs="Courier New"/>
          <w:color w:val="000000"/>
          <w:sz w:val="20"/>
          <w:szCs w:val="20"/>
        </w:rPr>
        <w:t>( USEDIN(SELF,</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'REPRESENTATION_SCHEMA.REPRESENTATION.ITEMS'))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w:t>
      </w:r>
      <w:proofErr w:type="gramStart"/>
      <w:r w:rsidRPr="00337687">
        <w:rPr>
          <w:rFonts w:ascii="Courier New" w:hAnsi="Courier New" w:cs="Courier New"/>
          <w:color w:val="000000"/>
          <w:sz w:val="20"/>
          <w:szCs w:val="20"/>
        </w:rPr>
        <w:t>|'PRODUCT_DATA_EQUIVALENCE_CRITERIA_SCHEMA.'</w:t>
      </w:r>
      <w:proofErr w:type="gramEnd"/>
      <w:r w:rsidRPr="00337687">
        <w:rPr>
          <w:rFonts w:ascii="Courier New" w:hAnsi="Courier New" w:cs="Courier New"/>
          <w:color w:val="000000"/>
          <w:sz w:val="20"/>
          <w:szCs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'DATA_EQUIVALENCE_CRITERIA_REPRESENTATION'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IN </w:t>
      </w:r>
      <w:proofErr w:type="gramStart"/>
      <w:r w:rsidRPr="00337687">
        <w:rPr>
          <w:rFonts w:ascii="Courier New" w:hAnsi="Courier New" w:cs="Courier New"/>
          <w:color w:val="000000"/>
          <w:sz w:val="20"/>
          <w:szCs w:val="20"/>
        </w:rPr>
        <w:t>TYPEOF(</w:t>
      </w:r>
      <w:proofErr w:type="gramEnd"/>
      <w:r w:rsidRPr="00337687">
        <w:rPr>
          <w:rFonts w:ascii="Courier New" w:hAnsi="Courier New" w:cs="Courier New"/>
          <w:color w:val="000000"/>
          <w:sz w:val="20"/>
          <w:szCs w:val="20"/>
        </w:rPr>
        <w:t>q)))=0;</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cs="Courier New"/>
          <w:color w:val="000000"/>
          <w:sz w:val="20"/>
          <w:szCs w:val="20"/>
        </w:rPr>
      </w:pPr>
      <w:r w:rsidRPr="00337687">
        <w:rPr>
          <w:rFonts w:ascii="Courier New" w:hAnsi="Courier New" w:cs="Courier New"/>
          <w:color w:val="000000"/>
          <w:sz w:val="20"/>
          <w:szCs w:val="20"/>
        </w:rPr>
        <w:t xml:space="preserve">  END_ENTITY;</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337687">
        <w:rPr>
          <w:rFonts w:ascii="Courier New" w:hAnsi="Courier New" w:cs="Courier New"/>
          <w:color w:val="000000"/>
          <w:sz w:val="20"/>
          <w:szCs w:val="20"/>
        </w:rPr>
        <w:t xml:space="preserve"> (*</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lang w:val="en-US"/>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r w:rsidRPr="00337687">
        <w:rPr>
          <w:rFonts w:ascii="Times New Roman" w:hAnsi="Times New Roman" w:cs="Times New Roman"/>
          <w:color w:val="000000"/>
          <w:sz w:val="22"/>
          <w:szCs w:val="22"/>
          <w:u w:val="single"/>
        </w:rPr>
        <w:t>Formal propositions: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cs="Times New Roman"/>
          <w:color w:val="000000"/>
          <w:sz w:val="22"/>
          <w:szCs w:val="22"/>
        </w:rPr>
      </w:pPr>
      <w:r w:rsidRPr="00337687">
        <w:rPr>
          <w:rFonts w:ascii="Times New Roman" w:hAnsi="Times New Roman" w:cs="Times New Roman"/>
          <w:b/>
          <w:bCs/>
          <w:color w:val="000000"/>
          <w:sz w:val="22"/>
          <w:szCs w:val="22"/>
        </w:rPr>
        <w:t>WR1</w:t>
      </w:r>
      <w:r w:rsidRPr="00337687">
        <w:rPr>
          <w:rFonts w:ascii="Times New Roman" w:hAnsi="Times New Roman" w:cs="Times New Roman"/>
          <w:color w:val="000000"/>
          <w:sz w:val="22"/>
          <w:szCs w:val="22"/>
        </w:rPr>
        <w:t xml:space="preserve">: An instance of this entity shall not be used as </w:t>
      </w:r>
      <w:r w:rsidRPr="00337687">
        <w:rPr>
          <w:rFonts w:ascii="Times New Roman" w:hAnsi="Times New Roman" w:cs="Times New Roman"/>
          <w:sz w:val="22"/>
          <w:szCs w:val="22"/>
        </w:rPr>
        <w:t xml:space="preserve">an </w:t>
      </w:r>
      <w:r w:rsidRPr="00337687">
        <w:rPr>
          <w:rFonts w:ascii="Times New Roman" w:hAnsi="Times New Roman" w:cs="Times New Roman"/>
          <w:b/>
          <w:bCs/>
          <w:sz w:val="22"/>
          <w:szCs w:val="22"/>
        </w:rPr>
        <w:t>item</w:t>
      </w:r>
      <w:r w:rsidRPr="00337687">
        <w:rPr>
          <w:rFonts w:ascii="Times New Roman" w:hAnsi="Times New Roman" w:cs="Times New Roman"/>
          <w:color w:val="000000"/>
          <w:sz w:val="22"/>
          <w:szCs w:val="22"/>
        </w:rPr>
        <w:t xml:space="preserve"> of the </w:t>
      </w:r>
      <w:proofErr w:type="spellStart"/>
      <w:r w:rsidRPr="00337687">
        <w:rPr>
          <w:rFonts w:ascii="Times New Roman" w:hAnsi="Times New Roman" w:cs="Times New Roman"/>
          <w:b/>
          <w:bCs/>
          <w:color w:val="000000"/>
          <w:sz w:val="22"/>
          <w:szCs w:val="22"/>
        </w:rPr>
        <w:t>data_equivalence_criteria_representation</w:t>
      </w:r>
      <w:proofErr w:type="spellEnd"/>
      <w:r w:rsidRPr="00337687">
        <w:rPr>
          <w:rFonts w:ascii="Times New Roman" w:hAnsi="Times New Roman" w:cs="Times New Roman"/>
          <w:color w:val="000000"/>
          <w:sz w:val="22"/>
          <w:szCs w:val="22"/>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keepNext/>
        <w:numPr>
          <w:ilvl w:val="2"/>
          <w:numId w:val="26"/>
        </w:numPr>
        <w:outlineLvl w:val="2"/>
        <w:rPr>
          <w:rFonts w:ascii="Times New Roman" w:eastAsia="ＭＳ ゴシック" w:hAnsi="Times New Roman" w:cs="Arial"/>
          <w:b/>
          <w:sz w:val="22"/>
        </w:rPr>
      </w:pPr>
      <w:bookmarkStart w:id="29" w:name="_Toc168986512"/>
      <w:bookmarkStart w:id="30" w:name="_Toc172701230"/>
      <w:proofErr w:type="spellStart"/>
      <w:r w:rsidRPr="00337687">
        <w:rPr>
          <w:rFonts w:ascii="Times New Roman" w:eastAsia="ＭＳ ゴシック" w:hAnsi="Times New Roman" w:cs="Arial"/>
          <w:b/>
          <w:sz w:val="22"/>
        </w:rPr>
        <w:t>data_equivalence_report_inspection_association</w:t>
      </w:r>
      <w:bookmarkEnd w:id="29"/>
      <w:bookmarkEnd w:id="30"/>
      <w:proofErr w:type="spellEnd"/>
      <w:r w:rsidRPr="00337687">
        <w:rPr>
          <w:rFonts w:ascii="Times New Roman" w:eastAsia="ＭＳ ゴシック" w:hAnsi="Times New Roman" w:cs="Arial"/>
          <w:b/>
          <w:sz w:val="22"/>
        </w:rPr>
        <w:fldChar w:fldCharType="begin"/>
      </w:r>
      <w:r w:rsidRPr="00337687">
        <w:rPr>
          <w:rFonts w:ascii="Times New Roman" w:eastAsia="ＭＳ ゴシック" w:hAnsi="Times New Roman" w:cs="Arial"/>
          <w:b/>
          <w:sz w:val="22"/>
        </w:rPr>
        <w:instrText xml:space="preserve"> XE "data_quality_report_measurement_association" </w:instrText>
      </w:r>
      <w:r w:rsidRPr="00337687">
        <w:rPr>
          <w:rFonts w:ascii="Times New Roman" w:eastAsia="ＭＳ ゴシック" w:hAnsi="Times New Roman" w:cs="Arial"/>
          <w:b/>
          <w:sz w:val="22"/>
        </w:rPr>
        <w:fldChar w:fldCharType="end"/>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sidRPr="00337687">
        <w:rPr>
          <w:rFonts w:ascii="Times New Roman" w:hAnsi="Times New Roman"/>
          <w:sz w:val="22"/>
        </w:rPr>
        <w:t xml:space="preserve">A </w:t>
      </w:r>
      <w:proofErr w:type="spellStart"/>
      <w:r w:rsidRPr="00337687">
        <w:rPr>
          <w:rFonts w:ascii="Times New Roman" w:hAnsi="Times New Roman"/>
          <w:b/>
          <w:sz w:val="22"/>
        </w:rPr>
        <w:t>data_equivalence_report_inspection_association</w:t>
      </w:r>
      <w:proofErr w:type="spellEnd"/>
      <w:r w:rsidRPr="00337687">
        <w:rPr>
          <w:rFonts w:ascii="Times New Roman" w:hAnsi="Times New Roman"/>
          <w:sz w:val="22"/>
        </w:rPr>
        <w:t xml:space="preserve"> represents the correspondence between an inspection report and the inspection requirement used for the inspection.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szCs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sidRPr="00337687">
        <w:rPr>
          <w:rFonts w:ascii="Times New Roman" w:hAnsi="Times New Roman"/>
          <w:sz w:val="22"/>
          <w:u w:val="single"/>
        </w:rPr>
        <w:t>EXPRESS specification: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szCs w:val="24"/>
        </w:rPr>
      </w:pPr>
      <w:r w:rsidRPr="00337687">
        <w:rPr>
          <w:rFonts w:ascii="Courier New" w:hAnsi="Courier New"/>
          <w:sz w:val="20"/>
          <w:szCs w:val="24"/>
        </w:rPr>
        <w:t xml:space="preserve">  ENTITY </w:t>
      </w:r>
      <w:proofErr w:type="spellStart"/>
      <w:r w:rsidRPr="00337687">
        <w:rPr>
          <w:rFonts w:ascii="Courier New" w:hAnsi="Courier New"/>
          <w:sz w:val="20"/>
          <w:szCs w:val="24"/>
        </w:rPr>
        <w:t>data_equivalence_report_inspection_association</w:t>
      </w:r>
      <w:proofErr w:type="spell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szCs w:val="24"/>
        </w:rPr>
      </w:pPr>
      <w:r w:rsidRPr="00337687">
        <w:rPr>
          <w:rFonts w:ascii="Courier New" w:hAnsi="Courier New"/>
          <w:sz w:val="20"/>
          <w:szCs w:val="24"/>
        </w:rPr>
        <w:t xml:space="preserve">    SUBTYPE </w:t>
      </w:r>
      <w:proofErr w:type="gramStart"/>
      <w:r w:rsidRPr="00337687">
        <w:rPr>
          <w:rFonts w:ascii="Courier New" w:hAnsi="Courier New"/>
          <w:sz w:val="20"/>
          <w:szCs w:val="24"/>
        </w:rPr>
        <w:t>OF(</w:t>
      </w:r>
      <w:proofErr w:type="spellStart"/>
      <w:proofErr w:type="gramEnd"/>
      <w:r w:rsidRPr="00337687">
        <w:rPr>
          <w:rFonts w:ascii="Courier New" w:hAnsi="Courier New"/>
          <w:sz w:val="20"/>
          <w:szCs w:val="24"/>
        </w:rPr>
        <w:t>representation_item_relationship</w:t>
      </w:r>
      <w:proofErr w:type="spellEnd"/>
      <w:r w:rsidRPr="00337687">
        <w:rPr>
          <w:rFonts w:ascii="Courier New" w:hAnsi="Courier New"/>
          <w:sz w:val="20"/>
          <w:szCs w:val="24"/>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szCs w:val="24"/>
        </w:rPr>
      </w:pPr>
      <w:r w:rsidRPr="00337687">
        <w:rPr>
          <w:rFonts w:ascii="Courier New" w:hAnsi="Courier New"/>
          <w:sz w:val="20"/>
          <w:szCs w:val="24"/>
        </w:rPr>
        <w:t xml:space="preserve">      SELF\representation_item_relationship.related_representation_</w:t>
      </w:r>
      <w:proofErr w:type="gramStart"/>
      <w:r w:rsidRPr="00337687">
        <w:rPr>
          <w:rFonts w:ascii="Courier New" w:hAnsi="Courier New"/>
          <w:sz w:val="20"/>
          <w:szCs w:val="24"/>
        </w:rPr>
        <w:t>item  :</w:t>
      </w:r>
      <w:proofErr w:type="gram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szCs w:val="24"/>
        </w:rPr>
      </w:pPr>
      <w:r w:rsidRPr="00337687">
        <w:rPr>
          <w:rFonts w:ascii="Courier New" w:hAnsi="Courier New"/>
          <w:sz w:val="20"/>
          <w:szCs w:val="24"/>
        </w:rPr>
        <w:t xml:space="preserve">          </w:t>
      </w:r>
      <w:proofErr w:type="spellStart"/>
      <w:r w:rsidRPr="00337687">
        <w:rPr>
          <w:rFonts w:ascii="Courier New" w:hAnsi="Courier New"/>
          <w:sz w:val="20"/>
          <w:szCs w:val="24"/>
        </w:rPr>
        <w:t>data_equivalence_inspection_report</w:t>
      </w:r>
      <w:proofErr w:type="spellEnd"/>
      <w:r w:rsidRPr="00337687">
        <w:rPr>
          <w:rFonts w:ascii="Courier New" w:hAnsi="Courier New"/>
          <w:sz w:val="20"/>
          <w:szCs w:val="24"/>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szCs w:val="24"/>
        </w:rPr>
      </w:pPr>
      <w:r w:rsidRPr="00337687">
        <w:rPr>
          <w:rFonts w:ascii="Courier New" w:hAnsi="Courier New"/>
          <w:sz w:val="20"/>
          <w:szCs w:val="24"/>
        </w:rPr>
        <w:lastRenderedPageBreak/>
        <w:t xml:space="preserve">      SELF\representation_item_relationship.relating_representation_</w:t>
      </w:r>
      <w:proofErr w:type="gramStart"/>
      <w:r w:rsidRPr="00337687">
        <w:rPr>
          <w:rFonts w:ascii="Courier New" w:hAnsi="Courier New"/>
          <w:sz w:val="20"/>
          <w:szCs w:val="24"/>
        </w:rPr>
        <w:t>item :</w:t>
      </w:r>
      <w:proofErr w:type="gram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szCs w:val="24"/>
        </w:rPr>
      </w:pPr>
      <w:r w:rsidRPr="00337687">
        <w:rPr>
          <w:rFonts w:ascii="Courier New" w:hAnsi="Courier New"/>
          <w:sz w:val="20"/>
          <w:szCs w:val="24"/>
        </w:rPr>
        <w:t xml:space="preserve">          </w:t>
      </w:r>
      <w:proofErr w:type="spellStart"/>
      <w:r w:rsidRPr="00337687">
        <w:rPr>
          <w:rFonts w:ascii="Courier New" w:hAnsi="Courier New"/>
          <w:sz w:val="20"/>
          <w:szCs w:val="24"/>
        </w:rPr>
        <w:t>data_equivalence_inspectiont_requirement</w:t>
      </w:r>
      <w:proofErr w:type="spellEnd"/>
      <w:r w:rsidRPr="00337687">
        <w:rPr>
          <w:rFonts w:ascii="Courier New" w:hAnsi="Courier New"/>
          <w:sz w:val="20"/>
          <w:szCs w:val="24"/>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szCs w:val="24"/>
        </w:rPr>
      </w:pPr>
      <w:r w:rsidRPr="00337687">
        <w:rPr>
          <w:rFonts w:ascii="Courier New" w:hAnsi="Courier New"/>
          <w:sz w:val="20"/>
          <w:szCs w:val="24"/>
        </w:rPr>
        <w:t xml:space="preserve">  END_ENTITY;</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szCs w:val="24"/>
        </w:rPr>
        <w:t xml:space="preserve"> </w:t>
      </w:r>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sidRPr="00337687">
        <w:rPr>
          <w:rFonts w:ascii="Times New Roman" w:hAnsi="Times New Roman"/>
          <w:sz w:val="22"/>
          <w:u w:val="single"/>
        </w:rPr>
        <w:t>Attribute definitions: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b/>
          <w:sz w:val="22"/>
        </w:rPr>
      </w:pPr>
      <w:r w:rsidRPr="00337687">
        <w:rPr>
          <w:rFonts w:ascii="Times New Roman" w:hAnsi="Times New Roman"/>
          <w:b/>
          <w:sz w:val="22"/>
        </w:rPr>
        <w:t>SELF\representation_item_relationship.related_representation_item</w:t>
      </w:r>
      <w:r w:rsidRPr="00337687">
        <w:rPr>
          <w:rFonts w:ascii="Times New Roman" w:hAnsi="Times New Roman"/>
          <w:sz w:val="22"/>
        </w:rPr>
        <w:t xml:space="preserve">: relating </w:t>
      </w:r>
      <w:proofErr w:type="spellStart"/>
      <w:r w:rsidRPr="00337687">
        <w:rPr>
          <w:rFonts w:ascii="Times New Roman" w:hAnsi="Times New Roman"/>
          <w:b/>
          <w:sz w:val="22"/>
        </w:rPr>
        <w:t>data_equivalence_inspection_report</w:t>
      </w:r>
      <w:proofErr w:type="spellEnd"/>
      <w:r w:rsidRPr="00337687">
        <w:rPr>
          <w:rFonts w:ascii="Times New Roman" w:hAnsi="Times New Roman"/>
          <w:b/>
          <w:sz w:val="22"/>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b/>
          <w:sz w:val="22"/>
        </w:rPr>
      </w:pPr>
      <w:r w:rsidRPr="00337687">
        <w:rPr>
          <w:rFonts w:ascii="Times New Roman" w:hAnsi="Times New Roman"/>
          <w:b/>
          <w:sz w:val="22"/>
        </w:rPr>
        <w:t>SELF\representation_item_relationship.relating_representation_item</w:t>
      </w:r>
      <w:r w:rsidRPr="00337687">
        <w:rPr>
          <w:rFonts w:ascii="Times New Roman" w:hAnsi="Times New Roman"/>
          <w:sz w:val="22"/>
        </w:rPr>
        <w:t xml:space="preserve">: related </w:t>
      </w:r>
      <w:proofErr w:type="spellStart"/>
      <w:r w:rsidRPr="00337687">
        <w:rPr>
          <w:rFonts w:ascii="Times New Roman" w:hAnsi="Times New Roman"/>
          <w:b/>
          <w:sz w:val="22"/>
        </w:rPr>
        <w:t>data_equivalence_inspection_requirement</w:t>
      </w:r>
      <w:proofErr w:type="spellEnd"/>
      <w:r w:rsidRPr="00337687">
        <w:rPr>
          <w:rFonts w:ascii="Times New Roman" w:hAnsi="Times New Roman"/>
          <w:b/>
          <w:sz w:val="22"/>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szCs w:val="22"/>
        </w:rPr>
      </w:pPr>
    </w:p>
    <w:p w:rsidR="00337687" w:rsidRPr="00337687" w:rsidRDefault="00337687" w:rsidP="00337687">
      <w:pPr>
        <w:keepNext/>
        <w:numPr>
          <w:ilvl w:val="1"/>
          <w:numId w:val="26"/>
        </w:numPr>
        <w:outlineLvl w:val="1"/>
        <w:rPr>
          <w:rFonts w:ascii="Times New Roman" w:eastAsia="ＭＳ ゴシック" w:hAnsi="Times New Roman" w:cs="Arial"/>
          <w:b/>
          <w:sz w:val="24"/>
        </w:rPr>
      </w:pPr>
      <w:bookmarkStart w:id="31" w:name="_Toc168986513"/>
      <w:bookmarkStart w:id="32" w:name="_Toc172701231"/>
      <w:r w:rsidRPr="00337687">
        <w:rPr>
          <w:rFonts w:ascii="Times New Roman" w:eastAsia="ＭＳ ゴシック" w:hAnsi="Times New Roman" w:cs="Arial"/>
          <w:b/>
          <w:sz w:val="24"/>
        </w:rPr>
        <w:t>product data equivalence inspection result function definitions</w:t>
      </w:r>
      <w:bookmarkEnd w:id="31"/>
      <w:bookmarkEnd w:id="32"/>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keepNext/>
        <w:numPr>
          <w:ilvl w:val="2"/>
          <w:numId w:val="26"/>
        </w:numPr>
        <w:outlineLvl w:val="2"/>
        <w:rPr>
          <w:rFonts w:ascii="Times New Roman" w:eastAsia="ＭＳ ゴシック" w:hAnsi="Times New Roman" w:cs="Arial"/>
          <w:b/>
          <w:bCs/>
          <w:sz w:val="22"/>
        </w:rPr>
      </w:pPr>
      <w:bookmarkStart w:id="33" w:name="_Toc172701232"/>
      <w:proofErr w:type="spellStart"/>
      <w:r w:rsidRPr="00337687">
        <w:rPr>
          <w:rFonts w:ascii="Times New Roman" w:eastAsia="ＭＳ ゴシック" w:hAnsi="Times New Roman" w:cs="Arial"/>
          <w:b/>
          <w:bCs/>
          <w:sz w:val="22"/>
        </w:rPr>
        <w:t>inspected_product_definition</w:t>
      </w:r>
      <w:bookmarkEnd w:id="33"/>
      <w:proofErr w:type="spellEnd"/>
      <w:r w:rsidRPr="00337687">
        <w:rPr>
          <w:rFonts w:ascii="Times New Roman" w:eastAsia="ＭＳ ゴシック" w:hAnsi="Times New Roman" w:cs="Arial"/>
          <w:b/>
          <w:bCs/>
          <w:sz w:val="22"/>
        </w:rPr>
        <w:fldChar w:fldCharType="begin"/>
      </w:r>
      <w:r w:rsidRPr="00337687">
        <w:rPr>
          <w:rFonts w:ascii="Arial" w:eastAsia="ＭＳ ゴシック" w:hAnsi="Arial" w:cs="Arial"/>
        </w:rPr>
        <w:instrText xml:space="preserve"> XE "</w:instrText>
      </w:r>
      <w:r w:rsidRPr="00337687">
        <w:rPr>
          <w:rFonts w:ascii="Times New Roman" w:eastAsia="ＭＳ ゴシック" w:hAnsi="Times New Roman" w:cs="Arial"/>
          <w:b/>
          <w:bCs/>
          <w:sz w:val="22"/>
        </w:rPr>
        <w:instrText>inspected_product_definition</w:instrText>
      </w:r>
      <w:r w:rsidRPr="00337687">
        <w:rPr>
          <w:rFonts w:ascii="Arial" w:eastAsia="ＭＳ ゴシック" w:hAnsi="Arial" w:cs="Arial"/>
        </w:rPr>
        <w:instrText xml:space="preserve">" </w:instrText>
      </w:r>
      <w:r w:rsidRPr="00337687">
        <w:rPr>
          <w:rFonts w:ascii="Times New Roman" w:eastAsia="ＭＳ ゴシック" w:hAnsi="Times New Roman" w:cs="Arial"/>
          <w:b/>
          <w:bCs/>
          <w:sz w:val="22"/>
        </w:rPr>
        <w:fldChar w:fldCharType="end"/>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roofErr w:type="spellStart"/>
      <w:r w:rsidRPr="00337687">
        <w:rPr>
          <w:rFonts w:ascii="Times New Roman" w:hAnsi="Times New Roman"/>
          <w:b/>
          <w:sz w:val="22"/>
        </w:rPr>
        <w:t>inspected_product_definition</w:t>
      </w:r>
      <w:proofErr w:type="spellEnd"/>
      <w:r w:rsidRPr="00337687">
        <w:rPr>
          <w:rFonts w:ascii="Times New Roman" w:hAnsi="Times New Roman"/>
          <w:sz w:val="22"/>
        </w:rPr>
        <w:t xml:space="preserve"> function finds all </w:t>
      </w:r>
      <w:proofErr w:type="spellStart"/>
      <w:r w:rsidRPr="00337687">
        <w:rPr>
          <w:rFonts w:ascii="Times New Roman" w:hAnsi="Times New Roman"/>
          <w:b/>
          <w:sz w:val="22"/>
        </w:rPr>
        <w:t>product_definition</w:t>
      </w:r>
      <w:r w:rsidRPr="00337687">
        <w:rPr>
          <w:rFonts w:ascii="Times New Roman" w:hAnsi="Times New Roman"/>
          <w:sz w:val="22"/>
        </w:rPr>
        <w:t>s</w:t>
      </w:r>
      <w:proofErr w:type="spellEnd"/>
      <w:r w:rsidRPr="00337687">
        <w:rPr>
          <w:rFonts w:ascii="Times New Roman" w:hAnsi="Times New Roman"/>
          <w:sz w:val="22"/>
        </w:rPr>
        <w:t xml:space="preserve"> that is referenced from </w:t>
      </w:r>
      <w:proofErr w:type="spellStart"/>
      <w:r w:rsidRPr="00337687">
        <w:rPr>
          <w:rFonts w:ascii="Times New Roman" w:hAnsi="Times New Roman"/>
          <w:b/>
          <w:sz w:val="22"/>
        </w:rPr>
        <w:t>data_equivalence_inspection_result_representation</w:t>
      </w:r>
      <w:proofErr w:type="spellEnd"/>
      <w:r w:rsidRPr="00337687">
        <w:rPr>
          <w:rFonts w:ascii="Times New Roman" w:hAnsi="Times New Roman"/>
          <w:sz w:val="22"/>
        </w:rPr>
        <w:t xml:space="preserve"> given as an input argument of this function via </w:t>
      </w:r>
      <w:proofErr w:type="spellStart"/>
      <w:r w:rsidRPr="00337687">
        <w:rPr>
          <w:rFonts w:ascii="Times New Roman" w:hAnsi="Times New Roman"/>
          <w:b/>
          <w:sz w:val="22"/>
        </w:rPr>
        <w:t>data_equivalence_definition_representation</w:t>
      </w:r>
      <w:proofErr w:type="spellEnd"/>
      <w:r w:rsidRPr="00337687">
        <w:rPr>
          <w:rFonts w:ascii="Times New Roman" w:hAnsi="Times New Roman"/>
          <w:sz w:val="22"/>
        </w:rPr>
        <w:t xml:space="preserve">, </w:t>
      </w:r>
      <w:proofErr w:type="spellStart"/>
      <w:r w:rsidRPr="00337687">
        <w:rPr>
          <w:rFonts w:ascii="Times New Roman" w:hAnsi="Times New Roman"/>
          <w:b/>
          <w:sz w:val="22"/>
        </w:rPr>
        <w:t>data_equivalence_definition</w:t>
      </w:r>
      <w:proofErr w:type="spellEnd"/>
      <w:r w:rsidRPr="00337687">
        <w:rPr>
          <w:rFonts w:ascii="Times New Roman" w:hAnsi="Times New Roman"/>
          <w:sz w:val="22"/>
        </w:rPr>
        <w:t xml:space="preserve"> and </w:t>
      </w:r>
      <w:proofErr w:type="spellStart"/>
      <w:r w:rsidRPr="00337687">
        <w:rPr>
          <w:rFonts w:ascii="Times New Roman" w:hAnsi="Times New Roman"/>
          <w:b/>
          <w:sz w:val="22"/>
        </w:rPr>
        <w:t>product_data_and_data</w:t>
      </w:r>
      <w:bookmarkStart w:id="34" w:name="_GoBack"/>
      <w:bookmarkEnd w:id="34"/>
      <w:r w:rsidRPr="00337687">
        <w:rPr>
          <w:rFonts w:ascii="Times New Roman" w:hAnsi="Times New Roman"/>
          <w:b/>
          <w:sz w:val="22"/>
        </w:rPr>
        <w:t>_equivalence_relationship</w:t>
      </w:r>
      <w:proofErr w:type="spellEnd"/>
      <w:r w:rsidRPr="00337687">
        <w:rPr>
          <w:rFonts w:ascii="Times New Roman" w:hAnsi="Times New Roman"/>
          <w:sz w:val="22"/>
        </w:rPr>
        <w:t xml:space="preserve"> defined in </w:t>
      </w:r>
      <w:proofErr w:type="spellStart"/>
      <w:r w:rsidRPr="00337687">
        <w:rPr>
          <w:rFonts w:ascii="Times New Roman" w:hAnsi="Times New Roman"/>
          <w:b/>
          <w:sz w:val="22"/>
        </w:rPr>
        <w:t>product_data_equivalence_definition_schema</w:t>
      </w:r>
      <w:proofErr w:type="spellEnd"/>
      <w:r w:rsidRPr="00337687">
        <w:rPr>
          <w:rFonts w:ascii="Times New Roman" w:hAnsi="Times New Roman"/>
          <w:sz w:val="22"/>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lang w:val="en-US"/>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u w:val="single"/>
        </w:rPr>
      </w:pPr>
      <w:r w:rsidRPr="00337687">
        <w:rPr>
          <w:rFonts w:ascii="Times New Roman" w:hAnsi="Times New Roman"/>
          <w:sz w:val="22"/>
          <w:u w:val="single"/>
        </w:rPr>
        <w:t>EXPRESS specification: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FUNCTION </w:t>
      </w:r>
      <w:proofErr w:type="spellStart"/>
      <w:r w:rsidRPr="00337687">
        <w:rPr>
          <w:rFonts w:ascii="Courier New" w:hAnsi="Courier New"/>
          <w:sz w:val="20"/>
        </w:rPr>
        <w:t>inspected_product_definition</w:t>
      </w:r>
      <w:proofErr w:type="spell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spellStart"/>
      <w:proofErr w:type="gramStart"/>
      <w:r w:rsidRPr="00337687">
        <w:rPr>
          <w:rFonts w:ascii="Courier New" w:hAnsi="Courier New"/>
          <w:sz w:val="20"/>
        </w:rPr>
        <w:t>dqir:</w:t>
      </w:r>
      <w:proofErr w:type="gramEnd"/>
      <w:r w:rsidRPr="00337687">
        <w:rPr>
          <w:rFonts w:ascii="Courier New" w:hAnsi="Courier New"/>
          <w:sz w:val="20"/>
        </w:rPr>
        <w:t>data_equivalence_inspection_result_representation</w:t>
      </w:r>
      <w:proofErr w:type="spellEnd"/>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gramStart"/>
      <w:r w:rsidRPr="00337687">
        <w:rPr>
          <w:rFonts w:ascii="Courier New" w:hAnsi="Courier New"/>
          <w:sz w:val="20"/>
        </w:rPr>
        <w:t>:BAG</w:t>
      </w:r>
      <w:proofErr w:type="gramEnd"/>
      <w:r w:rsidRPr="00337687">
        <w:rPr>
          <w:rFonts w:ascii="Courier New" w:hAnsi="Courier New"/>
          <w:sz w:val="20"/>
        </w:rPr>
        <w:t xml:space="preserve"> OF </w:t>
      </w:r>
      <w:proofErr w:type="spellStart"/>
      <w:r w:rsidRPr="00337687">
        <w:rPr>
          <w:rFonts w:ascii="Courier New" w:hAnsi="Courier New"/>
          <w:sz w:val="20"/>
        </w:rPr>
        <w:t>product_definition</w:t>
      </w:r>
      <w:proofErr w:type="spellEnd"/>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LOCAL</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spellStart"/>
      <w:proofErr w:type="gramStart"/>
      <w:r w:rsidRPr="00337687">
        <w:rPr>
          <w:rFonts w:ascii="Courier New" w:hAnsi="Courier New"/>
          <w:sz w:val="20"/>
        </w:rPr>
        <w:t>dqdr:</w:t>
      </w:r>
      <w:proofErr w:type="gramEnd"/>
      <w:r w:rsidRPr="00337687">
        <w:rPr>
          <w:rFonts w:ascii="Courier New" w:hAnsi="Courier New"/>
          <w:sz w:val="20"/>
        </w:rPr>
        <w:t>BAG</w:t>
      </w:r>
      <w:proofErr w:type="spellEnd"/>
      <w:r w:rsidRPr="00337687">
        <w:rPr>
          <w:rFonts w:ascii="Courier New" w:hAnsi="Courier New"/>
          <w:sz w:val="20"/>
        </w:rPr>
        <w:t xml:space="preserve"> OF </w:t>
      </w:r>
      <w:proofErr w:type="spellStart"/>
      <w:r w:rsidRPr="00337687">
        <w:rPr>
          <w:rFonts w:ascii="Courier New" w:hAnsi="Courier New"/>
          <w:sz w:val="20"/>
        </w:rPr>
        <w:t>data_equivalence_definition_representation</w:t>
      </w:r>
      <w:proofErr w:type="spellEnd"/>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spellStart"/>
      <w:proofErr w:type="gramStart"/>
      <w:r w:rsidRPr="00337687">
        <w:rPr>
          <w:rFonts w:ascii="Courier New" w:hAnsi="Courier New"/>
          <w:sz w:val="20"/>
        </w:rPr>
        <w:t>pdqdr:</w:t>
      </w:r>
      <w:proofErr w:type="gramEnd"/>
      <w:r w:rsidRPr="00337687">
        <w:rPr>
          <w:rFonts w:ascii="Courier New" w:hAnsi="Courier New"/>
          <w:sz w:val="20"/>
        </w:rPr>
        <w:t>BAG</w:t>
      </w:r>
      <w:proofErr w:type="spellEnd"/>
      <w:r w:rsidRPr="00337687">
        <w:rPr>
          <w:rFonts w:ascii="Courier New" w:hAnsi="Courier New"/>
          <w:sz w:val="20"/>
        </w:rPr>
        <w:t xml:space="preserve"> OF </w:t>
      </w:r>
      <w:proofErr w:type="spellStart"/>
      <w:r w:rsidRPr="00337687">
        <w:rPr>
          <w:rFonts w:ascii="Courier New" w:hAnsi="Courier New"/>
          <w:sz w:val="20"/>
        </w:rPr>
        <w:t>product_data_and_data_equivalent_relationship</w:t>
      </w:r>
      <w:proofErr w:type="spellEnd"/>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spellStart"/>
      <w:proofErr w:type="gramStart"/>
      <w:r w:rsidRPr="00337687">
        <w:rPr>
          <w:rFonts w:ascii="Courier New" w:hAnsi="Courier New"/>
          <w:sz w:val="20"/>
        </w:rPr>
        <w:t>pd:</w:t>
      </w:r>
      <w:proofErr w:type="gramEnd"/>
      <w:r w:rsidRPr="00337687">
        <w:rPr>
          <w:rFonts w:ascii="Courier New" w:hAnsi="Courier New"/>
          <w:sz w:val="20"/>
        </w:rPr>
        <w:t>BAG</w:t>
      </w:r>
      <w:proofErr w:type="spellEnd"/>
      <w:r w:rsidRPr="00337687">
        <w:rPr>
          <w:rFonts w:ascii="Courier New" w:hAnsi="Courier New"/>
          <w:sz w:val="20"/>
        </w:rPr>
        <w:t xml:space="preserve"> OF </w:t>
      </w:r>
      <w:proofErr w:type="spellStart"/>
      <w:r w:rsidRPr="00337687">
        <w:rPr>
          <w:rFonts w:ascii="Courier New" w:hAnsi="Courier New"/>
          <w:sz w:val="20"/>
        </w:rPr>
        <w:t>product_definition</w:t>
      </w:r>
      <w:proofErr w:type="spellEnd"/>
      <w:r w:rsidRPr="00337687">
        <w:rPr>
          <w:rFonts w:ascii="Courier New" w:hAnsi="Courier New"/>
          <w:sz w:val="20"/>
        </w:rPr>
        <w:t>:= [];</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END_LOCAL;</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spellStart"/>
      <w:proofErr w:type="gramStart"/>
      <w:r w:rsidRPr="00337687">
        <w:rPr>
          <w:rFonts w:ascii="Courier New" w:hAnsi="Courier New"/>
          <w:sz w:val="20"/>
        </w:rPr>
        <w:t>dqdr</w:t>
      </w:r>
      <w:proofErr w:type="spellEnd"/>
      <w:proofErr w:type="gramEnd"/>
      <w:r w:rsidRPr="00337687">
        <w:rPr>
          <w:rFonts w:ascii="Courier New" w:hAnsi="Courier New"/>
          <w:sz w:val="20"/>
        </w:rPr>
        <w:t xml:space="preserve"> := USEDIN(</w:t>
      </w:r>
      <w:proofErr w:type="spellStart"/>
      <w:r w:rsidRPr="00337687">
        <w:rPr>
          <w:rFonts w:ascii="Courier New" w:hAnsi="Courier New"/>
          <w:sz w:val="20"/>
        </w:rPr>
        <w:t>dqir</w:t>
      </w:r>
      <w:proofErr w:type="spellEnd"/>
      <w:r w:rsidRPr="00337687">
        <w:rPr>
          <w:rFonts w:ascii="Courier New" w:hAnsi="Courier New"/>
          <w:sz w:val="20"/>
        </w:rPr>
        <w:t>,'PRODUCT_DATA_EQUIVALENCE_DEFINITION_SCHEMA.'</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lastRenderedPageBreak/>
        <w:t xml:space="preserve">                       </w:t>
      </w:r>
      <w:proofErr w:type="gramStart"/>
      <w:r w:rsidRPr="00337687">
        <w:rPr>
          <w:rFonts w:ascii="Courier New" w:hAnsi="Courier New"/>
          <w:sz w:val="20"/>
        </w:rPr>
        <w:t>+'DATA_EQUIVALENCE_DEFINITION_REPRESENTATION.'</w:t>
      </w:r>
      <w:proofErr w:type="gram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+'USED_REPRESENTATION');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REPEAT i</w:t>
      </w:r>
      <w:proofErr w:type="gramStart"/>
      <w:r w:rsidRPr="00337687">
        <w:rPr>
          <w:rFonts w:ascii="Courier New" w:hAnsi="Courier New"/>
          <w:sz w:val="20"/>
        </w:rPr>
        <w:t>:=</w:t>
      </w:r>
      <w:proofErr w:type="gramEnd"/>
      <w:r w:rsidRPr="00337687">
        <w:rPr>
          <w:rFonts w:ascii="Courier New" w:hAnsi="Courier New"/>
          <w:sz w:val="20"/>
        </w:rPr>
        <w:t xml:space="preserve"> 1 TO SIZEOF(</w:t>
      </w:r>
      <w:proofErr w:type="spellStart"/>
      <w:r w:rsidRPr="00337687">
        <w:rPr>
          <w:rFonts w:ascii="Courier New" w:hAnsi="Courier New"/>
          <w:sz w:val="20"/>
        </w:rPr>
        <w:t>dqdr</w:t>
      </w:r>
      <w:proofErr w:type="spellEnd"/>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spellStart"/>
      <w:proofErr w:type="gramStart"/>
      <w:r w:rsidRPr="00337687">
        <w:rPr>
          <w:rFonts w:ascii="Courier New" w:hAnsi="Courier New"/>
          <w:sz w:val="20"/>
        </w:rPr>
        <w:t>pdqdr</w:t>
      </w:r>
      <w:proofErr w:type="spellEnd"/>
      <w:proofErr w:type="gramEnd"/>
      <w:r w:rsidRPr="00337687">
        <w:rPr>
          <w:rFonts w:ascii="Courier New" w:hAnsi="Courier New"/>
          <w:sz w:val="20"/>
        </w:rPr>
        <w:t xml:space="preserve"> := USEDIN(</w:t>
      </w:r>
      <w:proofErr w:type="spellStart"/>
      <w:r w:rsidRPr="00337687">
        <w:rPr>
          <w:rFonts w:ascii="Courier New" w:hAnsi="Courier New"/>
          <w:sz w:val="20"/>
        </w:rPr>
        <w:t>dqdr</w:t>
      </w:r>
      <w:proofErr w:type="spellEnd"/>
      <w:r w:rsidRPr="00337687">
        <w:rPr>
          <w:rFonts w:ascii="Courier New" w:hAnsi="Courier New"/>
          <w:sz w:val="20"/>
        </w:rPr>
        <w:t>[</w:t>
      </w:r>
      <w:proofErr w:type="spellStart"/>
      <w:r w:rsidRPr="00337687">
        <w:rPr>
          <w:rFonts w:ascii="Courier New" w:hAnsi="Courier New"/>
          <w:sz w:val="20"/>
        </w:rPr>
        <w:t>i</w:t>
      </w:r>
      <w:proofErr w:type="spellEnd"/>
      <w:r w:rsidRPr="00337687">
        <w:rPr>
          <w:rFonts w:ascii="Courier New" w:hAnsi="Courier New"/>
          <w:sz w:val="20"/>
        </w:rPr>
        <w:t>].definition,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gramStart"/>
      <w:r w:rsidRPr="00337687">
        <w:rPr>
          <w:rFonts w:ascii="Courier New" w:hAnsi="Courier New"/>
          <w:sz w:val="20"/>
        </w:rPr>
        <w:t>'PRODUCT_DATA_EQUIVALENCE_DEFINITION_SCHEMA.'</w:t>
      </w:r>
      <w:proofErr w:type="gram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gramStart"/>
      <w:r w:rsidRPr="00337687">
        <w:rPr>
          <w:rFonts w:ascii="Courier New" w:hAnsi="Courier New"/>
          <w:sz w:val="20"/>
        </w:rPr>
        <w:t>+'PRODUCT_DATA_AND_DATA_EQUIVALENCE_RELATIONSHIP.'</w:t>
      </w:r>
      <w:proofErr w:type="gramEnd"/>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+'DATA_EQUIVALENCE');</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REPEAT j</w:t>
      </w:r>
      <w:proofErr w:type="gramStart"/>
      <w:r w:rsidRPr="00337687">
        <w:rPr>
          <w:rFonts w:ascii="Courier New" w:hAnsi="Courier New"/>
          <w:sz w:val="20"/>
        </w:rPr>
        <w:t>:=</w:t>
      </w:r>
      <w:proofErr w:type="gramEnd"/>
      <w:r w:rsidRPr="00337687">
        <w:rPr>
          <w:rFonts w:ascii="Courier New" w:hAnsi="Courier New"/>
          <w:sz w:val="20"/>
        </w:rPr>
        <w:t xml:space="preserve"> 1 TO SIZEOF(</w:t>
      </w:r>
      <w:proofErr w:type="spellStart"/>
      <w:r w:rsidRPr="00337687">
        <w:rPr>
          <w:rFonts w:ascii="Courier New" w:hAnsi="Courier New"/>
          <w:sz w:val="20"/>
        </w:rPr>
        <w:t>pdqdr</w:t>
      </w:r>
      <w:proofErr w:type="spellEnd"/>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spellStart"/>
      <w:proofErr w:type="gramStart"/>
      <w:r w:rsidRPr="00337687">
        <w:rPr>
          <w:rFonts w:ascii="Courier New" w:hAnsi="Courier New"/>
          <w:sz w:val="20"/>
        </w:rPr>
        <w:t>pd</w:t>
      </w:r>
      <w:proofErr w:type="spellEnd"/>
      <w:proofErr w:type="gramEnd"/>
      <w:r w:rsidRPr="00337687">
        <w:rPr>
          <w:rFonts w:ascii="Courier New" w:hAnsi="Courier New"/>
          <w:sz w:val="20"/>
        </w:rPr>
        <w:t xml:space="preserve"> := </w:t>
      </w:r>
      <w:proofErr w:type="spellStart"/>
      <w:r w:rsidRPr="00337687">
        <w:rPr>
          <w:rFonts w:ascii="Courier New" w:hAnsi="Courier New"/>
          <w:sz w:val="20"/>
        </w:rPr>
        <w:t>pd</w:t>
      </w:r>
      <w:proofErr w:type="spellEnd"/>
      <w:r w:rsidRPr="00337687">
        <w:rPr>
          <w:rFonts w:ascii="Courier New" w:hAnsi="Courier New"/>
          <w:sz w:val="20"/>
        </w:rPr>
        <w:t xml:space="preserve"> + </w:t>
      </w:r>
      <w:proofErr w:type="spellStart"/>
      <w:r w:rsidRPr="00337687">
        <w:rPr>
          <w:rFonts w:ascii="Courier New" w:hAnsi="Courier New"/>
          <w:sz w:val="20"/>
        </w:rPr>
        <w:t>pdqdr</w:t>
      </w:r>
      <w:proofErr w:type="spellEnd"/>
      <w:r w:rsidRPr="00337687">
        <w:rPr>
          <w:rFonts w:ascii="Courier New" w:hAnsi="Courier New"/>
          <w:sz w:val="20"/>
        </w:rPr>
        <w:t>[j].</w:t>
      </w:r>
      <w:proofErr w:type="spellStart"/>
      <w:r w:rsidRPr="00337687">
        <w:rPr>
          <w:rFonts w:ascii="Courier New" w:hAnsi="Courier New"/>
          <w:sz w:val="20"/>
        </w:rPr>
        <w:t>product_data</w:t>
      </w:r>
      <w:proofErr w:type="spellEnd"/>
      <w:r w:rsidRPr="00337687">
        <w:rPr>
          <w:rFonts w:ascii="Courier New" w:hAnsi="Courier New"/>
          <w:sz w:val="20"/>
        </w:rPr>
        <w:t xml:space="preserve">; </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END_REPEAT;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END_REPEAT;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w:t>
      </w:r>
      <w:proofErr w:type="gramStart"/>
      <w:r w:rsidRPr="00337687">
        <w:rPr>
          <w:rFonts w:ascii="Courier New" w:hAnsi="Courier New"/>
          <w:sz w:val="20"/>
        </w:rPr>
        <w:t>RETURN(</w:t>
      </w:r>
      <w:proofErr w:type="spellStart"/>
      <w:proofErr w:type="gramEnd"/>
      <w:r w:rsidRPr="00337687">
        <w:rPr>
          <w:rFonts w:ascii="Courier New" w:hAnsi="Courier New"/>
          <w:sz w:val="20"/>
        </w:rPr>
        <w:t>pd</w:t>
      </w:r>
      <w:proofErr w:type="spellEnd"/>
      <w:r w:rsidRPr="00337687">
        <w:rPr>
          <w:rFonts w:ascii="Courier New" w:hAnsi="Courier New"/>
          <w:sz w:val="20"/>
        </w:rPr>
        <w:t>);</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hAnsi="Courier New"/>
          <w:sz w:val="20"/>
        </w:rPr>
      </w:pPr>
      <w:r w:rsidRPr="00337687">
        <w:rPr>
          <w:rFonts w:ascii="Courier New" w:hAnsi="Courier New"/>
          <w:sz w:val="20"/>
        </w:rPr>
        <w:t xml:space="preserve">  END_FUNCTION;</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Times New Roman" w:hAnsi="Times New Roman"/>
          <w:sz w:val="22"/>
        </w:rPr>
      </w:pPr>
      <w:r w:rsidRPr="00337687">
        <w:rPr>
          <w:rFonts w:ascii="Courier New" w:hAnsi="Courier New"/>
          <w:sz w:val="20"/>
        </w:rPr>
        <w:t>(*</w:t>
      </w:r>
    </w:p>
    <w:p w:rsidR="00337687" w:rsidRPr="00337687" w:rsidRDefault="00337687" w:rsidP="00337687">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rPr>
          <w:rFonts w:ascii="Courier New" w:hAnsi="Courier New" w:cs="Courier New"/>
          <w:kern w:val="0"/>
          <w:sz w:val="20"/>
          <w:szCs w:val="20"/>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val="0"/>
        <w:autoSpaceDN w:val="0"/>
        <w:adjustRightInd w:val="0"/>
        <w:jc w:val="left"/>
        <w:rPr>
          <w:rFonts w:ascii="Times New Roman" w:hAnsi="Times New Roman"/>
          <w:kern w:val="0"/>
          <w:sz w:val="22"/>
          <w:szCs w:val="22"/>
          <w:u w:val="single"/>
        </w:rPr>
      </w:pPr>
      <w:r w:rsidRPr="00337687">
        <w:rPr>
          <w:rFonts w:ascii="Times New Roman" w:hAnsi="Times New Roman"/>
          <w:kern w:val="0"/>
          <w:sz w:val="22"/>
          <w:szCs w:val="22"/>
          <w:u w:val="single"/>
        </w:rPr>
        <w:t>Argument definitions:</w:t>
      </w: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val="0"/>
        <w:autoSpaceDN w:val="0"/>
        <w:adjustRightInd w:val="0"/>
        <w:jc w:val="left"/>
        <w:rPr>
          <w:rFonts w:ascii="Times New Roman" w:hAnsi="Times New Roman"/>
          <w:kern w:val="0"/>
          <w:sz w:val="22"/>
          <w:szCs w:val="22"/>
          <w:u w:val="single"/>
        </w:rPr>
      </w:pPr>
    </w:p>
    <w:p w:rsidR="00337687" w:rsidRPr="00337687" w:rsidRDefault="00337687" w:rsidP="0033768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autoSpaceDE w:val="0"/>
        <w:autoSpaceDN w:val="0"/>
        <w:adjustRightInd w:val="0"/>
        <w:jc w:val="left"/>
        <w:rPr>
          <w:rFonts w:ascii="Times New Roman" w:hAnsi="Times New Roman"/>
          <w:kern w:val="0"/>
          <w:sz w:val="20"/>
        </w:rPr>
      </w:pPr>
      <w:proofErr w:type="spellStart"/>
      <w:proofErr w:type="gramStart"/>
      <w:r w:rsidRPr="00337687">
        <w:rPr>
          <w:rFonts w:ascii="Times New Roman" w:hAnsi="Times New Roman"/>
          <w:b/>
          <w:bCs/>
          <w:kern w:val="0"/>
          <w:sz w:val="22"/>
          <w:szCs w:val="22"/>
        </w:rPr>
        <w:t>dqir</w:t>
      </w:r>
      <w:proofErr w:type="spellEnd"/>
      <w:proofErr w:type="gramEnd"/>
      <w:r w:rsidRPr="00337687">
        <w:rPr>
          <w:rFonts w:ascii="Times New Roman" w:hAnsi="Times New Roman"/>
          <w:kern w:val="0"/>
          <w:sz w:val="22"/>
          <w:szCs w:val="22"/>
        </w:rPr>
        <w:t xml:space="preserve">: an instance of </w:t>
      </w:r>
      <w:proofErr w:type="spellStart"/>
      <w:r w:rsidRPr="00337687">
        <w:rPr>
          <w:rFonts w:ascii="Times New Roman" w:hAnsi="Times New Roman"/>
          <w:b/>
          <w:kern w:val="0"/>
          <w:sz w:val="22"/>
          <w:szCs w:val="22"/>
        </w:rPr>
        <w:t>data_equivalence_inspection_result_representation</w:t>
      </w:r>
      <w:proofErr w:type="spellEnd"/>
      <w:r w:rsidRPr="00337687">
        <w:rPr>
          <w:rFonts w:ascii="Times New Roman" w:hAnsi="Times New Roman"/>
          <w:b/>
          <w:bCs/>
          <w:kern w:val="0"/>
          <w:sz w:val="22"/>
          <w:szCs w:val="22"/>
        </w:rPr>
        <w:t xml:space="preserve"> </w:t>
      </w:r>
      <w:r w:rsidRPr="00337687">
        <w:rPr>
          <w:rFonts w:ascii="Times New Roman" w:hAnsi="Times New Roman"/>
          <w:kern w:val="0"/>
          <w:sz w:val="22"/>
          <w:szCs w:val="22"/>
        </w:rPr>
        <w:t>to be checked.</w:t>
      </w:r>
    </w:p>
    <w:p w:rsidR="00337687" w:rsidRPr="00337687" w:rsidRDefault="00337687" w:rsidP="00337687">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rPr>
          <w:rFonts w:ascii="Courier New" w:hAnsi="Courier New" w:cs="Courier New" w:hint="eastAsia"/>
          <w:kern w:val="0"/>
          <w:sz w:val="20"/>
          <w:szCs w:val="20"/>
        </w:rPr>
      </w:pPr>
    </w:p>
    <w:p w:rsidR="00337687" w:rsidRPr="00337687" w:rsidRDefault="00337687" w:rsidP="00337687">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rPr>
          <w:rFonts w:ascii="Courier New" w:hAnsi="Courier New" w:cs="Courier New"/>
          <w:kern w:val="0"/>
          <w:sz w:val="20"/>
          <w:szCs w:val="20"/>
        </w:rPr>
      </w:pPr>
      <w:r w:rsidRPr="00337687">
        <w:rPr>
          <w:rFonts w:ascii="Courier New" w:hAnsi="Courier New" w:cs="Courier New"/>
          <w:kern w:val="0"/>
          <w:sz w:val="20"/>
          <w:szCs w:val="20"/>
        </w:rPr>
        <w:t>*)</w:t>
      </w:r>
    </w:p>
    <w:p w:rsidR="00337687" w:rsidRPr="00337687" w:rsidRDefault="00337687" w:rsidP="00337687">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rPr>
          <w:rFonts w:ascii="Courier New" w:hAnsi="Courier New" w:cs="Courier New"/>
          <w:kern w:val="0"/>
          <w:sz w:val="20"/>
          <w:szCs w:val="20"/>
        </w:rPr>
      </w:pPr>
      <w:r w:rsidRPr="00337687">
        <w:rPr>
          <w:rFonts w:ascii="Courier New" w:hAnsi="Courier New" w:cs="Courier New"/>
          <w:kern w:val="0"/>
          <w:sz w:val="20"/>
          <w:szCs w:val="20"/>
        </w:rPr>
        <w:t xml:space="preserve">END_SCHEMA; -- end </w:t>
      </w:r>
      <w:proofErr w:type="spellStart"/>
      <w:r w:rsidRPr="00337687">
        <w:rPr>
          <w:rFonts w:ascii="Courier New" w:hAnsi="Courier New" w:cs="Courier New"/>
          <w:kern w:val="0"/>
          <w:sz w:val="20"/>
          <w:szCs w:val="20"/>
        </w:rPr>
        <w:t>product_data_equivalence_inspection_result_schema</w:t>
      </w:r>
      <w:proofErr w:type="spellEnd"/>
    </w:p>
    <w:p w:rsidR="00337687" w:rsidRPr="00337687" w:rsidRDefault="00337687" w:rsidP="00337687">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rPr>
          <w:rFonts w:ascii="Courier New" w:hAnsi="Courier New" w:cs="Courier New"/>
          <w:kern w:val="0"/>
          <w:sz w:val="20"/>
          <w:szCs w:val="20"/>
        </w:rPr>
      </w:pPr>
      <w:r w:rsidRPr="00337687">
        <w:rPr>
          <w:rFonts w:ascii="Courier New" w:hAnsi="Courier New" w:cs="Courier New"/>
          <w:kern w:val="0"/>
          <w:sz w:val="20"/>
          <w:szCs w:val="20"/>
        </w:rPr>
        <w:t>(*</w:t>
      </w:r>
    </w:p>
    <w:sectPr w:rsidR="00337687" w:rsidRPr="00337687">
      <w:pgSz w:w="11906" w:h="16838"/>
      <w:pgMar w:top="1985" w:right="1701" w:bottom="1701" w:left="1701"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555D0" w:rsidRDefault="007555D0" w:rsidP="00077685">
      <w:r>
        <w:separator/>
      </w:r>
    </w:p>
  </w:endnote>
  <w:endnote w:type="continuationSeparator" w:id="0">
    <w:p w:rsidR="007555D0" w:rsidRDefault="007555D0" w:rsidP="0007768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ＭＳ 明朝">
    <w:altName w:val="MS Mincho"/>
    <w:panose1 w:val="02020609040205080304"/>
    <w:charset w:val="80"/>
    <w:family w:val="roman"/>
    <w:pitch w:val="fixed"/>
    <w:sig w:usb0="E00002FF" w:usb1="6AC7FDFB" w:usb2="08000012" w:usb3="00000000" w:csb0="0002009F" w:csb1="00000000"/>
  </w:font>
  <w:font w:name="Century">
    <w:panose1 w:val="0204060405050502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43" w:usb2="00000009" w:usb3="00000000" w:csb0="000001FF" w:csb1="00000000"/>
  </w:font>
  <w:font w:name="ＭＳ ゴシック">
    <w:altName w:val="MS Gothic"/>
    <w:panose1 w:val="020B0609070205080204"/>
    <w:charset w:val="80"/>
    <w:family w:val="modern"/>
    <w:pitch w:val="fixed"/>
    <w:sig w:usb0="E00002FF" w:usb1="6AC7FDFB" w:usb2="08000012" w:usb3="00000000" w:csb0="0002009F" w:csb1="00000000"/>
  </w:font>
  <w:font w:name="Courier New">
    <w:panose1 w:val="02070309020205020404"/>
    <w:charset w:val="00"/>
    <w:family w:val="modern"/>
    <w:pitch w:val="fixed"/>
    <w:sig w:usb0="E0002EFF" w:usb1="C0007843" w:usb2="00000009" w:usb3="00000000" w:csb0="000001FF" w:csb1="00000000"/>
  </w:font>
  <w:font w:name="Mincho">
    <w:altName w:val="ＭＳ 明朝"/>
    <w:panose1 w:val="02020609040305080305"/>
    <w:charset w:val="80"/>
    <w:family w:val="roman"/>
    <w:notTrueType/>
    <w:pitch w:val="fixed"/>
    <w:sig w:usb0="00000000"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555D0" w:rsidRDefault="007555D0" w:rsidP="00077685">
      <w:r>
        <w:separator/>
      </w:r>
    </w:p>
  </w:footnote>
  <w:footnote w:type="continuationSeparator" w:id="0">
    <w:p w:rsidR="007555D0" w:rsidRDefault="007555D0" w:rsidP="0007768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980620"/>
    <w:multiLevelType w:val="hybridMultilevel"/>
    <w:tmpl w:val="2FCAE928"/>
    <w:lvl w:ilvl="0" w:tplc="E72AD776">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
    <w:nsid w:val="04C12096"/>
    <w:multiLevelType w:val="multilevel"/>
    <w:tmpl w:val="227EB88C"/>
    <w:lvl w:ilvl="0">
      <w:start w:val="5"/>
      <w:numFmt w:val="decimal"/>
      <w:lvlText w:val="%1"/>
      <w:lvlJc w:val="left"/>
      <w:pPr>
        <w:tabs>
          <w:tab w:val="num" w:pos="360"/>
        </w:tabs>
        <w:ind w:left="360" w:hanging="360"/>
      </w:pPr>
    </w:lvl>
    <w:lvl w:ilvl="1">
      <w:start w:val="2"/>
      <w:numFmt w:val="decimal"/>
      <w:lvlText w:val="%1.%2"/>
      <w:lvlJc w:val="left"/>
      <w:pPr>
        <w:tabs>
          <w:tab w:val="num" w:pos="360"/>
        </w:tabs>
        <w:ind w:left="360" w:hanging="360"/>
      </w:pPr>
    </w:lvl>
    <w:lvl w:ilvl="2">
      <w:start w:val="1"/>
      <w:numFmt w:val="decimal"/>
      <w:lvlText w:val="%1.%2.%3"/>
      <w:lvlJc w:val="left"/>
      <w:pPr>
        <w:tabs>
          <w:tab w:val="num" w:pos="907"/>
        </w:tabs>
        <w:ind w:left="907" w:hanging="907"/>
      </w:pPr>
      <w:rPr>
        <w:rFonts w:ascii="Times New Roman" w:hAnsi="Times New Roman" w:cs="Times New Roman" w:hint="default"/>
        <w:b/>
        <w:bCs/>
        <w:i w:val="0"/>
        <w:iCs w:val="0"/>
        <w:sz w:val="22"/>
        <w:szCs w:val="22"/>
      </w:r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2">
    <w:nsid w:val="076E247D"/>
    <w:multiLevelType w:val="hybridMultilevel"/>
    <w:tmpl w:val="2CDECFD2"/>
    <w:lvl w:ilvl="0" w:tplc="4FE0D258">
      <w:start w:val="1"/>
      <w:numFmt w:val="decimal"/>
      <w:lvlText w:val="(%1)"/>
      <w:lvlJc w:val="left"/>
      <w:pPr>
        <w:ind w:left="420" w:hanging="42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nsid w:val="13B5364B"/>
    <w:multiLevelType w:val="hybridMultilevel"/>
    <w:tmpl w:val="41D4EC80"/>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4">
    <w:nsid w:val="22B36B84"/>
    <w:multiLevelType w:val="multilevel"/>
    <w:tmpl w:val="47340056"/>
    <w:lvl w:ilvl="0">
      <w:start w:val="5"/>
      <w:numFmt w:val="decimal"/>
      <w:lvlText w:val="%1"/>
      <w:lvlJc w:val="left"/>
      <w:pPr>
        <w:tabs>
          <w:tab w:val="num" w:pos="360"/>
        </w:tabs>
        <w:ind w:left="360" w:hanging="360"/>
      </w:pPr>
    </w:lvl>
    <w:lvl w:ilvl="1">
      <w:start w:val="3"/>
      <w:numFmt w:val="decimal"/>
      <w:lvlText w:val="%1.%2"/>
      <w:lvlJc w:val="left"/>
      <w:pPr>
        <w:tabs>
          <w:tab w:val="num" w:pos="360"/>
        </w:tabs>
        <w:ind w:left="360" w:hanging="360"/>
      </w:pPr>
    </w:lvl>
    <w:lvl w:ilvl="2">
      <w:start w:val="1"/>
      <w:numFmt w:val="decimal"/>
      <w:lvlText w:val="%1.%2.%3"/>
      <w:lvlJc w:val="left"/>
      <w:pPr>
        <w:tabs>
          <w:tab w:val="num" w:pos="907"/>
        </w:tabs>
        <w:ind w:left="907" w:hanging="907"/>
      </w:pPr>
      <w:rPr>
        <w:color w:val="auto"/>
      </w:r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5">
    <w:nsid w:val="247D1606"/>
    <w:multiLevelType w:val="hybridMultilevel"/>
    <w:tmpl w:val="8F34388E"/>
    <w:lvl w:ilvl="0" w:tplc="51C8F5F0">
      <w:start w:val="1"/>
      <w:numFmt w:val="decimal"/>
      <w:lvlText w:val="(%1)"/>
      <w:lvlJc w:val="left"/>
      <w:pPr>
        <w:ind w:left="420" w:hanging="42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nsid w:val="27EA6D0D"/>
    <w:multiLevelType w:val="multilevel"/>
    <w:tmpl w:val="12F6A514"/>
    <w:lvl w:ilvl="0">
      <w:start w:val="4"/>
      <w:numFmt w:val="decimal"/>
      <w:lvlText w:val="%1"/>
      <w:lvlJc w:val="left"/>
      <w:pPr>
        <w:tabs>
          <w:tab w:val="num" w:pos="544"/>
        </w:tabs>
        <w:ind w:left="544" w:hanging="544"/>
      </w:pPr>
    </w:lvl>
    <w:lvl w:ilvl="1">
      <w:start w:val="1"/>
      <w:numFmt w:val="decimal"/>
      <w:lvlText w:val="%1.%2"/>
      <w:lvlJc w:val="left"/>
      <w:pPr>
        <w:tabs>
          <w:tab w:val="num" w:pos="360"/>
        </w:tabs>
        <w:ind w:left="360" w:hanging="360"/>
      </w:pPr>
    </w:lvl>
    <w:lvl w:ilvl="2">
      <w:start w:val="1"/>
      <w:numFmt w:val="decimal"/>
      <w:lvlText w:val="%1.%2.%3"/>
      <w:lvlJc w:val="left"/>
      <w:pPr>
        <w:tabs>
          <w:tab w:val="num" w:pos="907"/>
        </w:tabs>
        <w:ind w:left="907" w:hanging="907"/>
      </w:p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7">
    <w:nsid w:val="346D06F9"/>
    <w:multiLevelType w:val="hybridMultilevel"/>
    <w:tmpl w:val="3DD8ED40"/>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8">
    <w:nsid w:val="37F20B8D"/>
    <w:multiLevelType w:val="hybridMultilevel"/>
    <w:tmpl w:val="C0609F5C"/>
    <w:lvl w:ilvl="0" w:tplc="69BEFC18">
      <w:start w:val="1"/>
      <w:numFmt w:val="decimal"/>
      <w:lvlText w:val="(%1)"/>
      <w:lvlJc w:val="left"/>
      <w:pPr>
        <w:tabs>
          <w:tab w:val="num" w:pos="360"/>
        </w:tabs>
        <w:ind w:left="360" w:hanging="360"/>
      </w:pPr>
    </w:lvl>
    <w:lvl w:ilvl="1" w:tplc="04090017">
      <w:start w:val="1"/>
      <w:numFmt w:val="aiueoFullWidth"/>
      <w:lvlText w:val="(%2)"/>
      <w:lvlJc w:val="left"/>
      <w:pPr>
        <w:tabs>
          <w:tab w:val="num" w:pos="840"/>
        </w:tabs>
        <w:ind w:left="840" w:hanging="420"/>
      </w:pPr>
    </w:lvl>
    <w:lvl w:ilvl="2" w:tplc="04090011">
      <w:start w:val="1"/>
      <w:numFmt w:val="decimalEnclosedCircle"/>
      <w:lvlText w:val="%3"/>
      <w:lvlJc w:val="left"/>
      <w:pPr>
        <w:tabs>
          <w:tab w:val="num" w:pos="1260"/>
        </w:tabs>
        <w:ind w:left="1260" w:hanging="420"/>
      </w:pPr>
    </w:lvl>
    <w:lvl w:ilvl="3" w:tplc="0409000F">
      <w:start w:val="1"/>
      <w:numFmt w:val="decimal"/>
      <w:lvlText w:val="%4."/>
      <w:lvlJc w:val="left"/>
      <w:pPr>
        <w:tabs>
          <w:tab w:val="num" w:pos="1680"/>
        </w:tabs>
        <w:ind w:left="1680" w:hanging="420"/>
      </w:pPr>
    </w:lvl>
    <w:lvl w:ilvl="4" w:tplc="04090017">
      <w:start w:val="1"/>
      <w:numFmt w:val="aiueoFullWidth"/>
      <w:lvlText w:val="(%5)"/>
      <w:lvlJc w:val="left"/>
      <w:pPr>
        <w:tabs>
          <w:tab w:val="num" w:pos="2100"/>
        </w:tabs>
        <w:ind w:left="2100" w:hanging="420"/>
      </w:pPr>
    </w:lvl>
    <w:lvl w:ilvl="5" w:tplc="04090011">
      <w:start w:val="1"/>
      <w:numFmt w:val="decimalEnclosedCircle"/>
      <w:lvlText w:val="%6"/>
      <w:lvlJc w:val="left"/>
      <w:pPr>
        <w:tabs>
          <w:tab w:val="num" w:pos="2520"/>
        </w:tabs>
        <w:ind w:left="2520" w:hanging="420"/>
      </w:pPr>
    </w:lvl>
    <w:lvl w:ilvl="6" w:tplc="0409000F">
      <w:start w:val="1"/>
      <w:numFmt w:val="decimal"/>
      <w:lvlText w:val="%7."/>
      <w:lvlJc w:val="left"/>
      <w:pPr>
        <w:tabs>
          <w:tab w:val="num" w:pos="2940"/>
        </w:tabs>
        <w:ind w:left="2940" w:hanging="420"/>
      </w:pPr>
    </w:lvl>
    <w:lvl w:ilvl="7" w:tplc="04090017">
      <w:start w:val="1"/>
      <w:numFmt w:val="aiueoFullWidth"/>
      <w:lvlText w:val="(%8)"/>
      <w:lvlJc w:val="left"/>
      <w:pPr>
        <w:tabs>
          <w:tab w:val="num" w:pos="3360"/>
        </w:tabs>
        <w:ind w:left="3360" w:hanging="420"/>
      </w:pPr>
    </w:lvl>
    <w:lvl w:ilvl="8" w:tplc="04090011">
      <w:start w:val="1"/>
      <w:numFmt w:val="decimalEnclosedCircle"/>
      <w:lvlText w:val="%9"/>
      <w:lvlJc w:val="left"/>
      <w:pPr>
        <w:tabs>
          <w:tab w:val="num" w:pos="3780"/>
        </w:tabs>
        <w:ind w:left="3780" w:hanging="420"/>
      </w:pPr>
    </w:lvl>
  </w:abstractNum>
  <w:abstractNum w:abstractNumId="9">
    <w:nsid w:val="39DF728D"/>
    <w:multiLevelType w:val="multilevel"/>
    <w:tmpl w:val="0CF6BC48"/>
    <w:lvl w:ilvl="0">
      <w:start w:val="6"/>
      <w:numFmt w:val="decimal"/>
      <w:lvlText w:val="%1"/>
      <w:lvlJc w:val="left"/>
      <w:pPr>
        <w:tabs>
          <w:tab w:val="num" w:pos="360"/>
        </w:tabs>
        <w:ind w:left="360" w:hanging="360"/>
      </w:pPr>
      <w:rPr>
        <w:rFonts w:hint="eastAsia"/>
      </w:rPr>
    </w:lvl>
    <w:lvl w:ilvl="1">
      <w:start w:val="3"/>
      <w:numFmt w:val="decimal"/>
      <w:lvlText w:val="%1.%2"/>
      <w:lvlJc w:val="left"/>
      <w:pPr>
        <w:tabs>
          <w:tab w:val="num" w:pos="360"/>
        </w:tabs>
        <w:ind w:left="360" w:hanging="360"/>
      </w:pPr>
      <w:rPr>
        <w:rFonts w:hint="eastAsia"/>
      </w:rPr>
    </w:lvl>
    <w:lvl w:ilvl="2">
      <w:start w:val="1"/>
      <w:numFmt w:val="decimal"/>
      <w:lvlText w:val="%1.%2.%3"/>
      <w:lvlJc w:val="left"/>
      <w:pPr>
        <w:tabs>
          <w:tab w:val="num" w:pos="1190"/>
        </w:tabs>
        <w:ind w:left="1190" w:hanging="907"/>
      </w:pPr>
      <w:rPr>
        <w:rFonts w:hint="eastAsia"/>
        <w:color w:val="auto"/>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10">
    <w:nsid w:val="3B9A4D9A"/>
    <w:multiLevelType w:val="multilevel"/>
    <w:tmpl w:val="D46E2B84"/>
    <w:lvl w:ilvl="0">
      <w:start w:val="6"/>
      <w:numFmt w:val="decimal"/>
      <w:lvlText w:val="%1"/>
      <w:lvlJc w:val="left"/>
      <w:pPr>
        <w:ind w:left="450" w:hanging="450"/>
      </w:pPr>
      <w:rPr>
        <w:rFonts w:hint="default"/>
      </w:rPr>
    </w:lvl>
    <w:lvl w:ilvl="1">
      <w:start w:val="4"/>
      <w:numFmt w:val="decimal"/>
      <w:lvlText w:val="%1.%2"/>
      <w:lvlJc w:val="left"/>
      <w:pPr>
        <w:ind w:left="450" w:hanging="45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1">
    <w:nsid w:val="41F81939"/>
    <w:multiLevelType w:val="hybridMultilevel"/>
    <w:tmpl w:val="8CFE72FA"/>
    <w:lvl w:ilvl="0" w:tplc="E72AD776">
      <w:start w:val="1"/>
      <w:numFmt w:val="decimal"/>
      <w:lvlText w:val="(%1)"/>
      <w:lvlJc w:val="left"/>
      <w:pPr>
        <w:ind w:left="420" w:hanging="420"/>
      </w:pPr>
      <w:rPr>
        <w:rFonts w:hint="eastAsia"/>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2">
    <w:nsid w:val="61036A5E"/>
    <w:multiLevelType w:val="hybridMultilevel"/>
    <w:tmpl w:val="D7187394"/>
    <w:lvl w:ilvl="0" w:tplc="AFAAB1A6">
      <w:numFmt w:val="bullet"/>
      <w:lvlText w:val=""/>
      <w:lvlJc w:val="left"/>
      <w:pPr>
        <w:ind w:left="420" w:hanging="420"/>
      </w:pPr>
      <w:rPr>
        <w:rFonts w:ascii="Wingdings" w:eastAsiaTheme="minorEastAsia" w:hAnsi="Wingdings" w:cstheme="minorBidi"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3">
    <w:nsid w:val="62842010"/>
    <w:multiLevelType w:val="hybridMultilevel"/>
    <w:tmpl w:val="82A2F7C0"/>
    <w:lvl w:ilvl="0" w:tplc="E72AD776">
      <w:start w:val="1"/>
      <w:numFmt w:val="decimal"/>
      <w:lvlText w:val="(%1)"/>
      <w:lvlJc w:val="left"/>
      <w:pPr>
        <w:ind w:left="420" w:hanging="42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4">
    <w:nsid w:val="658560B0"/>
    <w:multiLevelType w:val="multilevel"/>
    <w:tmpl w:val="A9444A72"/>
    <w:lvl w:ilvl="0">
      <w:start w:val="5"/>
      <w:numFmt w:val="none"/>
      <w:lvlText w:val="4"/>
      <w:lvlJc w:val="left"/>
      <w:pPr>
        <w:tabs>
          <w:tab w:val="num" w:pos="420"/>
        </w:tabs>
        <w:ind w:left="420" w:hanging="420"/>
      </w:pPr>
    </w:lvl>
    <w:lvl w:ilvl="1">
      <w:start w:val="1"/>
      <w:numFmt w:val="decimal"/>
      <w:lvlText w:val="%1.%2"/>
      <w:lvlJc w:val="left"/>
      <w:pPr>
        <w:tabs>
          <w:tab w:val="num" w:pos="567"/>
        </w:tabs>
        <w:ind w:left="567" w:hanging="567"/>
      </w:pPr>
    </w:lvl>
    <w:lvl w:ilvl="2">
      <w:start w:val="1"/>
      <w:numFmt w:val="decimal"/>
      <w:lvlText w:val="%1.%2.%3"/>
      <w:lvlJc w:val="left"/>
      <w:pPr>
        <w:tabs>
          <w:tab w:val="num" w:pos="1418"/>
        </w:tabs>
        <w:ind w:left="1418" w:hanging="567"/>
      </w:pPr>
    </w:lvl>
    <w:lvl w:ilvl="3">
      <w:start w:val="1"/>
      <w:numFmt w:val="decimal"/>
      <w:lvlText w:val="%1.%2.%3.%4"/>
      <w:lvlJc w:val="left"/>
      <w:pPr>
        <w:tabs>
          <w:tab w:val="num" w:pos="1984"/>
        </w:tabs>
        <w:ind w:left="1984" w:hanging="708"/>
      </w:pPr>
    </w:lvl>
    <w:lvl w:ilvl="4">
      <w:start w:val="1"/>
      <w:numFmt w:val="decimal"/>
      <w:lvlText w:val="%1.%2.%3.%4.%5"/>
      <w:lvlJc w:val="left"/>
      <w:pPr>
        <w:tabs>
          <w:tab w:val="num" w:pos="2551"/>
        </w:tabs>
        <w:ind w:left="2551" w:hanging="850"/>
      </w:pPr>
    </w:lvl>
    <w:lvl w:ilvl="5">
      <w:start w:val="1"/>
      <w:numFmt w:val="decimal"/>
      <w:lvlText w:val="%1.%2.%3.%4.%5.%6"/>
      <w:lvlJc w:val="left"/>
      <w:pPr>
        <w:tabs>
          <w:tab w:val="num" w:pos="3260"/>
        </w:tabs>
        <w:ind w:left="3260" w:hanging="1134"/>
      </w:pPr>
    </w:lvl>
    <w:lvl w:ilvl="6">
      <w:start w:val="1"/>
      <w:numFmt w:val="decimal"/>
      <w:lvlText w:val="%1.%2.%3.%4.%5.%6.%7"/>
      <w:lvlJc w:val="left"/>
      <w:pPr>
        <w:tabs>
          <w:tab w:val="num" w:pos="3827"/>
        </w:tabs>
        <w:ind w:left="3827" w:hanging="1276"/>
      </w:pPr>
    </w:lvl>
    <w:lvl w:ilvl="7">
      <w:start w:val="1"/>
      <w:numFmt w:val="decimal"/>
      <w:lvlText w:val="%1.%2.%3.%4.%5.%6.%7.%8"/>
      <w:lvlJc w:val="left"/>
      <w:pPr>
        <w:tabs>
          <w:tab w:val="num" w:pos="4394"/>
        </w:tabs>
        <w:ind w:left="4394" w:hanging="1418"/>
      </w:pPr>
    </w:lvl>
    <w:lvl w:ilvl="8">
      <w:start w:val="1"/>
      <w:numFmt w:val="decimal"/>
      <w:lvlText w:val="%1.%2.%3.%4.%5.%6.%7.%8.%9"/>
      <w:lvlJc w:val="left"/>
      <w:pPr>
        <w:tabs>
          <w:tab w:val="num" w:pos="5102"/>
        </w:tabs>
        <w:ind w:left="5102" w:hanging="1700"/>
      </w:pPr>
    </w:lvl>
  </w:abstractNum>
  <w:abstractNum w:abstractNumId="15">
    <w:nsid w:val="6BC10B15"/>
    <w:multiLevelType w:val="hybridMultilevel"/>
    <w:tmpl w:val="B18A72A2"/>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6">
    <w:nsid w:val="6D7F6017"/>
    <w:multiLevelType w:val="hybridMultilevel"/>
    <w:tmpl w:val="4B902C3A"/>
    <w:lvl w:ilvl="0" w:tplc="6ADE2BD8">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nsid w:val="6DB5763A"/>
    <w:multiLevelType w:val="multilevel"/>
    <w:tmpl w:val="7A70A3F0"/>
    <w:lvl w:ilvl="0">
      <w:start w:val="5"/>
      <w:numFmt w:val="decimal"/>
      <w:lvlText w:val="%1"/>
      <w:lvlJc w:val="left"/>
      <w:pPr>
        <w:tabs>
          <w:tab w:val="num" w:pos="360"/>
        </w:tabs>
        <w:ind w:left="360" w:hanging="360"/>
      </w:pPr>
    </w:lvl>
    <w:lvl w:ilvl="1">
      <w:start w:val="1"/>
      <w:numFmt w:val="decimal"/>
      <w:lvlText w:val="%1.%2"/>
      <w:lvlJc w:val="left"/>
      <w:pPr>
        <w:tabs>
          <w:tab w:val="num" w:pos="726"/>
        </w:tabs>
        <w:ind w:left="726" w:hanging="726"/>
      </w:pPr>
    </w:lvl>
    <w:lvl w:ilvl="2">
      <w:start w:val="1"/>
      <w:numFmt w:val="decimal"/>
      <w:lvlText w:val="%1.%2.%3"/>
      <w:lvlJc w:val="left"/>
      <w:pPr>
        <w:tabs>
          <w:tab w:val="num" w:pos="720"/>
        </w:tabs>
        <w:ind w:left="720" w:hanging="720"/>
      </w:p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18">
    <w:nsid w:val="71046CB9"/>
    <w:multiLevelType w:val="multilevel"/>
    <w:tmpl w:val="88E64016"/>
    <w:lvl w:ilvl="0">
      <w:start w:val="4"/>
      <w:numFmt w:val="decimal"/>
      <w:lvlText w:val="%1"/>
      <w:lvlJc w:val="left"/>
      <w:pPr>
        <w:tabs>
          <w:tab w:val="num" w:pos="360"/>
        </w:tabs>
        <w:ind w:left="360" w:hanging="360"/>
      </w:pPr>
      <w:rPr>
        <w:rFonts w:hint="eastAsia"/>
      </w:rPr>
    </w:lvl>
    <w:lvl w:ilvl="1">
      <w:start w:val="1"/>
      <w:numFmt w:val="decimal"/>
      <w:lvlText w:val="6.%2"/>
      <w:lvlJc w:val="left"/>
      <w:pPr>
        <w:tabs>
          <w:tab w:val="num" w:pos="726"/>
        </w:tabs>
        <w:ind w:left="726" w:hanging="726"/>
      </w:pPr>
      <w:rPr>
        <w:rFonts w:hint="eastAsia"/>
      </w:rPr>
    </w:lvl>
    <w:lvl w:ilvl="2">
      <w:start w:val="1"/>
      <w:numFmt w:val="decimal"/>
      <w:lvlText w:val="%1.%2.%3"/>
      <w:lvlJc w:val="left"/>
      <w:pPr>
        <w:tabs>
          <w:tab w:val="num" w:pos="720"/>
        </w:tabs>
        <w:ind w:left="720" w:hanging="720"/>
      </w:pPr>
      <w:rPr>
        <w:rFonts w:hint="eastAsia"/>
      </w:rPr>
    </w:lvl>
    <w:lvl w:ilvl="3">
      <w:start w:val="1"/>
      <w:numFmt w:val="decimal"/>
      <w:lvlText w:val="%1.%2.%3.%4"/>
      <w:lvlJc w:val="left"/>
      <w:pPr>
        <w:tabs>
          <w:tab w:val="num" w:pos="1080"/>
        </w:tabs>
        <w:ind w:left="1080" w:hanging="1080"/>
      </w:pPr>
      <w:rPr>
        <w:rFonts w:hint="eastAsia"/>
      </w:rPr>
    </w:lvl>
    <w:lvl w:ilvl="4">
      <w:start w:val="1"/>
      <w:numFmt w:val="decimal"/>
      <w:lvlText w:val="%1.%2.%3.%4.%5"/>
      <w:lvlJc w:val="left"/>
      <w:pPr>
        <w:tabs>
          <w:tab w:val="num" w:pos="1080"/>
        </w:tabs>
        <w:ind w:left="1080" w:hanging="1080"/>
      </w:pPr>
      <w:rPr>
        <w:rFonts w:hint="eastAsia"/>
      </w:rPr>
    </w:lvl>
    <w:lvl w:ilvl="5">
      <w:start w:val="1"/>
      <w:numFmt w:val="decimal"/>
      <w:lvlText w:val="%1.%2.%3.%4.%5.%6"/>
      <w:lvlJc w:val="left"/>
      <w:pPr>
        <w:tabs>
          <w:tab w:val="num" w:pos="1440"/>
        </w:tabs>
        <w:ind w:left="1440" w:hanging="1440"/>
      </w:pPr>
      <w:rPr>
        <w:rFonts w:hint="eastAsia"/>
      </w:rPr>
    </w:lvl>
    <w:lvl w:ilvl="6">
      <w:start w:val="1"/>
      <w:numFmt w:val="decimal"/>
      <w:lvlText w:val="%1.%2.%3.%4.%5.%6.%7"/>
      <w:lvlJc w:val="left"/>
      <w:pPr>
        <w:tabs>
          <w:tab w:val="num" w:pos="1440"/>
        </w:tabs>
        <w:ind w:left="1440" w:hanging="1440"/>
      </w:pPr>
      <w:rPr>
        <w:rFonts w:hint="eastAsia"/>
      </w:rPr>
    </w:lvl>
    <w:lvl w:ilvl="7">
      <w:start w:val="1"/>
      <w:numFmt w:val="decimal"/>
      <w:lvlText w:val="%1.%2.%3.%4.%5.%6.%7.%8"/>
      <w:lvlJc w:val="left"/>
      <w:pPr>
        <w:tabs>
          <w:tab w:val="num" w:pos="1800"/>
        </w:tabs>
        <w:ind w:left="1800" w:hanging="1800"/>
      </w:pPr>
      <w:rPr>
        <w:rFonts w:hint="eastAsia"/>
      </w:rPr>
    </w:lvl>
    <w:lvl w:ilvl="8">
      <w:start w:val="1"/>
      <w:numFmt w:val="decimal"/>
      <w:lvlText w:val="%1.%2.%3.%4.%5.%6.%7.%8.%9"/>
      <w:lvlJc w:val="left"/>
      <w:pPr>
        <w:tabs>
          <w:tab w:val="num" w:pos="1800"/>
        </w:tabs>
        <w:ind w:left="1800" w:hanging="1800"/>
      </w:pPr>
      <w:rPr>
        <w:rFonts w:hint="eastAsia"/>
      </w:rPr>
    </w:lvl>
  </w:abstractNum>
  <w:abstractNum w:abstractNumId="19">
    <w:nsid w:val="738E4C45"/>
    <w:multiLevelType w:val="multilevel"/>
    <w:tmpl w:val="70DE6ACA"/>
    <w:lvl w:ilvl="0">
      <w:start w:val="5"/>
      <w:numFmt w:val="decimal"/>
      <w:lvlText w:val="%1"/>
      <w:lvlJc w:val="left"/>
      <w:pPr>
        <w:tabs>
          <w:tab w:val="num" w:pos="360"/>
        </w:tabs>
        <w:ind w:left="360" w:hanging="360"/>
      </w:pPr>
    </w:lvl>
    <w:lvl w:ilvl="1">
      <w:start w:val="4"/>
      <w:numFmt w:val="decimal"/>
      <w:lvlText w:val="%1.%2"/>
      <w:lvlJc w:val="left"/>
      <w:pPr>
        <w:tabs>
          <w:tab w:val="num" w:pos="360"/>
        </w:tabs>
        <w:ind w:left="360" w:hanging="360"/>
      </w:pPr>
    </w:lvl>
    <w:lvl w:ilvl="2">
      <w:start w:val="1"/>
      <w:numFmt w:val="decimal"/>
      <w:lvlText w:val="%1.%2.%3"/>
      <w:lvlJc w:val="left"/>
      <w:pPr>
        <w:tabs>
          <w:tab w:val="num" w:pos="907"/>
        </w:tabs>
        <w:ind w:left="907" w:hanging="907"/>
      </w:pPr>
      <w:rPr>
        <w:rFonts w:ascii="Times New Roman" w:hAnsi="Times New Roman" w:cs="Times New Roman" w:hint="default"/>
        <w:b/>
        <w:bCs/>
        <w:i w:val="0"/>
        <w:iCs w:val="0"/>
        <w:color w:val="auto"/>
        <w:sz w:val="22"/>
        <w:szCs w:val="22"/>
      </w:rPr>
    </w:lvl>
    <w:lvl w:ilvl="3">
      <w:start w:val="1"/>
      <w:numFmt w:val="decimal"/>
      <w:lvlText w:val="%1.%2.%3.%4"/>
      <w:lvlJc w:val="left"/>
      <w:pPr>
        <w:tabs>
          <w:tab w:val="num" w:pos="1080"/>
        </w:tabs>
        <w:ind w:left="1080" w:hanging="1080"/>
      </w:pPr>
    </w:lvl>
    <w:lvl w:ilvl="4">
      <w:start w:val="1"/>
      <w:numFmt w:val="decimal"/>
      <w:lvlText w:val="%1.%2.%3.%4.%5"/>
      <w:lvlJc w:val="left"/>
      <w:pPr>
        <w:tabs>
          <w:tab w:val="num" w:pos="1080"/>
        </w:tabs>
        <w:ind w:left="1080" w:hanging="1080"/>
      </w:pPr>
    </w:lvl>
    <w:lvl w:ilvl="5">
      <w:start w:val="1"/>
      <w:numFmt w:val="decimal"/>
      <w:lvlText w:val="%1.%2.%3.%4.%5.%6"/>
      <w:lvlJc w:val="left"/>
      <w:pPr>
        <w:tabs>
          <w:tab w:val="num" w:pos="1440"/>
        </w:tabs>
        <w:ind w:left="1440" w:hanging="1440"/>
      </w:pPr>
    </w:lvl>
    <w:lvl w:ilvl="6">
      <w:start w:val="1"/>
      <w:numFmt w:val="decimal"/>
      <w:lvlText w:val="%1.%2.%3.%4.%5.%6.%7"/>
      <w:lvlJc w:val="left"/>
      <w:pPr>
        <w:tabs>
          <w:tab w:val="num" w:pos="1440"/>
        </w:tabs>
        <w:ind w:left="1440" w:hanging="1440"/>
      </w:pPr>
    </w:lvl>
    <w:lvl w:ilvl="7">
      <w:start w:val="1"/>
      <w:numFmt w:val="decimal"/>
      <w:lvlText w:val="%1.%2.%3.%4.%5.%6.%7.%8"/>
      <w:lvlJc w:val="left"/>
      <w:pPr>
        <w:tabs>
          <w:tab w:val="num" w:pos="1800"/>
        </w:tabs>
        <w:ind w:left="1800" w:hanging="1800"/>
      </w:pPr>
    </w:lvl>
    <w:lvl w:ilvl="8">
      <w:start w:val="1"/>
      <w:numFmt w:val="decimal"/>
      <w:lvlText w:val="%1.%2.%3.%4.%5.%6.%7.%8.%9"/>
      <w:lvlJc w:val="left"/>
      <w:pPr>
        <w:tabs>
          <w:tab w:val="num" w:pos="1800"/>
        </w:tabs>
        <w:ind w:left="1800" w:hanging="1800"/>
      </w:pPr>
    </w:lvl>
  </w:abstractNum>
  <w:abstractNum w:abstractNumId="20">
    <w:nsid w:val="76DC2857"/>
    <w:multiLevelType w:val="hybridMultilevel"/>
    <w:tmpl w:val="D71A9698"/>
    <w:lvl w:ilvl="0" w:tplc="6CF80778">
      <w:numFmt w:val="bullet"/>
      <w:lvlText w:val=""/>
      <w:lvlJc w:val="left"/>
      <w:pPr>
        <w:ind w:left="420" w:hanging="420"/>
      </w:pPr>
      <w:rPr>
        <w:rFonts w:ascii="Wingdings" w:eastAsiaTheme="minorEastAsia" w:hAnsi="Wingdings" w:cstheme="minorBidi"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16"/>
  </w:num>
  <w:num w:numId="2">
    <w:abstractNumId w:val="0"/>
  </w:num>
  <w:num w:numId="3">
    <w:abstractNumId w:val="12"/>
  </w:num>
  <w:num w:numId="4">
    <w:abstractNumId w:val="7"/>
  </w:num>
  <w:num w:numId="5">
    <w:abstractNumId w:val="2"/>
  </w:num>
  <w:num w:numId="6">
    <w:abstractNumId w:val="13"/>
  </w:num>
  <w:num w:numId="7">
    <w:abstractNumId w:val="20"/>
  </w:num>
  <w:num w:numId="8">
    <w:abstractNumId w:val="3"/>
  </w:num>
  <w:num w:numId="9">
    <w:abstractNumId w:val="5"/>
  </w:num>
  <w:num w:numId="10">
    <w:abstractNumId w:val="11"/>
  </w:num>
  <w:num w:numId="11">
    <w:abstractNumId w:val="15"/>
  </w:num>
  <w:num w:numId="12">
    <w:abstractNumId w:val="14"/>
    <w:lvlOverride w:ilvl="0">
      <w:startOverride w:val="5"/>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6"/>
    <w:lvlOverride w:ilvl="0">
      <w:startOverride w:val="4"/>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4">
    <w:abstractNumId w:val="17"/>
    <w:lvlOverride w:ilvl="0">
      <w:startOverride w:val="5"/>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1"/>
    <w:lvlOverride w:ilvl="0">
      <w:startOverride w:val="5"/>
    </w:lvlOverride>
    <w:lvlOverride w:ilvl="1">
      <w:startOverride w:val="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
    <w:lvlOverride w:ilvl="0">
      <w:startOverride w:val="5"/>
    </w:lvlOverride>
    <w:lvlOverride w:ilvl="1">
      <w:startOverride w:val="2"/>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4"/>
    <w:lvlOverride w:ilvl="0">
      <w:startOverride w:val="5"/>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9"/>
    <w:lvlOverride w:ilvl="0">
      <w:startOverride w:val="5"/>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9"/>
    <w:lvlOverride w:ilvl="0">
      <w:startOverride w:val="5"/>
    </w:lvlOverride>
    <w:lvlOverride w:ilvl="1">
      <w:startOverride w:val="4"/>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
  </w:num>
  <w:num w:numId="23">
    <w:abstractNumId w:val="19"/>
  </w:num>
  <w:num w:numId="24">
    <w:abstractNumId w:val="18"/>
    <w:lvlOverride w:ilvl="0">
      <w:startOverride w:val="4"/>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9"/>
    <w:lvlOverride w:ilvl="0">
      <w:startOverride w:val="6"/>
    </w:lvlOverride>
    <w:lvlOverride w:ilvl="1">
      <w:startOverride w:val="3"/>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840"/>
  <w:displayHorizontalDrawingGridEvery w:val="0"/>
  <w:displayVerticalDrawingGridEvery w:val="2"/>
  <w:characterSpacingControl w:val="compressPunctuation"/>
  <w:hdrShapeDefaults>
    <o:shapedefaults v:ext="edit" spidmax="4097">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74166"/>
    <w:rsid w:val="00077685"/>
    <w:rsid w:val="000A4DF8"/>
    <w:rsid w:val="000D6BB8"/>
    <w:rsid w:val="000E0B46"/>
    <w:rsid w:val="000F5D84"/>
    <w:rsid w:val="00143375"/>
    <w:rsid w:val="001875FE"/>
    <w:rsid w:val="001A0BE9"/>
    <w:rsid w:val="0021653F"/>
    <w:rsid w:val="00245139"/>
    <w:rsid w:val="00250AF6"/>
    <w:rsid w:val="002C67DE"/>
    <w:rsid w:val="0032257C"/>
    <w:rsid w:val="00337687"/>
    <w:rsid w:val="00347AD5"/>
    <w:rsid w:val="003C066B"/>
    <w:rsid w:val="003D386E"/>
    <w:rsid w:val="003E2044"/>
    <w:rsid w:val="00407CF9"/>
    <w:rsid w:val="00450749"/>
    <w:rsid w:val="00487B07"/>
    <w:rsid w:val="004914E0"/>
    <w:rsid w:val="004B7B28"/>
    <w:rsid w:val="004C6143"/>
    <w:rsid w:val="004D19E6"/>
    <w:rsid w:val="004F039F"/>
    <w:rsid w:val="004F5848"/>
    <w:rsid w:val="004F68EB"/>
    <w:rsid w:val="00504805"/>
    <w:rsid w:val="005B6B2D"/>
    <w:rsid w:val="005C17C4"/>
    <w:rsid w:val="00600B44"/>
    <w:rsid w:val="0067325E"/>
    <w:rsid w:val="006F29E6"/>
    <w:rsid w:val="006F7E9D"/>
    <w:rsid w:val="00704ABD"/>
    <w:rsid w:val="00731191"/>
    <w:rsid w:val="007511D7"/>
    <w:rsid w:val="007555D0"/>
    <w:rsid w:val="007C2C09"/>
    <w:rsid w:val="007E43BC"/>
    <w:rsid w:val="00821789"/>
    <w:rsid w:val="00875DB5"/>
    <w:rsid w:val="0088263E"/>
    <w:rsid w:val="008A0F7C"/>
    <w:rsid w:val="008A4480"/>
    <w:rsid w:val="0090522B"/>
    <w:rsid w:val="00912520"/>
    <w:rsid w:val="009C1CEA"/>
    <w:rsid w:val="00A300EC"/>
    <w:rsid w:val="00A4052C"/>
    <w:rsid w:val="00A60649"/>
    <w:rsid w:val="00A64C8A"/>
    <w:rsid w:val="00A77CAE"/>
    <w:rsid w:val="00A861B6"/>
    <w:rsid w:val="00AA0460"/>
    <w:rsid w:val="00AB185F"/>
    <w:rsid w:val="00B13440"/>
    <w:rsid w:val="00B36A8A"/>
    <w:rsid w:val="00B8424F"/>
    <w:rsid w:val="00B875CF"/>
    <w:rsid w:val="00BE1D47"/>
    <w:rsid w:val="00C65DAF"/>
    <w:rsid w:val="00C732C4"/>
    <w:rsid w:val="00C81A61"/>
    <w:rsid w:val="00C87E17"/>
    <w:rsid w:val="00CD38FE"/>
    <w:rsid w:val="00CE4439"/>
    <w:rsid w:val="00D172E4"/>
    <w:rsid w:val="00D218A0"/>
    <w:rsid w:val="00D238E1"/>
    <w:rsid w:val="00D5390C"/>
    <w:rsid w:val="00D96894"/>
    <w:rsid w:val="00DC777A"/>
    <w:rsid w:val="00E06533"/>
    <w:rsid w:val="00E81AA4"/>
    <w:rsid w:val="00F50F47"/>
    <w:rsid w:val="00F55836"/>
    <w:rsid w:val="00F61BEF"/>
    <w:rsid w:val="00F62BA4"/>
    <w:rsid w:val="00F63633"/>
    <w:rsid w:val="00F74166"/>
    <w:rsid w:val="00F77854"/>
    <w:rsid w:val="00F90826"/>
    <w:rsid w:val="00FB634F"/>
    <w:rsid w:val="00FE0B5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4097">
      <v:textbox inset="5.85pt,.7pt,5.85pt,.7pt"/>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Date" w:uiPriority="0"/>
    <w:lsdException w:name="Body Text Indent 3" w:uiPriority="0"/>
    <w:lsdException w:name="Strong" w:semiHidden="0" w:uiPriority="22" w:unhideWhenUsed="0" w:qFormat="1"/>
    <w:lsdException w:name="Emphasis" w:semiHidden="0" w:uiPriority="20" w:unhideWhenUsed="0" w:qFormat="1"/>
    <w:lsdException w:name="HTML Preformatted" w:uiPriority="0"/>
    <w:lsdException w:name="HTML Typewriter"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4B7B28"/>
    <w:pPr>
      <w:widowControl w:val="0"/>
      <w:jc w:val="both"/>
    </w:pPr>
    <w:rPr>
      <w:rFonts w:ascii="Century" w:eastAsia="ＭＳ 明朝" w:hAnsi="Century" w:cs="Century"/>
      <w:szCs w:val="21"/>
      <w:lang w:val="en-GB"/>
    </w:rPr>
  </w:style>
  <w:style w:type="paragraph" w:styleId="1">
    <w:name w:val="heading 1"/>
    <w:basedOn w:val="a"/>
    <w:next w:val="a"/>
    <w:link w:val="10"/>
    <w:qFormat/>
    <w:rsid w:val="00A861B6"/>
    <w:pPr>
      <w:keepNext/>
      <w:outlineLvl w:val="0"/>
    </w:pPr>
    <w:rPr>
      <w:rFonts w:asciiTheme="majorHAnsi" w:eastAsiaTheme="majorEastAsia" w:hAnsiTheme="majorHAnsi" w:cstheme="majorBidi"/>
      <w:sz w:val="24"/>
      <w:szCs w:val="24"/>
    </w:rPr>
  </w:style>
  <w:style w:type="paragraph" w:styleId="2">
    <w:name w:val="heading 2"/>
    <w:basedOn w:val="a"/>
    <w:next w:val="a"/>
    <w:link w:val="20"/>
    <w:semiHidden/>
    <w:unhideWhenUsed/>
    <w:qFormat/>
    <w:rsid w:val="004B7B28"/>
    <w:pPr>
      <w:keepNext/>
      <w:tabs>
        <w:tab w:val="num" w:pos="567"/>
      </w:tabs>
      <w:ind w:left="567" w:hanging="567"/>
      <w:outlineLvl w:val="1"/>
    </w:pPr>
    <w:rPr>
      <w:rFonts w:ascii="Arial" w:eastAsia="ＭＳ ゴシック" w:hAnsi="Arial" w:cs="Arial"/>
    </w:rPr>
  </w:style>
  <w:style w:type="paragraph" w:styleId="3">
    <w:name w:val="heading 3"/>
    <w:basedOn w:val="a"/>
    <w:next w:val="a"/>
    <w:link w:val="30"/>
    <w:semiHidden/>
    <w:unhideWhenUsed/>
    <w:qFormat/>
    <w:rsid w:val="004B7B28"/>
    <w:pPr>
      <w:keepNext/>
      <w:outlineLvl w:val="2"/>
    </w:pPr>
    <w:rPr>
      <w:rFonts w:ascii="Arial" w:eastAsia="ＭＳ ゴシック" w:hAnsi="Arial" w:cs="Ari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077685"/>
    <w:pPr>
      <w:tabs>
        <w:tab w:val="center" w:pos="4252"/>
        <w:tab w:val="right" w:pos="8504"/>
      </w:tabs>
      <w:snapToGrid w:val="0"/>
    </w:pPr>
  </w:style>
  <w:style w:type="character" w:customStyle="1" w:styleId="a4">
    <w:name w:val="ヘッダー (文字)"/>
    <w:basedOn w:val="a0"/>
    <w:link w:val="a3"/>
    <w:uiPriority w:val="99"/>
    <w:rsid w:val="00077685"/>
  </w:style>
  <w:style w:type="paragraph" w:styleId="a5">
    <w:name w:val="footer"/>
    <w:basedOn w:val="a"/>
    <w:link w:val="a6"/>
    <w:uiPriority w:val="99"/>
    <w:unhideWhenUsed/>
    <w:rsid w:val="00077685"/>
    <w:pPr>
      <w:tabs>
        <w:tab w:val="center" w:pos="4252"/>
        <w:tab w:val="right" w:pos="8504"/>
      </w:tabs>
      <w:snapToGrid w:val="0"/>
    </w:pPr>
  </w:style>
  <w:style w:type="character" w:customStyle="1" w:styleId="a6">
    <w:name w:val="フッター (文字)"/>
    <w:basedOn w:val="a0"/>
    <w:link w:val="a5"/>
    <w:uiPriority w:val="99"/>
    <w:rsid w:val="00077685"/>
  </w:style>
  <w:style w:type="paragraph" w:styleId="a7">
    <w:name w:val="List Paragraph"/>
    <w:basedOn w:val="a"/>
    <w:uiPriority w:val="34"/>
    <w:qFormat/>
    <w:rsid w:val="00AA0460"/>
    <w:pPr>
      <w:ind w:leftChars="400" w:left="840"/>
    </w:pPr>
  </w:style>
  <w:style w:type="character" w:customStyle="1" w:styleId="10">
    <w:name w:val="見出し 1 (文字)"/>
    <w:basedOn w:val="a0"/>
    <w:link w:val="1"/>
    <w:rsid w:val="00A861B6"/>
    <w:rPr>
      <w:rFonts w:asciiTheme="majorHAnsi" w:eastAsiaTheme="majorEastAsia" w:hAnsiTheme="majorHAnsi" w:cstheme="majorBidi"/>
      <w:sz w:val="24"/>
      <w:szCs w:val="24"/>
    </w:rPr>
  </w:style>
  <w:style w:type="character" w:customStyle="1" w:styleId="20">
    <w:name w:val="見出し 2 (文字)"/>
    <w:basedOn w:val="a0"/>
    <w:link w:val="2"/>
    <w:semiHidden/>
    <w:rsid w:val="004B7B28"/>
    <w:rPr>
      <w:rFonts w:ascii="Arial" w:eastAsia="ＭＳ ゴシック" w:hAnsi="Arial" w:cs="Arial"/>
      <w:szCs w:val="21"/>
      <w:lang w:val="en-GB"/>
    </w:rPr>
  </w:style>
  <w:style w:type="character" w:customStyle="1" w:styleId="30">
    <w:name w:val="見出し 3 (文字)"/>
    <w:basedOn w:val="a0"/>
    <w:link w:val="3"/>
    <w:semiHidden/>
    <w:rsid w:val="004B7B28"/>
    <w:rPr>
      <w:rFonts w:ascii="Arial" w:eastAsia="ＭＳ ゴシック" w:hAnsi="Arial" w:cs="Arial"/>
      <w:szCs w:val="21"/>
      <w:lang w:val="en-GB"/>
    </w:rPr>
  </w:style>
  <w:style w:type="paragraph" w:styleId="HTML">
    <w:name w:val="HTML Preformatted"/>
    <w:basedOn w:val="a"/>
    <w:link w:val="HTML0"/>
    <w:unhideWhenUsed/>
    <w:rsid w:val="004B7B28"/>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Courier New" w:hAnsi="Courier New" w:cs="Courier New"/>
      <w:kern w:val="0"/>
      <w:sz w:val="20"/>
      <w:szCs w:val="20"/>
    </w:rPr>
  </w:style>
  <w:style w:type="character" w:customStyle="1" w:styleId="HTML0">
    <w:name w:val="HTML 書式付き (文字)"/>
    <w:basedOn w:val="a0"/>
    <w:link w:val="HTML"/>
    <w:semiHidden/>
    <w:rsid w:val="004B7B28"/>
    <w:rPr>
      <w:rFonts w:ascii="Courier New" w:eastAsia="ＭＳ 明朝" w:hAnsi="Courier New" w:cs="Courier New"/>
      <w:kern w:val="0"/>
      <w:sz w:val="20"/>
      <w:szCs w:val="20"/>
      <w:lang w:val="en-GB"/>
    </w:rPr>
  </w:style>
  <w:style w:type="character" w:styleId="HTML1">
    <w:name w:val="HTML Typewriter"/>
    <w:unhideWhenUsed/>
    <w:rsid w:val="004B7B28"/>
    <w:rPr>
      <w:rFonts w:ascii="Courier New" w:eastAsia="Times New Roman" w:hAnsi="Courier New" w:cs="Courier New" w:hint="default"/>
      <w:sz w:val="24"/>
      <w:szCs w:val="24"/>
    </w:rPr>
  </w:style>
  <w:style w:type="paragraph" w:styleId="a8">
    <w:name w:val="Body Text"/>
    <w:basedOn w:val="a"/>
    <w:link w:val="a9"/>
    <w:semiHidden/>
    <w:unhideWhenUsed/>
    <w:rsid w:val="004B7B28"/>
    <w:pPr>
      <w:spacing w:before="40" w:after="40"/>
    </w:pPr>
    <w:rPr>
      <w:rFonts w:ascii="Times New Roman" w:hAnsi="Times New Roman" w:cs="Times New Roman"/>
      <w:sz w:val="20"/>
      <w:szCs w:val="20"/>
    </w:rPr>
  </w:style>
  <w:style w:type="character" w:customStyle="1" w:styleId="a9">
    <w:name w:val="本文 (文字)"/>
    <w:basedOn w:val="a0"/>
    <w:link w:val="a8"/>
    <w:semiHidden/>
    <w:rsid w:val="004B7B28"/>
    <w:rPr>
      <w:rFonts w:ascii="Times New Roman" w:eastAsia="ＭＳ 明朝" w:hAnsi="Times New Roman" w:cs="Times New Roman"/>
      <w:sz w:val="20"/>
      <w:szCs w:val="20"/>
      <w:lang w:val="en-GB"/>
    </w:rPr>
  </w:style>
  <w:style w:type="paragraph" w:styleId="aa">
    <w:name w:val="Date"/>
    <w:basedOn w:val="a"/>
    <w:next w:val="a"/>
    <w:link w:val="ab"/>
    <w:unhideWhenUsed/>
    <w:rsid w:val="004B7B28"/>
    <w:rPr>
      <w:rFonts w:ascii="Times New Roman" w:eastAsia="Mincho" w:hAnsi="Times New Roman" w:cs="Times New Roman"/>
      <w:kern w:val="0"/>
      <w:sz w:val="22"/>
      <w:szCs w:val="22"/>
    </w:rPr>
  </w:style>
  <w:style w:type="character" w:customStyle="1" w:styleId="ab">
    <w:name w:val="日付 (文字)"/>
    <w:basedOn w:val="a0"/>
    <w:link w:val="aa"/>
    <w:semiHidden/>
    <w:rsid w:val="004B7B28"/>
    <w:rPr>
      <w:rFonts w:ascii="Times New Roman" w:eastAsia="Mincho" w:hAnsi="Times New Roman" w:cs="Times New Roman"/>
      <w:kern w:val="0"/>
      <w:sz w:val="22"/>
      <w:lang w:val="en-GB"/>
    </w:rPr>
  </w:style>
  <w:style w:type="paragraph" w:styleId="31">
    <w:name w:val="Body Text Indent 3"/>
    <w:basedOn w:val="a"/>
    <w:link w:val="32"/>
    <w:semiHidden/>
    <w:unhideWhenUsed/>
    <w:rsid w:val="004B7B28"/>
    <w:pPr>
      <w:ind w:leftChars="1" w:left="6" w:hangingChars="2" w:hanging="4"/>
    </w:pPr>
    <w:rPr>
      <w:rFonts w:ascii="Times New Roman" w:hAnsi="Times New Roman" w:cs="Times New Roman"/>
      <w:sz w:val="22"/>
      <w:szCs w:val="22"/>
    </w:rPr>
  </w:style>
  <w:style w:type="character" w:customStyle="1" w:styleId="32">
    <w:name w:val="本文インデント 3 (文字)"/>
    <w:basedOn w:val="a0"/>
    <w:link w:val="31"/>
    <w:semiHidden/>
    <w:rsid w:val="004B7B28"/>
    <w:rPr>
      <w:rFonts w:ascii="Times New Roman" w:eastAsia="ＭＳ 明朝" w:hAnsi="Times New Roman" w:cs="Times New Roman"/>
      <w:sz w:val="22"/>
      <w:lang w:val="en-GB"/>
    </w:rPr>
  </w:style>
  <w:style w:type="paragraph" w:customStyle="1" w:styleId="Legal3">
    <w:name w:val="Legal 3"/>
    <w:basedOn w:val="a"/>
    <w:rsid w:val="004B7B28"/>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outlineLvl w:val="1"/>
    </w:pPr>
    <w:rPr>
      <w:rFonts w:ascii="Times New Roman" w:hAnsi="Times New Roman" w:cs="Times New Roman"/>
      <w:b/>
      <w:bCs/>
      <w:color w:val="000000"/>
      <w:kern w:val="0"/>
      <w:sz w:val="22"/>
      <w:szCs w:val="22"/>
    </w:rPr>
  </w:style>
  <w:style w:type="paragraph" w:customStyle="1" w:styleId="ISOChange">
    <w:name w:val="ISO_Change"/>
    <w:basedOn w:val="a"/>
    <w:rsid w:val="004B7B28"/>
    <w:pPr>
      <w:widowControl/>
      <w:spacing w:before="210" w:line="210" w:lineRule="exact"/>
      <w:jc w:val="left"/>
    </w:pPr>
    <w:rPr>
      <w:rFonts w:ascii="Arial" w:hAnsi="Arial" w:cs="Arial"/>
      <w:vanish/>
      <w:kern w:val="0"/>
      <w:sz w:val="18"/>
      <w:szCs w:val="18"/>
      <w:lang w:eastAsia="en-US"/>
    </w:rPr>
  </w:style>
  <w:style w:type="paragraph" w:styleId="21">
    <w:name w:val="Body Text 2"/>
    <w:basedOn w:val="a"/>
    <w:link w:val="22"/>
    <w:uiPriority w:val="99"/>
    <w:semiHidden/>
    <w:unhideWhenUsed/>
    <w:rsid w:val="00337687"/>
    <w:pPr>
      <w:spacing w:line="480" w:lineRule="auto"/>
    </w:pPr>
  </w:style>
  <w:style w:type="character" w:customStyle="1" w:styleId="22">
    <w:name w:val="本文 2 (文字)"/>
    <w:basedOn w:val="a0"/>
    <w:link w:val="21"/>
    <w:uiPriority w:val="99"/>
    <w:semiHidden/>
    <w:rsid w:val="00337687"/>
    <w:rPr>
      <w:rFonts w:ascii="Century" w:eastAsia="ＭＳ 明朝" w:hAnsi="Century" w:cs="Century"/>
      <w:szCs w:val="21"/>
      <w:lang w:val="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Date" w:uiPriority="0"/>
    <w:lsdException w:name="Body Text Indent 3" w:uiPriority="0"/>
    <w:lsdException w:name="Strong" w:semiHidden="0" w:uiPriority="22" w:unhideWhenUsed="0" w:qFormat="1"/>
    <w:lsdException w:name="Emphasis" w:semiHidden="0" w:uiPriority="20" w:unhideWhenUsed="0" w:qFormat="1"/>
    <w:lsdException w:name="HTML Preformatted" w:uiPriority="0"/>
    <w:lsdException w:name="HTML Typewriter"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4B7B28"/>
    <w:pPr>
      <w:widowControl w:val="0"/>
      <w:jc w:val="both"/>
    </w:pPr>
    <w:rPr>
      <w:rFonts w:ascii="Century" w:eastAsia="ＭＳ 明朝" w:hAnsi="Century" w:cs="Century"/>
      <w:szCs w:val="21"/>
      <w:lang w:val="en-GB"/>
    </w:rPr>
  </w:style>
  <w:style w:type="paragraph" w:styleId="1">
    <w:name w:val="heading 1"/>
    <w:basedOn w:val="a"/>
    <w:next w:val="a"/>
    <w:link w:val="10"/>
    <w:qFormat/>
    <w:rsid w:val="00A861B6"/>
    <w:pPr>
      <w:keepNext/>
      <w:outlineLvl w:val="0"/>
    </w:pPr>
    <w:rPr>
      <w:rFonts w:asciiTheme="majorHAnsi" w:eastAsiaTheme="majorEastAsia" w:hAnsiTheme="majorHAnsi" w:cstheme="majorBidi"/>
      <w:sz w:val="24"/>
      <w:szCs w:val="24"/>
    </w:rPr>
  </w:style>
  <w:style w:type="paragraph" w:styleId="2">
    <w:name w:val="heading 2"/>
    <w:basedOn w:val="a"/>
    <w:next w:val="a"/>
    <w:link w:val="20"/>
    <w:semiHidden/>
    <w:unhideWhenUsed/>
    <w:qFormat/>
    <w:rsid w:val="004B7B28"/>
    <w:pPr>
      <w:keepNext/>
      <w:tabs>
        <w:tab w:val="num" w:pos="567"/>
      </w:tabs>
      <w:ind w:left="567" w:hanging="567"/>
      <w:outlineLvl w:val="1"/>
    </w:pPr>
    <w:rPr>
      <w:rFonts w:ascii="Arial" w:eastAsia="ＭＳ ゴシック" w:hAnsi="Arial" w:cs="Arial"/>
    </w:rPr>
  </w:style>
  <w:style w:type="paragraph" w:styleId="3">
    <w:name w:val="heading 3"/>
    <w:basedOn w:val="a"/>
    <w:next w:val="a"/>
    <w:link w:val="30"/>
    <w:semiHidden/>
    <w:unhideWhenUsed/>
    <w:qFormat/>
    <w:rsid w:val="004B7B28"/>
    <w:pPr>
      <w:keepNext/>
      <w:outlineLvl w:val="2"/>
    </w:pPr>
    <w:rPr>
      <w:rFonts w:ascii="Arial" w:eastAsia="ＭＳ ゴシック" w:hAnsi="Arial" w:cs="Arial"/>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077685"/>
    <w:pPr>
      <w:tabs>
        <w:tab w:val="center" w:pos="4252"/>
        <w:tab w:val="right" w:pos="8504"/>
      </w:tabs>
      <w:snapToGrid w:val="0"/>
    </w:pPr>
  </w:style>
  <w:style w:type="character" w:customStyle="1" w:styleId="a4">
    <w:name w:val="ヘッダー (文字)"/>
    <w:basedOn w:val="a0"/>
    <w:link w:val="a3"/>
    <w:uiPriority w:val="99"/>
    <w:rsid w:val="00077685"/>
  </w:style>
  <w:style w:type="paragraph" w:styleId="a5">
    <w:name w:val="footer"/>
    <w:basedOn w:val="a"/>
    <w:link w:val="a6"/>
    <w:uiPriority w:val="99"/>
    <w:unhideWhenUsed/>
    <w:rsid w:val="00077685"/>
    <w:pPr>
      <w:tabs>
        <w:tab w:val="center" w:pos="4252"/>
        <w:tab w:val="right" w:pos="8504"/>
      </w:tabs>
      <w:snapToGrid w:val="0"/>
    </w:pPr>
  </w:style>
  <w:style w:type="character" w:customStyle="1" w:styleId="a6">
    <w:name w:val="フッター (文字)"/>
    <w:basedOn w:val="a0"/>
    <w:link w:val="a5"/>
    <w:uiPriority w:val="99"/>
    <w:rsid w:val="00077685"/>
  </w:style>
  <w:style w:type="paragraph" w:styleId="a7">
    <w:name w:val="List Paragraph"/>
    <w:basedOn w:val="a"/>
    <w:uiPriority w:val="34"/>
    <w:qFormat/>
    <w:rsid w:val="00AA0460"/>
    <w:pPr>
      <w:ind w:leftChars="400" w:left="840"/>
    </w:pPr>
  </w:style>
  <w:style w:type="character" w:customStyle="1" w:styleId="10">
    <w:name w:val="見出し 1 (文字)"/>
    <w:basedOn w:val="a0"/>
    <w:link w:val="1"/>
    <w:rsid w:val="00A861B6"/>
    <w:rPr>
      <w:rFonts w:asciiTheme="majorHAnsi" w:eastAsiaTheme="majorEastAsia" w:hAnsiTheme="majorHAnsi" w:cstheme="majorBidi"/>
      <w:sz w:val="24"/>
      <w:szCs w:val="24"/>
    </w:rPr>
  </w:style>
  <w:style w:type="character" w:customStyle="1" w:styleId="20">
    <w:name w:val="見出し 2 (文字)"/>
    <w:basedOn w:val="a0"/>
    <w:link w:val="2"/>
    <w:semiHidden/>
    <w:rsid w:val="004B7B28"/>
    <w:rPr>
      <w:rFonts w:ascii="Arial" w:eastAsia="ＭＳ ゴシック" w:hAnsi="Arial" w:cs="Arial"/>
      <w:szCs w:val="21"/>
      <w:lang w:val="en-GB"/>
    </w:rPr>
  </w:style>
  <w:style w:type="character" w:customStyle="1" w:styleId="30">
    <w:name w:val="見出し 3 (文字)"/>
    <w:basedOn w:val="a0"/>
    <w:link w:val="3"/>
    <w:semiHidden/>
    <w:rsid w:val="004B7B28"/>
    <w:rPr>
      <w:rFonts w:ascii="Arial" w:eastAsia="ＭＳ ゴシック" w:hAnsi="Arial" w:cs="Arial"/>
      <w:szCs w:val="21"/>
      <w:lang w:val="en-GB"/>
    </w:rPr>
  </w:style>
  <w:style w:type="paragraph" w:styleId="HTML">
    <w:name w:val="HTML Preformatted"/>
    <w:basedOn w:val="a"/>
    <w:link w:val="HTML0"/>
    <w:unhideWhenUsed/>
    <w:rsid w:val="004B7B28"/>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Courier New" w:hAnsi="Courier New" w:cs="Courier New"/>
      <w:kern w:val="0"/>
      <w:sz w:val="20"/>
      <w:szCs w:val="20"/>
    </w:rPr>
  </w:style>
  <w:style w:type="character" w:customStyle="1" w:styleId="HTML0">
    <w:name w:val="HTML 書式付き (文字)"/>
    <w:basedOn w:val="a0"/>
    <w:link w:val="HTML"/>
    <w:semiHidden/>
    <w:rsid w:val="004B7B28"/>
    <w:rPr>
      <w:rFonts w:ascii="Courier New" w:eastAsia="ＭＳ 明朝" w:hAnsi="Courier New" w:cs="Courier New"/>
      <w:kern w:val="0"/>
      <w:sz w:val="20"/>
      <w:szCs w:val="20"/>
      <w:lang w:val="en-GB"/>
    </w:rPr>
  </w:style>
  <w:style w:type="character" w:styleId="HTML1">
    <w:name w:val="HTML Typewriter"/>
    <w:unhideWhenUsed/>
    <w:rsid w:val="004B7B28"/>
    <w:rPr>
      <w:rFonts w:ascii="Courier New" w:eastAsia="Times New Roman" w:hAnsi="Courier New" w:cs="Courier New" w:hint="default"/>
      <w:sz w:val="24"/>
      <w:szCs w:val="24"/>
    </w:rPr>
  </w:style>
  <w:style w:type="paragraph" w:styleId="a8">
    <w:name w:val="Body Text"/>
    <w:basedOn w:val="a"/>
    <w:link w:val="a9"/>
    <w:semiHidden/>
    <w:unhideWhenUsed/>
    <w:rsid w:val="004B7B28"/>
    <w:pPr>
      <w:spacing w:before="40" w:after="40"/>
    </w:pPr>
    <w:rPr>
      <w:rFonts w:ascii="Times New Roman" w:hAnsi="Times New Roman" w:cs="Times New Roman"/>
      <w:sz w:val="20"/>
      <w:szCs w:val="20"/>
    </w:rPr>
  </w:style>
  <w:style w:type="character" w:customStyle="1" w:styleId="a9">
    <w:name w:val="本文 (文字)"/>
    <w:basedOn w:val="a0"/>
    <w:link w:val="a8"/>
    <w:semiHidden/>
    <w:rsid w:val="004B7B28"/>
    <w:rPr>
      <w:rFonts w:ascii="Times New Roman" w:eastAsia="ＭＳ 明朝" w:hAnsi="Times New Roman" w:cs="Times New Roman"/>
      <w:sz w:val="20"/>
      <w:szCs w:val="20"/>
      <w:lang w:val="en-GB"/>
    </w:rPr>
  </w:style>
  <w:style w:type="paragraph" w:styleId="aa">
    <w:name w:val="Date"/>
    <w:basedOn w:val="a"/>
    <w:next w:val="a"/>
    <w:link w:val="ab"/>
    <w:unhideWhenUsed/>
    <w:rsid w:val="004B7B28"/>
    <w:rPr>
      <w:rFonts w:ascii="Times New Roman" w:eastAsia="Mincho" w:hAnsi="Times New Roman" w:cs="Times New Roman"/>
      <w:kern w:val="0"/>
      <w:sz w:val="22"/>
      <w:szCs w:val="22"/>
    </w:rPr>
  </w:style>
  <w:style w:type="character" w:customStyle="1" w:styleId="ab">
    <w:name w:val="日付 (文字)"/>
    <w:basedOn w:val="a0"/>
    <w:link w:val="aa"/>
    <w:semiHidden/>
    <w:rsid w:val="004B7B28"/>
    <w:rPr>
      <w:rFonts w:ascii="Times New Roman" w:eastAsia="Mincho" w:hAnsi="Times New Roman" w:cs="Times New Roman"/>
      <w:kern w:val="0"/>
      <w:sz w:val="22"/>
      <w:lang w:val="en-GB"/>
    </w:rPr>
  </w:style>
  <w:style w:type="paragraph" w:styleId="31">
    <w:name w:val="Body Text Indent 3"/>
    <w:basedOn w:val="a"/>
    <w:link w:val="32"/>
    <w:semiHidden/>
    <w:unhideWhenUsed/>
    <w:rsid w:val="004B7B28"/>
    <w:pPr>
      <w:ind w:leftChars="1" w:left="6" w:hangingChars="2" w:hanging="4"/>
    </w:pPr>
    <w:rPr>
      <w:rFonts w:ascii="Times New Roman" w:hAnsi="Times New Roman" w:cs="Times New Roman"/>
      <w:sz w:val="22"/>
      <w:szCs w:val="22"/>
    </w:rPr>
  </w:style>
  <w:style w:type="character" w:customStyle="1" w:styleId="32">
    <w:name w:val="本文インデント 3 (文字)"/>
    <w:basedOn w:val="a0"/>
    <w:link w:val="31"/>
    <w:semiHidden/>
    <w:rsid w:val="004B7B28"/>
    <w:rPr>
      <w:rFonts w:ascii="Times New Roman" w:eastAsia="ＭＳ 明朝" w:hAnsi="Times New Roman" w:cs="Times New Roman"/>
      <w:sz w:val="22"/>
      <w:lang w:val="en-GB"/>
    </w:rPr>
  </w:style>
  <w:style w:type="paragraph" w:customStyle="1" w:styleId="Legal3">
    <w:name w:val="Legal 3"/>
    <w:basedOn w:val="a"/>
    <w:rsid w:val="004B7B28"/>
    <w:pPr>
      <w:tabs>
        <w:tab w:val="left" w:pos="-1440"/>
        <w:tab w:val="left" w:pos="-612"/>
        <w:tab w:val="left" w:pos="-306"/>
        <w:tab w:val="left" w:pos="0"/>
        <w:tab w:val="left" w:pos="306"/>
        <w:tab w:val="left" w:pos="672"/>
        <w:tab w:val="left" w:pos="918"/>
        <w:tab w:val="left" w:pos="1440"/>
        <w:tab w:val="left" w:pos="2160"/>
        <w:tab w:val="left" w:pos="2880"/>
        <w:tab w:val="left" w:pos="3600"/>
        <w:tab w:val="left" w:pos="4320"/>
        <w:tab w:val="left" w:pos="5040"/>
        <w:tab w:val="left" w:pos="5760"/>
        <w:tab w:val="left" w:pos="6480"/>
        <w:tab w:val="left" w:pos="7200"/>
        <w:tab w:val="left" w:pos="7920"/>
        <w:tab w:val="left" w:pos="8640"/>
      </w:tabs>
      <w:autoSpaceDE w:val="0"/>
      <w:autoSpaceDN w:val="0"/>
      <w:adjustRightInd w:val="0"/>
      <w:outlineLvl w:val="1"/>
    </w:pPr>
    <w:rPr>
      <w:rFonts w:ascii="Times New Roman" w:hAnsi="Times New Roman" w:cs="Times New Roman"/>
      <w:b/>
      <w:bCs/>
      <w:color w:val="000000"/>
      <w:kern w:val="0"/>
      <w:sz w:val="22"/>
      <w:szCs w:val="22"/>
    </w:rPr>
  </w:style>
  <w:style w:type="paragraph" w:customStyle="1" w:styleId="ISOChange">
    <w:name w:val="ISO_Change"/>
    <w:basedOn w:val="a"/>
    <w:rsid w:val="004B7B28"/>
    <w:pPr>
      <w:widowControl/>
      <w:spacing w:before="210" w:line="210" w:lineRule="exact"/>
      <w:jc w:val="left"/>
    </w:pPr>
    <w:rPr>
      <w:rFonts w:ascii="Arial" w:hAnsi="Arial" w:cs="Arial"/>
      <w:vanish/>
      <w:kern w:val="0"/>
      <w:sz w:val="18"/>
      <w:szCs w:val="18"/>
      <w:lang w:eastAsia="en-US"/>
    </w:rPr>
  </w:style>
  <w:style w:type="paragraph" w:styleId="21">
    <w:name w:val="Body Text 2"/>
    <w:basedOn w:val="a"/>
    <w:link w:val="22"/>
    <w:uiPriority w:val="99"/>
    <w:semiHidden/>
    <w:unhideWhenUsed/>
    <w:rsid w:val="00337687"/>
    <w:pPr>
      <w:spacing w:line="480" w:lineRule="auto"/>
    </w:pPr>
  </w:style>
  <w:style w:type="character" w:customStyle="1" w:styleId="22">
    <w:name w:val="本文 2 (文字)"/>
    <w:basedOn w:val="a0"/>
    <w:link w:val="21"/>
    <w:uiPriority w:val="99"/>
    <w:semiHidden/>
    <w:rsid w:val="00337687"/>
    <w:rPr>
      <w:rFonts w:ascii="Century" w:eastAsia="ＭＳ 明朝" w:hAnsi="Century" w:cs="Century"/>
      <w:szCs w:val="21"/>
      <w:lang w:val="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MODULE1.MAIN" wne:name="Project.Module1.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741502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10"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Arial"/>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122</TotalTime>
  <Pages>11</Pages>
  <Words>2152</Words>
  <Characters>12273</Characters>
  <Application>Microsoft Office Word</Application>
  <DocSecurity>0</DocSecurity>
  <Lines>102</Lines>
  <Paragraphs>28</Paragraphs>
  <ScaleCrop>false</ScaleCrop>
  <HeadingPairs>
    <vt:vector size="4" baseType="variant">
      <vt:variant>
        <vt:lpstr>タイトル</vt:lpstr>
      </vt:variant>
      <vt:variant>
        <vt:i4>1</vt:i4>
      </vt:variant>
      <vt:variant>
        <vt:lpstr>見出し</vt:lpstr>
      </vt:variant>
      <vt:variant>
        <vt:i4>6</vt:i4>
      </vt:variant>
    </vt:vector>
  </HeadingPairs>
  <TitlesOfParts>
    <vt:vector size="7" baseType="lpstr">
      <vt:lpstr/>
      <vt:lpstr>Product data equivalence criteria schema</vt:lpstr>
      <vt:lpstr>    Introduction</vt:lpstr>
      <vt:lpstr>    Fundamental concepts and assumptions</vt:lpstr>
      <vt:lpstr>        Representation of product data equivalence criteria</vt:lpstr>
      <vt:lpstr>        Representation of the requirement on inspection of product data equivalence</vt:lpstr>
      <vt:lpstr>        Control of inspection result report</vt:lpstr>
    </vt:vector>
  </TitlesOfParts>
  <Company>Toshiba</Company>
  <LinksUpToDate>false</LinksUpToDate>
  <CharactersWithSpaces>14397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shirabe</dc:creator>
  <cp:lastModifiedBy>shirabe</cp:lastModifiedBy>
  <cp:revision>46</cp:revision>
  <dcterms:created xsi:type="dcterms:W3CDTF">2016-07-15T23:56:00Z</dcterms:created>
  <dcterms:modified xsi:type="dcterms:W3CDTF">2016-07-21T13:48:00Z</dcterms:modified>
</cp:coreProperties>
</file>