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233" w:rsidRPr="00E0606C" w:rsidRDefault="00E40233" w:rsidP="00E40233">
      <w:pPr>
        <w:ind w:firstLine="720"/>
        <w:jc w:val="center"/>
        <w:outlineLvl w:val="0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Приложение </w:t>
      </w:r>
      <w:r w:rsidR="007D321D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 Правила оформления статьи</w:t>
      </w:r>
    </w:p>
    <w:p w:rsidR="00E40233" w:rsidRDefault="00E40233" w:rsidP="00E40233">
      <w:pPr>
        <w:widowControl w:val="0"/>
      </w:pPr>
    </w:p>
    <w:p w:rsidR="00E40233" w:rsidRPr="00E0606C" w:rsidRDefault="00E40233" w:rsidP="00E40233">
      <w:pPr>
        <w:widowControl w:val="0"/>
        <w:ind w:firstLine="709"/>
        <w:rPr>
          <w:spacing w:val="-4"/>
          <w:sz w:val="24"/>
          <w:szCs w:val="24"/>
        </w:rPr>
      </w:pPr>
      <w:r w:rsidRPr="00E0606C">
        <w:rPr>
          <w:b/>
          <w:spacing w:val="-4"/>
          <w:sz w:val="24"/>
          <w:szCs w:val="24"/>
        </w:rPr>
        <w:t xml:space="preserve">Язык статьи: </w:t>
      </w:r>
      <w:r w:rsidRPr="00E0606C">
        <w:rPr>
          <w:spacing w:val="-4"/>
          <w:sz w:val="24"/>
          <w:szCs w:val="24"/>
        </w:rPr>
        <w:t>русский, для зарубежных ученых - английский (публикуются без перевода).</w:t>
      </w:r>
    </w:p>
    <w:p w:rsidR="00E40233" w:rsidRPr="00E0606C" w:rsidRDefault="00E40233" w:rsidP="00E40233">
      <w:pPr>
        <w:widowControl w:val="0"/>
        <w:ind w:firstLine="709"/>
        <w:rPr>
          <w:bCs/>
          <w:spacing w:val="-4"/>
          <w:sz w:val="24"/>
          <w:szCs w:val="24"/>
        </w:rPr>
      </w:pPr>
      <w:r w:rsidRPr="00E0606C">
        <w:rPr>
          <w:b/>
          <w:spacing w:val="-4"/>
          <w:sz w:val="24"/>
          <w:szCs w:val="24"/>
        </w:rPr>
        <w:t>Основной текст статьи</w:t>
      </w:r>
      <w:r w:rsidRPr="00E0606C">
        <w:rPr>
          <w:bCs/>
          <w:spacing w:val="-4"/>
          <w:sz w:val="24"/>
          <w:szCs w:val="24"/>
        </w:rPr>
        <w:t xml:space="preserve"> оформляется в виде файла </w:t>
      </w:r>
      <w:r w:rsidRPr="00E0606C">
        <w:rPr>
          <w:bCs/>
          <w:spacing w:val="-4"/>
          <w:sz w:val="24"/>
          <w:szCs w:val="24"/>
          <w:lang w:val="en-US"/>
        </w:rPr>
        <w:t>MS</w:t>
      </w:r>
      <w:r w:rsidRPr="00E0606C">
        <w:rPr>
          <w:bCs/>
          <w:spacing w:val="-4"/>
          <w:sz w:val="24"/>
          <w:szCs w:val="24"/>
        </w:rPr>
        <w:t xml:space="preserve"> </w:t>
      </w:r>
      <w:r w:rsidRPr="00E0606C">
        <w:rPr>
          <w:bCs/>
          <w:spacing w:val="-4"/>
          <w:sz w:val="24"/>
          <w:szCs w:val="24"/>
          <w:lang w:val="en-US"/>
        </w:rPr>
        <w:t>Word</w:t>
      </w:r>
      <w:r w:rsidRPr="00E0606C">
        <w:rPr>
          <w:bCs/>
          <w:spacing w:val="-4"/>
          <w:sz w:val="24"/>
          <w:szCs w:val="24"/>
        </w:rPr>
        <w:t xml:space="preserve"> for Windows (любая версия) с расширением .</w:t>
      </w:r>
      <w:r w:rsidRPr="00E0606C">
        <w:rPr>
          <w:bCs/>
          <w:spacing w:val="-4"/>
          <w:sz w:val="24"/>
          <w:szCs w:val="24"/>
          <w:lang w:val="en-US"/>
        </w:rPr>
        <w:t>doc</w:t>
      </w:r>
      <w:r w:rsidRPr="00E0606C">
        <w:rPr>
          <w:bCs/>
          <w:spacing w:val="-4"/>
          <w:sz w:val="24"/>
          <w:szCs w:val="24"/>
        </w:rPr>
        <w:t xml:space="preserve"> или .</w:t>
      </w:r>
      <w:r w:rsidRPr="00E0606C">
        <w:rPr>
          <w:bCs/>
          <w:spacing w:val="-4"/>
          <w:sz w:val="24"/>
          <w:szCs w:val="24"/>
          <w:lang w:val="en-US"/>
        </w:rPr>
        <w:t>docx</w:t>
      </w:r>
      <w:r w:rsidRPr="00E0606C">
        <w:rPr>
          <w:bCs/>
          <w:spacing w:val="-4"/>
          <w:sz w:val="24"/>
          <w:szCs w:val="24"/>
        </w:rPr>
        <w:t xml:space="preserve">, шрифт </w:t>
      </w:r>
      <w:r w:rsidRPr="00E0606C">
        <w:rPr>
          <w:bCs/>
          <w:spacing w:val="-4"/>
          <w:sz w:val="24"/>
          <w:szCs w:val="24"/>
          <w:lang w:val="en-US"/>
        </w:rPr>
        <w:t>Times</w:t>
      </w:r>
      <w:r w:rsidRPr="00E0606C">
        <w:rPr>
          <w:bCs/>
          <w:spacing w:val="-4"/>
          <w:sz w:val="24"/>
          <w:szCs w:val="24"/>
        </w:rPr>
        <w:t xml:space="preserve"> </w:t>
      </w:r>
      <w:r w:rsidRPr="00E0606C">
        <w:rPr>
          <w:bCs/>
          <w:spacing w:val="-4"/>
          <w:sz w:val="24"/>
          <w:szCs w:val="24"/>
          <w:lang w:val="en-US"/>
        </w:rPr>
        <w:t>New</w:t>
      </w:r>
      <w:r w:rsidRPr="00E0606C">
        <w:rPr>
          <w:bCs/>
          <w:spacing w:val="-4"/>
          <w:sz w:val="24"/>
          <w:szCs w:val="24"/>
        </w:rPr>
        <w:t xml:space="preserve"> </w:t>
      </w:r>
      <w:r w:rsidRPr="00E0606C">
        <w:rPr>
          <w:bCs/>
          <w:spacing w:val="-4"/>
          <w:sz w:val="24"/>
          <w:szCs w:val="24"/>
          <w:lang w:val="en-US"/>
        </w:rPr>
        <w:t>Roman</w:t>
      </w:r>
      <w:r w:rsidRPr="00E0606C">
        <w:rPr>
          <w:bCs/>
          <w:spacing w:val="-4"/>
          <w:sz w:val="24"/>
          <w:szCs w:val="24"/>
        </w:rPr>
        <w:t xml:space="preserve"> 10, через 1 интервал, с полями: верхнее – 5,8 см, нижнее – 5,8 см, левое – 4,7 см, правое – 4,7 см. Абзацы выделяются красной строкой, отступ – 1,25 см.</w:t>
      </w:r>
      <w:r>
        <w:rPr>
          <w:bCs/>
          <w:spacing w:val="-4"/>
          <w:sz w:val="24"/>
          <w:szCs w:val="24"/>
        </w:rPr>
        <w:t xml:space="preserve"> </w:t>
      </w:r>
      <w:r w:rsidRPr="00E0606C">
        <w:rPr>
          <w:bCs/>
          <w:spacing w:val="-4"/>
          <w:sz w:val="24"/>
          <w:szCs w:val="24"/>
        </w:rPr>
        <w:t>Заглавную часть статьи просим оформлять строго в соответствии с прилагаемым примером:</w:t>
      </w:r>
    </w:p>
    <w:p w:rsidR="00E40233" w:rsidRPr="00E0606C" w:rsidRDefault="00E40233" w:rsidP="00E40233">
      <w:pPr>
        <w:widowControl w:val="0"/>
        <w:ind w:firstLine="709"/>
        <w:rPr>
          <w:bCs/>
          <w:spacing w:val="-4"/>
          <w:sz w:val="24"/>
          <w:szCs w:val="24"/>
        </w:rPr>
      </w:pPr>
    </w:p>
    <w:p w:rsidR="00E40233" w:rsidRPr="00E0606C" w:rsidRDefault="00E40233" w:rsidP="00E40233">
      <w:pPr>
        <w:jc w:val="right"/>
      </w:pPr>
      <w:r w:rsidRPr="00E0606C">
        <w:rPr>
          <w:b/>
        </w:rPr>
        <w:t>И.О. Фамилия автора</w:t>
      </w:r>
      <w:r w:rsidRPr="00E0606C">
        <w:t>,</w:t>
      </w:r>
      <w:r w:rsidRPr="00E0606C">
        <w:rPr>
          <w:b/>
        </w:rPr>
        <w:t xml:space="preserve"> </w:t>
      </w:r>
      <w:r w:rsidRPr="00E0606C">
        <w:t>ученая степень, должность</w:t>
      </w:r>
      <w:r w:rsidRPr="00E0606C">
        <w:rPr>
          <w:bCs/>
          <w:spacing w:val="-4"/>
        </w:rPr>
        <w:t xml:space="preserve"> (</w:t>
      </w:r>
      <w:r w:rsidRPr="00E0606C">
        <w:rPr>
          <w:bCs/>
          <w:spacing w:val="-4"/>
          <w:lang w:val="en-US"/>
        </w:rPr>
        <w:t>Times</w:t>
      </w:r>
      <w:r w:rsidRPr="00E0606C">
        <w:rPr>
          <w:bCs/>
          <w:spacing w:val="-4"/>
        </w:rPr>
        <w:t xml:space="preserve"> </w:t>
      </w:r>
      <w:r w:rsidRPr="00E0606C">
        <w:rPr>
          <w:bCs/>
          <w:spacing w:val="-4"/>
          <w:lang w:val="en-US"/>
        </w:rPr>
        <w:t>New</w:t>
      </w:r>
      <w:r w:rsidRPr="00E0606C">
        <w:rPr>
          <w:bCs/>
          <w:spacing w:val="-4"/>
        </w:rPr>
        <w:t xml:space="preserve"> </w:t>
      </w:r>
      <w:r w:rsidRPr="00E0606C">
        <w:rPr>
          <w:bCs/>
          <w:spacing w:val="-4"/>
          <w:lang w:val="en-US"/>
        </w:rPr>
        <w:t>Roman</w:t>
      </w:r>
      <w:r w:rsidRPr="00E0606C">
        <w:rPr>
          <w:bCs/>
          <w:spacing w:val="-4"/>
        </w:rPr>
        <w:t xml:space="preserve"> 10)</w:t>
      </w:r>
    </w:p>
    <w:p w:rsidR="00E40233" w:rsidRPr="00E0606C" w:rsidRDefault="00E40233" w:rsidP="00E40233">
      <w:pPr>
        <w:jc w:val="right"/>
        <w:rPr>
          <w:b/>
          <w:i/>
        </w:rPr>
      </w:pPr>
      <w:r w:rsidRPr="00E0606C">
        <w:rPr>
          <w:b/>
        </w:rPr>
        <w:t>И.О. Фамилия автора</w:t>
      </w:r>
      <w:r w:rsidRPr="00E0606C">
        <w:t>,</w:t>
      </w:r>
      <w:r w:rsidRPr="00E0606C">
        <w:rPr>
          <w:b/>
        </w:rPr>
        <w:t xml:space="preserve"> </w:t>
      </w:r>
      <w:r w:rsidRPr="00E0606C">
        <w:t xml:space="preserve">ученая степень, должность </w:t>
      </w:r>
      <w:r w:rsidRPr="00E0606C">
        <w:rPr>
          <w:bCs/>
          <w:spacing w:val="-4"/>
        </w:rPr>
        <w:t>(</w:t>
      </w:r>
      <w:r w:rsidRPr="00E0606C">
        <w:rPr>
          <w:bCs/>
          <w:spacing w:val="-4"/>
          <w:lang w:val="en-US"/>
        </w:rPr>
        <w:t>Times</w:t>
      </w:r>
      <w:r w:rsidRPr="00E0606C">
        <w:rPr>
          <w:bCs/>
          <w:spacing w:val="-4"/>
        </w:rPr>
        <w:t xml:space="preserve"> </w:t>
      </w:r>
      <w:r w:rsidRPr="00E0606C">
        <w:rPr>
          <w:bCs/>
          <w:spacing w:val="-4"/>
          <w:lang w:val="en-US"/>
        </w:rPr>
        <w:t>New</w:t>
      </w:r>
      <w:r w:rsidRPr="00E0606C">
        <w:rPr>
          <w:bCs/>
          <w:spacing w:val="-4"/>
        </w:rPr>
        <w:t xml:space="preserve"> </w:t>
      </w:r>
      <w:r w:rsidRPr="00E0606C">
        <w:rPr>
          <w:bCs/>
          <w:spacing w:val="-4"/>
          <w:lang w:val="en-US"/>
        </w:rPr>
        <w:t>Roman</w:t>
      </w:r>
      <w:r w:rsidRPr="00E0606C">
        <w:rPr>
          <w:bCs/>
          <w:spacing w:val="-4"/>
        </w:rPr>
        <w:t xml:space="preserve"> 10)</w:t>
      </w:r>
    </w:p>
    <w:p w:rsidR="00E40233" w:rsidRPr="00E0606C" w:rsidRDefault="00E40233" w:rsidP="00E40233">
      <w:pPr>
        <w:jc w:val="right"/>
        <w:rPr>
          <w:i/>
          <w:lang w:val="en-US"/>
        </w:rPr>
      </w:pPr>
      <w:r w:rsidRPr="00E0606C">
        <w:rPr>
          <w:i/>
        </w:rPr>
        <w:t>Название</w:t>
      </w:r>
      <w:r w:rsidRPr="00E0606C">
        <w:rPr>
          <w:i/>
          <w:lang w:val="en-US"/>
        </w:rPr>
        <w:t xml:space="preserve"> </w:t>
      </w:r>
      <w:r w:rsidRPr="00E0606C">
        <w:rPr>
          <w:i/>
        </w:rPr>
        <w:t>ВУЗа</w:t>
      </w:r>
      <w:r w:rsidRPr="00E0606C">
        <w:rPr>
          <w:i/>
          <w:lang w:val="en-US"/>
        </w:rPr>
        <w:t xml:space="preserve"> </w:t>
      </w:r>
      <w:r w:rsidRPr="00E0606C">
        <w:rPr>
          <w:bCs/>
          <w:i/>
          <w:spacing w:val="-4"/>
          <w:lang w:val="en-US"/>
        </w:rPr>
        <w:t>(Times New Roman 10)</w:t>
      </w:r>
    </w:p>
    <w:p w:rsidR="00E40233" w:rsidRPr="00E0606C" w:rsidRDefault="00E40233" w:rsidP="00E40233">
      <w:pPr>
        <w:rPr>
          <w:sz w:val="24"/>
          <w:szCs w:val="24"/>
          <w:lang w:val="en-US"/>
        </w:rPr>
      </w:pPr>
    </w:p>
    <w:p w:rsidR="00E40233" w:rsidRPr="00E0606C" w:rsidRDefault="00E40233" w:rsidP="00E40233">
      <w:pPr>
        <w:jc w:val="center"/>
        <w:rPr>
          <w:b/>
          <w:sz w:val="22"/>
          <w:szCs w:val="22"/>
        </w:rPr>
      </w:pPr>
      <w:r w:rsidRPr="00E0606C">
        <w:rPr>
          <w:b/>
          <w:sz w:val="22"/>
          <w:szCs w:val="22"/>
        </w:rPr>
        <w:t xml:space="preserve">Заголовок статьи </w:t>
      </w:r>
      <w:r w:rsidRPr="00E0606C">
        <w:rPr>
          <w:b/>
          <w:bCs/>
          <w:spacing w:val="-4"/>
          <w:sz w:val="22"/>
          <w:szCs w:val="22"/>
        </w:rPr>
        <w:t>(</w:t>
      </w:r>
      <w:r w:rsidRPr="00E0606C">
        <w:rPr>
          <w:b/>
          <w:bCs/>
          <w:spacing w:val="-4"/>
          <w:sz w:val="22"/>
          <w:szCs w:val="22"/>
          <w:lang w:val="en-US"/>
        </w:rPr>
        <w:t>Times</w:t>
      </w:r>
      <w:r w:rsidRPr="00E0606C">
        <w:rPr>
          <w:b/>
          <w:bCs/>
          <w:spacing w:val="-4"/>
          <w:sz w:val="22"/>
          <w:szCs w:val="22"/>
        </w:rPr>
        <w:t xml:space="preserve"> </w:t>
      </w:r>
      <w:r w:rsidRPr="00E0606C">
        <w:rPr>
          <w:b/>
          <w:bCs/>
          <w:spacing w:val="-4"/>
          <w:sz w:val="22"/>
          <w:szCs w:val="22"/>
          <w:lang w:val="en-US"/>
        </w:rPr>
        <w:t>New</w:t>
      </w:r>
      <w:r w:rsidRPr="00E0606C">
        <w:rPr>
          <w:b/>
          <w:bCs/>
          <w:spacing w:val="-4"/>
          <w:sz w:val="22"/>
          <w:szCs w:val="22"/>
        </w:rPr>
        <w:t xml:space="preserve"> </w:t>
      </w:r>
      <w:r w:rsidRPr="00E0606C">
        <w:rPr>
          <w:b/>
          <w:bCs/>
          <w:spacing w:val="-4"/>
          <w:sz w:val="22"/>
          <w:szCs w:val="22"/>
          <w:lang w:val="en-US"/>
        </w:rPr>
        <w:t>Roman</w:t>
      </w:r>
      <w:r w:rsidRPr="00E0606C">
        <w:rPr>
          <w:b/>
          <w:bCs/>
          <w:spacing w:val="-4"/>
          <w:sz w:val="22"/>
          <w:szCs w:val="22"/>
        </w:rPr>
        <w:t xml:space="preserve"> 11)</w:t>
      </w:r>
    </w:p>
    <w:p w:rsidR="00E40233" w:rsidRPr="00E0606C" w:rsidRDefault="00E40233" w:rsidP="00E40233">
      <w:pPr>
        <w:widowControl w:val="0"/>
        <w:jc w:val="center"/>
        <w:rPr>
          <w:bCs/>
          <w:spacing w:val="-4"/>
        </w:rPr>
      </w:pPr>
      <w:r w:rsidRPr="00E0606C">
        <w:rPr>
          <w:i/>
        </w:rPr>
        <w:t>(научный руководитель – ученая степень, должность, И.О. Фамилия)</w:t>
      </w:r>
      <w:r w:rsidRPr="00E0606C">
        <w:rPr>
          <w:bCs/>
          <w:i/>
          <w:spacing w:val="-4"/>
        </w:rPr>
        <w:t xml:space="preserve"> (</w:t>
      </w:r>
      <w:r w:rsidRPr="00E0606C">
        <w:rPr>
          <w:bCs/>
          <w:i/>
          <w:spacing w:val="-4"/>
          <w:lang w:val="en-US"/>
        </w:rPr>
        <w:t>Times</w:t>
      </w:r>
      <w:r w:rsidRPr="00E0606C">
        <w:rPr>
          <w:bCs/>
          <w:i/>
          <w:spacing w:val="-4"/>
        </w:rPr>
        <w:t xml:space="preserve"> </w:t>
      </w:r>
      <w:r w:rsidRPr="00E0606C">
        <w:rPr>
          <w:bCs/>
          <w:i/>
          <w:spacing w:val="-4"/>
          <w:lang w:val="en-US"/>
        </w:rPr>
        <w:t>New</w:t>
      </w:r>
      <w:r w:rsidRPr="00E0606C">
        <w:rPr>
          <w:bCs/>
          <w:i/>
          <w:spacing w:val="-4"/>
        </w:rPr>
        <w:t xml:space="preserve"> </w:t>
      </w:r>
      <w:r w:rsidRPr="00E0606C">
        <w:rPr>
          <w:bCs/>
          <w:i/>
          <w:spacing w:val="-4"/>
          <w:lang w:val="en-US"/>
        </w:rPr>
        <w:t>Roman</w:t>
      </w:r>
      <w:r w:rsidRPr="00E0606C">
        <w:rPr>
          <w:bCs/>
          <w:i/>
          <w:spacing w:val="-4"/>
        </w:rPr>
        <w:t xml:space="preserve"> 10)</w:t>
      </w:r>
    </w:p>
    <w:p w:rsidR="00E40233" w:rsidRPr="00E0606C" w:rsidRDefault="00E40233" w:rsidP="00E40233">
      <w:pPr>
        <w:widowControl w:val="0"/>
        <w:ind w:firstLine="709"/>
        <w:rPr>
          <w:bCs/>
          <w:spacing w:val="-4"/>
          <w:sz w:val="24"/>
          <w:szCs w:val="24"/>
        </w:rPr>
      </w:pPr>
    </w:p>
    <w:p w:rsidR="00E40233" w:rsidRPr="00E0606C" w:rsidRDefault="00E40233" w:rsidP="00E40233">
      <w:pPr>
        <w:widowControl w:val="0"/>
        <w:ind w:firstLine="709"/>
        <w:rPr>
          <w:bCs/>
          <w:spacing w:val="-4"/>
          <w:sz w:val="24"/>
          <w:szCs w:val="24"/>
        </w:rPr>
      </w:pPr>
      <w:r w:rsidRPr="00E0606C">
        <w:rPr>
          <w:b/>
          <w:bCs/>
          <w:spacing w:val="-4"/>
          <w:sz w:val="24"/>
          <w:szCs w:val="24"/>
        </w:rPr>
        <w:t>Ссылки на гранты</w:t>
      </w:r>
      <w:r w:rsidRPr="00E0606C">
        <w:rPr>
          <w:bCs/>
          <w:spacing w:val="-4"/>
          <w:sz w:val="24"/>
          <w:szCs w:val="24"/>
        </w:rPr>
        <w:t xml:space="preserve">, при поддержке которых выполнялось исследование, при необходимости, вставляются в основной текст в виде сноски к заголовку статьи внизу первой страницы (см. прилагаемый пример), шрифт </w:t>
      </w:r>
      <w:r w:rsidRPr="00E0606C">
        <w:rPr>
          <w:bCs/>
          <w:spacing w:val="-4"/>
          <w:sz w:val="24"/>
          <w:szCs w:val="24"/>
          <w:lang w:val="en-US"/>
        </w:rPr>
        <w:t>Times</w:t>
      </w:r>
      <w:r w:rsidRPr="00E0606C">
        <w:rPr>
          <w:bCs/>
          <w:spacing w:val="-4"/>
          <w:sz w:val="24"/>
          <w:szCs w:val="24"/>
        </w:rPr>
        <w:t xml:space="preserve"> </w:t>
      </w:r>
      <w:r w:rsidRPr="00E0606C">
        <w:rPr>
          <w:bCs/>
          <w:spacing w:val="-4"/>
          <w:sz w:val="24"/>
          <w:szCs w:val="24"/>
          <w:lang w:val="en-US"/>
        </w:rPr>
        <w:t>New</w:t>
      </w:r>
      <w:r w:rsidRPr="00E0606C">
        <w:rPr>
          <w:bCs/>
          <w:spacing w:val="-4"/>
          <w:sz w:val="24"/>
          <w:szCs w:val="24"/>
        </w:rPr>
        <w:t xml:space="preserve"> </w:t>
      </w:r>
      <w:r w:rsidRPr="00E0606C">
        <w:rPr>
          <w:bCs/>
          <w:spacing w:val="-4"/>
          <w:sz w:val="24"/>
          <w:szCs w:val="24"/>
          <w:lang w:val="en-US"/>
        </w:rPr>
        <w:t>Roman</w:t>
      </w:r>
      <w:r w:rsidRPr="00E0606C">
        <w:rPr>
          <w:bCs/>
          <w:spacing w:val="-4"/>
          <w:sz w:val="24"/>
          <w:szCs w:val="24"/>
        </w:rPr>
        <w:t xml:space="preserve"> 8.</w:t>
      </w:r>
    </w:p>
    <w:p w:rsidR="00E40233" w:rsidRPr="00E0606C" w:rsidRDefault="00E40233" w:rsidP="00E40233">
      <w:pPr>
        <w:widowControl w:val="0"/>
        <w:ind w:firstLine="709"/>
        <w:rPr>
          <w:sz w:val="24"/>
          <w:szCs w:val="24"/>
        </w:rPr>
      </w:pPr>
      <w:r w:rsidRPr="00E0606C">
        <w:rPr>
          <w:b/>
          <w:bCs/>
          <w:spacing w:val="-4"/>
          <w:sz w:val="24"/>
          <w:szCs w:val="24"/>
        </w:rPr>
        <w:t>Формулы</w:t>
      </w:r>
      <w:r w:rsidRPr="00E0606C">
        <w:rPr>
          <w:bCs/>
          <w:spacing w:val="-4"/>
          <w:sz w:val="24"/>
          <w:szCs w:val="24"/>
        </w:rPr>
        <w:t xml:space="preserve"> вставляются в основной текст не в виде рисунков, а только с использованием </w:t>
      </w:r>
      <w:r w:rsidRPr="00E0606C">
        <w:rPr>
          <w:b/>
          <w:bCs/>
          <w:spacing w:val="-4"/>
          <w:sz w:val="24"/>
          <w:szCs w:val="24"/>
        </w:rPr>
        <w:t xml:space="preserve">встроенного редактора формул </w:t>
      </w:r>
      <w:r w:rsidRPr="00E0606C">
        <w:rPr>
          <w:b/>
          <w:bCs/>
          <w:spacing w:val="-4"/>
          <w:sz w:val="24"/>
          <w:szCs w:val="24"/>
          <w:lang w:val="en-US"/>
        </w:rPr>
        <w:t>MS</w:t>
      </w:r>
      <w:r w:rsidRPr="00E0606C">
        <w:rPr>
          <w:b/>
          <w:bCs/>
          <w:spacing w:val="-4"/>
          <w:sz w:val="24"/>
          <w:szCs w:val="24"/>
        </w:rPr>
        <w:t xml:space="preserve"> </w:t>
      </w:r>
      <w:r w:rsidRPr="00E0606C">
        <w:rPr>
          <w:b/>
          <w:bCs/>
          <w:spacing w:val="-4"/>
          <w:sz w:val="24"/>
          <w:szCs w:val="24"/>
          <w:lang w:val="en-US"/>
        </w:rPr>
        <w:t>Word</w:t>
      </w:r>
      <w:r w:rsidRPr="00E0606C">
        <w:rPr>
          <w:b/>
          <w:bCs/>
          <w:spacing w:val="-4"/>
          <w:sz w:val="24"/>
          <w:szCs w:val="24"/>
        </w:rPr>
        <w:t xml:space="preserve"> в отдельной строке, </w:t>
      </w:r>
      <w:r w:rsidRPr="00E0606C">
        <w:rPr>
          <w:bCs/>
          <w:spacing w:val="-4"/>
          <w:sz w:val="24"/>
          <w:szCs w:val="24"/>
        </w:rPr>
        <w:t xml:space="preserve">с нумерацией формул внутри статьи. </w:t>
      </w:r>
      <w:r w:rsidRPr="00E0606C">
        <w:rPr>
          <w:sz w:val="24"/>
          <w:szCs w:val="24"/>
        </w:rPr>
        <w:t>Просим не использовать встроенный редактор формул внутри строк текста статьи с целью сохранения неизменности межстрочных интервалов.</w:t>
      </w:r>
    </w:p>
    <w:p w:rsidR="00E40233" w:rsidRPr="00E0606C" w:rsidRDefault="00E40233" w:rsidP="00E40233">
      <w:pPr>
        <w:widowControl w:val="0"/>
        <w:ind w:firstLine="709"/>
        <w:rPr>
          <w:bCs/>
          <w:spacing w:val="-4"/>
          <w:sz w:val="24"/>
          <w:szCs w:val="24"/>
        </w:rPr>
      </w:pPr>
      <w:r w:rsidRPr="00E0606C">
        <w:rPr>
          <w:b/>
          <w:bCs/>
          <w:spacing w:val="-4"/>
          <w:sz w:val="24"/>
          <w:szCs w:val="24"/>
        </w:rPr>
        <w:t>Используемые сокращения</w:t>
      </w:r>
      <w:r w:rsidRPr="00E0606C">
        <w:rPr>
          <w:bCs/>
          <w:spacing w:val="-4"/>
          <w:sz w:val="24"/>
          <w:szCs w:val="24"/>
        </w:rPr>
        <w:t>, отличающиеся от общепринятых, должны быть расшифрованы в тексте статьи при первом употреблении.</w:t>
      </w:r>
    </w:p>
    <w:p w:rsidR="00E40233" w:rsidRPr="00E0606C" w:rsidRDefault="00E40233" w:rsidP="00E40233">
      <w:pPr>
        <w:widowControl w:val="0"/>
        <w:ind w:firstLine="709"/>
        <w:rPr>
          <w:bCs/>
          <w:sz w:val="24"/>
          <w:szCs w:val="24"/>
        </w:rPr>
      </w:pPr>
      <w:r w:rsidRPr="00E0606C">
        <w:rPr>
          <w:b/>
          <w:bCs/>
          <w:sz w:val="24"/>
          <w:szCs w:val="24"/>
        </w:rPr>
        <w:t>Единицы физических величин</w:t>
      </w:r>
      <w:r w:rsidRPr="00E0606C">
        <w:rPr>
          <w:bCs/>
          <w:sz w:val="24"/>
          <w:szCs w:val="24"/>
        </w:rPr>
        <w:t xml:space="preserve"> даются по системе СИ.</w:t>
      </w:r>
    </w:p>
    <w:p w:rsidR="00E40233" w:rsidRPr="00E0606C" w:rsidRDefault="00E40233" w:rsidP="00E40233">
      <w:pPr>
        <w:widowControl w:val="0"/>
        <w:ind w:firstLine="709"/>
        <w:rPr>
          <w:bCs/>
          <w:sz w:val="24"/>
          <w:szCs w:val="24"/>
        </w:rPr>
      </w:pPr>
      <w:r w:rsidRPr="00E0606C">
        <w:rPr>
          <w:bCs/>
          <w:sz w:val="24"/>
          <w:szCs w:val="24"/>
        </w:rPr>
        <w:t xml:space="preserve">В </w:t>
      </w:r>
      <w:r w:rsidRPr="00E0606C">
        <w:rPr>
          <w:b/>
          <w:sz w:val="24"/>
          <w:szCs w:val="24"/>
        </w:rPr>
        <w:t xml:space="preserve">десятичных дробях употребляется </w:t>
      </w:r>
      <w:r w:rsidRPr="00E0606C">
        <w:rPr>
          <w:b/>
          <w:bCs/>
          <w:sz w:val="24"/>
          <w:szCs w:val="24"/>
        </w:rPr>
        <w:t>запятая</w:t>
      </w:r>
      <w:r w:rsidRPr="00E0606C">
        <w:rPr>
          <w:bCs/>
          <w:sz w:val="24"/>
          <w:szCs w:val="24"/>
        </w:rPr>
        <w:t xml:space="preserve">: </w:t>
      </w:r>
      <w:r w:rsidRPr="00E0606C">
        <w:rPr>
          <w:b/>
          <w:sz w:val="24"/>
          <w:szCs w:val="24"/>
        </w:rPr>
        <w:t>0,35.</w:t>
      </w:r>
    </w:p>
    <w:p w:rsidR="00E40233" w:rsidRPr="00E0606C" w:rsidRDefault="00E40233" w:rsidP="00E40233">
      <w:pPr>
        <w:widowControl w:val="0"/>
        <w:ind w:firstLine="709"/>
        <w:rPr>
          <w:bCs/>
          <w:spacing w:val="-4"/>
          <w:sz w:val="24"/>
          <w:szCs w:val="24"/>
        </w:rPr>
      </w:pPr>
      <w:r w:rsidRPr="00E0606C">
        <w:rPr>
          <w:b/>
          <w:bCs/>
          <w:spacing w:val="-4"/>
          <w:sz w:val="24"/>
          <w:szCs w:val="24"/>
        </w:rPr>
        <w:t xml:space="preserve">Таблицы (не более 2-3) </w:t>
      </w:r>
      <w:r w:rsidRPr="00E0606C">
        <w:rPr>
          <w:bCs/>
          <w:spacing w:val="-4"/>
          <w:sz w:val="24"/>
          <w:szCs w:val="24"/>
        </w:rPr>
        <w:t xml:space="preserve">вставляются непосредственно в текст статьи и оформляются согласно прилагаемому примеру. Размер таблицы должен подбираться таким образом, чтобы таблица вместе с заголовком помещалась на странице текста </w:t>
      </w:r>
      <w:r w:rsidRPr="00E0606C">
        <w:rPr>
          <w:b/>
          <w:bCs/>
          <w:spacing w:val="-4"/>
          <w:sz w:val="24"/>
          <w:szCs w:val="24"/>
        </w:rPr>
        <w:t>(не более 11,5х16 см)</w:t>
      </w:r>
      <w:r w:rsidRPr="00E0606C">
        <w:rPr>
          <w:bCs/>
          <w:spacing w:val="-4"/>
          <w:sz w:val="24"/>
          <w:szCs w:val="24"/>
        </w:rPr>
        <w:t xml:space="preserve"> при указанных выше параметрах страницы и оставалась читабельной (размер шрифта в таблице – не менее 8).</w:t>
      </w:r>
    </w:p>
    <w:p w:rsidR="00E40233" w:rsidRPr="00E0606C" w:rsidRDefault="00E40233" w:rsidP="00E40233">
      <w:pPr>
        <w:widowControl w:val="0"/>
        <w:ind w:firstLine="709"/>
        <w:rPr>
          <w:bCs/>
          <w:spacing w:val="-4"/>
          <w:sz w:val="24"/>
          <w:szCs w:val="24"/>
        </w:rPr>
      </w:pPr>
    </w:p>
    <w:p w:rsidR="00E40233" w:rsidRPr="00E0606C" w:rsidRDefault="00E40233" w:rsidP="00E40233">
      <w:pPr>
        <w:widowControl w:val="0"/>
        <w:ind w:firstLine="709"/>
        <w:rPr>
          <w:bCs/>
          <w:spacing w:val="-4"/>
          <w:sz w:val="24"/>
          <w:szCs w:val="24"/>
        </w:rPr>
      </w:pPr>
      <w:r w:rsidRPr="00E0606C">
        <w:rPr>
          <w:bCs/>
          <w:spacing w:val="-4"/>
          <w:sz w:val="24"/>
          <w:szCs w:val="24"/>
        </w:rPr>
        <w:t xml:space="preserve">Список использованной литературы оформляется согласно прилагаемому примеру после основного текста статьи, без разрыва страницы, без нумерации, в алфавитном порядке (ссылки на зарубежные источники – после ссылок на русскоязычные). Ссылки на использованную литературу в основном тексте статьи выделяются квадратными скобками: </w:t>
      </w:r>
      <w:r w:rsidRPr="00E0606C">
        <w:rPr>
          <w:b/>
          <w:noProof/>
          <w:sz w:val="24"/>
          <w:szCs w:val="24"/>
        </w:rPr>
        <w:t>[Силантьев, Шкуратова, 1983</w:t>
      </w:r>
      <w:r w:rsidRPr="00E0606C">
        <w:rPr>
          <w:b/>
          <w:sz w:val="24"/>
          <w:szCs w:val="24"/>
        </w:rPr>
        <w:t xml:space="preserve">; </w:t>
      </w:r>
      <w:r w:rsidRPr="00E0606C">
        <w:rPr>
          <w:b/>
          <w:sz w:val="24"/>
          <w:szCs w:val="24"/>
          <w:lang w:val="en-US"/>
        </w:rPr>
        <w:t>Ottesen</w:t>
      </w:r>
      <w:r w:rsidRPr="00E0606C">
        <w:rPr>
          <w:b/>
          <w:sz w:val="24"/>
          <w:szCs w:val="24"/>
        </w:rPr>
        <w:t xml:space="preserve"> </w:t>
      </w:r>
      <w:r w:rsidRPr="00E0606C">
        <w:rPr>
          <w:b/>
          <w:sz w:val="24"/>
          <w:szCs w:val="24"/>
          <w:lang w:val="en-US"/>
        </w:rPr>
        <w:t>et</w:t>
      </w:r>
      <w:r w:rsidRPr="00E0606C">
        <w:rPr>
          <w:b/>
          <w:sz w:val="24"/>
          <w:szCs w:val="24"/>
        </w:rPr>
        <w:t xml:space="preserve"> </w:t>
      </w:r>
      <w:r w:rsidRPr="00E0606C">
        <w:rPr>
          <w:b/>
          <w:sz w:val="24"/>
          <w:szCs w:val="24"/>
          <w:lang w:val="en-US"/>
        </w:rPr>
        <w:t>al</w:t>
      </w:r>
      <w:r w:rsidRPr="00E0606C">
        <w:rPr>
          <w:b/>
          <w:sz w:val="24"/>
          <w:szCs w:val="24"/>
        </w:rPr>
        <w:t>., 1989</w:t>
      </w:r>
      <w:r w:rsidRPr="00E0606C">
        <w:rPr>
          <w:b/>
          <w:noProof/>
          <w:sz w:val="24"/>
          <w:szCs w:val="24"/>
        </w:rPr>
        <w:t>].</w:t>
      </w:r>
    </w:p>
    <w:p w:rsidR="00E40233" w:rsidRPr="00E0606C" w:rsidRDefault="00E40233" w:rsidP="00E40233">
      <w:pPr>
        <w:widowControl w:val="0"/>
        <w:ind w:firstLine="709"/>
        <w:rPr>
          <w:bCs/>
          <w:spacing w:val="-4"/>
          <w:sz w:val="24"/>
          <w:szCs w:val="24"/>
        </w:rPr>
      </w:pPr>
      <w:r w:rsidRPr="00E0606C">
        <w:rPr>
          <w:b/>
          <w:bCs/>
          <w:spacing w:val="-4"/>
          <w:sz w:val="24"/>
          <w:szCs w:val="24"/>
        </w:rPr>
        <w:t>Рисунки с подрисуночными подписями (не более 2-3)</w:t>
      </w:r>
      <w:r w:rsidRPr="00E0606C">
        <w:rPr>
          <w:bCs/>
          <w:spacing w:val="-4"/>
          <w:sz w:val="24"/>
          <w:szCs w:val="24"/>
        </w:rPr>
        <w:t>, оформленные согласно прилагаемому примеру, вставляются после основного текста статьи и списка литературы после разрыва страницы (</w:t>
      </w:r>
      <w:r w:rsidRPr="00E0606C">
        <w:rPr>
          <w:b/>
          <w:bCs/>
          <w:spacing w:val="-4"/>
          <w:sz w:val="24"/>
          <w:szCs w:val="24"/>
        </w:rPr>
        <w:t>отдельная страница для каждого рисунка с подрисуночной подписью</w:t>
      </w:r>
      <w:r w:rsidRPr="00E0606C">
        <w:rPr>
          <w:bCs/>
          <w:spacing w:val="-4"/>
          <w:sz w:val="24"/>
          <w:szCs w:val="24"/>
        </w:rPr>
        <w:t>). Места предполагаемого размещения рисунков в тексте отмечаются соответствующими ссылками на рисунки. Помимо вставленных в основной файл, необходимо приложить каждый из рисунков в виде отдельного растрового файла .</w:t>
      </w:r>
      <w:r w:rsidRPr="00E0606C">
        <w:rPr>
          <w:bCs/>
          <w:spacing w:val="-4"/>
          <w:sz w:val="24"/>
          <w:szCs w:val="24"/>
          <w:lang w:val="en-US"/>
        </w:rPr>
        <w:t>jpg</w:t>
      </w:r>
      <w:r w:rsidRPr="00E0606C">
        <w:rPr>
          <w:bCs/>
          <w:spacing w:val="-4"/>
          <w:sz w:val="24"/>
          <w:szCs w:val="24"/>
        </w:rPr>
        <w:t xml:space="preserve"> или .</w:t>
      </w:r>
      <w:r w:rsidRPr="00E0606C">
        <w:rPr>
          <w:bCs/>
          <w:spacing w:val="-4"/>
          <w:sz w:val="24"/>
          <w:szCs w:val="24"/>
          <w:lang w:val="en-US"/>
        </w:rPr>
        <w:t>tiff</w:t>
      </w:r>
      <w:r w:rsidRPr="00E0606C">
        <w:rPr>
          <w:bCs/>
          <w:spacing w:val="-4"/>
          <w:sz w:val="24"/>
          <w:szCs w:val="24"/>
        </w:rPr>
        <w:t xml:space="preserve"> в оттенках серого с разрешением не менее 300 </w:t>
      </w:r>
      <w:r w:rsidRPr="00E0606C">
        <w:rPr>
          <w:bCs/>
          <w:spacing w:val="-4"/>
          <w:sz w:val="24"/>
          <w:szCs w:val="24"/>
          <w:lang w:val="en-US"/>
        </w:rPr>
        <w:t>dpi</w:t>
      </w:r>
      <w:r w:rsidRPr="00E0606C">
        <w:rPr>
          <w:bCs/>
          <w:spacing w:val="-4"/>
          <w:sz w:val="24"/>
          <w:szCs w:val="24"/>
        </w:rPr>
        <w:t xml:space="preserve">. </w:t>
      </w:r>
      <w:r w:rsidRPr="00E0606C">
        <w:rPr>
          <w:bCs/>
          <w:sz w:val="24"/>
          <w:szCs w:val="24"/>
        </w:rPr>
        <w:t xml:space="preserve">Надписи на рисунках следует, по возможности, заменять цифровыми или буквенными обозначениями, объясняемыми в подрисуночных подписях. </w:t>
      </w:r>
      <w:r w:rsidRPr="00E0606C">
        <w:rPr>
          <w:bCs/>
          <w:spacing w:val="-4"/>
          <w:sz w:val="24"/>
          <w:szCs w:val="24"/>
        </w:rPr>
        <w:t xml:space="preserve">Размер рисунков должен соответствовать указанным выше параметрам страницы </w:t>
      </w:r>
      <w:r w:rsidRPr="00E0606C">
        <w:rPr>
          <w:b/>
          <w:bCs/>
          <w:spacing w:val="-4"/>
          <w:sz w:val="24"/>
          <w:szCs w:val="24"/>
        </w:rPr>
        <w:t>(не более 11,5х16 см)</w:t>
      </w:r>
      <w:r w:rsidRPr="00E0606C">
        <w:rPr>
          <w:bCs/>
          <w:spacing w:val="-4"/>
          <w:sz w:val="24"/>
          <w:szCs w:val="24"/>
        </w:rPr>
        <w:t>, размер элементов изображения – быть достаточным для обеспечения его читабельности. Рисунки не будут редактироваться и публикуются в виде, представленном авторами. Редколлегия сборника оставляет за собой право изъятия рисунков из окончательной версии оригинал-макета в случае низкого качества их оформления.</w:t>
      </w:r>
    </w:p>
    <w:p w:rsidR="00E40233" w:rsidRPr="00E0606C" w:rsidRDefault="00E40233" w:rsidP="00E40233">
      <w:pPr>
        <w:widowControl w:val="0"/>
        <w:ind w:firstLine="709"/>
        <w:rPr>
          <w:bCs/>
          <w:sz w:val="24"/>
          <w:szCs w:val="24"/>
        </w:rPr>
      </w:pPr>
      <w:r w:rsidRPr="00E0606C">
        <w:rPr>
          <w:b/>
          <w:sz w:val="24"/>
          <w:szCs w:val="24"/>
        </w:rPr>
        <w:t>Объем статьи</w:t>
      </w:r>
      <w:r w:rsidRPr="00E0606C">
        <w:rPr>
          <w:bCs/>
          <w:sz w:val="24"/>
          <w:szCs w:val="24"/>
        </w:rPr>
        <w:t xml:space="preserve">, включая таблицы, список литературы и страницы с рисунками и подрисуночными подписями, </w:t>
      </w:r>
      <w:r w:rsidRPr="00E0606C">
        <w:rPr>
          <w:b/>
          <w:sz w:val="24"/>
          <w:szCs w:val="24"/>
        </w:rPr>
        <w:t xml:space="preserve">не должен превышать </w:t>
      </w:r>
      <w:r w:rsidRPr="00AF20F6">
        <w:rPr>
          <w:b/>
          <w:sz w:val="24"/>
          <w:szCs w:val="24"/>
        </w:rPr>
        <w:t>8</w:t>
      </w:r>
      <w:r w:rsidRPr="00E0606C">
        <w:rPr>
          <w:b/>
          <w:sz w:val="24"/>
          <w:szCs w:val="24"/>
        </w:rPr>
        <w:t xml:space="preserve"> страниц</w:t>
      </w:r>
      <w:r w:rsidRPr="00E0606C">
        <w:rPr>
          <w:bCs/>
          <w:sz w:val="24"/>
          <w:szCs w:val="24"/>
        </w:rPr>
        <w:t>.</w:t>
      </w:r>
    </w:p>
    <w:p w:rsidR="00E40233" w:rsidRDefault="00E40233" w:rsidP="00E40233">
      <w:pPr>
        <w:jc w:val="left"/>
      </w:pPr>
    </w:p>
    <w:p w:rsidR="007E1AE5" w:rsidRDefault="007E1AE5"/>
    <w:sectPr w:rsidR="007E1AE5" w:rsidSect="00E40233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33"/>
    <w:rsid w:val="007D321D"/>
    <w:rsid w:val="007E1AE5"/>
    <w:rsid w:val="00E40233"/>
    <w:rsid w:val="00F3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96F94D-F426-43FF-B638-2D471B70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233"/>
    <w:pPr>
      <w:jc w:val="both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E40233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link w:val="a3"/>
    <w:uiPriority w:val="99"/>
    <w:semiHidden/>
    <w:rsid w:val="00E40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cp:lastModifiedBy>User MSI</cp:lastModifiedBy>
  <cp:revision>2</cp:revision>
  <dcterms:created xsi:type="dcterms:W3CDTF">2016-04-19T16:00:00Z</dcterms:created>
  <dcterms:modified xsi:type="dcterms:W3CDTF">2016-04-19T16:00:00Z</dcterms:modified>
</cp:coreProperties>
</file>