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pqdf98wtfpl" w:id="0"/>
      <w:bookmarkEnd w:id="0"/>
      <w:r w:rsidDel="00000000" w:rsidR="00000000" w:rsidRPr="00000000">
        <w:rPr>
          <w:rtl w:val="0"/>
        </w:rPr>
        <w:t xml:space="preserve">Uji Kompetensi Fullstack Developer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3cnto1iu3ug" w:id="1"/>
      <w:bookmarkEnd w:id="1"/>
      <w:r w:rsidDel="00000000" w:rsidR="00000000" w:rsidRPr="00000000">
        <w:rPr>
          <w:rtl w:val="0"/>
        </w:rPr>
        <w:t xml:space="preserve">Getting Started:</w:t>
      </w:r>
    </w:p>
    <w:p w:rsidR="00000000" w:rsidDel="00000000" w:rsidP="00000000" w:rsidRDefault="00000000" w:rsidRPr="00000000" w14:paraId="00000003">
      <w:pPr>
        <w:pStyle w:val="Heading3"/>
        <w:ind w:left="0" w:firstLine="0"/>
        <w:rPr/>
      </w:pPr>
      <w:bookmarkStart w:colFirst="0" w:colLast="0" w:name="_u7osnktd5lzp" w:id="2"/>
      <w:bookmarkEnd w:id="2"/>
      <w:r w:rsidDel="00000000" w:rsidR="00000000" w:rsidRPr="00000000">
        <w:rPr>
          <w:rtl w:val="0"/>
        </w:rPr>
        <w:t xml:space="preserve">1. Backend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One-time set up: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composer for your 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to backend directory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Source Code Pro" w:cs="Source Code Pro" w:eastAsia="Source Code Pro" w:hAnsi="Source Code Pro"/>
          <w:shd w:fill="efefef" w:val="clear"/>
          <w:rtl w:val="0"/>
        </w:rPr>
        <w:t xml:space="preserve">composer install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Running development server: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Source Code Pro" w:cs="Source Code Pro" w:eastAsia="Source Code Pro" w:hAnsi="Source Code Pro"/>
          <w:shd w:fill="efefef" w:val="clear"/>
          <w:rtl w:val="0"/>
        </w:rPr>
        <w:t xml:space="preserve">php artisan serve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development server listens at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u6slqap4vjfa" w:id="3"/>
      <w:bookmarkEnd w:id="3"/>
      <w:r w:rsidDel="00000000" w:rsidR="00000000" w:rsidRPr="00000000">
        <w:rPr>
          <w:rtl w:val="0"/>
        </w:rPr>
        <w:t xml:space="preserve">2.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One-time set up: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to frontend directory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Source Code Pro" w:cs="Source Code Pro" w:eastAsia="Source Code Pro" w:hAnsi="Source Code Pro"/>
          <w:shd w:fill="efefef" w:val="clear"/>
          <w:rtl w:val="0"/>
        </w:rPr>
        <w:t xml:space="preserve">npm install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Running development server: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Source Code Pro" w:cs="Source Code Pro" w:eastAsia="Source Code Pro" w:hAnsi="Source Code Pro"/>
          <w:shd w:fill="efefef" w:val="clear"/>
          <w:rtl w:val="0"/>
        </w:rPr>
        <w:t xml:space="preserve">npm run dev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development server listens at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http://localhost:5173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ocalhost:8000/" TargetMode="External"/><Relationship Id="rId7" Type="http://schemas.openxmlformats.org/officeDocument/2006/relationships/hyperlink" Target="http://localhost:517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